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5: Files, Exceptions, and Errors in Python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Read a File and Handle Errors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Opens and reads a text file named sample.txt.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Prints its content line by line.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Handles errors gracefully if the file does not exist.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If the file exists: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f the file does not exist: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0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Write and Append Data to a File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Takes user input and writes it to a file named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output.txt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Appends additional data to the same file.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Reads and displays the final content of the file.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For example, if the user enters 25, the output should be: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4: Functions &amp; Modules in Python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queries!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