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4A" w:rsidRPr="005E474A" w:rsidRDefault="005E474A">
      <w:pPr>
        <w:rPr>
          <w:rFonts w:asciiTheme="majorHAnsi" w:hAnsiTheme="majorHAnsi" w:cstheme="majorHAnsi"/>
          <w:lang w:val="en-US"/>
        </w:rPr>
      </w:pPr>
      <w:r w:rsidRPr="005E474A">
        <w:rPr>
          <w:rFonts w:asciiTheme="majorHAnsi" w:hAnsiTheme="majorHAnsi" w:cstheme="majorHAnsi"/>
          <w:lang w:val="en-US"/>
        </w:rPr>
        <w:t>Report</w:t>
      </w:r>
    </w:p>
    <w:p w:rsidR="005E474A" w:rsidRPr="005E474A" w:rsidRDefault="005E474A" w:rsidP="005E4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color w:val="000000"/>
        </w:rPr>
      </w:pPr>
      <w:r w:rsidRPr="005E474A">
        <w:rPr>
          <w:rFonts w:asciiTheme="majorHAnsi" w:hAnsiTheme="majorHAnsi" w:cstheme="majorHAnsi"/>
          <w:b/>
          <w:bCs/>
          <w:i/>
          <w:color w:val="000000"/>
        </w:rPr>
        <w:t>1. Global analysis of the data and presentation of information in a form that biologists</w:t>
      </w:r>
    </w:p>
    <w:p w:rsidR="005E474A" w:rsidRPr="005E474A" w:rsidRDefault="005E474A" w:rsidP="005E47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color w:val="000000"/>
        </w:rPr>
      </w:pPr>
      <w:r w:rsidRPr="005E474A">
        <w:rPr>
          <w:rFonts w:asciiTheme="majorHAnsi" w:hAnsiTheme="majorHAnsi" w:cstheme="majorHAnsi"/>
          <w:b/>
          <w:bCs/>
          <w:i/>
          <w:color w:val="000000"/>
        </w:rPr>
        <w:t>can understand.</w:t>
      </w:r>
    </w:p>
    <w:p w:rsidR="005E474A" w:rsidRPr="005E474A" w:rsidRDefault="005E474A" w:rsidP="005E474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i/>
          <w:color w:val="000000"/>
        </w:rPr>
      </w:pPr>
      <w:r w:rsidRPr="005E474A">
        <w:rPr>
          <w:rFonts w:asciiTheme="majorHAnsi" w:eastAsia="ArialMT" w:hAnsiTheme="majorHAnsi" w:cstheme="majorHAnsi"/>
          <w:i/>
          <w:color w:val="000000"/>
        </w:rPr>
        <w:t>A simple way to do global analysis of the data is to generate a PCA plot. (Suggested tools: Use</w:t>
      </w:r>
    </w:p>
    <w:p w:rsidR="005E474A" w:rsidRPr="005E474A" w:rsidRDefault="005E474A" w:rsidP="005E474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i/>
          <w:color w:val="000000"/>
        </w:rPr>
      </w:pPr>
      <w:r w:rsidRPr="005E474A">
        <w:rPr>
          <w:rFonts w:asciiTheme="majorHAnsi" w:eastAsia="ArialMT" w:hAnsiTheme="majorHAnsi" w:cstheme="majorHAnsi"/>
          <w:i/>
          <w:color w:val="000000"/>
        </w:rPr>
        <w:t xml:space="preserve">python or R to transform and </w:t>
      </w:r>
      <w:proofErr w:type="spellStart"/>
      <w:r w:rsidRPr="005E474A">
        <w:rPr>
          <w:rFonts w:asciiTheme="majorHAnsi" w:eastAsia="ArialMT" w:hAnsiTheme="majorHAnsi" w:cstheme="majorHAnsi"/>
          <w:i/>
          <w:color w:val="000000"/>
        </w:rPr>
        <w:t>analyze</w:t>
      </w:r>
      <w:proofErr w:type="spellEnd"/>
      <w:r w:rsidRPr="005E474A">
        <w:rPr>
          <w:rFonts w:asciiTheme="majorHAnsi" w:eastAsia="ArialMT" w:hAnsiTheme="majorHAnsi" w:cstheme="majorHAnsi"/>
          <w:i/>
          <w:color w:val="000000"/>
        </w:rPr>
        <w:t xml:space="preserve"> the data. You can also use a tool like </w:t>
      </w:r>
      <w:proofErr w:type="spellStart"/>
      <w:proofErr w:type="gramStart"/>
      <w:r w:rsidRPr="005E474A">
        <w:rPr>
          <w:rFonts w:asciiTheme="majorHAnsi" w:eastAsia="ArialMT" w:hAnsiTheme="majorHAnsi" w:cstheme="majorHAnsi"/>
          <w:i/>
          <w:color w:val="1155CD"/>
        </w:rPr>
        <w:t>phantasus</w:t>
      </w:r>
      <w:proofErr w:type="spellEnd"/>
      <w:r w:rsidRPr="005E474A">
        <w:rPr>
          <w:rFonts w:asciiTheme="majorHAnsi" w:eastAsia="ArialMT" w:hAnsiTheme="majorHAnsi" w:cstheme="majorHAnsi"/>
          <w:i/>
          <w:color w:val="1155CD"/>
        </w:rPr>
        <w:t xml:space="preserve"> </w:t>
      </w:r>
      <w:r w:rsidRPr="005E474A">
        <w:rPr>
          <w:rFonts w:asciiTheme="majorHAnsi" w:eastAsia="ArialMT" w:hAnsiTheme="majorHAnsi" w:cstheme="majorHAnsi"/>
          <w:i/>
          <w:color w:val="000000"/>
        </w:rPr>
        <w:t>.</w:t>
      </w:r>
      <w:proofErr w:type="gramEnd"/>
      <w:r w:rsidRPr="005E474A">
        <w:rPr>
          <w:rFonts w:asciiTheme="majorHAnsi" w:eastAsia="ArialMT" w:hAnsiTheme="majorHAnsi" w:cstheme="majorHAnsi"/>
          <w:i/>
          <w:color w:val="000000"/>
        </w:rPr>
        <w:t xml:space="preserve"> If you</w:t>
      </w:r>
    </w:p>
    <w:p w:rsidR="005E474A" w:rsidRPr="005E474A" w:rsidRDefault="005E474A" w:rsidP="005E474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i/>
          <w:color w:val="000000"/>
        </w:rPr>
      </w:pPr>
      <w:r w:rsidRPr="005E474A">
        <w:rPr>
          <w:rFonts w:asciiTheme="majorHAnsi" w:eastAsia="ArialMT" w:hAnsiTheme="majorHAnsi" w:cstheme="majorHAnsi"/>
          <w:i/>
          <w:color w:val="000000"/>
        </w:rPr>
        <w:t xml:space="preserve">are using </w:t>
      </w:r>
      <w:proofErr w:type="spellStart"/>
      <w:r w:rsidRPr="005E474A">
        <w:rPr>
          <w:rFonts w:asciiTheme="majorHAnsi" w:eastAsia="ArialMT" w:hAnsiTheme="majorHAnsi" w:cstheme="majorHAnsi"/>
          <w:i/>
          <w:color w:val="000000"/>
        </w:rPr>
        <w:t>phantasus</w:t>
      </w:r>
      <w:proofErr w:type="spellEnd"/>
      <w:r w:rsidRPr="005E474A">
        <w:rPr>
          <w:rFonts w:asciiTheme="majorHAnsi" w:eastAsia="ArialMT" w:hAnsiTheme="majorHAnsi" w:cstheme="majorHAnsi"/>
          <w:i/>
          <w:color w:val="000000"/>
        </w:rPr>
        <w:t xml:space="preserve">, make sure to save the analysis in a </w:t>
      </w:r>
      <w:proofErr w:type="spellStart"/>
      <w:r w:rsidRPr="005E474A">
        <w:rPr>
          <w:rFonts w:asciiTheme="majorHAnsi" w:eastAsia="ArialMT" w:hAnsiTheme="majorHAnsi" w:cstheme="majorHAnsi"/>
          <w:i/>
          <w:color w:val="000000"/>
        </w:rPr>
        <w:t>json</w:t>
      </w:r>
      <w:proofErr w:type="spellEnd"/>
      <w:r w:rsidRPr="005E474A">
        <w:rPr>
          <w:rFonts w:asciiTheme="majorHAnsi" w:eastAsia="ArialMT" w:hAnsiTheme="majorHAnsi" w:cstheme="majorHAnsi"/>
          <w:i/>
          <w:color w:val="000000"/>
        </w:rPr>
        <w:t xml:space="preserve"> file and include the resulting plots</w:t>
      </w:r>
    </w:p>
    <w:p w:rsidR="005E474A" w:rsidRPr="005E474A" w:rsidRDefault="005E474A" w:rsidP="005E474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i/>
          <w:color w:val="000000"/>
        </w:rPr>
      </w:pPr>
      <w:r w:rsidRPr="005E474A">
        <w:rPr>
          <w:rFonts w:asciiTheme="majorHAnsi" w:eastAsia="ArialMT" w:hAnsiTheme="majorHAnsi" w:cstheme="majorHAnsi"/>
          <w:i/>
          <w:color w:val="000000"/>
        </w:rPr>
        <w:t>in the knowledge repo)</w:t>
      </w:r>
    </w:p>
    <w:p w:rsidR="00906A5D" w:rsidRPr="005E474A" w:rsidRDefault="005E474A" w:rsidP="005E474A">
      <w:pPr>
        <w:ind w:firstLine="720"/>
        <w:rPr>
          <w:rFonts w:asciiTheme="majorHAnsi" w:eastAsia="ArialMT" w:hAnsiTheme="majorHAnsi" w:cstheme="majorHAnsi"/>
          <w:i/>
          <w:color w:val="000000"/>
        </w:rPr>
      </w:pPr>
      <w:r w:rsidRPr="005E474A">
        <w:rPr>
          <w:rFonts w:asciiTheme="majorHAnsi" w:eastAsia="ArialMT" w:hAnsiTheme="majorHAnsi" w:cstheme="majorHAnsi"/>
          <w:i/>
          <w:color w:val="000000"/>
        </w:rPr>
        <w:t>1. Calculate pool totals and fractional enrichments of metabolites</w:t>
      </w:r>
    </w:p>
    <w:p w:rsidR="005E474A" w:rsidRPr="005E474A" w:rsidRDefault="005E474A" w:rsidP="005E474A">
      <w:pPr>
        <w:rPr>
          <w:rFonts w:asciiTheme="majorHAnsi" w:hAnsiTheme="majorHAnsi" w:cstheme="majorHAnsi"/>
          <w:lang w:val="en-US"/>
        </w:rPr>
      </w:pPr>
      <w:r w:rsidRPr="005E474A">
        <w:rPr>
          <w:rFonts w:asciiTheme="majorHAnsi" w:hAnsiTheme="majorHAnsi" w:cstheme="majorHAnsi"/>
          <w:b/>
          <w:lang w:val="en-US"/>
        </w:rPr>
        <w:t>Pool totals and Fraction enrichment were calculated</w:t>
      </w:r>
      <w:r w:rsidRPr="005E474A">
        <w:rPr>
          <w:rFonts w:asciiTheme="majorHAnsi" w:hAnsiTheme="majorHAnsi" w:cstheme="majorHAnsi"/>
          <w:lang w:val="en-US"/>
        </w:rPr>
        <w:t xml:space="preserve"> and the file with a </w:t>
      </w:r>
      <w:r w:rsidRPr="005E474A">
        <w:rPr>
          <w:rFonts w:asciiTheme="majorHAnsi" w:hAnsiTheme="majorHAnsi" w:cstheme="majorHAnsi"/>
          <w:b/>
          <w:lang w:val="en-US"/>
        </w:rPr>
        <w:t>long format data</w:t>
      </w:r>
      <w:r w:rsidRPr="005E474A">
        <w:rPr>
          <w:rFonts w:asciiTheme="majorHAnsi" w:hAnsiTheme="majorHAnsi" w:cstheme="majorHAnsi"/>
          <w:lang w:val="en-US"/>
        </w:rPr>
        <w:t xml:space="preserve">, was saved as </w:t>
      </w:r>
      <w:r w:rsidRPr="005E474A">
        <w:rPr>
          <w:rFonts w:asciiTheme="majorHAnsi" w:hAnsiTheme="majorHAnsi" w:cstheme="majorHAnsi"/>
          <w:b/>
          <w:lang w:val="en-US"/>
        </w:rPr>
        <w:t>“Data with Pool and fractions.csv”</w:t>
      </w:r>
      <w:r w:rsidRPr="005E474A">
        <w:rPr>
          <w:rFonts w:asciiTheme="majorHAnsi" w:hAnsiTheme="majorHAnsi" w:cstheme="majorHAnsi"/>
          <w:lang w:val="en-US"/>
        </w:rPr>
        <w:t xml:space="preserve">. </w:t>
      </w:r>
    </w:p>
    <w:p w:rsidR="005E474A" w:rsidRPr="005E474A" w:rsidRDefault="005E474A" w:rsidP="005E474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ArialMT" w:hAnsiTheme="majorHAnsi" w:cstheme="majorHAnsi"/>
          <w:i/>
        </w:rPr>
      </w:pPr>
      <w:r w:rsidRPr="005E474A">
        <w:rPr>
          <w:rFonts w:asciiTheme="majorHAnsi" w:eastAsia="ArialMT" w:hAnsiTheme="majorHAnsi" w:cstheme="majorHAnsi"/>
          <w:i/>
        </w:rPr>
        <w:t xml:space="preserve">2. Generate a PCA plot with pool totals of metabolites. Do you need to do any </w:t>
      </w:r>
      <w:proofErr w:type="gramStart"/>
      <w:r w:rsidRPr="005E474A">
        <w:rPr>
          <w:rFonts w:asciiTheme="majorHAnsi" w:eastAsia="ArialMT" w:hAnsiTheme="majorHAnsi" w:cstheme="majorHAnsi"/>
          <w:i/>
        </w:rPr>
        <w:t>data</w:t>
      </w:r>
      <w:proofErr w:type="gramEnd"/>
    </w:p>
    <w:p w:rsidR="005E474A" w:rsidRDefault="005E474A" w:rsidP="005E474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ArialMT" w:hAnsiTheme="majorHAnsi" w:cstheme="majorHAnsi"/>
          <w:i/>
        </w:rPr>
      </w:pPr>
      <w:r w:rsidRPr="005E474A">
        <w:rPr>
          <w:rFonts w:asciiTheme="majorHAnsi" w:eastAsia="ArialMT" w:hAnsiTheme="majorHAnsi" w:cstheme="majorHAnsi"/>
          <w:i/>
        </w:rPr>
        <w:t>transformation on intensity values for PCA to make sense, why or why not?</w:t>
      </w:r>
    </w:p>
    <w:p w:rsidR="005E474A" w:rsidRDefault="005E474A" w:rsidP="005E474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i/>
        </w:rPr>
      </w:pPr>
    </w:p>
    <w:p w:rsidR="005E474A" w:rsidRDefault="005E474A" w:rsidP="005E474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>
        <w:rPr>
          <w:rFonts w:asciiTheme="majorHAnsi" w:eastAsia="ArialMT" w:hAnsiTheme="majorHAnsi" w:cstheme="majorHAnsi"/>
        </w:rPr>
        <w:t xml:space="preserve">PCA plot was generated with </w:t>
      </w:r>
      <w:bookmarkStart w:id="0" w:name="_GoBack"/>
      <w:bookmarkEnd w:id="0"/>
    </w:p>
    <w:p w:rsidR="005E474A" w:rsidRPr="005E474A" w:rsidRDefault="005E474A" w:rsidP="005E474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5E474A" w:rsidRPr="005E474A" w:rsidRDefault="005E474A" w:rsidP="005E474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ArialMT" w:hAnsiTheme="majorHAnsi" w:cstheme="majorHAnsi"/>
          <w:i/>
        </w:rPr>
      </w:pPr>
      <w:r w:rsidRPr="005E474A">
        <w:rPr>
          <w:rFonts w:asciiTheme="majorHAnsi" w:eastAsia="ArialMT" w:hAnsiTheme="majorHAnsi" w:cstheme="majorHAnsi"/>
          <w:i/>
        </w:rPr>
        <w:t>3. What are your main takeaways from the PCA plot and explain how it correlates with the</w:t>
      </w:r>
    </w:p>
    <w:p w:rsidR="005E474A" w:rsidRPr="005E474A" w:rsidRDefault="005E474A" w:rsidP="005E474A">
      <w:pPr>
        <w:ind w:left="720"/>
        <w:rPr>
          <w:rFonts w:asciiTheme="majorHAnsi" w:hAnsiTheme="majorHAnsi" w:cstheme="majorHAnsi"/>
          <w:i/>
          <w:lang w:val="en-US"/>
        </w:rPr>
      </w:pPr>
      <w:r w:rsidRPr="005E474A">
        <w:rPr>
          <w:rFonts w:asciiTheme="majorHAnsi" w:eastAsia="ArialMT" w:hAnsiTheme="majorHAnsi" w:cstheme="majorHAnsi"/>
          <w:i/>
        </w:rPr>
        <w:t>metadata of the experiment.</w:t>
      </w:r>
    </w:p>
    <w:sectPr w:rsidR="005E474A" w:rsidRPr="005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4A"/>
    <w:rsid w:val="005E474A"/>
    <w:rsid w:val="0090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E9FA"/>
  <w15:chartTrackingRefBased/>
  <w15:docId w15:val="{1B7EC101-0615-43A6-AC8F-6EE81BC5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Arora</dc:creator>
  <cp:keywords/>
  <dc:description/>
  <cp:lastModifiedBy>Prateek Arora</cp:lastModifiedBy>
  <cp:revision>1</cp:revision>
  <dcterms:created xsi:type="dcterms:W3CDTF">2019-01-17T17:41:00Z</dcterms:created>
  <dcterms:modified xsi:type="dcterms:W3CDTF">2019-01-17T17:50:00Z</dcterms:modified>
</cp:coreProperties>
</file>