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u w:val="single"/>
          <w:lang w:val="en"/>
        </w:rPr>
        <w:t>KTPL Newsletter Extension</w:t>
      </w:r>
    </w:p>
    <w:p>
      <w:pPr>
        <w:jc w:val="center"/>
        <w:rPr>
          <w:rFonts w:hint="default"/>
          <w:sz w:val="28"/>
          <w:szCs w:val="28"/>
          <w:lang w:val="en"/>
        </w:rPr>
      </w:pPr>
    </w:p>
    <w:p>
      <w:pPr>
        <w:jc w:val="left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br w:type="textWrapping"/>
      </w:r>
      <w:r>
        <w:rPr>
          <w:rFonts w:hint="default"/>
          <w:sz w:val="24"/>
          <w:szCs w:val="24"/>
          <w:lang w:val="en"/>
        </w:rPr>
        <w:t>#</w:t>
      </w:r>
      <w:r>
        <w:rPr>
          <w:rFonts w:hint="default"/>
          <w:sz w:val="24"/>
          <w:szCs w:val="24"/>
          <w:u w:val="single"/>
          <w:lang w:val="en"/>
        </w:rPr>
        <w:t>Abstract:</w:t>
      </w:r>
      <w:r>
        <w:rPr>
          <w:rFonts w:hint="default"/>
          <w:sz w:val="24"/>
          <w:szCs w:val="24"/>
          <w:lang w:val="en"/>
        </w:rPr>
        <w:br w:type="textWrapping"/>
      </w:r>
    </w:p>
    <w:p>
      <w:pPr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Custom newsletter extension which will render based on back-</w:t>
      </w:r>
      <w:bookmarkStart w:id="0" w:name="_GoBack"/>
      <w:bookmarkEnd w:id="0"/>
      <w:r>
        <w:rPr>
          <w:rFonts w:hint="default"/>
          <w:sz w:val="20"/>
          <w:szCs w:val="20"/>
          <w:lang w:val="en"/>
        </w:rPr>
        <w:t>end settings.</w:t>
      </w:r>
    </w:p>
    <w:p>
      <w:pPr>
        <w:jc w:val="left"/>
        <w:rPr>
          <w:rFonts w:hint="default"/>
          <w:sz w:val="20"/>
          <w:szCs w:val="20"/>
          <w:lang w:val="en"/>
        </w:rPr>
      </w:pPr>
    </w:p>
    <w:p>
      <w:pPr>
        <w:jc w:val="left"/>
        <w:rPr>
          <w:rFonts w:hint="default"/>
          <w:sz w:val="20"/>
          <w:szCs w:val="20"/>
          <w:lang w:val="en"/>
        </w:rPr>
      </w:pPr>
    </w:p>
    <w:p>
      <w:pPr>
        <w:jc w:val="left"/>
        <w:rPr>
          <w:rFonts w:hint="default"/>
          <w:sz w:val="24"/>
          <w:szCs w:val="24"/>
          <w:u w:val="single"/>
          <w:lang w:val="en"/>
        </w:rPr>
      </w:pPr>
      <w:r>
        <w:rPr>
          <w:rFonts w:hint="default"/>
          <w:sz w:val="20"/>
          <w:szCs w:val="20"/>
          <w:lang w:val="en"/>
        </w:rPr>
        <w:t xml:space="preserve"># </w:t>
      </w:r>
      <w:r>
        <w:rPr>
          <w:rFonts w:hint="default"/>
          <w:sz w:val="24"/>
          <w:szCs w:val="24"/>
          <w:u w:val="single"/>
          <w:lang w:val="en"/>
        </w:rPr>
        <w:t>Prerequisites:</w:t>
      </w:r>
    </w:p>
    <w:p>
      <w:pPr>
        <w:jc w:val="left"/>
        <w:rPr>
          <w:rFonts w:hint="default"/>
          <w:sz w:val="20"/>
          <w:szCs w:val="20"/>
          <w:lang w:val="en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firstLine="0" w:firstLineChars="0"/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Magento 2.3</w:t>
      </w:r>
    </w:p>
    <w:p>
      <w:pPr>
        <w:numPr>
          <w:ilvl w:val="0"/>
          <w:numId w:val="1"/>
        </w:numPr>
        <w:tabs>
          <w:tab w:val="clear" w:pos="420"/>
        </w:tabs>
        <w:ind w:left="420" w:leftChars="0" w:firstLine="0" w:firstLineChars="0"/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PHP 7.x</w:t>
      </w:r>
    </w:p>
    <w:p>
      <w:pPr>
        <w:numPr>
          <w:numId w:val="0"/>
        </w:numPr>
        <w:ind w:left="420" w:leftChars="0"/>
        <w:jc w:val="left"/>
        <w:rPr>
          <w:rFonts w:hint="default"/>
          <w:sz w:val="20"/>
          <w:szCs w:val="20"/>
          <w:lang w:val="en"/>
        </w:rPr>
      </w:pPr>
    </w:p>
    <w:p>
      <w:pPr>
        <w:jc w:val="left"/>
        <w:rPr>
          <w:rFonts w:hint="default"/>
          <w:sz w:val="24"/>
          <w:szCs w:val="24"/>
          <w:u w:val="none"/>
          <w:lang w:val="en"/>
        </w:rPr>
      </w:pPr>
    </w:p>
    <w:p>
      <w:pPr>
        <w:jc w:val="left"/>
        <w:rPr>
          <w:rFonts w:hint="default"/>
          <w:sz w:val="24"/>
          <w:szCs w:val="24"/>
          <w:u w:val="singl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 xml:space="preserve"># </w:t>
      </w:r>
      <w:r>
        <w:rPr>
          <w:rFonts w:hint="default"/>
          <w:sz w:val="24"/>
          <w:szCs w:val="24"/>
          <w:u w:val="single"/>
          <w:lang w:val="en"/>
        </w:rPr>
        <w:t>Installation:</w:t>
      </w:r>
    </w:p>
    <w:p>
      <w:pPr>
        <w:numPr>
          <w:numId w:val="0"/>
        </w:numPr>
        <w:jc w:val="left"/>
        <w:rPr>
          <w:rFonts w:hint="default"/>
          <w:sz w:val="20"/>
          <w:szCs w:val="20"/>
          <w:lang w:val="en"/>
        </w:rPr>
      </w:pPr>
    </w:p>
    <w:p>
      <w:pPr>
        <w:numPr>
          <w:numId w:val="0"/>
        </w:numPr>
        <w:jc w:val="left"/>
        <w:rPr>
          <w:rFonts w:hint="default"/>
          <w:sz w:val="20"/>
          <w:szCs w:val="20"/>
          <w:highlight w:val="yellow"/>
          <w:lang w:val="en"/>
        </w:rPr>
      </w:pPr>
      <w:r>
        <w:rPr>
          <w:rFonts w:hint="default"/>
          <w:sz w:val="20"/>
          <w:szCs w:val="20"/>
          <w:lang w:val="en"/>
        </w:rPr>
        <w:t xml:space="preserve">To install this module simply put all the files inside </w:t>
      </w:r>
      <w:r>
        <w:rPr>
          <w:rFonts w:hint="default"/>
          <w:sz w:val="20"/>
          <w:szCs w:val="20"/>
          <w:highlight w:val="yellow"/>
          <w:lang w:val="en"/>
        </w:rPr>
        <w:t>app/code/Ktpl/Newsletter/</w:t>
      </w:r>
    </w:p>
    <w:p>
      <w:pPr>
        <w:numPr>
          <w:numId w:val="0"/>
        </w:numPr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And run the following commands in the project root of your M2 installation:</w:t>
      </w:r>
    </w:p>
    <w:p>
      <w:pPr>
        <w:numPr>
          <w:numId w:val="0"/>
        </w:numPr>
        <w:jc w:val="left"/>
        <w:rPr>
          <w:rFonts w:hint="default"/>
          <w:sz w:val="20"/>
          <w:szCs w:val="20"/>
          <w:lang w:val="en"/>
        </w:rPr>
      </w:pPr>
    </w:p>
    <w:p>
      <w:pPr>
        <w:numPr>
          <w:numId w:val="0"/>
        </w:numPr>
        <w:jc w:val="left"/>
        <w:rPr>
          <w:rFonts w:hint="default"/>
          <w:sz w:val="20"/>
          <w:szCs w:val="20"/>
          <w:highlight w:val="yellow"/>
          <w:lang w:val="en"/>
        </w:rPr>
      </w:pPr>
      <w:r>
        <w:rPr>
          <w:rFonts w:hint="default"/>
          <w:sz w:val="20"/>
          <w:szCs w:val="20"/>
          <w:highlight w:val="yellow"/>
          <w:lang w:val="en"/>
        </w:rPr>
        <w:t>php bin/magento module:enable Ktpl_Newsletter</w:t>
      </w:r>
    </w:p>
    <w:p>
      <w:pPr>
        <w:numPr>
          <w:numId w:val="0"/>
        </w:numPr>
        <w:jc w:val="left"/>
        <w:rPr>
          <w:rFonts w:hint="default"/>
          <w:sz w:val="20"/>
          <w:szCs w:val="20"/>
          <w:highlight w:val="yellow"/>
          <w:lang w:val="en"/>
        </w:rPr>
      </w:pPr>
      <w:r>
        <w:rPr>
          <w:rFonts w:hint="default"/>
          <w:sz w:val="20"/>
          <w:szCs w:val="20"/>
          <w:highlight w:val="yellow"/>
          <w:lang w:val="en"/>
        </w:rPr>
        <w:t>php bin/magento setup:upgrade</w:t>
      </w:r>
    </w:p>
    <w:p>
      <w:pPr>
        <w:numPr>
          <w:numId w:val="0"/>
        </w:numPr>
        <w:jc w:val="left"/>
        <w:rPr>
          <w:rFonts w:hint="default"/>
          <w:sz w:val="20"/>
          <w:szCs w:val="20"/>
          <w:highlight w:val="yellow"/>
          <w:lang w:val="en"/>
        </w:rPr>
      </w:pPr>
      <w:r>
        <w:rPr>
          <w:rFonts w:hint="default"/>
          <w:sz w:val="20"/>
          <w:szCs w:val="20"/>
          <w:highlight w:val="yellow"/>
          <w:lang w:val="en"/>
        </w:rPr>
        <w:t>php bin/magento setu:di:compile</w:t>
      </w:r>
    </w:p>
    <w:p>
      <w:pPr>
        <w:numPr>
          <w:numId w:val="0"/>
        </w:numPr>
        <w:jc w:val="left"/>
        <w:rPr>
          <w:rFonts w:hint="default"/>
          <w:sz w:val="20"/>
          <w:szCs w:val="20"/>
          <w:highlight w:val="yellow"/>
          <w:lang w:val="en"/>
        </w:rPr>
      </w:pPr>
      <w:r>
        <w:rPr>
          <w:rFonts w:hint="default"/>
          <w:sz w:val="20"/>
          <w:szCs w:val="20"/>
          <w:highlight w:val="yellow"/>
          <w:lang w:val="en"/>
        </w:rPr>
        <w:t>php bin/magento cache:flush</w:t>
      </w:r>
    </w:p>
    <w:p>
      <w:pPr>
        <w:numPr>
          <w:numId w:val="0"/>
        </w:numPr>
        <w:jc w:val="left"/>
        <w:rPr>
          <w:rFonts w:hint="default"/>
          <w:sz w:val="20"/>
          <w:szCs w:val="20"/>
          <w:highlight w:val="yellow"/>
          <w:lang w:val="en"/>
        </w:rPr>
      </w:pPr>
    </w:p>
    <w:p>
      <w:pPr>
        <w:jc w:val="left"/>
        <w:rPr>
          <w:rFonts w:hint="default"/>
          <w:sz w:val="24"/>
          <w:szCs w:val="24"/>
          <w:u w:val="none"/>
          <w:lang w:val="en"/>
        </w:rPr>
      </w:pPr>
    </w:p>
    <w:p>
      <w:pPr>
        <w:jc w:val="left"/>
        <w:rPr>
          <w:rFonts w:hint="default"/>
          <w:sz w:val="24"/>
          <w:szCs w:val="24"/>
          <w:u w:val="single"/>
          <w:lang w:val="en"/>
        </w:rPr>
      </w:pPr>
      <w:r>
        <w:rPr>
          <w:rFonts w:hint="default"/>
          <w:sz w:val="24"/>
          <w:szCs w:val="24"/>
          <w:u w:val="none"/>
          <w:lang w:val="en"/>
        </w:rPr>
        <w:t xml:space="preserve"># </w:t>
      </w:r>
      <w:r>
        <w:rPr>
          <w:rFonts w:hint="default"/>
          <w:sz w:val="24"/>
          <w:szCs w:val="24"/>
          <w:u w:val="single"/>
          <w:lang w:val="en"/>
        </w:rPr>
        <w:t>Details:</w:t>
      </w:r>
    </w:p>
    <w:p>
      <w:pPr>
        <w:jc w:val="left"/>
        <w:rPr>
          <w:rFonts w:hint="default"/>
          <w:sz w:val="24"/>
          <w:szCs w:val="24"/>
          <w:u w:val="single"/>
          <w:lang w:val="en"/>
        </w:rPr>
      </w:pP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firstLine="0" w:firstLineChars="0"/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>T</w:t>
      </w:r>
      <w:r>
        <w:rPr>
          <w:rFonts w:hint="default"/>
          <w:sz w:val="20"/>
          <w:szCs w:val="20"/>
          <w:lang w:val="en"/>
        </w:rPr>
        <w:t>his module will show newsletter subscription pop-up on every page at first visit of the customer (</w:t>
      </w:r>
      <w:r>
        <w:rPr>
          <w:rFonts w:hint="default"/>
          <w:sz w:val="20"/>
          <w:szCs w:val="20"/>
          <w:highlight w:val="yellow"/>
          <w:lang w:val="en"/>
        </w:rPr>
        <w:t>after 2 second of the page load)</w:t>
      </w:r>
      <w:r>
        <w:rPr>
          <w:rFonts w:hint="default"/>
          <w:sz w:val="20"/>
          <w:szCs w:val="20"/>
          <w:lang w:val="en"/>
        </w:rPr>
        <w:t>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firstLine="0" w:firstLineChars="0"/>
        <w:jc w:val="left"/>
        <w:rPr>
          <w:rFonts w:hint="default"/>
          <w:sz w:val="20"/>
          <w:szCs w:val="20"/>
          <w:lang w:val="en"/>
        </w:rPr>
      </w:pPr>
      <w:r>
        <w:rPr>
          <w:rFonts w:hint="default"/>
          <w:sz w:val="20"/>
          <w:szCs w:val="20"/>
          <w:lang w:val="en"/>
        </w:rPr>
        <w:t xml:space="preserve">The pop-up will not be shown if customer closes or does subscription. This is achieved using JavaScript cookies which has </w:t>
      </w:r>
      <w:r>
        <w:rPr>
          <w:rFonts w:hint="default"/>
          <w:sz w:val="20"/>
          <w:szCs w:val="20"/>
          <w:highlight w:val="yellow"/>
          <w:lang w:val="en"/>
        </w:rPr>
        <w:t>expiration time of 1 day</w:t>
      </w:r>
      <w:r>
        <w:rPr>
          <w:rFonts w:hint="default"/>
          <w:sz w:val="20"/>
          <w:szCs w:val="20"/>
          <w:lang w:val="en"/>
        </w:rPr>
        <w:t>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firstLine="0" w:firstLineChars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"/>
        </w:rPr>
        <w:t xml:space="preserve">This module is built by referencing Magento core </w:t>
      </w:r>
      <w:r>
        <w:rPr>
          <w:rFonts w:hint="default"/>
          <w:sz w:val="20"/>
          <w:szCs w:val="20"/>
          <w:highlight w:val="yellow"/>
          <w:lang w:val="en"/>
        </w:rPr>
        <w:t>module-newsletter</w:t>
      </w:r>
      <w:r>
        <w:rPr>
          <w:rFonts w:hint="default"/>
          <w:sz w:val="20"/>
          <w:szCs w:val="20"/>
          <w:highlight w:val="none"/>
          <w:lang w:val="en"/>
        </w:rPr>
        <w:t>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firstLine="0" w:firstLineChars="0"/>
        <w:jc w:val="left"/>
        <w:rPr>
          <w:rFonts w:hint="default" w:asciiTheme="minorHAnsi" w:hAnsiTheme="minorHAnsi" w:eastAsiaTheme="minorEastAsia" w:cstheme="minorBidi"/>
          <w:sz w:val="20"/>
          <w:szCs w:val="20"/>
          <w:lang w:val="en-US" w:eastAsia="zh-CN" w:bidi="ar-SA"/>
        </w:rPr>
      </w:pPr>
      <w:r>
        <w:rPr>
          <w:rFonts w:hint="default"/>
          <w:sz w:val="20"/>
          <w:szCs w:val="20"/>
          <w:lang w:val="en"/>
        </w:rPr>
        <w:t xml:space="preserve">After successful enabling of the module, admin user will be able to set title, sub-title, message &amp; newsletter image from back-end, settings for this will be displayed in </w:t>
      </w:r>
      <w:r>
        <w:rPr>
          <w:rFonts w:hint="default"/>
          <w:sz w:val="20"/>
          <w:szCs w:val="20"/>
          <w:highlight w:val="yellow"/>
          <w:lang w:val="en"/>
        </w:rPr>
        <w:t>Store Configuration</w:t>
      </w:r>
      <w:r>
        <w:rPr>
          <w:rFonts w:hint="default"/>
          <w:sz w:val="16"/>
          <w:szCs w:val="16"/>
          <w:highlight w:val="yellow"/>
          <w:lang w:val="en"/>
        </w:rPr>
        <w:t xml:space="preserve"> &gt;&gt;</w:t>
      </w:r>
      <w:r>
        <w:rPr>
          <w:rFonts w:hint="default"/>
          <w:sz w:val="20"/>
          <w:szCs w:val="20"/>
          <w:highlight w:val="yellow"/>
          <w:lang w:val="en"/>
        </w:rPr>
        <w:t xml:space="preserve"> Customers</w:t>
      </w:r>
      <w:r>
        <w:rPr>
          <w:rFonts w:hint="default"/>
          <w:sz w:val="16"/>
          <w:szCs w:val="16"/>
          <w:highlight w:val="yellow"/>
          <w:lang w:val="en"/>
        </w:rPr>
        <w:t xml:space="preserve"> &gt;&gt;</w:t>
      </w:r>
      <w:r>
        <w:rPr>
          <w:rFonts w:hint="default"/>
          <w:sz w:val="20"/>
          <w:szCs w:val="20"/>
          <w:highlight w:val="yellow"/>
          <w:lang w:val="en"/>
        </w:rPr>
        <w:t>Newsletter</w:t>
      </w:r>
      <w:r>
        <w:rPr>
          <w:rFonts w:hint="default"/>
          <w:sz w:val="16"/>
          <w:szCs w:val="16"/>
          <w:highlight w:val="yellow"/>
          <w:lang w:val="en"/>
        </w:rPr>
        <w:t xml:space="preserve"> &gt;&gt;</w:t>
      </w:r>
      <w:r>
        <w:rPr>
          <w:rFonts w:hint="default"/>
          <w:sz w:val="20"/>
          <w:szCs w:val="20"/>
          <w:highlight w:val="yellow"/>
          <w:lang w:val="en"/>
        </w:rPr>
        <w:t>General Options</w:t>
      </w:r>
      <w:r>
        <w:rPr>
          <w:rFonts w:hint="default"/>
          <w:sz w:val="20"/>
          <w:szCs w:val="20"/>
          <w:lang w:val="en"/>
        </w:rPr>
        <w:t>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firstLine="0" w:firstLineChars="0"/>
        <w:jc w:val="left"/>
        <w:rPr>
          <w:rFonts w:hint="default" w:asciiTheme="minorHAnsi" w:hAnsiTheme="minorHAnsi" w:eastAsiaTheme="minorEastAsia" w:cstheme="minorBidi"/>
          <w:sz w:val="20"/>
          <w:szCs w:val="20"/>
          <w:lang w:val="en-US" w:eastAsia="zh-CN" w:bidi="ar-SA"/>
        </w:rPr>
      </w:pPr>
      <w:r>
        <w:rPr>
          <w:rFonts w:hint="default"/>
          <w:sz w:val="20"/>
          <w:szCs w:val="20"/>
          <w:lang w:val="en"/>
        </w:rPr>
        <w:t xml:space="preserve">It is recommended that newsletter image </w:t>
      </w:r>
      <w:r>
        <w:rPr>
          <w:rFonts w:hint="default" w:asciiTheme="minorHAnsi" w:hAnsiTheme="minorHAnsi" w:eastAsiaTheme="minorEastAsia" w:cstheme="minorBidi"/>
          <w:sz w:val="20"/>
          <w:szCs w:val="20"/>
          <w:lang w:val="en-US" w:eastAsia="zh-CN" w:bidi="ar-SA"/>
        </w:rPr>
        <w:t>should be</w:t>
      </w:r>
      <w:r>
        <w:rPr>
          <w:rFonts w:hint="default" w:cstheme="minorBidi"/>
          <w:sz w:val="20"/>
          <w:szCs w:val="20"/>
          <w:lang w:val="en" w:eastAsia="zh-CN" w:bidi="ar-SA"/>
        </w:rPr>
        <w:t xml:space="preserve"> of</w:t>
      </w:r>
      <w:r>
        <w:rPr>
          <w:rFonts w:hint="default" w:asciiTheme="minorHAnsi" w:hAnsiTheme="minorHAnsi" w:eastAsiaTheme="minorEastAsia" w:cstheme="minorBidi"/>
          <w:sz w:val="20"/>
          <w:szCs w:val="20"/>
          <w:lang w:val="en-US" w:eastAsia="zh-CN" w:bidi="ar-SA"/>
        </w:rPr>
        <w:t xml:space="preserve"> 162 x 216 </w:t>
      </w:r>
      <w:r>
        <w:rPr>
          <w:rFonts w:hint="default" w:cstheme="minorBidi"/>
          <w:sz w:val="20"/>
          <w:szCs w:val="20"/>
          <w:lang w:val="en" w:eastAsia="zh-CN" w:bidi="ar-SA"/>
        </w:rPr>
        <w:t>p</w:t>
      </w:r>
      <w:r>
        <w:rPr>
          <w:rFonts w:hint="default" w:asciiTheme="minorHAnsi" w:hAnsiTheme="minorHAnsi" w:eastAsiaTheme="minorEastAsia" w:cstheme="minorBidi"/>
          <w:sz w:val="20"/>
          <w:szCs w:val="20"/>
          <w:lang w:val="en-US" w:eastAsia="zh-CN" w:bidi="ar-SA"/>
        </w:rPr>
        <w:t>ixels</w:t>
      </w:r>
      <w:r>
        <w:rPr>
          <w:rFonts w:hint="default" w:cstheme="minorBidi"/>
          <w:sz w:val="20"/>
          <w:szCs w:val="20"/>
          <w:lang w:val="en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sz w:val="20"/>
          <w:szCs w:val="20"/>
          <w:lang w:val="en-US" w:eastAsia="zh-CN" w:bidi="ar-SA"/>
        </w:rPr>
        <w:t>(</w:t>
      </w:r>
      <w:r>
        <w:rPr>
          <w:rFonts w:hint="default" w:cstheme="minorBidi"/>
          <w:sz w:val="20"/>
          <w:szCs w:val="20"/>
          <w:lang w:val="en" w:eastAsia="zh-CN" w:bidi="ar-SA"/>
        </w:rPr>
        <w:t xml:space="preserve">Allowed extensions: </w:t>
      </w:r>
      <w:r>
        <w:rPr>
          <w:rFonts w:hint="default" w:asciiTheme="minorHAnsi" w:hAnsiTheme="minorHAnsi" w:eastAsiaTheme="minorEastAsia" w:cstheme="minorBidi"/>
          <w:sz w:val="20"/>
          <w:szCs w:val="20"/>
          <w:lang w:val="en-US" w:eastAsia="zh-CN" w:bidi="ar-SA"/>
        </w:rPr>
        <w:t>jpeg, gif, png)</w:t>
      </w:r>
      <w:r>
        <w:rPr>
          <w:rFonts w:hint="default" w:cstheme="minorBidi"/>
          <w:sz w:val="20"/>
          <w:szCs w:val="20"/>
          <w:lang w:val="en" w:eastAsia="zh-CN" w:bidi="ar-SA"/>
        </w:rPr>
        <w:t>.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firstLine="0" w:firstLineChars="0"/>
        <w:jc w:val="left"/>
        <w:rPr>
          <w:rFonts w:hint="default" w:asciiTheme="minorHAnsi" w:hAnsiTheme="minorHAnsi" w:eastAsiaTheme="minorEastAsia" w:cstheme="minorBidi"/>
          <w:sz w:val="20"/>
          <w:szCs w:val="20"/>
          <w:lang w:val="en-US" w:eastAsia="zh-CN" w:bidi="ar-SA"/>
        </w:rPr>
      </w:pPr>
      <w:r>
        <w:rPr>
          <w:rFonts w:hint="default" w:cstheme="minorBidi"/>
          <w:sz w:val="20"/>
          <w:szCs w:val="20"/>
          <w:highlight w:val="yellow"/>
          <w:lang w:val="en" w:eastAsia="zh-CN" w:bidi="ar-SA"/>
        </w:rPr>
        <w:t>process-popup-newsletter.js</w:t>
      </w:r>
      <w:r>
        <w:rPr>
          <w:rFonts w:hint="default" w:cstheme="minorBidi"/>
          <w:sz w:val="20"/>
          <w:szCs w:val="20"/>
          <w:lang w:val="en" w:eastAsia="zh-CN" w:bidi="ar-SA"/>
        </w:rPr>
        <w:t xml:space="preserve"> is the main JavaScript file for this module which is kept in </w:t>
      </w:r>
      <w:r>
        <w:rPr>
          <w:rFonts w:hint="default" w:cstheme="minorBidi"/>
          <w:sz w:val="20"/>
          <w:szCs w:val="20"/>
          <w:highlight w:val="lightGray"/>
          <w:lang w:val="en" w:eastAsia="zh-CN" w:bidi="ar-SA"/>
        </w:rPr>
        <w:t>MODULE_DIRECTORY/view/frontend/web/js</w:t>
      </w:r>
      <w:r>
        <w:rPr>
          <w:rFonts w:hint="default" w:cstheme="minorBidi"/>
          <w:sz w:val="20"/>
          <w:szCs w:val="20"/>
          <w:highlight w:val="none"/>
          <w:lang w:val="en" w:eastAsia="zh-CN" w:bidi="ar-SA"/>
        </w:rPr>
        <w:t xml:space="preserve"> directory.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7B2386"/>
    <w:multiLevelType w:val="singleLevel"/>
    <w:tmpl w:val="C77B2386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FBE72"/>
    <w:rsid w:val="1DF9454B"/>
    <w:rsid w:val="3FEC46B3"/>
    <w:rsid w:val="58FEA649"/>
    <w:rsid w:val="5BC7B5EF"/>
    <w:rsid w:val="6EDFF284"/>
    <w:rsid w:val="7B93078B"/>
    <w:rsid w:val="7EB38C32"/>
    <w:rsid w:val="BCDF7823"/>
    <w:rsid w:val="DB5D75EC"/>
    <w:rsid w:val="E7F75B50"/>
    <w:rsid w:val="F42FB797"/>
    <w:rsid w:val="F9C7FA2C"/>
    <w:rsid w:val="FB3F5343"/>
    <w:rsid w:val="FDFFBE72"/>
    <w:rsid w:val="FFB1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2019-11-25T13:58:00Z</dcterms:created>
  <dc:creator>prateek</dc:creator>
  <cp:lastModifiedBy>prateek</cp:lastModifiedBy>
  <dcterms:modified xsi:type="dcterms:W3CDTF">2019-11-25T15:06:17Z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