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Raman</w:t>
      </w:r>
    </w:p>
    <w:p>
      <w:r>
        <w:t>priya.raman@example.com | +91 98765 43210 | https://github.com/priyaraman</w:t>
      </w:r>
    </w:p>
    <w:p/>
    <w:p>
      <w:r>
        <w:t>Summary</w:t>
      </w:r>
    </w:p>
    <w:p>
      <w:r>
        <w:t>Backend engineer with eight years building distributed systems.</w:t>
      </w:r>
    </w:p>
    <w:p/>
    <w:p>
      <w:r>
        <w:t>Experience</w:t>
      </w:r>
    </w:p>
    <w:p>
      <w:r>
        <w:t>2021 - 2024  Senior Engineer, Northwind Systems</w:t>
      </w:r>
    </w:p>
    <w:p>
      <w:r>
        <w:t>Owned the payments ledger service handling 12k requests per second.</w:t>
      </w:r>
    </w:p>
    <w:p>
      <w:r>
        <w:t>Migrated the event bus from RabbitMQ to Kafka with zero downtime.</w:t>
      </w:r>
    </w:p>
    <w:p>
      <w:r>
        <w:t>Mentored four engineers through their first on-call rotations.</w:t>
      </w:r>
    </w:p>
    <w:p/>
    <w:p>
      <w:r>
        <w:t>2018 - 2021  Engineer, Contoso Cloud</w:t>
      </w:r>
    </w:p>
    <w:p>
      <w:r>
        <w:t>Built the multi-tenant billing pipeline on Postgres and Airflow.</w:t>
      </w:r>
    </w:p>
    <w:p>
      <w:r>
        <w:t>Reduced month-end close from six hours to eleven minutes.</w:t>
      </w:r>
    </w:p>
    <w:p/>
    <w:p>
      <w:r>
        <w:t>Education</w:t>
      </w:r>
    </w:p>
    <w:p>
      <w:r>
        <w:t>2014 - 2018  B.Tech Computer Science, IIT Madras</w:t>
      </w:r>
    </w:p>
    <w:p/>
    <w:p>
      <w:r>
        <w:t>Skills</w:t>
      </w:r>
    </w:p>
    <w:p>
      <w:r>
        <w:t>Python, Go, Postgres, Kafka, Kubernetes, Terraform, gRPC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