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PRATEEK GUPTA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333333"/>
          <w:sz w:val="23"/>
          <w:szCs w:val="23"/>
        </w:rPr>
        <w:t xml:space="preserve">Data Analyst Fresher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Delhi | 9873490433 | gauravgames47@gmail.com | </w:t>
      </w:r>
      <w:hyperlink r:id="rIdLinkedIn" w:history="1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linkedin.com/in/prateek-gupta-33363a384</w:t>
        </w:r>
      </w:hyperlink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BCA student seeking an entry-level Data Analyst opportunity to apply skills in SQL, Excel, Power BI, and data handling. Eager to build practical analytics experience, create meaningful insights from data, and contribute to data-driven business decisions.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Computer Applications (BCA) — ITS College, Mohan Nagar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2026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2nd Year | 3rd Semester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Class XII — GSBV, Vivek Vihar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72%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SQL — querying and working with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Microsoft Excel — spreadsheets and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Power BI — dashboards and data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 Programming — programming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HTML — basic web development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15-Day Summer Internship — Cyber Physical Systems (CPS) and Internet of Things (IoT)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at IIT Ropar – Technology and Innovation Foundation (AWaDH) from 16 June to 30 June 2026. Certificate awarded for successful completion and excellent performance.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Workshop — Foundations of Research Paper Writing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Feb 07, 2026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Attended on February 07, 2026, organized by the Research and Development Cell of Institution's Innovation Council, Ministry of Education, Government of India, at ITS Mohan Nagar, Ghaziabad.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Workshop — "Applied Artificial Intelligence: Data Analytics, Machine Learning and NLP with Python"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28, 2026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One-Day Workshop organized by ITS - UG Campus, Mohan Nagar, Ghaziabad. Certificate of Participation received.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INTERESTS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Analytics | Business Intelligence | Data Visualization | SQL | Power BI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Location: Delhi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inkedIn" Type="http://schemas.openxmlformats.org/officeDocument/2006/relationships/hyperlink" Target="https://www.linkedin.com/in/prateek-gupta-33363a384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2026-08-26T09:30:55.942Z</dcterms:created>
  <dcterms:modified xsi:type="dcterms:W3CDTF">2026-08-26T09:30:55.954Z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