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221" w:rsidRPr="00C05221" w:rsidRDefault="00C05221" w:rsidP="00C05221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7"/>
          <w:szCs w:val="57"/>
          <w:lang w:eastAsia="en-IN"/>
        </w:rPr>
      </w:pPr>
      <w:r w:rsidRPr="00C05221">
        <w:rPr>
          <w:rFonts w:ascii="Helvetica" w:eastAsia="Times New Roman" w:hAnsi="Helvetica" w:cs="Helvetica"/>
          <w:color w:val="333333"/>
          <w:kern w:val="36"/>
          <w:sz w:val="57"/>
          <w:szCs w:val="57"/>
          <w:lang w:eastAsia="en-IN"/>
        </w:rPr>
        <w:t>Problem Set 5</w:t>
      </w:r>
    </w:p>
    <w:p w:rsidR="00C05221" w:rsidRDefault="00C05221" w:rsidP="00C05221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n-IN"/>
        </w:rPr>
        <w:t>Prateek Kumar</w:t>
      </w:r>
    </w:p>
    <w:p w:rsidR="00C05221" w:rsidRDefault="00C05221" w:rsidP="00C05221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n-IN"/>
        </w:rPr>
      </w:pPr>
    </w:p>
    <w:p w:rsidR="001D14A7" w:rsidRPr="002C3994" w:rsidRDefault="00DC29EE" w:rsidP="002C3994">
      <w:pPr>
        <w:pStyle w:val="Heading2"/>
        <w:shd w:val="clear" w:color="auto" w:fill="FFFFFF"/>
        <w:spacing w:before="300" w:after="150"/>
        <w:rPr>
          <w:rFonts w:ascii="Helvetica" w:hAnsi="Helvetica" w:cs="Helvetica"/>
          <w:bCs/>
          <w:color w:val="333333"/>
          <w:sz w:val="36"/>
          <w:szCs w:val="45"/>
        </w:rPr>
      </w:pPr>
      <w:r w:rsidRPr="00F00BB9">
        <w:rPr>
          <w:rFonts w:ascii="Helvetica" w:hAnsi="Helvetica" w:cs="Helvetica"/>
          <w:bCs/>
          <w:color w:val="333333"/>
          <w:sz w:val="36"/>
          <w:szCs w:val="45"/>
        </w:rPr>
        <w:t>Problem 1. Understanding the power of a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557"/>
        <w:gridCol w:w="1275"/>
        <w:gridCol w:w="1417"/>
        <w:gridCol w:w="1416"/>
        <w:gridCol w:w="1417"/>
        <w:gridCol w:w="1416"/>
        <w:gridCol w:w="1417"/>
      </w:tblGrid>
      <w:tr w:rsidR="002C3994" w:rsidTr="00066EC9">
        <w:tc>
          <w:tcPr>
            <w:tcW w:w="11330" w:type="dxa"/>
            <w:gridSpan w:val="8"/>
          </w:tcPr>
          <w:p w:rsidR="002C3994" w:rsidRDefault="00EB4ACD" w:rsidP="002C3994">
            <w:pPr>
              <w:jc w:val="center"/>
            </w:pPr>
            <w:r>
              <w:t xml:space="preserve">n </w:t>
            </w:r>
            <w:r w:rsidR="002C3994">
              <w:t>=</w:t>
            </w:r>
            <w:r>
              <w:t xml:space="preserve"> </w:t>
            </w:r>
            <w:r w:rsidR="002C3994">
              <w:t>10</w:t>
            </w:r>
          </w:p>
        </w:tc>
      </w:tr>
      <w:tr w:rsidR="002C3994" w:rsidTr="008725E8">
        <w:tc>
          <w:tcPr>
            <w:tcW w:w="5664" w:type="dxa"/>
            <w:gridSpan w:val="4"/>
          </w:tcPr>
          <w:p w:rsidR="002C3994" w:rsidRPr="002C3994" w:rsidRDefault="002C3994" w:rsidP="002C39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10" w:lineRule="atLeast"/>
              <w:jc w:val="center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IN"/>
              </w:rPr>
            </w:pPr>
            <w:r w:rsidRPr="002C399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simulation</w:t>
            </w:r>
          </w:p>
        </w:tc>
        <w:tc>
          <w:tcPr>
            <w:tcW w:w="5666" w:type="dxa"/>
            <w:gridSpan w:val="4"/>
          </w:tcPr>
          <w:p w:rsidR="002C3994" w:rsidRPr="002C3994" w:rsidRDefault="002C3994" w:rsidP="002C3994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mrb"/>
                <w:rFonts w:eastAsiaTheme="majorEastAsia"/>
                <w:color w:val="0000FF"/>
              </w:rPr>
              <w:t>null</w:t>
            </w:r>
          </w:p>
        </w:tc>
      </w:tr>
      <w:tr w:rsidR="002C3994" w:rsidTr="002C3994">
        <w:trPr>
          <w:trHeight w:val="240"/>
        </w:trPr>
        <w:tc>
          <w:tcPr>
            <w:tcW w:w="1415" w:type="dxa"/>
          </w:tcPr>
          <w:p w:rsidR="002C3994" w:rsidRPr="002C3994" w:rsidRDefault="002C3994" w:rsidP="002C3994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pval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</w:t>
            </w:r>
            <w:r>
              <w:rPr>
                <w:rStyle w:val="gnkrckgcmrb"/>
                <w:rFonts w:eastAsiaTheme="majorEastAsia"/>
                <w:color w:val="0000FF"/>
              </w:rPr>
              <w:t>.05</w:t>
            </w:r>
          </w:p>
        </w:tc>
        <w:tc>
          <w:tcPr>
            <w:tcW w:w="1557" w:type="dxa"/>
            <w:vAlign w:val="bottom"/>
          </w:tcPr>
          <w:p w:rsidR="002C3994" w:rsidRDefault="002C3994" w:rsidP="002C3994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pvalnp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</w:t>
            </w:r>
            <w:r>
              <w:rPr>
                <w:rStyle w:val="gnkrckgcmrb"/>
                <w:rFonts w:eastAsiaTheme="majorEastAsia"/>
                <w:color w:val="0000FF"/>
              </w:rPr>
              <w:t>.05</w:t>
            </w:r>
          </w:p>
          <w:p w:rsidR="002C3994" w:rsidRDefault="002C3994" w:rsidP="002C3994">
            <w:pPr>
              <w:jc w:val="center"/>
            </w:pPr>
          </w:p>
        </w:tc>
        <w:tc>
          <w:tcPr>
            <w:tcW w:w="1275" w:type="dxa"/>
            <w:vAlign w:val="center"/>
          </w:tcPr>
          <w:p w:rsidR="002C3994" w:rsidRDefault="002C3994" w:rsidP="002C3994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bayesf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&gt;2</w:t>
            </w:r>
          </w:p>
          <w:p w:rsidR="002C3994" w:rsidRDefault="002C3994" w:rsidP="002C3994">
            <w:pPr>
              <w:jc w:val="center"/>
            </w:pPr>
          </w:p>
        </w:tc>
        <w:tc>
          <w:tcPr>
            <w:tcW w:w="1417" w:type="dxa"/>
            <w:vAlign w:val="center"/>
          </w:tcPr>
          <w:p w:rsidR="002C3994" w:rsidRDefault="002C3994" w:rsidP="002C3994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bayesf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&lt;-2</w:t>
            </w:r>
          </w:p>
          <w:p w:rsidR="002C3994" w:rsidRDefault="002C3994" w:rsidP="002C3994">
            <w:pPr>
              <w:jc w:val="center"/>
            </w:pPr>
          </w:p>
        </w:tc>
        <w:tc>
          <w:tcPr>
            <w:tcW w:w="1416" w:type="dxa"/>
            <w:vAlign w:val="center"/>
          </w:tcPr>
          <w:p w:rsidR="002C3994" w:rsidRDefault="002C3994" w:rsidP="002C3994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pval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</w:t>
            </w:r>
            <w:r>
              <w:rPr>
                <w:rStyle w:val="gnkrckgcmrb"/>
                <w:rFonts w:eastAsiaTheme="majorEastAsia"/>
                <w:color w:val="0000FF"/>
              </w:rPr>
              <w:t>.05</w:t>
            </w:r>
          </w:p>
          <w:p w:rsidR="002C3994" w:rsidRDefault="002C3994" w:rsidP="002C3994">
            <w:pPr>
              <w:jc w:val="center"/>
            </w:pPr>
          </w:p>
        </w:tc>
        <w:tc>
          <w:tcPr>
            <w:tcW w:w="1417" w:type="dxa"/>
            <w:vAlign w:val="center"/>
          </w:tcPr>
          <w:p w:rsidR="002C3994" w:rsidRDefault="002C3994" w:rsidP="002C3994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pvalnp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</w:t>
            </w:r>
            <w:r>
              <w:rPr>
                <w:rStyle w:val="gnkrckgcmrb"/>
                <w:rFonts w:eastAsiaTheme="majorEastAsia"/>
                <w:color w:val="0000FF"/>
              </w:rPr>
              <w:t>.05</w:t>
            </w:r>
          </w:p>
          <w:p w:rsidR="002C3994" w:rsidRDefault="002C3994" w:rsidP="002C3994">
            <w:pPr>
              <w:jc w:val="center"/>
            </w:pPr>
          </w:p>
        </w:tc>
        <w:tc>
          <w:tcPr>
            <w:tcW w:w="1416" w:type="dxa"/>
            <w:vAlign w:val="center"/>
          </w:tcPr>
          <w:p w:rsidR="002C3994" w:rsidRDefault="002C3994" w:rsidP="002C3994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bayesf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&gt;</w:t>
            </w:r>
            <w:r>
              <w:rPr>
                <w:rStyle w:val="gnkrckgcmrb"/>
                <w:rFonts w:eastAsiaTheme="majorEastAsia"/>
                <w:color w:val="0000FF"/>
              </w:rPr>
              <w:t>2</w:t>
            </w:r>
          </w:p>
          <w:p w:rsidR="002C3994" w:rsidRDefault="002C3994" w:rsidP="002C3994">
            <w:pPr>
              <w:jc w:val="center"/>
            </w:pPr>
          </w:p>
        </w:tc>
        <w:tc>
          <w:tcPr>
            <w:tcW w:w="1417" w:type="dxa"/>
            <w:vAlign w:val="center"/>
          </w:tcPr>
          <w:p w:rsidR="002C3994" w:rsidRDefault="002C3994" w:rsidP="002C3994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bayesf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&lt;-2</w:t>
            </w:r>
          </w:p>
          <w:p w:rsidR="002C3994" w:rsidRDefault="002C3994" w:rsidP="002C3994">
            <w:pPr>
              <w:jc w:val="center"/>
            </w:pPr>
          </w:p>
        </w:tc>
      </w:tr>
      <w:tr w:rsidR="002C3994" w:rsidTr="002C3994">
        <w:tc>
          <w:tcPr>
            <w:tcW w:w="1415" w:type="dxa"/>
          </w:tcPr>
          <w:p w:rsidR="00BF4179" w:rsidRDefault="00BF4179" w:rsidP="00EA73E6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0.048</w:t>
            </w:r>
          </w:p>
          <w:p w:rsidR="002C3994" w:rsidRDefault="002C3994" w:rsidP="00EA73E6">
            <w:pPr>
              <w:jc w:val="center"/>
            </w:pPr>
          </w:p>
        </w:tc>
        <w:tc>
          <w:tcPr>
            <w:tcW w:w="1557" w:type="dxa"/>
          </w:tcPr>
          <w:p w:rsidR="00BF4179" w:rsidRDefault="00BF4179" w:rsidP="00EA73E6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0.022</w:t>
            </w:r>
          </w:p>
          <w:p w:rsidR="002C3994" w:rsidRDefault="002C3994" w:rsidP="00EA73E6">
            <w:pPr>
              <w:jc w:val="center"/>
            </w:pPr>
          </w:p>
        </w:tc>
        <w:tc>
          <w:tcPr>
            <w:tcW w:w="1275" w:type="dxa"/>
          </w:tcPr>
          <w:p w:rsidR="00BF4179" w:rsidRDefault="00BF4179" w:rsidP="00EA73E6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0.038</w:t>
            </w:r>
          </w:p>
          <w:p w:rsidR="002C3994" w:rsidRDefault="002C3994" w:rsidP="00EA73E6">
            <w:pPr>
              <w:jc w:val="center"/>
            </w:pPr>
          </w:p>
        </w:tc>
        <w:tc>
          <w:tcPr>
            <w:tcW w:w="1417" w:type="dxa"/>
          </w:tcPr>
          <w:p w:rsidR="00BF4179" w:rsidRDefault="00BF4179" w:rsidP="00EA73E6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</w:t>
            </w:r>
          </w:p>
          <w:p w:rsidR="002C3994" w:rsidRDefault="002C3994" w:rsidP="00EA73E6">
            <w:pPr>
              <w:jc w:val="center"/>
            </w:pPr>
          </w:p>
        </w:tc>
        <w:tc>
          <w:tcPr>
            <w:tcW w:w="1416" w:type="dxa"/>
          </w:tcPr>
          <w:p w:rsidR="00BF4179" w:rsidRDefault="00BF4179" w:rsidP="00EA73E6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0.064</w:t>
            </w:r>
          </w:p>
          <w:p w:rsidR="002C3994" w:rsidRDefault="002C3994" w:rsidP="00EA73E6">
            <w:pPr>
              <w:jc w:val="center"/>
            </w:pPr>
          </w:p>
        </w:tc>
        <w:tc>
          <w:tcPr>
            <w:tcW w:w="1417" w:type="dxa"/>
          </w:tcPr>
          <w:p w:rsidR="00BF4179" w:rsidRDefault="00BF4179" w:rsidP="00EA73E6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0.028</w:t>
            </w:r>
          </w:p>
          <w:p w:rsidR="002C3994" w:rsidRDefault="002C3994" w:rsidP="00EA73E6">
            <w:pPr>
              <w:jc w:val="center"/>
            </w:pPr>
          </w:p>
        </w:tc>
        <w:tc>
          <w:tcPr>
            <w:tcW w:w="1416" w:type="dxa"/>
          </w:tcPr>
          <w:p w:rsidR="00BF4179" w:rsidRDefault="00BF4179" w:rsidP="00EA73E6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0.056</w:t>
            </w:r>
          </w:p>
          <w:p w:rsidR="002C3994" w:rsidRDefault="002C3994" w:rsidP="00EA73E6">
            <w:pPr>
              <w:jc w:val="center"/>
            </w:pPr>
          </w:p>
        </w:tc>
        <w:tc>
          <w:tcPr>
            <w:tcW w:w="1417" w:type="dxa"/>
          </w:tcPr>
          <w:p w:rsidR="00BF4179" w:rsidRDefault="00BF4179" w:rsidP="00EA73E6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</w:t>
            </w:r>
          </w:p>
          <w:p w:rsidR="002C3994" w:rsidRDefault="002C3994" w:rsidP="00EA73E6">
            <w:pPr>
              <w:jc w:val="center"/>
            </w:pPr>
          </w:p>
        </w:tc>
      </w:tr>
    </w:tbl>
    <w:p w:rsidR="001D14A7" w:rsidRDefault="001D14A7" w:rsidP="001D14A7"/>
    <w:p w:rsidR="001407AB" w:rsidRDefault="001407AB" w:rsidP="001407AB">
      <w:pPr>
        <w:jc w:val="both"/>
      </w:pPr>
      <w:r w:rsidRPr="001407AB">
        <w:t xml:space="preserve">For n=10, </w:t>
      </w:r>
    </w:p>
    <w:p w:rsidR="001407AB" w:rsidRDefault="001407AB" w:rsidP="001407AB">
      <w:pPr>
        <w:pStyle w:val="ListParagraph"/>
        <w:numPr>
          <w:ilvl w:val="0"/>
          <w:numId w:val="1"/>
        </w:numPr>
        <w:jc w:val="both"/>
      </w:pPr>
      <w:r w:rsidRPr="001407AB">
        <w:t xml:space="preserve">we can see that about 5% of the cases are found to be significant in the standard t-test. In this case, it is almost identical to the number that are found to be significant in the null distribution (we’d expect 5% to occur just by chance if there were no difference.). </w:t>
      </w:r>
    </w:p>
    <w:p w:rsidR="001407AB" w:rsidRDefault="001407AB" w:rsidP="001407AB">
      <w:pPr>
        <w:pStyle w:val="ListParagraph"/>
        <w:numPr>
          <w:ilvl w:val="0"/>
          <w:numId w:val="1"/>
        </w:numPr>
        <w:jc w:val="both"/>
      </w:pPr>
      <w:r>
        <w:t>T</w:t>
      </w:r>
      <w:r w:rsidRPr="001407AB">
        <w:t>he number we find in the binomial te</w:t>
      </w:r>
      <w:r>
        <w:t>st is lower in both cases</w:t>
      </w:r>
    </w:p>
    <w:p w:rsidR="00FE0049" w:rsidRDefault="001407AB" w:rsidP="001407AB">
      <w:pPr>
        <w:pStyle w:val="ListParagraph"/>
        <w:numPr>
          <w:ilvl w:val="0"/>
          <w:numId w:val="1"/>
        </w:numPr>
        <w:jc w:val="both"/>
      </w:pPr>
      <w:r>
        <w:t>T</w:t>
      </w:r>
      <w:r w:rsidRPr="001407AB">
        <w:t xml:space="preserve">he number of </w:t>
      </w:r>
      <w:r w:rsidRPr="001407AB">
        <w:t>Bayes</w:t>
      </w:r>
      <w:r w:rsidRPr="001407AB">
        <w:t xml:space="preserve"> factors &gt; 2 is about the same as well. </w:t>
      </w:r>
    </w:p>
    <w:p w:rsidR="001407AB" w:rsidRDefault="00FE0049" w:rsidP="001407AB">
      <w:pPr>
        <w:pStyle w:val="ListParagraph"/>
        <w:numPr>
          <w:ilvl w:val="0"/>
          <w:numId w:val="1"/>
        </w:numPr>
        <w:jc w:val="both"/>
      </w:pPr>
      <w:r>
        <w:t>W</w:t>
      </w:r>
      <w:r w:rsidR="001407AB" w:rsidRPr="001407AB">
        <w:t>e see that although the Bayes factor test only finds a few cases that are significant, it is otherwise typically in an ambivalent state–it never finds support for the null hypothesis either.</w:t>
      </w:r>
    </w:p>
    <w:p w:rsidR="00FE0049" w:rsidRDefault="00FE0049" w:rsidP="00FE0049">
      <w:pPr>
        <w:pStyle w:val="ListParagraph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557"/>
        <w:gridCol w:w="1275"/>
        <w:gridCol w:w="1417"/>
        <w:gridCol w:w="1416"/>
        <w:gridCol w:w="1417"/>
        <w:gridCol w:w="1416"/>
        <w:gridCol w:w="1417"/>
      </w:tblGrid>
      <w:tr w:rsidR="00FE0049" w:rsidTr="003665EA">
        <w:tc>
          <w:tcPr>
            <w:tcW w:w="11330" w:type="dxa"/>
            <w:gridSpan w:val="8"/>
          </w:tcPr>
          <w:p w:rsidR="00FE0049" w:rsidRDefault="00EB4ACD" w:rsidP="003665EA">
            <w:pPr>
              <w:jc w:val="center"/>
            </w:pPr>
            <w:r>
              <w:t xml:space="preserve">n </w:t>
            </w:r>
            <w:r w:rsidR="00FE0049">
              <w:t>=</w:t>
            </w:r>
            <w:r>
              <w:t xml:space="preserve"> </w:t>
            </w:r>
            <w:r w:rsidR="00FE0049">
              <w:t>5</w:t>
            </w:r>
            <w:r w:rsidR="00FE0049">
              <w:t>0</w:t>
            </w:r>
          </w:p>
        </w:tc>
      </w:tr>
      <w:tr w:rsidR="00FE0049" w:rsidTr="003665EA">
        <w:tc>
          <w:tcPr>
            <w:tcW w:w="5664" w:type="dxa"/>
            <w:gridSpan w:val="4"/>
          </w:tcPr>
          <w:p w:rsidR="00FE0049" w:rsidRPr="002C3994" w:rsidRDefault="00FE0049" w:rsidP="003665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10" w:lineRule="atLeast"/>
              <w:jc w:val="center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IN"/>
              </w:rPr>
            </w:pPr>
            <w:r w:rsidRPr="002C399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simulation</w:t>
            </w:r>
          </w:p>
        </w:tc>
        <w:tc>
          <w:tcPr>
            <w:tcW w:w="5666" w:type="dxa"/>
            <w:gridSpan w:val="4"/>
          </w:tcPr>
          <w:p w:rsidR="00FE0049" w:rsidRPr="002C3994" w:rsidRDefault="00FE0049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mrb"/>
                <w:rFonts w:eastAsiaTheme="majorEastAsia"/>
                <w:color w:val="0000FF"/>
              </w:rPr>
              <w:t>null</w:t>
            </w:r>
          </w:p>
        </w:tc>
      </w:tr>
      <w:tr w:rsidR="00FE0049" w:rsidTr="003665EA">
        <w:trPr>
          <w:trHeight w:val="240"/>
        </w:trPr>
        <w:tc>
          <w:tcPr>
            <w:tcW w:w="1415" w:type="dxa"/>
          </w:tcPr>
          <w:p w:rsidR="00FE0049" w:rsidRPr="002C3994" w:rsidRDefault="00FE0049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pval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&lt;.05</w:t>
            </w:r>
          </w:p>
        </w:tc>
        <w:tc>
          <w:tcPr>
            <w:tcW w:w="1557" w:type="dxa"/>
            <w:vAlign w:val="bottom"/>
          </w:tcPr>
          <w:p w:rsidR="00FE0049" w:rsidRDefault="00FE0049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pvalnp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&lt;.05</w:t>
            </w:r>
          </w:p>
          <w:p w:rsidR="00FE0049" w:rsidRDefault="00FE0049" w:rsidP="003665EA">
            <w:pPr>
              <w:jc w:val="center"/>
            </w:pPr>
          </w:p>
        </w:tc>
        <w:tc>
          <w:tcPr>
            <w:tcW w:w="1275" w:type="dxa"/>
            <w:vAlign w:val="center"/>
          </w:tcPr>
          <w:p w:rsidR="00FE0049" w:rsidRDefault="00FE0049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bayesf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&gt;2</w:t>
            </w:r>
          </w:p>
          <w:p w:rsidR="00FE0049" w:rsidRDefault="00FE0049" w:rsidP="003665EA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049" w:rsidRDefault="00FE0049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bayesf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&lt;-2</w:t>
            </w:r>
          </w:p>
          <w:p w:rsidR="00FE0049" w:rsidRDefault="00FE0049" w:rsidP="003665EA">
            <w:pPr>
              <w:jc w:val="center"/>
            </w:pPr>
          </w:p>
        </w:tc>
        <w:tc>
          <w:tcPr>
            <w:tcW w:w="1416" w:type="dxa"/>
            <w:vAlign w:val="center"/>
          </w:tcPr>
          <w:p w:rsidR="00FE0049" w:rsidRDefault="00FE0049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pval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&lt;.05</w:t>
            </w:r>
          </w:p>
          <w:p w:rsidR="00FE0049" w:rsidRDefault="00FE0049" w:rsidP="003665EA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049" w:rsidRDefault="00FE0049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pvalnp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&lt;.05</w:t>
            </w:r>
          </w:p>
          <w:p w:rsidR="00FE0049" w:rsidRDefault="00FE0049" w:rsidP="003665EA">
            <w:pPr>
              <w:jc w:val="center"/>
            </w:pPr>
          </w:p>
        </w:tc>
        <w:tc>
          <w:tcPr>
            <w:tcW w:w="1416" w:type="dxa"/>
            <w:vAlign w:val="center"/>
          </w:tcPr>
          <w:p w:rsidR="00FE0049" w:rsidRDefault="00FE0049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bayesf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&gt;2</w:t>
            </w:r>
          </w:p>
          <w:p w:rsidR="00FE0049" w:rsidRDefault="00FE0049" w:rsidP="003665EA">
            <w:pPr>
              <w:jc w:val="center"/>
            </w:pPr>
          </w:p>
        </w:tc>
        <w:tc>
          <w:tcPr>
            <w:tcW w:w="1417" w:type="dxa"/>
            <w:vAlign w:val="center"/>
          </w:tcPr>
          <w:p w:rsidR="00FE0049" w:rsidRDefault="00FE0049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bayesf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&lt;-2</w:t>
            </w:r>
          </w:p>
          <w:p w:rsidR="00FE0049" w:rsidRDefault="00FE0049" w:rsidP="003665EA">
            <w:pPr>
              <w:jc w:val="center"/>
            </w:pPr>
          </w:p>
        </w:tc>
      </w:tr>
      <w:tr w:rsidR="00FE0049" w:rsidTr="003665EA">
        <w:tc>
          <w:tcPr>
            <w:tcW w:w="1415" w:type="dxa"/>
          </w:tcPr>
          <w:p w:rsidR="00EB4ACD" w:rsidRDefault="00EB4ACD" w:rsidP="00EB4ACD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0.104</w:t>
            </w:r>
          </w:p>
          <w:p w:rsidR="00FE0049" w:rsidRDefault="00FE0049" w:rsidP="003665EA">
            <w:pPr>
              <w:jc w:val="center"/>
            </w:pPr>
          </w:p>
        </w:tc>
        <w:tc>
          <w:tcPr>
            <w:tcW w:w="1557" w:type="dxa"/>
          </w:tcPr>
          <w:p w:rsidR="00FE0049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0.044</w:t>
            </w:r>
          </w:p>
          <w:p w:rsidR="00FE0049" w:rsidRDefault="00FE0049" w:rsidP="003665EA">
            <w:pPr>
              <w:jc w:val="center"/>
            </w:pPr>
          </w:p>
        </w:tc>
        <w:tc>
          <w:tcPr>
            <w:tcW w:w="1275" w:type="dxa"/>
          </w:tcPr>
          <w:p w:rsidR="00FE0049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0.046</w:t>
            </w:r>
          </w:p>
          <w:p w:rsidR="00FE0049" w:rsidRDefault="00FE0049" w:rsidP="003665EA">
            <w:pPr>
              <w:jc w:val="center"/>
            </w:pPr>
          </w:p>
        </w:tc>
        <w:tc>
          <w:tcPr>
            <w:tcW w:w="1417" w:type="dxa"/>
          </w:tcPr>
          <w:p w:rsidR="00FE0049" w:rsidRDefault="00FE0049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</w:t>
            </w:r>
          </w:p>
          <w:p w:rsidR="00FE0049" w:rsidRDefault="00FE0049" w:rsidP="003665EA">
            <w:pPr>
              <w:jc w:val="center"/>
            </w:pPr>
          </w:p>
        </w:tc>
        <w:tc>
          <w:tcPr>
            <w:tcW w:w="1416" w:type="dxa"/>
          </w:tcPr>
          <w:p w:rsidR="00FE0049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0.05</w:t>
            </w:r>
          </w:p>
          <w:p w:rsidR="00FE0049" w:rsidRDefault="00FE0049" w:rsidP="003665EA">
            <w:pPr>
              <w:jc w:val="center"/>
            </w:pPr>
          </w:p>
        </w:tc>
        <w:tc>
          <w:tcPr>
            <w:tcW w:w="1417" w:type="dxa"/>
          </w:tcPr>
          <w:p w:rsidR="00FE0049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0.044</w:t>
            </w:r>
          </w:p>
          <w:p w:rsidR="00FE0049" w:rsidRDefault="00FE0049" w:rsidP="003665EA">
            <w:pPr>
              <w:jc w:val="center"/>
            </w:pPr>
          </w:p>
        </w:tc>
        <w:tc>
          <w:tcPr>
            <w:tcW w:w="1416" w:type="dxa"/>
          </w:tcPr>
          <w:p w:rsidR="00FE0049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0.024</w:t>
            </w:r>
          </w:p>
          <w:p w:rsidR="00FE0049" w:rsidRDefault="00FE0049" w:rsidP="003665EA">
            <w:pPr>
              <w:jc w:val="center"/>
            </w:pPr>
          </w:p>
        </w:tc>
        <w:tc>
          <w:tcPr>
            <w:tcW w:w="1417" w:type="dxa"/>
          </w:tcPr>
          <w:p w:rsidR="00FE0049" w:rsidRDefault="00FE0049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</w:t>
            </w:r>
          </w:p>
          <w:p w:rsidR="00FE0049" w:rsidRDefault="00FE0049" w:rsidP="003665EA">
            <w:pPr>
              <w:jc w:val="center"/>
            </w:pPr>
          </w:p>
        </w:tc>
      </w:tr>
    </w:tbl>
    <w:p w:rsidR="002B25A7" w:rsidRDefault="002B25A7" w:rsidP="002B25A7">
      <w:pPr>
        <w:jc w:val="both"/>
      </w:pPr>
    </w:p>
    <w:p w:rsidR="002B25A7" w:rsidRDefault="002B25A7" w:rsidP="002B25A7">
      <w:pPr>
        <w:jc w:val="both"/>
      </w:pPr>
      <w:r w:rsidRPr="001407AB">
        <w:t>For n</w:t>
      </w:r>
      <w:r>
        <w:t xml:space="preserve"> </w:t>
      </w:r>
      <w:r w:rsidRPr="001407AB">
        <w:t>=</w:t>
      </w:r>
      <w:r>
        <w:t xml:space="preserve"> 5</w:t>
      </w:r>
      <w:r w:rsidRPr="001407AB">
        <w:t xml:space="preserve">0, </w:t>
      </w:r>
    </w:p>
    <w:p w:rsidR="002B25A7" w:rsidRDefault="001858CA" w:rsidP="002B25A7">
      <w:pPr>
        <w:pStyle w:val="ListParagraph"/>
        <w:numPr>
          <w:ilvl w:val="0"/>
          <w:numId w:val="1"/>
        </w:numPr>
        <w:jc w:val="both"/>
      </w:pPr>
      <w:r>
        <w:t>we can see that about 10</w:t>
      </w:r>
      <w:r w:rsidR="002B25A7" w:rsidRPr="001407AB">
        <w:t>% of the cases are found to be significant in the standard t-test. In t</w:t>
      </w:r>
      <w:r>
        <w:t>his case, it is almost double</w:t>
      </w:r>
      <w:r w:rsidR="002B25A7" w:rsidRPr="001407AB">
        <w:t xml:space="preserve"> to the number that are found to be significant in the null. </w:t>
      </w:r>
    </w:p>
    <w:p w:rsidR="002B25A7" w:rsidRDefault="002B25A7" w:rsidP="002B25A7">
      <w:pPr>
        <w:pStyle w:val="ListParagraph"/>
        <w:numPr>
          <w:ilvl w:val="0"/>
          <w:numId w:val="1"/>
        </w:numPr>
        <w:jc w:val="both"/>
      </w:pPr>
      <w:r>
        <w:t>T</w:t>
      </w:r>
      <w:r w:rsidRPr="001407AB">
        <w:t>he number we find in the binomial te</w:t>
      </w:r>
      <w:r>
        <w:t>st is equal</w:t>
      </w:r>
      <w:r>
        <w:t xml:space="preserve"> in both cases</w:t>
      </w:r>
    </w:p>
    <w:p w:rsidR="002B25A7" w:rsidRDefault="002B25A7" w:rsidP="002B25A7">
      <w:pPr>
        <w:pStyle w:val="ListParagraph"/>
        <w:numPr>
          <w:ilvl w:val="0"/>
          <w:numId w:val="1"/>
        </w:numPr>
        <w:jc w:val="both"/>
      </w:pPr>
      <w:r>
        <w:t>T</w:t>
      </w:r>
      <w:r w:rsidRPr="001407AB">
        <w:t>he number of Bayes</w:t>
      </w:r>
      <w:r w:rsidR="00AD4F41">
        <w:t xml:space="preserve"> factors &gt; 2 is about half for null hypothesis</w:t>
      </w:r>
      <w:r w:rsidR="003067DB">
        <w:t xml:space="preserve"> than simulation</w:t>
      </w:r>
      <w:r w:rsidRPr="001407AB">
        <w:t xml:space="preserve">. </w:t>
      </w:r>
    </w:p>
    <w:p w:rsidR="002B25A7" w:rsidRDefault="002B25A7" w:rsidP="002B25A7">
      <w:pPr>
        <w:pStyle w:val="ListParagraph"/>
        <w:numPr>
          <w:ilvl w:val="0"/>
          <w:numId w:val="1"/>
        </w:numPr>
        <w:jc w:val="both"/>
      </w:pPr>
      <w:r>
        <w:t>W</w:t>
      </w:r>
      <w:r w:rsidRPr="001407AB">
        <w:t>e see that although the Bayes factor test only finds a few cases that are significant, it is otherwise typically in an ambivalent state–it never finds support for the null hypothesis either.</w:t>
      </w:r>
    </w:p>
    <w:p w:rsidR="00FE0049" w:rsidRDefault="00FE0049" w:rsidP="00FE0049">
      <w:pPr>
        <w:pStyle w:val="ListParagraph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557"/>
        <w:gridCol w:w="1275"/>
        <w:gridCol w:w="1417"/>
        <w:gridCol w:w="1416"/>
        <w:gridCol w:w="1417"/>
        <w:gridCol w:w="1416"/>
        <w:gridCol w:w="1417"/>
      </w:tblGrid>
      <w:tr w:rsidR="00EB4ACD" w:rsidTr="003665EA">
        <w:tc>
          <w:tcPr>
            <w:tcW w:w="11330" w:type="dxa"/>
            <w:gridSpan w:val="8"/>
          </w:tcPr>
          <w:p w:rsidR="00EB4ACD" w:rsidRDefault="00EB4ACD" w:rsidP="003665EA">
            <w:pPr>
              <w:jc w:val="center"/>
            </w:pPr>
            <w:r>
              <w:t>n = 20</w:t>
            </w:r>
            <w:r>
              <w:t>0</w:t>
            </w:r>
          </w:p>
        </w:tc>
      </w:tr>
      <w:tr w:rsidR="00EB4ACD" w:rsidTr="003665EA">
        <w:tc>
          <w:tcPr>
            <w:tcW w:w="5664" w:type="dxa"/>
            <w:gridSpan w:val="4"/>
          </w:tcPr>
          <w:p w:rsidR="00EB4ACD" w:rsidRPr="002C3994" w:rsidRDefault="00EB4ACD" w:rsidP="003665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10" w:lineRule="atLeast"/>
              <w:jc w:val="center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IN"/>
              </w:rPr>
            </w:pPr>
            <w:r w:rsidRPr="002C399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simulation</w:t>
            </w:r>
          </w:p>
        </w:tc>
        <w:tc>
          <w:tcPr>
            <w:tcW w:w="5666" w:type="dxa"/>
            <w:gridSpan w:val="4"/>
          </w:tcPr>
          <w:p w:rsidR="00EB4ACD" w:rsidRPr="002C3994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mrb"/>
                <w:rFonts w:eastAsiaTheme="majorEastAsia"/>
                <w:color w:val="0000FF"/>
              </w:rPr>
              <w:t>null</w:t>
            </w:r>
          </w:p>
        </w:tc>
      </w:tr>
      <w:tr w:rsidR="00EB4ACD" w:rsidTr="003665EA">
        <w:trPr>
          <w:trHeight w:val="240"/>
        </w:trPr>
        <w:tc>
          <w:tcPr>
            <w:tcW w:w="1415" w:type="dxa"/>
          </w:tcPr>
          <w:p w:rsidR="00EB4ACD" w:rsidRPr="002C3994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pval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&lt;.05</w:t>
            </w:r>
          </w:p>
        </w:tc>
        <w:tc>
          <w:tcPr>
            <w:tcW w:w="1557" w:type="dxa"/>
            <w:vAlign w:val="bottom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pvalnp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&lt;.05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275" w:type="dxa"/>
            <w:vAlign w:val="center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bayesf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&gt;2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7" w:type="dxa"/>
            <w:vAlign w:val="center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bayesf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&lt;-2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6" w:type="dxa"/>
            <w:vAlign w:val="center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pval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&lt;.05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7" w:type="dxa"/>
            <w:vAlign w:val="center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pvalnp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&lt;.05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6" w:type="dxa"/>
            <w:vAlign w:val="center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bayesf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&gt;2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7" w:type="dxa"/>
            <w:vAlign w:val="center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bayesf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&lt;-2</w:t>
            </w:r>
          </w:p>
          <w:p w:rsidR="00EB4ACD" w:rsidRDefault="00EB4ACD" w:rsidP="003665EA">
            <w:pPr>
              <w:jc w:val="center"/>
            </w:pPr>
          </w:p>
        </w:tc>
      </w:tr>
      <w:tr w:rsidR="00EB4ACD" w:rsidTr="003665EA">
        <w:tc>
          <w:tcPr>
            <w:tcW w:w="1415" w:type="dxa"/>
          </w:tcPr>
          <w:p w:rsidR="00EB4ACD" w:rsidRDefault="00D67E72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0.312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557" w:type="dxa"/>
          </w:tcPr>
          <w:p w:rsidR="00EB4ACD" w:rsidRDefault="00D67E72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0.168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275" w:type="dxa"/>
          </w:tcPr>
          <w:p w:rsidR="00EB4ACD" w:rsidRDefault="00D67E72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0.128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7" w:type="dxa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6" w:type="dxa"/>
          </w:tcPr>
          <w:p w:rsidR="00EB4ACD" w:rsidRDefault="00D67E72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0.048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7" w:type="dxa"/>
          </w:tcPr>
          <w:p w:rsidR="00EB4ACD" w:rsidRDefault="00D67E72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0.048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6" w:type="dxa"/>
          </w:tcPr>
          <w:p w:rsidR="00EB4ACD" w:rsidRDefault="00D67E72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0.02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7" w:type="dxa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</w:t>
            </w:r>
          </w:p>
          <w:p w:rsidR="00EB4ACD" w:rsidRDefault="00EB4ACD" w:rsidP="003665EA">
            <w:pPr>
              <w:jc w:val="center"/>
            </w:pPr>
          </w:p>
        </w:tc>
      </w:tr>
    </w:tbl>
    <w:p w:rsidR="007325A4" w:rsidRDefault="007325A4" w:rsidP="002B25A7">
      <w:pPr>
        <w:jc w:val="both"/>
      </w:pPr>
    </w:p>
    <w:p w:rsidR="00F11530" w:rsidRDefault="00F11530" w:rsidP="002B25A7">
      <w:pPr>
        <w:jc w:val="both"/>
      </w:pPr>
    </w:p>
    <w:p w:rsidR="00F11530" w:rsidRDefault="00F11530" w:rsidP="002B25A7">
      <w:pPr>
        <w:jc w:val="both"/>
      </w:pPr>
    </w:p>
    <w:p w:rsidR="002B25A7" w:rsidRDefault="002B25A7" w:rsidP="002B25A7">
      <w:pPr>
        <w:jc w:val="both"/>
      </w:pPr>
      <w:r w:rsidRPr="001407AB">
        <w:lastRenderedPageBreak/>
        <w:t>For n</w:t>
      </w:r>
      <w:r>
        <w:t xml:space="preserve"> </w:t>
      </w:r>
      <w:r w:rsidRPr="001407AB">
        <w:t>=</w:t>
      </w:r>
      <w:r>
        <w:t xml:space="preserve"> 20</w:t>
      </w:r>
      <w:r w:rsidRPr="001407AB">
        <w:t xml:space="preserve">0, </w:t>
      </w:r>
    </w:p>
    <w:p w:rsidR="002B25A7" w:rsidRDefault="00D87231" w:rsidP="002B25A7">
      <w:pPr>
        <w:pStyle w:val="ListParagraph"/>
        <w:numPr>
          <w:ilvl w:val="0"/>
          <w:numId w:val="1"/>
        </w:numPr>
        <w:jc w:val="both"/>
      </w:pPr>
      <w:r>
        <w:t>we can see that about 30</w:t>
      </w:r>
      <w:r w:rsidR="002B25A7" w:rsidRPr="001407AB">
        <w:t xml:space="preserve">% of the cases are found to be significant in the standard t-test. </w:t>
      </w:r>
      <w:r w:rsidR="00B644AC">
        <w:t>But for</w:t>
      </w:r>
      <w:r w:rsidR="002B25A7" w:rsidRPr="001407AB">
        <w:t xml:space="preserve"> significant in the n</w:t>
      </w:r>
      <w:r w:rsidR="00B644AC">
        <w:t>ull distribution we still have 5%</w:t>
      </w:r>
      <w:r w:rsidR="002B25A7" w:rsidRPr="001407AB">
        <w:t xml:space="preserve">. </w:t>
      </w:r>
    </w:p>
    <w:p w:rsidR="002B25A7" w:rsidRDefault="002B25A7" w:rsidP="002B25A7">
      <w:pPr>
        <w:pStyle w:val="ListParagraph"/>
        <w:numPr>
          <w:ilvl w:val="0"/>
          <w:numId w:val="1"/>
        </w:numPr>
        <w:jc w:val="both"/>
      </w:pPr>
      <w:r>
        <w:t>T</w:t>
      </w:r>
      <w:r w:rsidRPr="001407AB">
        <w:t>he number we find in the binomial te</w:t>
      </w:r>
      <w:r w:rsidR="00D75037">
        <w:t>st is higher in simulation compared to</w:t>
      </w:r>
      <w:r w:rsidR="00E334DE">
        <w:t xml:space="preserve"> null</w:t>
      </w:r>
      <w:r w:rsidR="00D75037">
        <w:t xml:space="preserve"> where</w:t>
      </w:r>
      <w:r w:rsidR="00E334DE">
        <w:t xml:space="preserve"> </w:t>
      </w:r>
      <w:r w:rsidR="00D75037">
        <w:t>it i</w:t>
      </w:r>
      <w:r w:rsidR="00EB143F">
        <w:t>s</w:t>
      </w:r>
      <w:r w:rsidR="00E334DE">
        <w:t xml:space="preserve"> close to 0.5</w:t>
      </w:r>
    </w:p>
    <w:p w:rsidR="002B25A7" w:rsidRDefault="002B25A7" w:rsidP="002B25A7">
      <w:pPr>
        <w:pStyle w:val="ListParagraph"/>
        <w:numPr>
          <w:ilvl w:val="0"/>
          <w:numId w:val="1"/>
        </w:numPr>
        <w:jc w:val="both"/>
      </w:pPr>
      <w:r>
        <w:t>T</w:t>
      </w:r>
      <w:r w:rsidRPr="001407AB">
        <w:t>he number of Bayes facto</w:t>
      </w:r>
      <w:r w:rsidR="00EB143F">
        <w:t>rs &gt; 2 is more for simulation</w:t>
      </w:r>
      <w:r w:rsidRPr="001407AB">
        <w:t xml:space="preserve">. </w:t>
      </w:r>
    </w:p>
    <w:p w:rsidR="002B25A7" w:rsidRDefault="002B25A7" w:rsidP="002B25A7">
      <w:pPr>
        <w:pStyle w:val="ListParagraph"/>
        <w:numPr>
          <w:ilvl w:val="0"/>
          <w:numId w:val="1"/>
        </w:numPr>
        <w:jc w:val="both"/>
      </w:pPr>
      <w:r>
        <w:t>W</w:t>
      </w:r>
      <w:r w:rsidRPr="001407AB">
        <w:t>e see that although the Bayes factor test only finds a few cases that are significant, it is otherwise typically in an ambivalent state–it never finds support for the null hypothesis either.</w:t>
      </w:r>
    </w:p>
    <w:p w:rsidR="00EB4ACD" w:rsidRDefault="00EB4ACD" w:rsidP="00FE0049">
      <w:pPr>
        <w:pStyle w:val="ListParagraph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557"/>
        <w:gridCol w:w="1275"/>
        <w:gridCol w:w="1417"/>
        <w:gridCol w:w="1416"/>
        <w:gridCol w:w="1417"/>
        <w:gridCol w:w="1416"/>
        <w:gridCol w:w="1417"/>
      </w:tblGrid>
      <w:tr w:rsidR="00EB4ACD" w:rsidTr="003665EA">
        <w:tc>
          <w:tcPr>
            <w:tcW w:w="11330" w:type="dxa"/>
            <w:gridSpan w:val="8"/>
          </w:tcPr>
          <w:p w:rsidR="00EB4ACD" w:rsidRDefault="00EB4ACD" w:rsidP="003665EA">
            <w:pPr>
              <w:jc w:val="center"/>
            </w:pPr>
            <w:r>
              <w:t>n = 100</w:t>
            </w:r>
            <w:r>
              <w:t>0</w:t>
            </w:r>
          </w:p>
        </w:tc>
      </w:tr>
      <w:tr w:rsidR="00EB4ACD" w:rsidTr="003665EA">
        <w:tc>
          <w:tcPr>
            <w:tcW w:w="5664" w:type="dxa"/>
            <w:gridSpan w:val="4"/>
          </w:tcPr>
          <w:p w:rsidR="00EB4ACD" w:rsidRPr="002C3994" w:rsidRDefault="00EB4ACD" w:rsidP="003665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10" w:lineRule="atLeast"/>
              <w:jc w:val="center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IN"/>
              </w:rPr>
            </w:pPr>
            <w:r w:rsidRPr="002C399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simulation</w:t>
            </w:r>
          </w:p>
        </w:tc>
        <w:tc>
          <w:tcPr>
            <w:tcW w:w="5666" w:type="dxa"/>
            <w:gridSpan w:val="4"/>
          </w:tcPr>
          <w:p w:rsidR="00EB4ACD" w:rsidRPr="002C3994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mrb"/>
                <w:rFonts w:eastAsiaTheme="majorEastAsia"/>
                <w:color w:val="0000FF"/>
              </w:rPr>
              <w:t>null</w:t>
            </w:r>
          </w:p>
        </w:tc>
      </w:tr>
      <w:tr w:rsidR="00EB4ACD" w:rsidTr="003665EA">
        <w:trPr>
          <w:trHeight w:val="240"/>
        </w:trPr>
        <w:tc>
          <w:tcPr>
            <w:tcW w:w="1415" w:type="dxa"/>
          </w:tcPr>
          <w:p w:rsidR="00EB4ACD" w:rsidRPr="002C3994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pval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&lt;.05</w:t>
            </w:r>
          </w:p>
        </w:tc>
        <w:tc>
          <w:tcPr>
            <w:tcW w:w="1557" w:type="dxa"/>
            <w:vAlign w:val="bottom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pvalnp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&lt;.05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275" w:type="dxa"/>
            <w:vAlign w:val="center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bayesf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&gt;2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7" w:type="dxa"/>
            <w:vAlign w:val="center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bayesf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&lt;-2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6" w:type="dxa"/>
            <w:vAlign w:val="center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pval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&lt;.05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7" w:type="dxa"/>
            <w:vAlign w:val="center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pvalnp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&lt;.05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6" w:type="dxa"/>
            <w:vAlign w:val="center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bayesf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&gt;2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7" w:type="dxa"/>
            <w:vAlign w:val="center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bayesf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&lt;-2</w:t>
            </w:r>
          </w:p>
          <w:p w:rsidR="00EB4ACD" w:rsidRDefault="00EB4ACD" w:rsidP="003665EA">
            <w:pPr>
              <w:jc w:val="center"/>
            </w:pPr>
          </w:p>
        </w:tc>
      </w:tr>
      <w:tr w:rsidR="00EB4ACD" w:rsidTr="003665EA">
        <w:tc>
          <w:tcPr>
            <w:tcW w:w="1415" w:type="dxa"/>
          </w:tcPr>
          <w:p w:rsidR="00EB4ACD" w:rsidRDefault="00900607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0.9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557" w:type="dxa"/>
          </w:tcPr>
          <w:p w:rsidR="00EB4ACD" w:rsidRDefault="00900607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0.706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275" w:type="dxa"/>
          </w:tcPr>
          <w:p w:rsidR="00EB4ACD" w:rsidRDefault="00900607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</w:t>
            </w:r>
            <w:r w:rsidR="00EB4ACD"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6</w:t>
            </w: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22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7" w:type="dxa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6" w:type="dxa"/>
          </w:tcPr>
          <w:p w:rsidR="00EB4ACD" w:rsidRDefault="00900607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0.042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7" w:type="dxa"/>
          </w:tcPr>
          <w:p w:rsidR="00EB4ACD" w:rsidRDefault="00900607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0.038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6" w:type="dxa"/>
          </w:tcPr>
          <w:p w:rsidR="00EB4ACD" w:rsidRDefault="00900607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0.006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7" w:type="dxa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</w:t>
            </w:r>
          </w:p>
          <w:p w:rsidR="00EB4ACD" w:rsidRDefault="00EB4ACD" w:rsidP="003665EA">
            <w:pPr>
              <w:jc w:val="center"/>
            </w:pPr>
          </w:p>
        </w:tc>
      </w:tr>
    </w:tbl>
    <w:p w:rsidR="002B25A7" w:rsidRDefault="002B25A7" w:rsidP="002B25A7">
      <w:pPr>
        <w:jc w:val="both"/>
      </w:pPr>
    </w:p>
    <w:p w:rsidR="002B25A7" w:rsidRDefault="002B25A7" w:rsidP="002B25A7">
      <w:pPr>
        <w:jc w:val="both"/>
      </w:pPr>
      <w:r w:rsidRPr="001407AB">
        <w:t>For n</w:t>
      </w:r>
      <w:r>
        <w:t xml:space="preserve"> </w:t>
      </w:r>
      <w:r w:rsidRPr="001407AB">
        <w:t>=</w:t>
      </w:r>
      <w:r>
        <w:t xml:space="preserve"> </w:t>
      </w:r>
      <w:r w:rsidRPr="001407AB">
        <w:t>1</w:t>
      </w:r>
      <w:r>
        <w:t>00</w:t>
      </w:r>
      <w:r w:rsidRPr="001407AB">
        <w:t xml:space="preserve">0, </w:t>
      </w:r>
    </w:p>
    <w:p w:rsidR="002B25A7" w:rsidRDefault="003569D0" w:rsidP="002B25A7">
      <w:pPr>
        <w:pStyle w:val="ListParagraph"/>
        <w:numPr>
          <w:ilvl w:val="0"/>
          <w:numId w:val="1"/>
        </w:numPr>
        <w:jc w:val="both"/>
      </w:pPr>
      <w:r>
        <w:t>we can see that about 90</w:t>
      </w:r>
      <w:r w:rsidR="002B25A7" w:rsidRPr="001407AB">
        <w:t>% of the cases are found to be significant in the standard t-test</w:t>
      </w:r>
      <w:r w:rsidRPr="003569D0">
        <w:t xml:space="preserve"> </w:t>
      </w:r>
      <w:r w:rsidR="00103F51">
        <w:t>b</w:t>
      </w:r>
      <w:r>
        <w:t>ut for</w:t>
      </w:r>
      <w:r w:rsidRPr="001407AB">
        <w:t xml:space="preserve"> significant in the n</w:t>
      </w:r>
      <w:r>
        <w:t>ull distribution we still have 5%</w:t>
      </w:r>
      <w:r w:rsidR="002B25A7" w:rsidRPr="001407AB">
        <w:t xml:space="preserve">. </w:t>
      </w:r>
    </w:p>
    <w:p w:rsidR="002B25A7" w:rsidRDefault="002B25A7" w:rsidP="002B25A7">
      <w:pPr>
        <w:pStyle w:val="ListParagraph"/>
        <w:numPr>
          <w:ilvl w:val="0"/>
          <w:numId w:val="1"/>
        </w:numPr>
        <w:jc w:val="both"/>
      </w:pPr>
      <w:r>
        <w:t>T</w:t>
      </w:r>
      <w:r w:rsidRPr="001407AB">
        <w:t>he number we find in the binomial te</w:t>
      </w:r>
      <w:r>
        <w:t xml:space="preserve">st is </w:t>
      </w:r>
      <w:r w:rsidR="00391473">
        <w:t>very high for simulation but low for null.</w:t>
      </w:r>
    </w:p>
    <w:p w:rsidR="002B25A7" w:rsidRDefault="002B25A7" w:rsidP="002B25A7">
      <w:pPr>
        <w:pStyle w:val="ListParagraph"/>
        <w:numPr>
          <w:ilvl w:val="0"/>
          <w:numId w:val="1"/>
        </w:numPr>
        <w:jc w:val="both"/>
      </w:pPr>
      <w:r>
        <w:t>T</w:t>
      </w:r>
      <w:r w:rsidRPr="001407AB">
        <w:t>he number of Bayes facto</w:t>
      </w:r>
      <w:r w:rsidR="003F2E0B">
        <w:t xml:space="preserve">rs &gt; 2 is high for simulation and very </w:t>
      </w:r>
      <w:proofErr w:type="gramStart"/>
      <w:r w:rsidR="003F2E0B">
        <w:t>low(</w:t>
      </w:r>
      <w:proofErr w:type="gramEnd"/>
      <w:r w:rsidR="003F2E0B">
        <w:t>approx. to 0) for null</w:t>
      </w:r>
      <w:r w:rsidRPr="001407AB">
        <w:t xml:space="preserve">. </w:t>
      </w:r>
    </w:p>
    <w:p w:rsidR="002B25A7" w:rsidRDefault="002B25A7" w:rsidP="002B25A7">
      <w:pPr>
        <w:pStyle w:val="ListParagraph"/>
        <w:numPr>
          <w:ilvl w:val="0"/>
          <w:numId w:val="1"/>
        </w:numPr>
        <w:jc w:val="both"/>
      </w:pPr>
      <w:r>
        <w:t>W</w:t>
      </w:r>
      <w:r w:rsidRPr="001407AB">
        <w:t>e see that although the Bayes factor test only finds a few cases that are significant, it is otherwise typically in an ambivalent state–it never finds support for the null hypothesis either.</w:t>
      </w:r>
    </w:p>
    <w:p w:rsidR="00EB4ACD" w:rsidRDefault="00EB4ACD" w:rsidP="00FE0049">
      <w:pPr>
        <w:pStyle w:val="ListParagraph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557"/>
        <w:gridCol w:w="1275"/>
        <w:gridCol w:w="1417"/>
        <w:gridCol w:w="1416"/>
        <w:gridCol w:w="1417"/>
        <w:gridCol w:w="1416"/>
        <w:gridCol w:w="1417"/>
      </w:tblGrid>
      <w:tr w:rsidR="00EB4ACD" w:rsidTr="003665EA">
        <w:tc>
          <w:tcPr>
            <w:tcW w:w="11330" w:type="dxa"/>
            <w:gridSpan w:val="8"/>
          </w:tcPr>
          <w:p w:rsidR="00EB4ACD" w:rsidRDefault="00EB4ACD" w:rsidP="003665EA">
            <w:pPr>
              <w:jc w:val="center"/>
            </w:pPr>
            <w:r>
              <w:t xml:space="preserve">n = </w:t>
            </w:r>
            <w:r w:rsidR="00BE0433">
              <w:t>5</w:t>
            </w:r>
            <w:r>
              <w:t>00</w:t>
            </w:r>
            <w:r>
              <w:t>0</w:t>
            </w:r>
          </w:p>
        </w:tc>
      </w:tr>
      <w:tr w:rsidR="00EB4ACD" w:rsidTr="003665EA">
        <w:tc>
          <w:tcPr>
            <w:tcW w:w="5664" w:type="dxa"/>
            <w:gridSpan w:val="4"/>
          </w:tcPr>
          <w:p w:rsidR="00EB4ACD" w:rsidRPr="002C3994" w:rsidRDefault="00EB4ACD" w:rsidP="003665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10" w:lineRule="atLeast"/>
              <w:jc w:val="center"/>
              <w:rPr>
                <w:rFonts w:ascii="Courier New" w:eastAsia="Times New Roman" w:hAnsi="Courier New" w:cs="Courier New"/>
                <w:color w:val="404040"/>
                <w:sz w:val="20"/>
                <w:szCs w:val="20"/>
                <w:lang w:eastAsia="en-IN"/>
              </w:rPr>
            </w:pPr>
            <w:r w:rsidRPr="002C399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simulation</w:t>
            </w:r>
          </w:p>
        </w:tc>
        <w:tc>
          <w:tcPr>
            <w:tcW w:w="5666" w:type="dxa"/>
            <w:gridSpan w:val="4"/>
          </w:tcPr>
          <w:p w:rsidR="00EB4ACD" w:rsidRPr="002C3994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mrb"/>
                <w:rFonts w:eastAsiaTheme="majorEastAsia"/>
                <w:color w:val="0000FF"/>
              </w:rPr>
              <w:t>null</w:t>
            </w:r>
          </w:p>
        </w:tc>
      </w:tr>
      <w:tr w:rsidR="00EB4ACD" w:rsidTr="003665EA">
        <w:trPr>
          <w:trHeight w:val="240"/>
        </w:trPr>
        <w:tc>
          <w:tcPr>
            <w:tcW w:w="1415" w:type="dxa"/>
          </w:tcPr>
          <w:p w:rsidR="00EB4ACD" w:rsidRPr="002C3994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pval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&lt;.05</w:t>
            </w:r>
          </w:p>
        </w:tc>
        <w:tc>
          <w:tcPr>
            <w:tcW w:w="1557" w:type="dxa"/>
            <w:vAlign w:val="bottom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pvalnp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&lt;.05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275" w:type="dxa"/>
            <w:vAlign w:val="center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bayesf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&gt;2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7" w:type="dxa"/>
            <w:vAlign w:val="center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bayesf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&lt;-2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6" w:type="dxa"/>
            <w:vAlign w:val="center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pval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&lt;.05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7" w:type="dxa"/>
            <w:vAlign w:val="center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pvalnp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&lt;.05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6" w:type="dxa"/>
            <w:vAlign w:val="center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bayesf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&gt;2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7" w:type="dxa"/>
            <w:vAlign w:val="center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proofErr w:type="spellStart"/>
            <w:r>
              <w:rPr>
                <w:rStyle w:val="gnkrckgcmrb"/>
                <w:rFonts w:eastAsiaTheme="majorEastAsia"/>
                <w:color w:val="0000FF"/>
              </w:rPr>
              <w:t>bayesf</w:t>
            </w:r>
            <w:proofErr w:type="spellEnd"/>
            <w:r>
              <w:rPr>
                <w:rStyle w:val="gnkrckgcmrb"/>
                <w:rFonts w:eastAsiaTheme="majorEastAsia"/>
                <w:color w:val="0000FF"/>
              </w:rPr>
              <w:t>&lt;-2</w:t>
            </w:r>
          </w:p>
          <w:p w:rsidR="00EB4ACD" w:rsidRDefault="00EB4ACD" w:rsidP="003665EA">
            <w:pPr>
              <w:jc w:val="center"/>
            </w:pPr>
          </w:p>
        </w:tc>
      </w:tr>
      <w:tr w:rsidR="00EB4ACD" w:rsidTr="003665EA">
        <w:tc>
          <w:tcPr>
            <w:tcW w:w="1415" w:type="dxa"/>
          </w:tcPr>
          <w:p w:rsidR="00EB4ACD" w:rsidRDefault="006D6A77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1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557" w:type="dxa"/>
          </w:tcPr>
          <w:p w:rsidR="00EB4ACD" w:rsidRDefault="006D6A77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bdr w:val="none" w:sz="0" w:space="0" w:color="auto" w:frame="1"/>
              </w:rPr>
              <w:t>1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275" w:type="dxa"/>
          </w:tcPr>
          <w:p w:rsidR="00EB4ACD" w:rsidRDefault="006D6A77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bdr w:val="none" w:sz="0" w:space="0" w:color="auto" w:frame="1"/>
              </w:rPr>
              <w:t>1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7" w:type="dxa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6" w:type="dxa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0.05</w:t>
            </w:r>
            <w:r w:rsidR="006D6A77"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6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7" w:type="dxa"/>
          </w:tcPr>
          <w:p w:rsidR="00EB4ACD" w:rsidRDefault="006D6A77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0.052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6" w:type="dxa"/>
          </w:tcPr>
          <w:p w:rsidR="00EB4ACD" w:rsidRDefault="006D6A77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bdr w:val="none" w:sz="0" w:space="0" w:color="auto" w:frame="1"/>
              </w:rPr>
              <w:t>0</w:t>
            </w:r>
          </w:p>
          <w:p w:rsidR="00EB4ACD" w:rsidRDefault="00EB4ACD" w:rsidP="003665EA">
            <w:pPr>
              <w:jc w:val="center"/>
            </w:pPr>
          </w:p>
        </w:tc>
        <w:tc>
          <w:tcPr>
            <w:tcW w:w="1417" w:type="dxa"/>
          </w:tcPr>
          <w:p w:rsidR="00EB4ACD" w:rsidRDefault="00EB4ACD" w:rsidP="003665EA">
            <w:pPr>
              <w:pStyle w:val="HTMLPreformatted"/>
              <w:shd w:val="clear" w:color="auto" w:fill="FFFFFF"/>
              <w:wordWrap w:val="0"/>
              <w:spacing w:line="210" w:lineRule="atLeast"/>
              <w:jc w:val="center"/>
              <w:rPr>
                <w:color w:val="404040"/>
              </w:rPr>
            </w:pPr>
            <w:r>
              <w:rPr>
                <w:rStyle w:val="gnkrckgcgsb"/>
                <w:rFonts w:eastAsiaTheme="majorEastAsia"/>
                <w:color w:val="404040"/>
                <w:bdr w:val="none" w:sz="0" w:space="0" w:color="auto" w:frame="1"/>
              </w:rPr>
              <w:t>0</w:t>
            </w:r>
          </w:p>
          <w:p w:rsidR="00EB4ACD" w:rsidRDefault="00EB4ACD" w:rsidP="003665EA">
            <w:pPr>
              <w:jc w:val="center"/>
            </w:pPr>
          </w:p>
        </w:tc>
      </w:tr>
    </w:tbl>
    <w:p w:rsidR="002B25A7" w:rsidRDefault="002B25A7" w:rsidP="002B25A7">
      <w:pPr>
        <w:jc w:val="both"/>
      </w:pPr>
    </w:p>
    <w:p w:rsidR="002B25A7" w:rsidRDefault="002B25A7" w:rsidP="002B25A7">
      <w:pPr>
        <w:jc w:val="both"/>
      </w:pPr>
      <w:r>
        <w:t>For n = 500</w:t>
      </w:r>
      <w:r w:rsidRPr="001407AB">
        <w:t xml:space="preserve">0, </w:t>
      </w:r>
    </w:p>
    <w:p w:rsidR="002B25A7" w:rsidRDefault="00C51751" w:rsidP="002B25A7">
      <w:pPr>
        <w:pStyle w:val="ListParagraph"/>
        <w:numPr>
          <w:ilvl w:val="0"/>
          <w:numId w:val="1"/>
        </w:numPr>
        <w:jc w:val="both"/>
      </w:pPr>
      <w:r>
        <w:t>we can see that about 100</w:t>
      </w:r>
      <w:r w:rsidR="002B25A7" w:rsidRPr="001407AB">
        <w:t>% of the cases are found to be significant in the standard t-test</w:t>
      </w:r>
      <w:r w:rsidRPr="00C51751">
        <w:t xml:space="preserve"> </w:t>
      </w:r>
      <w:r>
        <w:t>but for</w:t>
      </w:r>
      <w:r w:rsidRPr="001407AB">
        <w:t xml:space="preserve"> significant in the n</w:t>
      </w:r>
      <w:r>
        <w:t>ull distribution we still have 5%</w:t>
      </w:r>
      <w:r w:rsidRPr="001407AB">
        <w:t>.</w:t>
      </w:r>
    </w:p>
    <w:p w:rsidR="00141B78" w:rsidRDefault="002B25A7" w:rsidP="00F115A2">
      <w:pPr>
        <w:pStyle w:val="ListParagraph"/>
        <w:numPr>
          <w:ilvl w:val="0"/>
          <w:numId w:val="1"/>
        </w:numPr>
        <w:jc w:val="both"/>
      </w:pPr>
      <w:r>
        <w:t>T</w:t>
      </w:r>
      <w:r w:rsidRPr="001407AB">
        <w:t>he number we find in the binomial te</w:t>
      </w:r>
      <w:r>
        <w:t xml:space="preserve">st is </w:t>
      </w:r>
      <w:r w:rsidR="00141B78">
        <w:t>1 for simulation whereas it is 0.052 for null which is very low compared to simulation.</w:t>
      </w:r>
    </w:p>
    <w:p w:rsidR="002B25A7" w:rsidRDefault="00141B78" w:rsidP="00F115A2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2B25A7">
        <w:t>T</w:t>
      </w:r>
      <w:r w:rsidR="002B25A7" w:rsidRPr="001407AB">
        <w:t xml:space="preserve">he number of Bayes factors &gt; 2 is </w:t>
      </w:r>
      <w:r>
        <w:t>1 for simulation and 0 for null.</w:t>
      </w:r>
    </w:p>
    <w:p w:rsidR="002B25A7" w:rsidRDefault="002B25A7" w:rsidP="002B25A7">
      <w:pPr>
        <w:pStyle w:val="ListParagraph"/>
        <w:numPr>
          <w:ilvl w:val="0"/>
          <w:numId w:val="1"/>
        </w:numPr>
        <w:jc w:val="both"/>
      </w:pPr>
      <w:r>
        <w:t>W</w:t>
      </w:r>
      <w:r w:rsidRPr="001407AB">
        <w:t>e see that although the Bayes factor test only finds a few cases that are significant, it is otherwise typically in an ambivalent state–it never finds support for the null hypothesis either.</w:t>
      </w:r>
    </w:p>
    <w:p w:rsidR="00205796" w:rsidRDefault="00205796" w:rsidP="00205796">
      <w:pPr>
        <w:jc w:val="both"/>
      </w:pPr>
      <w:r>
        <w:t>We can see that in general when the n value increases the 4 shown values above increase for simulation whereas it decreases for null hypothesis.</w:t>
      </w:r>
    </w:p>
    <w:p w:rsidR="00EB4ACD" w:rsidRPr="001D14A7" w:rsidRDefault="00EB4ACD" w:rsidP="00FE0049">
      <w:pPr>
        <w:pStyle w:val="ListParagraph"/>
        <w:jc w:val="both"/>
      </w:pPr>
    </w:p>
    <w:p w:rsidR="00F00BB9" w:rsidRPr="007003BE" w:rsidRDefault="00F00BB9" w:rsidP="007003BE">
      <w:pPr>
        <w:pStyle w:val="Heading2"/>
        <w:shd w:val="clear" w:color="auto" w:fill="FFFFFF"/>
        <w:spacing w:before="300" w:after="150"/>
        <w:rPr>
          <w:rFonts w:ascii="Helvetica" w:hAnsi="Helvetica" w:cs="Helvetica"/>
          <w:bCs/>
          <w:color w:val="333333"/>
          <w:sz w:val="36"/>
          <w:szCs w:val="45"/>
        </w:rPr>
      </w:pPr>
      <w:r w:rsidRPr="00F00BB9">
        <w:rPr>
          <w:rFonts w:ascii="Helvetica" w:hAnsi="Helvetica" w:cs="Helvetica"/>
          <w:bCs/>
          <w:color w:val="333333"/>
          <w:sz w:val="36"/>
          <w:szCs w:val="45"/>
        </w:rPr>
        <w:t>Problem 2: t-tests</w:t>
      </w:r>
    </w:p>
    <w:p w:rsidR="00F00BB9" w:rsidRDefault="00F00BB9" w:rsidP="00F00BB9">
      <w:pPr>
        <w:jc w:val="center"/>
      </w:pPr>
      <w:r>
        <w:rPr>
          <w:noProof/>
          <w:lang w:eastAsia="en-IN"/>
        </w:rPr>
        <w:drawing>
          <wp:inline distT="0" distB="0" distL="0" distR="0" wp14:anchorId="45214998" wp14:editId="29113023">
            <wp:extent cx="3707754" cy="64858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9737" cy="65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BD" w:rsidRDefault="00F00BB9" w:rsidP="00170BBD">
      <w:pPr>
        <w:keepNext/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76E2884A" wp14:editId="6B937A96">
            <wp:extent cx="363855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B9" w:rsidRDefault="00170BBD" w:rsidP="00170BB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1620">
        <w:rPr>
          <w:noProof/>
        </w:rPr>
        <w:t>1</w:t>
      </w:r>
      <w:r>
        <w:fldChar w:fldCharType="end"/>
      </w:r>
      <w:r>
        <w:t>: Results with 245 in the vector</w:t>
      </w:r>
    </w:p>
    <w:p w:rsidR="00F00BB9" w:rsidRDefault="00F00BB9" w:rsidP="00F00BB9">
      <w:pPr>
        <w:jc w:val="both"/>
      </w:pPr>
      <w:r w:rsidRPr="004C74FD">
        <w:t xml:space="preserve">Here we can see that the t and p-value we got through hands-on is same as that we got through the function </w:t>
      </w:r>
      <w:proofErr w:type="spellStart"/>
      <w:r w:rsidRPr="004C74FD">
        <w:t>t.</w:t>
      </w:r>
      <w:proofErr w:type="gramStart"/>
      <w:r w:rsidR="00CC70D1">
        <w:t>test</w:t>
      </w:r>
      <w:proofErr w:type="spellEnd"/>
      <w:r w:rsidR="00CC70D1" w:rsidRPr="004C74FD">
        <w:t>(</w:t>
      </w:r>
      <w:proofErr w:type="gramEnd"/>
      <w:r w:rsidRPr="004C74FD">
        <w:t>). Also the average(mean) is reliably greater than 100.</w:t>
      </w:r>
    </w:p>
    <w:p w:rsidR="00170BBD" w:rsidRDefault="00170BBD" w:rsidP="00170BBD">
      <w:pPr>
        <w:jc w:val="center"/>
      </w:pPr>
      <w:r>
        <w:rPr>
          <w:noProof/>
          <w:lang w:eastAsia="en-IN"/>
        </w:rPr>
        <w:drawing>
          <wp:inline distT="0" distB="0" distL="0" distR="0" wp14:anchorId="43434361" wp14:editId="7D02DC9B">
            <wp:extent cx="3330606" cy="723014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6687" cy="7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0B" w:rsidRDefault="00170BBD" w:rsidP="000F720B">
      <w:pPr>
        <w:keepNext/>
        <w:jc w:val="center"/>
      </w:pPr>
      <w:r>
        <w:rPr>
          <w:noProof/>
          <w:lang w:eastAsia="en-IN"/>
        </w:rPr>
        <w:drawing>
          <wp:inline distT="0" distB="0" distL="0" distR="0" wp14:anchorId="5FC22FB0" wp14:editId="37AC685A">
            <wp:extent cx="363855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BD" w:rsidRDefault="000F720B" w:rsidP="000F720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1620">
        <w:rPr>
          <w:noProof/>
        </w:rPr>
        <w:t>2</w:t>
      </w:r>
      <w:r>
        <w:fldChar w:fldCharType="end"/>
      </w:r>
      <w:r>
        <w:t>: Results after removing 245</w:t>
      </w:r>
    </w:p>
    <w:p w:rsidR="000F720B" w:rsidRDefault="000F720B" w:rsidP="00E61E71">
      <w:pPr>
        <w:jc w:val="both"/>
      </w:pPr>
      <w:r>
        <w:t xml:space="preserve">Here as well we can see that the t and p-value we got through hands-on is same as that we got through the function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>). Also the average(mean) is reliably greater than 100.</w:t>
      </w:r>
    </w:p>
    <w:p w:rsidR="000F720B" w:rsidRPr="004C74FD" w:rsidRDefault="000F720B" w:rsidP="00E61E71">
      <w:pPr>
        <w:jc w:val="both"/>
      </w:pPr>
      <w:r>
        <w:t xml:space="preserve">The difference in both the cases is that in the vector including 245 has p-value greater than 0.05 whereas when we exclude that from our vector we get the p-value </w:t>
      </w:r>
      <w:r w:rsidR="003D127B">
        <w:t>approx.</w:t>
      </w:r>
      <w:r>
        <w:t xml:space="preserve"> to 0. So in the first case we fail to reject the null hypothesis whereas in second case since the p-value &lt; 0.05 we reject the null hypothesis so we can conclude that 245 is the strongest evidence for this kind of behaviour.</w:t>
      </w:r>
    </w:p>
    <w:p w:rsidR="007003BE" w:rsidRDefault="007003BE" w:rsidP="007003BE">
      <w:pPr>
        <w:pStyle w:val="Heading2"/>
        <w:shd w:val="clear" w:color="auto" w:fill="FFFFFF"/>
        <w:spacing w:before="300" w:after="150"/>
        <w:rPr>
          <w:rFonts w:ascii="Helvetica" w:hAnsi="Helvetica" w:cs="Helvetica"/>
          <w:bCs/>
          <w:color w:val="333333"/>
          <w:sz w:val="36"/>
          <w:szCs w:val="45"/>
        </w:rPr>
      </w:pPr>
      <w:r w:rsidRPr="00F00BB9">
        <w:rPr>
          <w:rFonts w:ascii="Helvetica" w:hAnsi="Helvetica" w:cs="Helvetica"/>
          <w:bCs/>
          <w:color w:val="333333"/>
          <w:sz w:val="36"/>
          <w:szCs w:val="45"/>
        </w:rPr>
        <w:lastRenderedPageBreak/>
        <w:t>Problem 3. Wilcox test</w:t>
      </w:r>
    </w:p>
    <w:p w:rsidR="00B970EE" w:rsidRDefault="00B970EE" w:rsidP="00B970EE">
      <w:pPr>
        <w:keepNext/>
        <w:jc w:val="center"/>
      </w:pPr>
      <w:r>
        <w:rPr>
          <w:noProof/>
          <w:lang w:eastAsia="en-IN"/>
        </w:rPr>
        <w:drawing>
          <wp:inline distT="0" distB="0" distL="0" distR="0" wp14:anchorId="23498ABB" wp14:editId="575BE5D3">
            <wp:extent cx="6917408" cy="2562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3200" cy="256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EE" w:rsidRDefault="00B970EE" w:rsidP="00B970E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1620">
        <w:rPr>
          <w:noProof/>
        </w:rPr>
        <w:t>3</w:t>
      </w:r>
      <w:r>
        <w:fldChar w:fldCharType="end"/>
      </w:r>
      <w:r>
        <w:t>: Wilcox test</w:t>
      </w:r>
    </w:p>
    <w:p w:rsidR="00B970EE" w:rsidRDefault="00B970EE" w:rsidP="00E61E71">
      <w:pPr>
        <w:jc w:val="both"/>
      </w:pPr>
      <w:r w:rsidRPr="00B970EE">
        <w:t xml:space="preserve">In the independent samples Wilcox Test, we get the W value as 200 as we can see in the above output. The first Wilcox Test i.e. the independent samples Wilcox test is equivalent to Mann-Whitney Test where we get the p-value = 0.5054 and in the second Wilcox </w:t>
      </w:r>
      <w:r w:rsidR="006A53E1">
        <w:t>Test we get the p-value as 0.4628</w:t>
      </w:r>
      <w:r w:rsidRPr="00B970EE">
        <w:t>, we can see that in the paired Wilcox test the p-value is less this might be because of the correlation between the values of x and y because we are calculating it pairwise and so paired Wilcox Test cannot compute the exact p-value which we get in the independent samples Wilcox Test.</w:t>
      </w:r>
    </w:p>
    <w:p w:rsidR="00045A24" w:rsidRPr="00B970EE" w:rsidRDefault="00045A24" w:rsidP="00E61E71">
      <w:pPr>
        <w:jc w:val="both"/>
      </w:pPr>
      <w:bookmarkStart w:id="0" w:name="_GoBack"/>
      <w:bookmarkEnd w:id="0"/>
    </w:p>
    <w:p w:rsidR="007003BE" w:rsidRDefault="007003BE" w:rsidP="007003BE">
      <w:pPr>
        <w:pStyle w:val="Heading2"/>
        <w:shd w:val="clear" w:color="auto" w:fill="FFFFFF"/>
        <w:spacing w:before="300" w:after="150"/>
        <w:rPr>
          <w:rFonts w:ascii="Helvetica" w:hAnsi="Helvetica" w:cs="Helvetica"/>
          <w:bCs/>
          <w:color w:val="333333"/>
          <w:sz w:val="36"/>
          <w:szCs w:val="45"/>
        </w:rPr>
      </w:pPr>
      <w:r w:rsidRPr="00F00BB9">
        <w:rPr>
          <w:rFonts w:ascii="Helvetica" w:hAnsi="Helvetica" w:cs="Helvetica"/>
          <w:bCs/>
          <w:color w:val="333333"/>
          <w:sz w:val="36"/>
          <w:szCs w:val="45"/>
        </w:rPr>
        <w:t xml:space="preserve">Problem 4. Comparing t-test, </w:t>
      </w:r>
      <w:r w:rsidR="006A53E1" w:rsidRPr="00F00BB9">
        <w:rPr>
          <w:rFonts w:ascii="Helvetica" w:hAnsi="Helvetica" w:cs="Helvetica"/>
          <w:bCs/>
          <w:color w:val="333333"/>
          <w:sz w:val="36"/>
          <w:szCs w:val="45"/>
        </w:rPr>
        <w:t>Wilcox</w:t>
      </w:r>
      <w:r w:rsidRPr="00F00BB9">
        <w:rPr>
          <w:rFonts w:ascii="Helvetica" w:hAnsi="Helvetica" w:cs="Helvetica"/>
          <w:bCs/>
          <w:color w:val="333333"/>
          <w:sz w:val="36"/>
          <w:szCs w:val="45"/>
        </w:rPr>
        <w:t>, and Bayes factor t-test</w:t>
      </w:r>
    </w:p>
    <w:p w:rsidR="00340728" w:rsidRDefault="00340728" w:rsidP="00340728">
      <w:pPr>
        <w:keepNext/>
      </w:pPr>
      <w:r>
        <w:rPr>
          <w:noProof/>
          <w:lang w:eastAsia="en-IN"/>
        </w:rPr>
        <w:drawing>
          <wp:inline distT="0" distB="0" distL="0" distR="0" wp14:anchorId="59C87CB4" wp14:editId="7B64FABA">
            <wp:extent cx="7200900" cy="513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28" w:rsidRDefault="00340728" w:rsidP="0034072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1620">
        <w:rPr>
          <w:noProof/>
        </w:rPr>
        <w:t>4</w:t>
      </w:r>
      <w:r>
        <w:fldChar w:fldCharType="end"/>
      </w:r>
      <w:r>
        <w:t>: Sample for t-test</w:t>
      </w:r>
    </w:p>
    <w:p w:rsidR="00340728" w:rsidRDefault="00340728" w:rsidP="00340728">
      <w:pPr>
        <w:keepNext/>
      </w:pPr>
      <w:r>
        <w:rPr>
          <w:noProof/>
          <w:lang w:eastAsia="en-IN"/>
        </w:rPr>
        <w:drawing>
          <wp:inline distT="0" distB="0" distL="0" distR="0" wp14:anchorId="011EC993" wp14:editId="1527C6C6">
            <wp:extent cx="7200900" cy="485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28" w:rsidRDefault="00340728" w:rsidP="0034072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1620">
        <w:rPr>
          <w:noProof/>
        </w:rPr>
        <w:t>5</w:t>
      </w:r>
      <w:r>
        <w:fldChar w:fldCharType="end"/>
      </w:r>
      <w:r>
        <w:t xml:space="preserve">: Sample for Wilcox </w:t>
      </w:r>
      <w:r w:rsidRPr="00F27BCC">
        <w:t>test</w:t>
      </w:r>
    </w:p>
    <w:p w:rsidR="00340728" w:rsidRDefault="00340728" w:rsidP="00340728">
      <w:pPr>
        <w:keepNext/>
      </w:pPr>
      <w:r>
        <w:rPr>
          <w:noProof/>
          <w:lang w:eastAsia="en-IN"/>
        </w:rPr>
        <w:drawing>
          <wp:inline distT="0" distB="0" distL="0" distR="0" wp14:anchorId="1391EDF6" wp14:editId="6062B72E">
            <wp:extent cx="7200900" cy="502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28" w:rsidRDefault="00340728" w:rsidP="0034072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1620">
        <w:rPr>
          <w:noProof/>
        </w:rPr>
        <w:t>6</w:t>
      </w:r>
      <w:r>
        <w:fldChar w:fldCharType="end"/>
      </w:r>
      <w:r>
        <w:t>: Sample for Bayes factor t-test</w:t>
      </w:r>
    </w:p>
    <w:p w:rsidR="00753584" w:rsidRDefault="00CD34E2" w:rsidP="00753584">
      <w:pPr>
        <w:keepNext/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7D9E8B60" wp14:editId="4655D424">
            <wp:extent cx="6838591" cy="3500104"/>
            <wp:effectExtent l="0" t="0" r="63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2806" cy="350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E2" w:rsidRDefault="00753584" w:rsidP="0075358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1620">
        <w:rPr>
          <w:noProof/>
        </w:rPr>
        <w:t>7</w:t>
      </w:r>
      <w:r>
        <w:fldChar w:fldCharType="end"/>
      </w:r>
      <w:r>
        <w:t>: Histograms for all the 3 tests sampled 500 times</w:t>
      </w:r>
    </w:p>
    <w:p w:rsidR="00CD34E2" w:rsidRDefault="00CD34E2" w:rsidP="00E61E71">
      <w:pPr>
        <w:jc w:val="both"/>
      </w:pPr>
      <w:r>
        <w:t>We can see in the above outputs that the results differ for the different tests.</w:t>
      </w:r>
    </w:p>
    <w:p w:rsidR="00CD34E2" w:rsidRDefault="00CD34E2" w:rsidP="00E61E71">
      <w:pPr>
        <w:jc w:val="both"/>
      </w:pPr>
      <w:r>
        <w:t>Here I ran the 3 tests for 500 times and we can see a patte</w:t>
      </w:r>
      <w:r w:rsidR="00B768F0">
        <w:t>rn for the p-values for</w:t>
      </w:r>
      <w:r>
        <w:t xml:space="preserve"> </w:t>
      </w:r>
      <w:r w:rsidR="00B768F0">
        <w:t xml:space="preserve">the </w:t>
      </w:r>
      <w:r>
        <w:t xml:space="preserve">t-test. We see that the frequency of p-value = 0.1 is more than 400 out of 500 test results which means that the p-value is close to 0.1 </w:t>
      </w:r>
      <w:r w:rsidR="00CA7956">
        <w:t>approx.</w:t>
      </w:r>
      <w:r>
        <w:t xml:space="preserve"> 95-99% times. And the count decreases substanti</w:t>
      </w:r>
      <w:r>
        <w:t>ally as the value approaches 1.</w:t>
      </w:r>
      <w:r w:rsidR="00CA7956">
        <w:t xml:space="preserve"> Whereas this is the similar situation for Wilcox test but the result is the mirror image for what we obtained for t-test.</w:t>
      </w:r>
    </w:p>
    <w:p w:rsidR="00CD34E2" w:rsidRPr="00CD34E2" w:rsidRDefault="00CD34E2" w:rsidP="00E61E71">
      <w:pPr>
        <w:jc w:val="both"/>
      </w:pPr>
      <w:r>
        <w:t>For the Bayes factor T-test I plotted the histogram for the bf value and we can see that the</w:t>
      </w:r>
      <w:r w:rsidR="00D0119C">
        <w:t xml:space="preserve"> frequency of the bf value is </w:t>
      </w:r>
      <w:r>
        <w:t xml:space="preserve">highest at </w:t>
      </w:r>
      <w:r w:rsidR="00D0119C">
        <w:t xml:space="preserve">-1 and next at </w:t>
      </w:r>
      <w:r>
        <w:t>1 and decreases substantially as it approaches towards the positive values.</w:t>
      </w:r>
    </w:p>
    <w:p w:rsidR="007003BE" w:rsidRDefault="007003BE" w:rsidP="007003BE">
      <w:pPr>
        <w:pStyle w:val="Heading2"/>
        <w:shd w:val="clear" w:color="auto" w:fill="FFFFFF"/>
        <w:spacing w:before="300" w:after="150"/>
        <w:rPr>
          <w:rFonts w:ascii="Helvetica" w:hAnsi="Helvetica" w:cs="Helvetica"/>
          <w:bCs/>
          <w:color w:val="333333"/>
          <w:sz w:val="36"/>
          <w:szCs w:val="45"/>
        </w:rPr>
      </w:pPr>
      <w:r w:rsidRPr="00F00BB9">
        <w:rPr>
          <w:rFonts w:ascii="Helvetica" w:hAnsi="Helvetica" w:cs="Helvetica"/>
          <w:bCs/>
          <w:color w:val="333333"/>
          <w:sz w:val="36"/>
          <w:szCs w:val="45"/>
        </w:rPr>
        <w:lastRenderedPageBreak/>
        <w:t>Problem 5. Robustness to transforms</w:t>
      </w:r>
    </w:p>
    <w:p w:rsidR="00732B99" w:rsidRDefault="00732B99" w:rsidP="00732B99">
      <w:pPr>
        <w:keepNext/>
      </w:pPr>
      <w:r>
        <w:rPr>
          <w:noProof/>
          <w:lang w:eastAsia="en-IN"/>
        </w:rPr>
        <w:drawing>
          <wp:inline distT="0" distB="0" distL="0" distR="0" wp14:anchorId="508D8F5E" wp14:editId="61C1F5DE">
            <wp:extent cx="7200900" cy="3685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99" w:rsidRDefault="00732B99" w:rsidP="00732B9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1620">
        <w:rPr>
          <w:noProof/>
        </w:rPr>
        <w:t>8</w:t>
      </w:r>
      <w:r>
        <w:fldChar w:fldCharType="end"/>
      </w:r>
      <w:r>
        <w:t xml:space="preserve">: Histogram as Q4 but for </w:t>
      </w:r>
      <w:proofErr w:type="spellStart"/>
      <w:r>
        <w:t>exp</w:t>
      </w:r>
      <w:proofErr w:type="spellEnd"/>
      <w:r>
        <w:t>() function</w:t>
      </w:r>
    </w:p>
    <w:p w:rsidR="000114B7" w:rsidRDefault="000114B7" w:rsidP="00E61E71">
      <w:pPr>
        <w:jc w:val="both"/>
      </w:pPr>
      <w:r>
        <w:t xml:space="preserve">Here as well I ran the 3 tests for 500 times and we can see a similar pattern for the p-values for both the t-test and </w:t>
      </w:r>
      <w:proofErr w:type="spellStart"/>
      <w:r>
        <w:t>wilcox</w:t>
      </w:r>
      <w:proofErr w:type="spellEnd"/>
      <w:r>
        <w:t xml:space="preserve"> test as seen in Q4. We see tha</w:t>
      </w:r>
      <w:r>
        <w:t>t the frequency of p-value</w:t>
      </w:r>
      <w:r>
        <w:t xml:space="preserve"> is still highest for both</w:t>
      </w:r>
      <w:r>
        <w:t xml:space="preserve"> as was in Q4</w:t>
      </w:r>
      <w:r>
        <w:t xml:space="preserve"> but n</w:t>
      </w:r>
      <w:r>
        <w:t>ow the count has decreased to 340 for t-test and 410 for Wilcox test</w:t>
      </w:r>
      <w:r>
        <w:t xml:space="preserve"> whereas earlier it was 400+</w:t>
      </w:r>
      <w:r w:rsidR="002D0277">
        <w:t xml:space="preserve"> and 450+ respectively</w:t>
      </w:r>
      <w:r>
        <w:t>. For Wilcox Test the decr</w:t>
      </w:r>
      <w:r w:rsidR="004567DD">
        <w:t>ease in frequency for p-value</w:t>
      </w:r>
      <w:r>
        <w:t xml:space="preserve"> is less as compared to that in t-test. And we can also see that the count decreases</w:t>
      </w:r>
      <w:r w:rsidR="00E04763">
        <w:t xml:space="preserve"> and increases</w:t>
      </w:r>
      <w:r>
        <w:t xml:space="preserve"> subst</w:t>
      </w:r>
      <w:r>
        <w:t>antially as the values reach 1</w:t>
      </w:r>
      <w:r w:rsidR="00E04763">
        <w:t xml:space="preserve"> for t-test and Wilcox test respectively</w:t>
      </w:r>
      <w:r>
        <w:t>.</w:t>
      </w:r>
    </w:p>
    <w:p w:rsidR="000114B7" w:rsidRDefault="000114B7" w:rsidP="00E61E71">
      <w:pPr>
        <w:jc w:val="both"/>
      </w:pPr>
      <w:r>
        <w:t>For the Bayes factor T-test I plotted the histogram for the bf value and we can see that the</w:t>
      </w:r>
      <w:r w:rsidR="002B6699">
        <w:t xml:space="preserve"> frequency of the bf value is</w:t>
      </w:r>
      <w:r>
        <w:t xml:space="preserve"> now highest at -2 and next at -1 and decreases substantially as it approache</w:t>
      </w:r>
      <w:r>
        <w:t xml:space="preserve">s towards the positive values. </w:t>
      </w:r>
    </w:p>
    <w:p w:rsidR="000114B7" w:rsidRPr="000114B7" w:rsidRDefault="000114B7" w:rsidP="00E61E71">
      <w:pPr>
        <w:jc w:val="both"/>
      </w:pPr>
      <w:r>
        <w:t xml:space="preserve">In Q4 we are using the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) to create the vector so the vector will have mean = 0 so the values are evenly distributed across the value 0 for x and y(approx</w:t>
      </w:r>
      <w:r w:rsidR="008B50A8">
        <w:t>.</w:t>
      </w:r>
      <w:r>
        <w:t xml:space="preserve">) and when we apply the </w:t>
      </w:r>
      <w:proofErr w:type="spellStart"/>
      <w:r>
        <w:t>exp</w:t>
      </w:r>
      <w:proofErr w:type="spellEnd"/>
      <w:r>
        <w:t xml:space="preserve">() on the values we get the positive results for them and the mean is between 1-3 so because of all the elements in the </w:t>
      </w:r>
      <w:r w:rsidR="008B50A8">
        <w:t>vector</w:t>
      </w:r>
      <w:r>
        <w:t xml:space="preserve"> in </w:t>
      </w:r>
      <w:proofErr w:type="spellStart"/>
      <w:r>
        <w:t>exp</w:t>
      </w:r>
      <w:proofErr w:type="spellEnd"/>
      <w:r>
        <w:t>() is positive we see such change in the values for the 3 tests.</w:t>
      </w:r>
    </w:p>
    <w:p w:rsidR="007003BE" w:rsidRDefault="007003BE" w:rsidP="007003BE">
      <w:pPr>
        <w:pStyle w:val="Heading2"/>
        <w:shd w:val="clear" w:color="auto" w:fill="FFFFFF"/>
        <w:spacing w:before="300" w:after="150"/>
        <w:rPr>
          <w:rFonts w:ascii="Helvetica" w:hAnsi="Helvetica" w:cs="Helvetica"/>
          <w:bCs/>
          <w:color w:val="333333"/>
          <w:sz w:val="36"/>
          <w:szCs w:val="45"/>
        </w:rPr>
      </w:pPr>
      <w:r w:rsidRPr="00F00BB9">
        <w:rPr>
          <w:rFonts w:ascii="Helvetica" w:hAnsi="Helvetica" w:cs="Helvetica"/>
          <w:bCs/>
          <w:color w:val="333333"/>
          <w:sz w:val="36"/>
          <w:szCs w:val="45"/>
        </w:rPr>
        <w:lastRenderedPageBreak/>
        <w:t>Problem 6. Comparison to paired tests.</w:t>
      </w:r>
    </w:p>
    <w:p w:rsidR="001E31AE" w:rsidRDefault="001E31AE" w:rsidP="001E31AE">
      <w:pPr>
        <w:keepNext/>
        <w:jc w:val="center"/>
      </w:pPr>
      <w:r>
        <w:rPr>
          <w:noProof/>
          <w:lang w:eastAsia="en-IN"/>
        </w:rPr>
        <w:drawing>
          <wp:inline distT="0" distB="0" distL="0" distR="0" wp14:anchorId="7B1C800C" wp14:editId="0F695854">
            <wp:extent cx="7200900" cy="3698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AE" w:rsidRDefault="001E31AE" w:rsidP="001E31A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1620">
        <w:rPr>
          <w:noProof/>
        </w:rPr>
        <w:t>9</w:t>
      </w:r>
      <w:r>
        <w:fldChar w:fldCharType="end"/>
      </w:r>
      <w:r>
        <w:t>: Histogram for all the 3 paired tests</w:t>
      </w:r>
    </w:p>
    <w:p w:rsidR="001E31AE" w:rsidRDefault="001E31AE" w:rsidP="001E31AE">
      <w:r>
        <w:t>Here I ran the 3 paired tests for 500 times.</w:t>
      </w:r>
    </w:p>
    <w:p w:rsidR="001E31AE" w:rsidRDefault="001E31AE" w:rsidP="001E31AE">
      <w:r>
        <w:t xml:space="preserve">For T-test we cannot see any change in the pattern for the paired and the independent test, but for </w:t>
      </w:r>
      <w:proofErr w:type="spellStart"/>
      <w:r>
        <w:t>wilcox</w:t>
      </w:r>
      <w:proofErr w:type="spellEnd"/>
      <w:r>
        <w:t xml:space="preserve"> test we can see that the histogram is </w:t>
      </w:r>
      <w:r w:rsidR="00D97CD2">
        <w:t>a bit short at p-value = 1</w:t>
      </w:r>
      <w:r>
        <w:t xml:space="preserve">. Earlier the frequency was </w:t>
      </w:r>
      <w:r w:rsidR="00D97CD2">
        <w:t>450+</w:t>
      </w:r>
      <w:r>
        <w:t xml:space="preserve"> but now </w:t>
      </w:r>
      <w:proofErr w:type="spellStart"/>
      <w:r>
        <w:t>its</w:t>
      </w:r>
      <w:proofErr w:type="spellEnd"/>
      <w:r>
        <w:t xml:space="preserve"> </w:t>
      </w:r>
      <w:r w:rsidR="00D97CD2">
        <w:t>equal to 400</w:t>
      </w:r>
      <w:r>
        <w:t>.</w:t>
      </w:r>
    </w:p>
    <w:p w:rsidR="001E31AE" w:rsidRPr="001E31AE" w:rsidRDefault="001E31AE" w:rsidP="001E31AE">
      <w:r>
        <w:t>And for Ba</w:t>
      </w:r>
      <w:r w:rsidR="00D97CD2">
        <w:t>yes factor T-test also we can</w:t>
      </w:r>
      <w:r>
        <w:t xml:space="preserve"> see</w:t>
      </w:r>
      <w:r w:rsidR="00D97CD2">
        <w:t xml:space="preserve"> that</w:t>
      </w:r>
      <w:r>
        <w:t xml:space="preserve"> </w:t>
      </w:r>
      <w:r w:rsidR="00D97CD2">
        <w:t xml:space="preserve">the </w:t>
      </w:r>
      <w:r>
        <w:t>paired</w:t>
      </w:r>
      <w:r w:rsidR="00D97CD2">
        <w:t xml:space="preserve"> tests result is much normally distributed than that of</w:t>
      </w:r>
      <w:r>
        <w:t xml:space="preserve"> independent tests.</w:t>
      </w:r>
    </w:p>
    <w:p w:rsidR="007003BE" w:rsidRPr="00F00BB9" w:rsidRDefault="007003BE" w:rsidP="007003BE">
      <w:pPr>
        <w:pStyle w:val="Heading2"/>
        <w:shd w:val="clear" w:color="auto" w:fill="FFFFFF"/>
        <w:spacing w:before="300" w:after="150"/>
        <w:rPr>
          <w:rFonts w:ascii="Helvetica" w:hAnsi="Helvetica" w:cs="Helvetica"/>
          <w:bCs/>
          <w:color w:val="333333"/>
          <w:sz w:val="36"/>
          <w:szCs w:val="45"/>
        </w:rPr>
      </w:pPr>
      <w:r w:rsidRPr="00F00BB9">
        <w:rPr>
          <w:rFonts w:ascii="Helvetica" w:hAnsi="Helvetica" w:cs="Helvetica"/>
          <w:bCs/>
          <w:color w:val="333333"/>
          <w:sz w:val="36"/>
          <w:szCs w:val="45"/>
        </w:rPr>
        <w:t>Problem 7: Correlations</w:t>
      </w:r>
    </w:p>
    <w:p w:rsidR="00E2018C" w:rsidRDefault="002E6F8C" w:rsidP="00E2018C">
      <w:pPr>
        <w:keepNext/>
        <w:shd w:val="clear" w:color="auto" w:fill="FFFFFF"/>
        <w:spacing w:before="150" w:after="150" w:line="240" w:lineRule="auto"/>
        <w:jc w:val="center"/>
        <w:outlineLvl w:val="3"/>
      </w:pPr>
      <w:r>
        <w:rPr>
          <w:noProof/>
          <w:lang w:eastAsia="en-IN"/>
        </w:rPr>
        <w:drawing>
          <wp:inline distT="0" distB="0" distL="0" distR="0" wp14:anchorId="4A1455AE" wp14:editId="0927D28D">
            <wp:extent cx="3695700" cy="847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EE" w:rsidRDefault="00E2018C" w:rsidP="00E2018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1620">
        <w:rPr>
          <w:noProof/>
        </w:rPr>
        <w:t>10</w:t>
      </w:r>
      <w:r>
        <w:fldChar w:fldCharType="end"/>
      </w:r>
      <w:r>
        <w:t xml:space="preserve">: p and </w:t>
      </w:r>
      <w:proofErr w:type="spellStart"/>
      <w:r>
        <w:t>s</w:t>
      </w:r>
      <w:proofErr w:type="spellEnd"/>
      <w:r>
        <w:t xml:space="preserve"> are the </w:t>
      </w:r>
      <w:r w:rsidR="00C43E68">
        <w:t>Pearson and S</w:t>
      </w:r>
      <w:r>
        <w:t>pearman correlations between x and z values respectively</w:t>
      </w:r>
    </w:p>
    <w:p w:rsidR="00455517" w:rsidRDefault="00872B8C" w:rsidP="00455517">
      <w:pPr>
        <w:keepNext/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7F97DF42" wp14:editId="005CF425">
            <wp:extent cx="2390775" cy="2286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8C" w:rsidRDefault="00455517" w:rsidP="0045551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1620">
        <w:rPr>
          <w:noProof/>
        </w:rPr>
        <w:t>11</w:t>
      </w:r>
      <w:r>
        <w:fldChar w:fldCharType="end"/>
      </w:r>
      <w:r>
        <w:t>: Bayes factor for each correlation</w:t>
      </w:r>
    </w:p>
    <w:p w:rsidR="00455517" w:rsidRDefault="002750E1" w:rsidP="00455517">
      <w:r>
        <w:t>Here we can see that among the P</w:t>
      </w:r>
      <w:r w:rsidR="00455517">
        <w:t>earson correlation output the correlation between x and z3 and between x and z5 is less as compared to that of z</w:t>
      </w:r>
      <w:r>
        <w:t>1, z2 and z4. And in S</w:t>
      </w:r>
      <w:r w:rsidR="00455517">
        <w:t>pearman correlation we see that only the correlation between x and z5 is less whereas correlation betwee</w:t>
      </w:r>
      <w:r w:rsidR="00455517">
        <w:t>n x and other z values is same.</w:t>
      </w:r>
    </w:p>
    <w:p w:rsidR="00455517" w:rsidRDefault="001D14A7" w:rsidP="00455517">
      <w:r>
        <w:t>For P</w:t>
      </w:r>
      <w:r w:rsidR="00455517">
        <w:t>earson correlation we can see that all the values are greater than 0.5 so we have strong correlation with all the z values but correlation between x and z</w:t>
      </w:r>
      <w:r>
        <w:t>1, z</w:t>
      </w:r>
      <w:r w:rsidR="00455517">
        <w:t xml:space="preserve">2 &amp; z4 with form a better </w:t>
      </w:r>
      <w:r>
        <w:t>straight</w:t>
      </w:r>
      <w:r w:rsidR="00455517">
        <w:t xml:space="preserve"> line than that with z3 &amp; z5.</w:t>
      </w:r>
    </w:p>
    <w:p w:rsidR="00455517" w:rsidRDefault="00455517" w:rsidP="00455517">
      <w:r>
        <w:t>For spearman correlation we can see that the strength between x and ot</w:t>
      </w:r>
      <w:r>
        <w:t>her z values except z5 is more.</w:t>
      </w:r>
    </w:p>
    <w:p w:rsidR="00455517" w:rsidRPr="00455517" w:rsidRDefault="00455517" w:rsidP="00455517">
      <w:r>
        <w:t xml:space="preserve">Looking at the </w:t>
      </w:r>
      <w:r w:rsidR="001D14A7">
        <w:t>Bayes</w:t>
      </w:r>
      <w:r>
        <w:t xml:space="preserve"> factor for each correlation we see that its highest for x and z2 and is lowest for x and z1.</w:t>
      </w:r>
    </w:p>
    <w:p w:rsidR="00DC29EE" w:rsidRPr="00602181" w:rsidRDefault="00DC29EE" w:rsidP="00DC29EE">
      <w:pPr>
        <w:pStyle w:val="Heading2"/>
        <w:shd w:val="clear" w:color="auto" w:fill="FFFFFF"/>
        <w:spacing w:before="300" w:after="150"/>
        <w:rPr>
          <w:rFonts w:ascii="Helvetica" w:hAnsi="Helvetica" w:cs="Helvetica"/>
          <w:bCs/>
          <w:color w:val="333333"/>
          <w:sz w:val="40"/>
          <w:szCs w:val="45"/>
        </w:rPr>
      </w:pPr>
      <w:r w:rsidRPr="00602181">
        <w:rPr>
          <w:rFonts w:ascii="Helvetica" w:hAnsi="Helvetica" w:cs="Helvetica"/>
          <w:bCs/>
          <w:color w:val="333333"/>
          <w:sz w:val="40"/>
          <w:szCs w:val="45"/>
        </w:rPr>
        <w:t>APPENDIX</w:t>
      </w:r>
    </w:p>
    <w:p w:rsidR="00DC29EE" w:rsidRPr="00F00BB9" w:rsidRDefault="00C05221" w:rsidP="00F00BB9">
      <w:pPr>
        <w:pStyle w:val="Heading2"/>
        <w:shd w:val="clear" w:color="auto" w:fill="FFFFFF"/>
        <w:spacing w:before="300" w:after="150"/>
        <w:rPr>
          <w:rFonts w:ascii="Helvetica" w:hAnsi="Helvetica" w:cs="Helvetica"/>
          <w:bCs/>
          <w:color w:val="333333"/>
          <w:sz w:val="40"/>
          <w:szCs w:val="45"/>
        </w:rPr>
      </w:pPr>
      <w:r w:rsidRPr="00F00BB9">
        <w:rPr>
          <w:rFonts w:ascii="Helvetica" w:hAnsi="Helvetica" w:cs="Helvetica"/>
          <w:bCs/>
          <w:color w:val="333333"/>
          <w:sz w:val="40"/>
          <w:szCs w:val="45"/>
        </w:rPr>
        <w:t>Problem 1. Understanding the power of a test.</w:t>
      </w:r>
    </w:p>
    <w:p w:rsidR="00C05221" w:rsidRDefault="00C05221" w:rsidP="00C05221">
      <w:pPr>
        <w:pStyle w:val="SourceCode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##this function generates n data points extracts the p/value </w:t>
      </w:r>
      <w:r>
        <w:br/>
      </w:r>
      <w:r>
        <w:rPr>
          <w:rStyle w:val="NormalTok"/>
        </w:rPr>
        <w:t>##</w:t>
      </w:r>
      <w:proofErr w:type="spellStart"/>
      <w:r>
        <w:rPr>
          <w:rStyle w:val="NormalTok"/>
        </w:rPr>
        <w:t>bayes</w:t>
      </w:r>
      <w:proofErr w:type="spellEnd"/>
      <w:r>
        <w:rPr>
          <w:rStyle w:val="NormalTok"/>
        </w:rPr>
        <w:t xml:space="preserve"> factor of the one-sample two-sided test for each:</w:t>
      </w:r>
      <w:r>
        <w:br/>
      </w:r>
      <w:r>
        <w:rPr>
          <w:rStyle w:val="NormalTok"/>
        </w:rPr>
        <w:t>simdata1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n,</w:t>
      </w:r>
      <w:r>
        <w:rPr>
          <w:rStyle w:val="DataTypeTok"/>
        </w:rPr>
        <w:t>mean</w:t>
      </w:r>
      <w:proofErr w:type="spellEnd"/>
      <w:r>
        <w:rPr>
          <w:rStyle w:val="DataTypeTok"/>
        </w:rPr>
        <w:t>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n,</w:t>
      </w:r>
      <w:r>
        <w:rPr>
          <w:rStyle w:val="DataTypeTok"/>
        </w:rPr>
        <w:t>mean</w:t>
      </w:r>
      <w:proofErr w:type="spellEnd"/>
      <w:r>
        <w:rPr>
          <w:rStyle w:val="DataTypeTok"/>
        </w:rPr>
        <w:t>=</w:t>
      </w:r>
      <w:r>
        <w:rPr>
          <w:rStyle w:val="NormalTok"/>
        </w:rPr>
        <w:t>mean)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proofErr w:type="spellStart"/>
      <w:r>
        <w:rPr>
          <w:rStyle w:val="KeywordTok"/>
        </w:rPr>
        <w:t>t.test</w:t>
      </w:r>
      <w:proofErr w:type="spellEnd"/>
      <w:r>
        <w:rPr>
          <w:rStyle w:val="NormalTok"/>
        </w:rPr>
        <w:t>(data)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p.value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binom.test</w:t>
      </w:r>
      <w:proofErr w:type="spellEnd"/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(data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),n)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p.value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ttestBF</w:t>
      </w:r>
      <w:proofErr w:type="spellEnd"/>
      <w:r>
        <w:rPr>
          <w:rStyle w:val="NormalTok"/>
        </w:rPr>
        <w:t>(data)</w:t>
      </w:r>
      <w:r>
        <w:rPr>
          <w:rStyle w:val="OperatorTok"/>
        </w:rPr>
        <w:t>@</w:t>
      </w:r>
      <w:proofErr w:type="spellStart"/>
      <w:r>
        <w:rPr>
          <w:rStyle w:val="NormalTok"/>
        </w:rPr>
        <w:t>bayesFactor</w:t>
      </w:r>
      <w:r>
        <w:rPr>
          <w:rStyle w:val="OperatorTok"/>
        </w:rPr>
        <w:t>$</w:t>
      </w:r>
      <w:r>
        <w:rPr>
          <w:rStyle w:val="NormalTok"/>
        </w:rPr>
        <w:t>bf</w:t>
      </w:r>
      <w:proofErr w:type="spellEnd"/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##</w:t>
      </w:r>
      <w:proofErr w:type="spellStart"/>
      <w:r>
        <w:rPr>
          <w:rStyle w:val="NormalTok"/>
        </w:rPr>
        <w:t>exponentiate</w:t>
      </w:r>
      <w:proofErr w:type="spellEnd"/>
      <w:r>
        <w:rPr>
          <w:rStyle w:val="NormalTok"/>
        </w:rPr>
        <w:t xml:space="preserve"> because bf is stored as a log and so 0 is unbiased.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runs &lt;-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NormalTok"/>
        </w:rPr>
        <w:t>##this simulates 1000 experiments:</w:t>
      </w:r>
      <w:r>
        <w:br/>
      </w:r>
      <w:r>
        <w:rPr>
          <w:rStyle w:val="NormalTok"/>
        </w:rPr>
        <w:t>null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pval</w:t>
      </w:r>
      <w:proofErr w:type="spellEnd"/>
      <w:r>
        <w:rPr>
          <w:rStyle w:val="DataType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proofErr w:type="spellStart"/>
      <w:r>
        <w:rPr>
          <w:rStyle w:val="OtherTok"/>
        </w:rPr>
        <w:t>NA</w:t>
      </w:r>
      <w:r>
        <w:rPr>
          <w:rStyle w:val="NormalTok"/>
        </w:rPr>
        <w:t>,runs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proofErr w:type="spellStart"/>
      <w:r>
        <w:rPr>
          <w:rStyle w:val="DataTypeTok"/>
        </w:rPr>
        <w:t>pvalnp</w:t>
      </w:r>
      <w:proofErr w:type="spellEnd"/>
      <w:r>
        <w:rPr>
          <w:rStyle w:val="DataType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proofErr w:type="spellStart"/>
      <w:r>
        <w:rPr>
          <w:rStyle w:val="OtherTok"/>
        </w:rPr>
        <w:t>NA</w:t>
      </w:r>
      <w:r>
        <w:rPr>
          <w:rStyle w:val="NormalTok"/>
        </w:rPr>
        <w:t>,runs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proofErr w:type="spellStart"/>
      <w:r>
        <w:rPr>
          <w:rStyle w:val="DataTypeTok"/>
        </w:rPr>
        <w:t>bayesf</w:t>
      </w:r>
      <w:proofErr w:type="spellEnd"/>
      <w:r>
        <w:rPr>
          <w:rStyle w:val="DataType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proofErr w:type="spellStart"/>
      <w:r>
        <w:rPr>
          <w:rStyle w:val="OtherTok"/>
        </w:rPr>
        <w:t>NA</w:t>
      </w:r>
      <w:r>
        <w:rPr>
          <w:rStyle w:val="NormalTok"/>
        </w:rPr>
        <w:t>,runs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##this simulates 1000 experiments:</w:t>
      </w:r>
      <w:r>
        <w:br/>
      </w:r>
      <w:r>
        <w:rPr>
          <w:rStyle w:val="NormalTok"/>
        </w:rPr>
        <w:t>simulation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pval</w:t>
      </w:r>
      <w:proofErr w:type="spellEnd"/>
      <w:r>
        <w:rPr>
          <w:rStyle w:val="DataType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proofErr w:type="spellStart"/>
      <w:r>
        <w:rPr>
          <w:rStyle w:val="OtherTok"/>
        </w:rPr>
        <w:t>NA</w:t>
      </w:r>
      <w:r>
        <w:rPr>
          <w:rStyle w:val="NormalTok"/>
        </w:rPr>
        <w:t>,runs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proofErr w:type="spellStart"/>
      <w:r>
        <w:rPr>
          <w:rStyle w:val="DataTypeTok"/>
        </w:rPr>
        <w:t>pvalnp</w:t>
      </w:r>
      <w:proofErr w:type="spellEnd"/>
      <w:r>
        <w:rPr>
          <w:rStyle w:val="DataType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proofErr w:type="spellStart"/>
      <w:r>
        <w:rPr>
          <w:rStyle w:val="OtherTok"/>
        </w:rPr>
        <w:t>NA</w:t>
      </w:r>
      <w:r>
        <w:rPr>
          <w:rStyle w:val="NormalTok"/>
        </w:rPr>
        <w:t>,runs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proofErr w:type="spellStart"/>
      <w:r>
        <w:rPr>
          <w:rStyle w:val="DataTypeTok"/>
        </w:rPr>
        <w:t>bayesf</w:t>
      </w:r>
      <w:proofErr w:type="spellEnd"/>
      <w:r>
        <w:rPr>
          <w:rStyle w:val="DataType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proofErr w:type="spellStart"/>
      <w:r>
        <w:rPr>
          <w:rStyle w:val="OtherTok"/>
        </w:rPr>
        <w:t>NA</w:t>
      </w:r>
      <w:r>
        <w:rPr>
          <w:rStyle w:val="NormalTok"/>
        </w:rPr>
        <w:t>,runs</w:t>
      </w:r>
      <w:proofErr w:type="spellEnd"/>
      <w:r>
        <w:rPr>
          <w:rStyle w:val="NormalTok"/>
        </w:rPr>
        <w:t>))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>n&lt;-10   ##this is how many samples are drawn in each experiment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lastRenderedPageBreak/>
        <w:t>for(</w:t>
      </w:r>
      <w:proofErr w:type="spellStart"/>
      <w:proofErr w:type="gramEnd"/>
      <w:r w:rsidRPr="00C05221">
        <w:rPr>
          <w:rStyle w:val="NormalTok"/>
        </w:rPr>
        <w:t>i</w:t>
      </w:r>
      <w:proofErr w:type="spellEnd"/>
      <w:r w:rsidRPr="00C05221">
        <w:rPr>
          <w:rStyle w:val="NormalTok"/>
        </w:rPr>
        <w:t xml:space="preserve"> in 1:runs)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>{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 xml:space="preserve">  simulation[</w:t>
      </w:r>
      <w:proofErr w:type="spellStart"/>
      <w:r w:rsidRPr="00C05221">
        <w:rPr>
          <w:rStyle w:val="NormalTok"/>
        </w:rPr>
        <w:t>i</w:t>
      </w:r>
      <w:proofErr w:type="spellEnd"/>
      <w:r w:rsidRPr="00C05221">
        <w:rPr>
          <w:rStyle w:val="NormalTok"/>
        </w:rPr>
        <w:t>,] &lt;- simdata1(n)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 xml:space="preserve">  null[</w:t>
      </w:r>
      <w:proofErr w:type="spellStart"/>
      <w:r w:rsidRPr="00C05221">
        <w:rPr>
          <w:rStyle w:val="NormalTok"/>
        </w:rPr>
        <w:t>i</w:t>
      </w:r>
      <w:proofErr w:type="spellEnd"/>
      <w:r w:rsidRPr="00C05221">
        <w:rPr>
          <w:rStyle w:val="NormalTok"/>
        </w:rPr>
        <w:t>,] &lt;- simdata1(n,0)</w:t>
      </w:r>
    </w:p>
    <w:p w:rsid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>}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># Examine the number of significant tests when there is a true difference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simulation$pval</w:t>
      </w:r>
      <w:proofErr w:type="spellEnd"/>
      <w:r w:rsidRPr="00C05221">
        <w:rPr>
          <w:rStyle w:val="NormalTok"/>
        </w:rPr>
        <w:t xml:space="preserve"> &lt; .05) # significance for standard t-test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simulation$pvalnp</w:t>
      </w:r>
      <w:proofErr w:type="spellEnd"/>
      <w:r w:rsidRPr="00C05221">
        <w:rPr>
          <w:rStyle w:val="NormalTok"/>
        </w:rPr>
        <w:t xml:space="preserve"> &lt; .05) # number in binomial test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simulation$bayesf</w:t>
      </w:r>
      <w:proofErr w:type="spellEnd"/>
      <w:r w:rsidRPr="00C05221">
        <w:rPr>
          <w:rStyle w:val="NormalTok"/>
        </w:rPr>
        <w:t xml:space="preserve"> &gt; 2) # </w:t>
      </w:r>
      <w:proofErr w:type="spellStart"/>
      <w:r w:rsidRPr="00C05221">
        <w:rPr>
          <w:rStyle w:val="NormalTok"/>
        </w:rPr>
        <w:t>bayes</w:t>
      </w:r>
      <w:proofErr w:type="spellEnd"/>
      <w:r w:rsidRPr="00C05221">
        <w:rPr>
          <w:rStyle w:val="NormalTok"/>
        </w:rPr>
        <w:t xml:space="preserve"> factor greater than 2 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simulation$bayesf</w:t>
      </w:r>
      <w:proofErr w:type="spellEnd"/>
      <w:r w:rsidRPr="00C05221">
        <w:rPr>
          <w:rStyle w:val="NormalTok"/>
        </w:rPr>
        <w:t xml:space="preserve"> &lt; (-2))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># Examine number of significant tests under the null hypothesis: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null$pval</w:t>
      </w:r>
      <w:proofErr w:type="spellEnd"/>
      <w:r w:rsidRPr="00C05221">
        <w:rPr>
          <w:rStyle w:val="NormalTok"/>
        </w:rPr>
        <w:t xml:space="preserve"> &lt; .05) # number found significant in null distribution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null$pvalnp</w:t>
      </w:r>
      <w:proofErr w:type="spellEnd"/>
      <w:r w:rsidRPr="00C05221">
        <w:rPr>
          <w:rStyle w:val="NormalTok"/>
        </w:rPr>
        <w:t xml:space="preserve"> &lt; .05)# number in binomial test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null$bayesf</w:t>
      </w:r>
      <w:proofErr w:type="spellEnd"/>
      <w:r w:rsidRPr="00C05221">
        <w:rPr>
          <w:rStyle w:val="NormalTok"/>
        </w:rPr>
        <w:t xml:space="preserve"> &gt; 2 )  #evidence for the alternative ## </w:t>
      </w:r>
      <w:proofErr w:type="spellStart"/>
      <w:r w:rsidRPr="00C05221">
        <w:rPr>
          <w:rStyle w:val="NormalTok"/>
        </w:rPr>
        <w:t>bayes</w:t>
      </w:r>
      <w:proofErr w:type="spellEnd"/>
      <w:r w:rsidRPr="00C05221">
        <w:rPr>
          <w:rStyle w:val="NormalTok"/>
        </w:rPr>
        <w:t xml:space="preserve"> factor greater than 2 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null$bayesf</w:t>
      </w:r>
      <w:proofErr w:type="spellEnd"/>
      <w:r w:rsidRPr="00C05221">
        <w:rPr>
          <w:rStyle w:val="NormalTok"/>
        </w:rPr>
        <w:t xml:space="preserve"> &lt; (-2)) ##evidence for the null?</w:t>
      </w:r>
    </w:p>
    <w:p w:rsidR="00C05221" w:rsidRDefault="00C05221" w:rsidP="00C05221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>
        <w:rPr>
          <w:rStyle w:val="NormalTok"/>
        </w:rPr>
        <w:t>n&lt;-5</w:t>
      </w:r>
      <w:r w:rsidRPr="00C05221">
        <w:rPr>
          <w:rStyle w:val="NormalTok"/>
        </w:rPr>
        <w:t>0   ##this is how many samples are drawn in each experiment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for(</w:t>
      </w:r>
      <w:proofErr w:type="spellStart"/>
      <w:proofErr w:type="gramEnd"/>
      <w:r w:rsidRPr="00C05221">
        <w:rPr>
          <w:rStyle w:val="NormalTok"/>
        </w:rPr>
        <w:t>i</w:t>
      </w:r>
      <w:proofErr w:type="spellEnd"/>
      <w:r w:rsidRPr="00C05221">
        <w:rPr>
          <w:rStyle w:val="NormalTok"/>
        </w:rPr>
        <w:t xml:space="preserve"> in 1:runs)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>{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 xml:space="preserve">  simulation[</w:t>
      </w:r>
      <w:proofErr w:type="spellStart"/>
      <w:r w:rsidRPr="00C05221">
        <w:rPr>
          <w:rStyle w:val="NormalTok"/>
        </w:rPr>
        <w:t>i</w:t>
      </w:r>
      <w:proofErr w:type="spellEnd"/>
      <w:r w:rsidRPr="00C05221">
        <w:rPr>
          <w:rStyle w:val="NormalTok"/>
        </w:rPr>
        <w:t>,] &lt;- simdata1(n)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 xml:space="preserve">  null[</w:t>
      </w:r>
      <w:proofErr w:type="spellStart"/>
      <w:r w:rsidRPr="00C05221">
        <w:rPr>
          <w:rStyle w:val="NormalTok"/>
        </w:rPr>
        <w:t>i</w:t>
      </w:r>
      <w:proofErr w:type="spellEnd"/>
      <w:r w:rsidRPr="00C05221">
        <w:rPr>
          <w:rStyle w:val="NormalTok"/>
        </w:rPr>
        <w:t>,] &lt;- simdata1(n,0)</w:t>
      </w:r>
    </w:p>
    <w:p w:rsid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>}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># Examine the number of significant tests when there is a true difference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simulation$pval</w:t>
      </w:r>
      <w:proofErr w:type="spellEnd"/>
      <w:r w:rsidRPr="00C05221">
        <w:rPr>
          <w:rStyle w:val="NormalTok"/>
        </w:rPr>
        <w:t xml:space="preserve"> &lt; .05) # significance for standard t-test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simulation$pvalnp</w:t>
      </w:r>
      <w:proofErr w:type="spellEnd"/>
      <w:r w:rsidRPr="00C05221">
        <w:rPr>
          <w:rStyle w:val="NormalTok"/>
        </w:rPr>
        <w:t xml:space="preserve"> &lt; .05) # number in binomial test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simulation$bayesf</w:t>
      </w:r>
      <w:proofErr w:type="spellEnd"/>
      <w:r w:rsidRPr="00C05221">
        <w:rPr>
          <w:rStyle w:val="NormalTok"/>
        </w:rPr>
        <w:t xml:space="preserve"> &gt; 2) # </w:t>
      </w:r>
      <w:proofErr w:type="spellStart"/>
      <w:r w:rsidRPr="00C05221">
        <w:rPr>
          <w:rStyle w:val="NormalTok"/>
        </w:rPr>
        <w:t>bayes</w:t>
      </w:r>
      <w:proofErr w:type="spellEnd"/>
      <w:r w:rsidRPr="00C05221">
        <w:rPr>
          <w:rStyle w:val="NormalTok"/>
        </w:rPr>
        <w:t xml:space="preserve"> factor greater than 2 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simulation$bayesf</w:t>
      </w:r>
      <w:proofErr w:type="spellEnd"/>
      <w:r w:rsidRPr="00C05221">
        <w:rPr>
          <w:rStyle w:val="NormalTok"/>
        </w:rPr>
        <w:t xml:space="preserve"> &lt; (-2))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># Examine number of significant tests under the null hypothesis: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null$pval</w:t>
      </w:r>
      <w:proofErr w:type="spellEnd"/>
      <w:r w:rsidRPr="00C05221">
        <w:rPr>
          <w:rStyle w:val="NormalTok"/>
        </w:rPr>
        <w:t xml:space="preserve"> &lt; .05) # number found significant in null distribution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null$pvalnp</w:t>
      </w:r>
      <w:proofErr w:type="spellEnd"/>
      <w:r w:rsidRPr="00C05221">
        <w:rPr>
          <w:rStyle w:val="NormalTok"/>
        </w:rPr>
        <w:t xml:space="preserve"> &lt; .05)# number in binomial test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null$bayesf</w:t>
      </w:r>
      <w:proofErr w:type="spellEnd"/>
      <w:r w:rsidRPr="00C05221">
        <w:rPr>
          <w:rStyle w:val="NormalTok"/>
        </w:rPr>
        <w:t xml:space="preserve"> &gt; 2 )  #evidence for the alternative ## </w:t>
      </w:r>
      <w:proofErr w:type="spellStart"/>
      <w:r w:rsidRPr="00C05221">
        <w:rPr>
          <w:rStyle w:val="NormalTok"/>
        </w:rPr>
        <w:t>bayes</w:t>
      </w:r>
      <w:proofErr w:type="spellEnd"/>
      <w:r w:rsidRPr="00C05221">
        <w:rPr>
          <w:rStyle w:val="NormalTok"/>
        </w:rPr>
        <w:t xml:space="preserve"> factor greater than 2 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null$bayesf</w:t>
      </w:r>
      <w:proofErr w:type="spellEnd"/>
      <w:r w:rsidRPr="00C05221">
        <w:rPr>
          <w:rStyle w:val="NormalTok"/>
        </w:rPr>
        <w:t xml:space="preserve"> &lt; (-2)) ##evidence for the null?</w:t>
      </w:r>
    </w:p>
    <w:p w:rsidR="00C05221" w:rsidRDefault="00C05221" w:rsidP="00C05221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>
        <w:rPr>
          <w:rStyle w:val="NormalTok"/>
        </w:rPr>
        <w:t>n&lt;-20</w:t>
      </w:r>
      <w:r w:rsidRPr="00C05221">
        <w:rPr>
          <w:rStyle w:val="NormalTok"/>
        </w:rPr>
        <w:t>0   ##this is how many samples are drawn in each experiment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for(</w:t>
      </w:r>
      <w:proofErr w:type="spellStart"/>
      <w:proofErr w:type="gramEnd"/>
      <w:r w:rsidRPr="00C05221">
        <w:rPr>
          <w:rStyle w:val="NormalTok"/>
        </w:rPr>
        <w:t>i</w:t>
      </w:r>
      <w:proofErr w:type="spellEnd"/>
      <w:r w:rsidRPr="00C05221">
        <w:rPr>
          <w:rStyle w:val="NormalTok"/>
        </w:rPr>
        <w:t xml:space="preserve"> in 1:runs)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>{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 xml:space="preserve">  simulation[</w:t>
      </w:r>
      <w:proofErr w:type="spellStart"/>
      <w:r w:rsidRPr="00C05221">
        <w:rPr>
          <w:rStyle w:val="NormalTok"/>
        </w:rPr>
        <w:t>i</w:t>
      </w:r>
      <w:proofErr w:type="spellEnd"/>
      <w:r w:rsidRPr="00C05221">
        <w:rPr>
          <w:rStyle w:val="NormalTok"/>
        </w:rPr>
        <w:t>,] &lt;- simdata1(n)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 xml:space="preserve">  null[</w:t>
      </w:r>
      <w:proofErr w:type="spellStart"/>
      <w:r w:rsidRPr="00C05221">
        <w:rPr>
          <w:rStyle w:val="NormalTok"/>
        </w:rPr>
        <w:t>i</w:t>
      </w:r>
      <w:proofErr w:type="spellEnd"/>
      <w:r w:rsidRPr="00C05221">
        <w:rPr>
          <w:rStyle w:val="NormalTok"/>
        </w:rPr>
        <w:t>,] &lt;- simdata1(n,0)</w:t>
      </w:r>
    </w:p>
    <w:p w:rsid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>}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># Examine the number of significant tests when there is a true difference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simulation$pval</w:t>
      </w:r>
      <w:proofErr w:type="spellEnd"/>
      <w:r w:rsidRPr="00C05221">
        <w:rPr>
          <w:rStyle w:val="NormalTok"/>
        </w:rPr>
        <w:t xml:space="preserve"> &lt; .05) # significance for standard t-test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simulation$pvalnp</w:t>
      </w:r>
      <w:proofErr w:type="spellEnd"/>
      <w:r w:rsidRPr="00C05221">
        <w:rPr>
          <w:rStyle w:val="NormalTok"/>
        </w:rPr>
        <w:t xml:space="preserve"> &lt; .05) # number in binomial test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simulation$bayesf</w:t>
      </w:r>
      <w:proofErr w:type="spellEnd"/>
      <w:r w:rsidRPr="00C05221">
        <w:rPr>
          <w:rStyle w:val="NormalTok"/>
        </w:rPr>
        <w:t xml:space="preserve"> &gt; 2) # </w:t>
      </w:r>
      <w:proofErr w:type="spellStart"/>
      <w:r w:rsidRPr="00C05221">
        <w:rPr>
          <w:rStyle w:val="NormalTok"/>
        </w:rPr>
        <w:t>bayes</w:t>
      </w:r>
      <w:proofErr w:type="spellEnd"/>
      <w:r w:rsidRPr="00C05221">
        <w:rPr>
          <w:rStyle w:val="NormalTok"/>
        </w:rPr>
        <w:t xml:space="preserve"> factor greater than 2 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simulation$bayesf</w:t>
      </w:r>
      <w:proofErr w:type="spellEnd"/>
      <w:r w:rsidRPr="00C05221">
        <w:rPr>
          <w:rStyle w:val="NormalTok"/>
        </w:rPr>
        <w:t xml:space="preserve"> &lt; (-2))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># Examine number of significant tests under the null hypothesis: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null$pval</w:t>
      </w:r>
      <w:proofErr w:type="spellEnd"/>
      <w:r w:rsidRPr="00C05221">
        <w:rPr>
          <w:rStyle w:val="NormalTok"/>
        </w:rPr>
        <w:t xml:space="preserve"> &lt; .05) # number found significant in null distribution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null$pvalnp</w:t>
      </w:r>
      <w:proofErr w:type="spellEnd"/>
      <w:r w:rsidRPr="00C05221">
        <w:rPr>
          <w:rStyle w:val="NormalTok"/>
        </w:rPr>
        <w:t xml:space="preserve"> &lt; .05)# number in binomial test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null$bayesf</w:t>
      </w:r>
      <w:proofErr w:type="spellEnd"/>
      <w:r w:rsidRPr="00C05221">
        <w:rPr>
          <w:rStyle w:val="NormalTok"/>
        </w:rPr>
        <w:t xml:space="preserve"> &gt; 2 )  #evidence for the alternative ## </w:t>
      </w:r>
      <w:proofErr w:type="spellStart"/>
      <w:r w:rsidRPr="00C05221">
        <w:rPr>
          <w:rStyle w:val="NormalTok"/>
        </w:rPr>
        <w:t>bayes</w:t>
      </w:r>
      <w:proofErr w:type="spellEnd"/>
      <w:r w:rsidRPr="00C05221">
        <w:rPr>
          <w:rStyle w:val="NormalTok"/>
        </w:rPr>
        <w:t xml:space="preserve"> factor greater than 2 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null$bayesf</w:t>
      </w:r>
      <w:proofErr w:type="spellEnd"/>
      <w:r w:rsidRPr="00C05221">
        <w:rPr>
          <w:rStyle w:val="NormalTok"/>
        </w:rPr>
        <w:t xml:space="preserve"> &lt; (-2)) ##evidence for the null?</w:t>
      </w:r>
    </w:p>
    <w:p w:rsidR="00C05221" w:rsidRPr="00C05221" w:rsidRDefault="00C05221" w:rsidP="00C05221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>n&lt;-10</w:t>
      </w:r>
      <w:r>
        <w:rPr>
          <w:rStyle w:val="NormalTok"/>
        </w:rPr>
        <w:t>00</w:t>
      </w:r>
      <w:r w:rsidRPr="00C05221">
        <w:rPr>
          <w:rStyle w:val="NormalTok"/>
        </w:rPr>
        <w:t xml:space="preserve">   ##this is how many samples are drawn in each experiment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lastRenderedPageBreak/>
        <w:t>for(</w:t>
      </w:r>
      <w:proofErr w:type="spellStart"/>
      <w:proofErr w:type="gramEnd"/>
      <w:r w:rsidRPr="00C05221">
        <w:rPr>
          <w:rStyle w:val="NormalTok"/>
        </w:rPr>
        <w:t>i</w:t>
      </w:r>
      <w:proofErr w:type="spellEnd"/>
      <w:r w:rsidRPr="00C05221">
        <w:rPr>
          <w:rStyle w:val="NormalTok"/>
        </w:rPr>
        <w:t xml:space="preserve"> in 1:runs)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>{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 xml:space="preserve">  simulation[</w:t>
      </w:r>
      <w:proofErr w:type="spellStart"/>
      <w:r w:rsidRPr="00C05221">
        <w:rPr>
          <w:rStyle w:val="NormalTok"/>
        </w:rPr>
        <w:t>i</w:t>
      </w:r>
      <w:proofErr w:type="spellEnd"/>
      <w:r w:rsidRPr="00C05221">
        <w:rPr>
          <w:rStyle w:val="NormalTok"/>
        </w:rPr>
        <w:t>,] &lt;- simdata1(n)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 xml:space="preserve">  null[</w:t>
      </w:r>
      <w:proofErr w:type="spellStart"/>
      <w:r w:rsidRPr="00C05221">
        <w:rPr>
          <w:rStyle w:val="NormalTok"/>
        </w:rPr>
        <w:t>i</w:t>
      </w:r>
      <w:proofErr w:type="spellEnd"/>
      <w:r w:rsidRPr="00C05221">
        <w:rPr>
          <w:rStyle w:val="NormalTok"/>
        </w:rPr>
        <w:t>,] &lt;- simdata1(n,0)</w:t>
      </w:r>
    </w:p>
    <w:p w:rsid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>}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># Examine the number of significant tests when there is a true difference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simulation$pval</w:t>
      </w:r>
      <w:proofErr w:type="spellEnd"/>
      <w:r w:rsidRPr="00C05221">
        <w:rPr>
          <w:rStyle w:val="NormalTok"/>
        </w:rPr>
        <w:t xml:space="preserve"> &lt; .05) # significance for standard t-test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simulation$pvalnp</w:t>
      </w:r>
      <w:proofErr w:type="spellEnd"/>
      <w:r w:rsidRPr="00C05221">
        <w:rPr>
          <w:rStyle w:val="NormalTok"/>
        </w:rPr>
        <w:t xml:space="preserve"> &lt; .05) # number in binomial test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simulation$bayesf</w:t>
      </w:r>
      <w:proofErr w:type="spellEnd"/>
      <w:r w:rsidRPr="00C05221">
        <w:rPr>
          <w:rStyle w:val="NormalTok"/>
        </w:rPr>
        <w:t xml:space="preserve"> &gt; 2) # </w:t>
      </w:r>
      <w:proofErr w:type="spellStart"/>
      <w:r w:rsidRPr="00C05221">
        <w:rPr>
          <w:rStyle w:val="NormalTok"/>
        </w:rPr>
        <w:t>bayes</w:t>
      </w:r>
      <w:proofErr w:type="spellEnd"/>
      <w:r w:rsidRPr="00C05221">
        <w:rPr>
          <w:rStyle w:val="NormalTok"/>
        </w:rPr>
        <w:t xml:space="preserve"> factor greater than 2 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simulation$bayesf</w:t>
      </w:r>
      <w:proofErr w:type="spellEnd"/>
      <w:r w:rsidRPr="00C05221">
        <w:rPr>
          <w:rStyle w:val="NormalTok"/>
        </w:rPr>
        <w:t xml:space="preserve"> &lt; (-2))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># Examine number of significant tests under the null hypothesis: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null$pval</w:t>
      </w:r>
      <w:proofErr w:type="spellEnd"/>
      <w:r w:rsidRPr="00C05221">
        <w:rPr>
          <w:rStyle w:val="NormalTok"/>
        </w:rPr>
        <w:t xml:space="preserve"> &lt; .05) # number found significant in null distribution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null$pvalnp</w:t>
      </w:r>
      <w:proofErr w:type="spellEnd"/>
      <w:r w:rsidRPr="00C05221">
        <w:rPr>
          <w:rStyle w:val="NormalTok"/>
        </w:rPr>
        <w:t xml:space="preserve"> &lt; .05)# number in binomial test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null$bayesf</w:t>
      </w:r>
      <w:proofErr w:type="spellEnd"/>
      <w:r w:rsidRPr="00C05221">
        <w:rPr>
          <w:rStyle w:val="NormalTok"/>
        </w:rPr>
        <w:t xml:space="preserve"> &gt; 2 )  #evidence for the alternative ## </w:t>
      </w:r>
      <w:proofErr w:type="spellStart"/>
      <w:r w:rsidRPr="00C05221">
        <w:rPr>
          <w:rStyle w:val="NormalTok"/>
        </w:rPr>
        <w:t>bayes</w:t>
      </w:r>
      <w:proofErr w:type="spellEnd"/>
      <w:r w:rsidRPr="00C05221">
        <w:rPr>
          <w:rStyle w:val="NormalTok"/>
        </w:rPr>
        <w:t xml:space="preserve"> factor greater than 2 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null$bayesf</w:t>
      </w:r>
      <w:proofErr w:type="spellEnd"/>
      <w:r w:rsidRPr="00C05221">
        <w:rPr>
          <w:rStyle w:val="NormalTok"/>
        </w:rPr>
        <w:t xml:space="preserve"> &lt; (-2)) ##evidence for the null?</w:t>
      </w:r>
    </w:p>
    <w:p w:rsidR="007B339E" w:rsidRDefault="007B339E" w:rsidP="00C05221"/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>n&lt;-10</w:t>
      </w:r>
      <w:r>
        <w:rPr>
          <w:rStyle w:val="NormalTok"/>
        </w:rPr>
        <w:t>000</w:t>
      </w:r>
      <w:r w:rsidRPr="00C05221">
        <w:rPr>
          <w:rStyle w:val="NormalTok"/>
        </w:rPr>
        <w:t xml:space="preserve">   ##this is how many samples are drawn in each experiment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for(</w:t>
      </w:r>
      <w:proofErr w:type="spellStart"/>
      <w:proofErr w:type="gramEnd"/>
      <w:r w:rsidRPr="00C05221">
        <w:rPr>
          <w:rStyle w:val="NormalTok"/>
        </w:rPr>
        <w:t>i</w:t>
      </w:r>
      <w:proofErr w:type="spellEnd"/>
      <w:r w:rsidRPr="00C05221">
        <w:rPr>
          <w:rStyle w:val="NormalTok"/>
        </w:rPr>
        <w:t xml:space="preserve"> in 1:runs)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>{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 xml:space="preserve">  simulation[</w:t>
      </w:r>
      <w:proofErr w:type="spellStart"/>
      <w:r w:rsidRPr="00C05221">
        <w:rPr>
          <w:rStyle w:val="NormalTok"/>
        </w:rPr>
        <w:t>i</w:t>
      </w:r>
      <w:proofErr w:type="spellEnd"/>
      <w:r w:rsidRPr="00C05221">
        <w:rPr>
          <w:rStyle w:val="NormalTok"/>
        </w:rPr>
        <w:t>,] &lt;- simdata1(n)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 xml:space="preserve">  null[</w:t>
      </w:r>
      <w:proofErr w:type="spellStart"/>
      <w:r w:rsidRPr="00C05221">
        <w:rPr>
          <w:rStyle w:val="NormalTok"/>
        </w:rPr>
        <w:t>i</w:t>
      </w:r>
      <w:proofErr w:type="spellEnd"/>
      <w:r w:rsidRPr="00C05221">
        <w:rPr>
          <w:rStyle w:val="NormalTok"/>
        </w:rPr>
        <w:t>,] &lt;- simdata1(n,0)</w:t>
      </w:r>
    </w:p>
    <w:p w:rsid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>}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># Examine the number of significant tests when there is a true difference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simulation$pval</w:t>
      </w:r>
      <w:proofErr w:type="spellEnd"/>
      <w:r w:rsidRPr="00C05221">
        <w:rPr>
          <w:rStyle w:val="NormalTok"/>
        </w:rPr>
        <w:t xml:space="preserve"> &lt; .05) # significance for standard t-test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simulation$pvalnp</w:t>
      </w:r>
      <w:proofErr w:type="spellEnd"/>
      <w:r w:rsidRPr="00C05221">
        <w:rPr>
          <w:rStyle w:val="NormalTok"/>
        </w:rPr>
        <w:t xml:space="preserve"> &lt; .05) # number in binomial test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simulation$bayesf</w:t>
      </w:r>
      <w:proofErr w:type="spellEnd"/>
      <w:r w:rsidRPr="00C05221">
        <w:rPr>
          <w:rStyle w:val="NormalTok"/>
        </w:rPr>
        <w:t xml:space="preserve"> &gt; 2) # </w:t>
      </w:r>
      <w:proofErr w:type="spellStart"/>
      <w:r w:rsidRPr="00C05221">
        <w:rPr>
          <w:rStyle w:val="NormalTok"/>
        </w:rPr>
        <w:t>bayes</w:t>
      </w:r>
      <w:proofErr w:type="spellEnd"/>
      <w:r w:rsidRPr="00C05221">
        <w:rPr>
          <w:rStyle w:val="NormalTok"/>
        </w:rPr>
        <w:t xml:space="preserve"> factor greater than 2 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simulation$bayesf</w:t>
      </w:r>
      <w:proofErr w:type="spellEnd"/>
      <w:r w:rsidRPr="00C05221">
        <w:rPr>
          <w:rStyle w:val="NormalTok"/>
        </w:rPr>
        <w:t xml:space="preserve"> &lt; (-2))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r w:rsidRPr="00C05221">
        <w:rPr>
          <w:rStyle w:val="NormalTok"/>
        </w:rPr>
        <w:t># Examine number of significant tests under the null hypothesis: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null$pval</w:t>
      </w:r>
      <w:proofErr w:type="spellEnd"/>
      <w:r w:rsidRPr="00C05221">
        <w:rPr>
          <w:rStyle w:val="NormalTok"/>
        </w:rPr>
        <w:t xml:space="preserve"> &lt; .05) # number found significant in null distribution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null$pvalnp</w:t>
      </w:r>
      <w:proofErr w:type="spellEnd"/>
      <w:r w:rsidRPr="00C05221">
        <w:rPr>
          <w:rStyle w:val="NormalTok"/>
        </w:rPr>
        <w:t xml:space="preserve"> &lt; .05)# number in binomial test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null$bayesf</w:t>
      </w:r>
      <w:proofErr w:type="spellEnd"/>
      <w:r w:rsidRPr="00C05221">
        <w:rPr>
          <w:rStyle w:val="NormalTok"/>
        </w:rPr>
        <w:t xml:space="preserve"> &gt; 2 )  #evidence for the alternative ## </w:t>
      </w:r>
      <w:proofErr w:type="spellStart"/>
      <w:r w:rsidRPr="00C05221">
        <w:rPr>
          <w:rStyle w:val="NormalTok"/>
        </w:rPr>
        <w:t>bayes</w:t>
      </w:r>
      <w:proofErr w:type="spellEnd"/>
      <w:r w:rsidRPr="00C05221">
        <w:rPr>
          <w:rStyle w:val="NormalTok"/>
        </w:rPr>
        <w:t xml:space="preserve"> factor greater than 2 </w:t>
      </w:r>
    </w:p>
    <w:p w:rsidR="00C05221" w:rsidRPr="00C05221" w:rsidRDefault="00C05221" w:rsidP="00C05221">
      <w:pPr>
        <w:pStyle w:val="SourceCode"/>
        <w:spacing w:after="0"/>
        <w:rPr>
          <w:rStyle w:val="NormalTok"/>
        </w:rPr>
      </w:pPr>
      <w:proofErr w:type="gramStart"/>
      <w:r w:rsidRPr="00C05221">
        <w:rPr>
          <w:rStyle w:val="NormalTok"/>
        </w:rPr>
        <w:t>mean(</w:t>
      </w:r>
      <w:proofErr w:type="spellStart"/>
      <w:proofErr w:type="gramEnd"/>
      <w:r w:rsidRPr="00C05221">
        <w:rPr>
          <w:rStyle w:val="NormalTok"/>
        </w:rPr>
        <w:t>null$bayesf</w:t>
      </w:r>
      <w:proofErr w:type="spellEnd"/>
      <w:r w:rsidRPr="00C05221">
        <w:rPr>
          <w:rStyle w:val="NormalTok"/>
        </w:rPr>
        <w:t xml:space="preserve"> &lt; (-2)) ##evidence for the null?</w:t>
      </w:r>
    </w:p>
    <w:p w:rsidR="00C05221" w:rsidRDefault="00C05221" w:rsidP="00C05221"/>
    <w:p w:rsidR="0077113A" w:rsidRPr="00F00BB9" w:rsidRDefault="0077113A" w:rsidP="0077113A">
      <w:pPr>
        <w:pStyle w:val="Heading2"/>
        <w:shd w:val="clear" w:color="auto" w:fill="FFFFFF"/>
        <w:spacing w:before="300" w:after="150"/>
        <w:rPr>
          <w:rFonts w:ascii="Helvetica" w:hAnsi="Helvetica" w:cs="Helvetica"/>
          <w:bCs/>
          <w:color w:val="333333"/>
          <w:sz w:val="40"/>
          <w:szCs w:val="45"/>
        </w:rPr>
      </w:pPr>
      <w:r w:rsidRPr="00F00BB9">
        <w:rPr>
          <w:rFonts w:ascii="Helvetica" w:hAnsi="Helvetica" w:cs="Helvetica"/>
          <w:bCs/>
          <w:color w:val="333333"/>
          <w:sz w:val="40"/>
          <w:szCs w:val="45"/>
        </w:rPr>
        <w:t>Problem 2: t-tests</w:t>
      </w:r>
    </w:p>
    <w:p w:rsidR="0077113A" w:rsidRDefault="0077113A" w:rsidP="00C05221"/>
    <w:p w:rsidR="0077113A" w:rsidRDefault="0077113A" w:rsidP="0077113A">
      <w:pPr>
        <w:pStyle w:val="SourceCode"/>
      </w:pPr>
      <w:r>
        <w:rPr>
          <w:rStyle w:val="NormalTok"/>
        </w:rPr>
        <w:t>data_q2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DecValTok"/>
        </w:rPr>
        <w:t>103</w:t>
      </w:r>
      <w:r>
        <w:rPr>
          <w:rStyle w:val="NormalTok"/>
        </w:rPr>
        <w:t>,</w:t>
      </w:r>
      <w:r>
        <w:rPr>
          <w:rStyle w:val="DecValTok"/>
        </w:rPr>
        <w:t>99</w:t>
      </w:r>
      <w:r>
        <w:rPr>
          <w:rStyle w:val="NormalTok"/>
        </w:rPr>
        <w:t>,</w:t>
      </w:r>
      <w:r>
        <w:rPr>
          <w:rStyle w:val="DecValTok"/>
        </w:rPr>
        <w:t>92</w:t>
      </w:r>
      <w:r>
        <w:rPr>
          <w:rStyle w:val="NormalTok"/>
        </w:rPr>
        <w:t>,</w:t>
      </w:r>
      <w:r>
        <w:rPr>
          <w:rStyle w:val="DecValTok"/>
        </w:rPr>
        <w:t>110</w:t>
      </w:r>
      <w:r>
        <w:rPr>
          <w:rStyle w:val="NormalTok"/>
        </w:rPr>
        <w:t>,</w:t>
      </w:r>
      <w:r>
        <w:rPr>
          <w:rStyle w:val="DecValTok"/>
        </w:rPr>
        <w:t>105</w:t>
      </w:r>
      <w:r>
        <w:rPr>
          <w:rStyle w:val="NormalTok"/>
        </w:rPr>
        <w:t>,</w:t>
      </w:r>
      <w:r>
        <w:rPr>
          <w:rStyle w:val="DecValTok"/>
        </w:rPr>
        <w:t>103</w:t>
      </w:r>
      <w:r>
        <w:rPr>
          <w:rStyle w:val="NormalTok"/>
        </w:rPr>
        <w:t>,</w:t>
      </w:r>
      <w:r>
        <w:rPr>
          <w:rStyle w:val="DecValTok"/>
        </w:rPr>
        <w:t>102</w:t>
      </w:r>
      <w:r>
        <w:rPr>
          <w:rStyle w:val="NormalTok"/>
        </w:rPr>
        <w:t>,</w:t>
      </w:r>
      <w:r>
        <w:rPr>
          <w:rStyle w:val="DecValTok"/>
        </w:rPr>
        <w:t>104</w:t>
      </w:r>
      <w:r>
        <w:rPr>
          <w:rStyle w:val="NormalTok"/>
        </w:rPr>
        <w:t>,</w:t>
      </w:r>
      <w:r>
        <w:rPr>
          <w:rStyle w:val="DecValTok"/>
        </w:rPr>
        <w:t>106</w:t>
      </w:r>
      <w:r>
        <w:rPr>
          <w:rStyle w:val="NormalTok"/>
        </w:rPr>
        <w:t>,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DecValTok"/>
        </w:rPr>
        <w:t>102</w:t>
      </w:r>
      <w:r>
        <w:rPr>
          <w:rStyle w:val="NormalTok"/>
        </w:rPr>
        <w:t>,</w:t>
      </w:r>
      <w:r>
        <w:rPr>
          <w:rStyle w:val="DecValTok"/>
        </w:rPr>
        <w:t>103</w:t>
      </w:r>
      <w:r>
        <w:rPr>
          <w:rStyle w:val="NormalTok"/>
        </w:rPr>
        <w:t>,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DecValTok"/>
        </w:rPr>
        <w:t>99</w:t>
      </w:r>
      <w:r>
        <w:rPr>
          <w:rStyle w:val="NormalTok"/>
        </w:rPr>
        <w:t>,</w:t>
      </w:r>
      <w:r>
        <w:rPr>
          <w:rStyle w:val="DecValTok"/>
        </w:rPr>
        <w:t>104</w:t>
      </w:r>
      <w:r>
        <w:rPr>
          <w:rStyle w:val="NormalTok"/>
        </w:rPr>
        <w:t>,</w:t>
      </w:r>
      <w:r>
        <w:rPr>
          <w:rStyle w:val="DecValTok"/>
        </w:rPr>
        <w:t>105</w:t>
      </w:r>
      <w:r>
        <w:rPr>
          <w:rStyle w:val="NormalTok"/>
        </w:rPr>
        <w:t>,</w:t>
      </w:r>
      <w:r>
        <w:rPr>
          <w:rStyle w:val="DecValTok"/>
        </w:rPr>
        <w:t>102</w:t>
      </w:r>
      <w:r>
        <w:rPr>
          <w:rStyle w:val="NormalTok"/>
        </w:rPr>
        <w:t>,</w:t>
      </w:r>
      <w:r>
        <w:rPr>
          <w:rStyle w:val="DecValTok"/>
        </w:rPr>
        <w:t>102</w:t>
      </w:r>
      <w:r>
        <w:rPr>
          <w:rStyle w:val="NormalTok"/>
        </w:rPr>
        <w:t>,</w:t>
      </w:r>
      <w:r>
        <w:rPr>
          <w:rStyle w:val="DecValTok"/>
        </w:rPr>
        <w:t>103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>245</w:t>
      </w:r>
      <w:r>
        <w:rPr>
          <w:rStyle w:val="NormalTok"/>
        </w:rPr>
        <w:t>,</w:t>
      </w:r>
      <w:r>
        <w:rPr>
          <w:rStyle w:val="DecValTok"/>
        </w:rPr>
        <w:t>103</w:t>
      </w:r>
      <w:r>
        <w:rPr>
          <w:rStyle w:val="NormalTok"/>
        </w:rPr>
        <w:t>,</w:t>
      </w:r>
      <w:r>
        <w:rPr>
          <w:rStyle w:val="DecValTok"/>
        </w:rPr>
        <w:t>107</w:t>
      </w:r>
      <w:r>
        <w:rPr>
          <w:rStyle w:val="NormalTok"/>
        </w:rPr>
        <w:t>,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DecValTok"/>
        </w:rPr>
        <w:t>103</w:t>
      </w:r>
      <w:r>
        <w:rPr>
          <w:rStyle w:val="NormalTok"/>
        </w:rPr>
        <w:t>,</w:t>
      </w:r>
      <w:r>
        <w:rPr>
          <w:rStyle w:val="DecValTok"/>
        </w:rPr>
        <w:t>108</w:t>
      </w:r>
      <w:r>
        <w:rPr>
          <w:rStyle w:val="NormalTok"/>
        </w:rPr>
        <w:t>,</w:t>
      </w:r>
      <w:r>
        <w:rPr>
          <w:rStyle w:val="DecValTok"/>
        </w:rPr>
        <w:t>104</w:t>
      </w:r>
      <w:r>
        <w:rPr>
          <w:rStyle w:val="NormalTok"/>
        </w:rPr>
        <w:t>,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DecValTok"/>
        </w:rPr>
        <w:t>102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calculating the mean, </w:t>
      </w:r>
      <w:proofErr w:type="spellStart"/>
      <w:r>
        <w:rPr>
          <w:rStyle w:val="CommentTok"/>
        </w:rPr>
        <w:t>sd</w:t>
      </w:r>
      <w:proofErr w:type="spellEnd"/>
      <w:r>
        <w:rPr>
          <w:rStyle w:val="CommentTok"/>
        </w:rPr>
        <w:t xml:space="preserve">, and se </w:t>
      </w:r>
      <w:r>
        <w:br/>
      </w:r>
      <w:r>
        <w:rPr>
          <w:rStyle w:val="NormalTok"/>
        </w:rPr>
        <w:t>mu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(data_q2)</w:t>
      </w:r>
      <w:r>
        <w:br/>
      </w:r>
      <w:proofErr w:type="spellStart"/>
      <w:r>
        <w:rPr>
          <w:rStyle w:val="NormalTok"/>
        </w:rPr>
        <w:t>sd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>(data_q2)</w:t>
      </w:r>
      <w:r>
        <w:br/>
      </w:r>
      <w:r>
        <w:rPr>
          <w:rStyle w:val="NormalTok"/>
        </w:rPr>
        <w:t>se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sd</w:t>
      </w:r>
      <w:proofErr w:type="spellEnd"/>
      <w:r>
        <w:rPr>
          <w:rStyle w:val="OperatorTok"/>
        </w:rPr>
        <w:t>/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(data_q2))</w:t>
      </w:r>
      <w:r>
        <w:br/>
      </w:r>
      <w:r>
        <w:br/>
      </w:r>
      <w:r>
        <w:rPr>
          <w:rStyle w:val="CommentTok"/>
        </w:rPr>
        <w:t># calculate t-test with mean - 100</w:t>
      </w:r>
      <w:r>
        <w:br/>
      </w:r>
      <w:proofErr w:type="spellStart"/>
      <w:r>
        <w:rPr>
          <w:rStyle w:val="NormalTok"/>
        </w:rPr>
        <w:t>t_test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(mu</w:t>
      </w:r>
      <w:r>
        <w:rPr>
          <w:rStyle w:val="OperatorTok"/>
        </w:rPr>
        <w:t>-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se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 =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t_test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)))</w:t>
      </w:r>
    </w:p>
    <w:p w:rsidR="0077113A" w:rsidRDefault="0077113A" w:rsidP="0077113A">
      <w:pPr>
        <w:pStyle w:val="SourceCode"/>
      </w:pPr>
      <w:r>
        <w:rPr>
          <w:rStyle w:val="CommentTok"/>
        </w:rPr>
        <w:t xml:space="preserve"># calculate </w:t>
      </w:r>
      <w:proofErr w:type="spellStart"/>
      <w:r>
        <w:rPr>
          <w:rStyle w:val="CommentTok"/>
        </w:rPr>
        <w:t>onetail</w:t>
      </w:r>
      <w:proofErr w:type="spellEnd"/>
      <w:r>
        <w:rPr>
          <w:rStyle w:val="CommentTok"/>
        </w:rPr>
        <w:t xml:space="preserve"> p-value, from t-test and degree of freedom</w:t>
      </w:r>
      <w:r>
        <w:br/>
      </w:r>
      <w:proofErr w:type="spellStart"/>
      <w:r>
        <w:rPr>
          <w:rStyle w:val="NormalTok"/>
        </w:rPr>
        <w:t>p_value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t_test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(data_q2)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"p-value =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p_value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)))</w:t>
      </w:r>
    </w:p>
    <w:p w:rsidR="0077113A" w:rsidRDefault="0077113A" w:rsidP="0077113A">
      <w:pPr>
        <w:pStyle w:val="SourceCode"/>
        <w:rPr>
          <w:rStyle w:val="NormalTok"/>
        </w:rPr>
      </w:pPr>
      <w:r>
        <w:rPr>
          <w:rStyle w:val="CommentTok"/>
        </w:rPr>
        <w:lastRenderedPageBreak/>
        <w:t xml:space="preserve"># checking with </w:t>
      </w:r>
      <w:proofErr w:type="spellStart"/>
      <w:r>
        <w:rPr>
          <w:rStyle w:val="CommentTok"/>
        </w:rPr>
        <w:t>t.test</w:t>
      </w:r>
      <w:proofErr w:type="spellEnd"/>
      <w:r>
        <w:rPr>
          <w:rStyle w:val="CommentTok"/>
        </w:rPr>
        <w:t>() function</w:t>
      </w:r>
      <w:r>
        <w:br/>
      </w:r>
      <w:proofErr w:type="spellStart"/>
      <w:r>
        <w:rPr>
          <w:rStyle w:val="KeywordTok"/>
        </w:rPr>
        <w:t>t.test</w:t>
      </w:r>
      <w:proofErr w:type="spellEnd"/>
      <w:r>
        <w:rPr>
          <w:rStyle w:val="NormalTok"/>
        </w:rPr>
        <w:t xml:space="preserve">(data_q2, </w:t>
      </w:r>
      <w:r>
        <w:rPr>
          <w:rStyle w:val="DataTypeTok"/>
        </w:rPr>
        <w:t>mu=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alt=</w:t>
      </w:r>
      <w:r>
        <w:rPr>
          <w:rStyle w:val="StringTok"/>
        </w:rPr>
        <w:t>"greater"</w:t>
      </w:r>
      <w:r>
        <w:rPr>
          <w:rStyle w:val="NormalTok"/>
        </w:rPr>
        <w:t xml:space="preserve">) </w:t>
      </w:r>
    </w:p>
    <w:p w:rsidR="005D04A8" w:rsidRDefault="005D04A8" w:rsidP="005D04A8">
      <w:pPr>
        <w:pStyle w:val="SourceCode"/>
      </w:pPr>
      <w:r>
        <w:rPr>
          <w:rStyle w:val="CommentTok"/>
        </w:rPr>
        <w:t># removing 245 from the vector</w:t>
      </w:r>
      <w:r>
        <w:br/>
      </w:r>
      <w:r>
        <w:rPr>
          <w:rStyle w:val="NormalTok"/>
        </w:rPr>
        <w:t>data_q2B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DecValTok"/>
        </w:rPr>
        <w:t>103</w:t>
      </w:r>
      <w:r>
        <w:rPr>
          <w:rStyle w:val="NormalTok"/>
        </w:rPr>
        <w:t>,</w:t>
      </w:r>
      <w:r>
        <w:rPr>
          <w:rStyle w:val="DecValTok"/>
        </w:rPr>
        <w:t>99</w:t>
      </w:r>
      <w:r>
        <w:rPr>
          <w:rStyle w:val="NormalTok"/>
        </w:rPr>
        <w:t>,</w:t>
      </w:r>
      <w:r>
        <w:rPr>
          <w:rStyle w:val="DecValTok"/>
        </w:rPr>
        <w:t>92</w:t>
      </w:r>
      <w:r>
        <w:rPr>
          <w:rStyle w:val="NormalTok"/>
        </w:rPr>
        <w:t>,</w:t>
      </w:r>
      <w:r>
        <w:rPr>
          <w:rStyle w:val="DecValTok"/>
        </w:rPr>
        <w:t>110</w:t>
      </w:r>
      <w:r>
        <w:rPr>
          <w:rStyle w:val="NormalTok"/>
        </w:rPr>
        <w:t>,</w:t>
      </w:r>
      <w:r>
        <w:rPr>
          <w:rStyle w:val="DecValTok"/>
        </w:rPr>
        <w:t>105</w:t>
      </w:r>
      <w:r>
        <w:rPr>
          <w:rStyle w:val="NormalTok"/>
        </w:rPr>
        <w:t>,</w:t>
      </w:r>
      <w:r>
        <w:rPr>
          <w:rStyle w:val="DecValTok"/>
        </w:rPr>
        <w:t>103</w:t>
      </w:r>
      <w:r>
        <w:rPr>
          <w:rStyle w:val="NormalTok"/>
        </w:rPr>
        <w:t>,</w:t>
      </w:r>
      <w:r>
        <w:rPr>
          <w:rStyle w:val="DecValTok"/>
        </w:rPr>
        <w:t>102</w:t>
      </w:r>
      <w:r>
        <w:rPr>
          <w:rStyle w:val="NormalTok"/>
        </w:rPr>
        <w:t>,</w:t>
      </w:r>
      <w:r>
        <w:rPr>
          <w:rStyle w:val="DecValTok"/>
        </w:rPr>
        <w:t>104</w:t>
      </w:r>
      <w:r>
        <w:rPr>
          <w:rStyle w:val="NormalTok"/>
        </w:rPr>
        <w:t>,</w:t>
      </w:r>
      <w:r>
        <w:rPr>
          <w:rStyle w:val="DecValTok"/>
        </w:rPr>
        <w:t>106</w:t>
      </w:r>
      <w:r>
        <w:rPr>
          <w:rStyle w:val="NormalTok"/>
        </w:rPr>
        <w:t>,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DecValTok"/>
        </w:rPr>
        <w:t>102</w:t>
      </w:r>
      <w:r>
        <w:rPr>
          <w:rStyle w:val="NormalTok"/>
        </w:rPr>
        <w:t>,</w:t>
      </w:r>
      <w:r>
        <w:rPr>
          <w:rStyle w:val="DecValTok"/>
        </w:rPr>
        <w:t>103</w:t>
      </w:r>
      <w:r>
        <w:rPr>
          <w:rStyle w:val="NormalTok"/>
        </w:rPr>
        <w:t>,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DecValTok"/>
        </w:rPr>
        <w:t>99</w:t>
      </w:r>
      <w:r>
        <w:rPr>
          <w:rStyle w:val="NormalTok"/>
        </w:rPr>
        <w:t>,</w:t>
      </w:r>
      <w:r>
        <w:rPr>
          <w:rStyle w:val="DecValTok"/>
        </w:rPr>
        <w:t>104</w:t>
      </w:r>
      <w:r>
        <w:rPr>
          <w:rStyle w:val="NormalTok"/>
        </w:rPr>
        <w:t>,</w:t>
      </w:r>
      <w:r>
        <w:rPr>
          <w:rStyle w:val="DecValTok"/>
        </w:rPr>
        <w:t>105</w:t>
      </w:r>
      <w:r>
        <w:rPr>
          <w:rStyle w:val="NormalTok"/>
        </w:rPr>
        <w:t>,</w:t>
      </w:r>
      <w:r>
        <w:rPr>
          <w:rStyle w:val="DecValTok"/>
        </w:rPr>
        <w:t>102</w:t>
      </w:r>
      <w:r>
        <w:rPr>
          <w:rStyle w:val="NormalTok"/>
        </w:rPr>
        <w:t>,</w:t>
      </w:r>
      <w:r>
        <w:rPr>
          <w:rStyle w:val="DecValTok"/>
        </w:rPr>
        <w:t>102</w:t>
      </w:r>
      <w:r>
        <w:rPr>
          <w:rStyle w:val="NormalTok"/>
        </w:rPr>
        <w:t>,</w:t>
      </w:r>
      <w:r>
        <w:rPr>
          <w:rStyle w:val="DecValTok"/>
        </w:rPr>
        <w:t>103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>103</w:t>
      </w:r>
      <w:r>
        <w:rPr>
          <w:rStyle w:val="NormalTok"/>
        </w:rPr>
        <w:t>,</w:t>
      </w:r>
      <w:r>
        <w:rPr>
          <w:rStyle w:val="DecValTok"/>
        </w:rPr>
        <w:t>107</w:t>
      </w:r>
      <w:r>
        <w:rPr>
          <w:rStyle w:val="NormalTok"/>
        </w:rPr>
        <w:t>,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DecValTok"/>
        </w:rPr>
        <w:t>103</w:t>
      </w:r>
      <w:r>
        <w:rPr>
          <w:rStyle w:val="NormalTok"/>
        </w:rPr>
        <w:t>,</w:t>
      </w:r>
      <w:r>
        <w:rPr>
          <w:rStyle w:val="DecValTok"/>
        </w:rPr>
        <w:t>108</w:t>
      </w:r>
      <w:r>
        <w:rPr>
          <w:rStyle w:val="NormalTok"/>
        </w:rPr>
        <w:t>,</w:t>
      </w:r>
      <w:r>
        <w:rPr>
          <w:rStyle w:val="DecValTok"/>
        </w:rPr>
        <w:t>104</w:t>
      </w:r>
      <w:r>
        <w:rPr>
          <w:rStyle w:val="NormalTok"/>
        </w:rPr>
        <w:t>,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DecValTok"/>
        </w:rPr>
        <w:t>102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#estimate its mean, </w:t>
      </w:r>
      <w:proofErr w:type="spellStart"/>
      <w:r>
        <w:rPr>
          <w:rStyle w:val="CommentTok"/>
        </w:rPr>
        <w:t>sd</w:t>
      </w:r>
      <w:proofErr w:type="spellEnd"/>
      <w:r>
        <w:rPr>
          <w:rStyle w:val="CommentTok"/>
        </w:rPr>
        <w:t>, and se</w:t>
      </w:r>
      <w:r>
        <w:br/>
      </w:r>
      <w:r>
        <w:rPr>
          <w:rStyle w:val="NormalTok"/>
        </w:rPr>
        <w:t>mu1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(data_q2B)</w:t>
      </w:r>
      <w:r>
        <w:br/>
      </w:r>
      <w:r>
        <w:rPr>
          <w:rStyle w:val="NormalTok"/>
        </w:rPr>
        <w:t>sd1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>(data_q2B)</w:t>
      </w:r>
      <w:r>
        <w:br/>
      </w:r>
      <w:r>
        <w:rPr>
          <w:rStyle w:val="NormalTok"/>
        </w:rPr>
        <w:t>se1 &lt;-</w:t>
      </w:r>
      <w:r>
        <w:rPr>
          <w:rStyle w:val="StringTok"/>
        </w:rPr>
        <w:t xml:space="preserve"> </w:t>
      </w:r>
      <w:r>
        <w:rPr>
          <w:rStyle w:val="NormalTok"/>
        </w:rPr>
        <w:t>sd1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(data_q2B))</w:t>
      </w:r>
      <w:r>
        <w:br/>
      </w:r>
      <w:r>
        <w:br/>
      </w:r>
      <w:r>
        <w:rPr>
          <w:rStyle w:val="CommentTok"/>
        </w:rPr>
        <w:t>#calculate t-test with mean - 100</w:t>
      </w:r>
      <w:r>
        <w:br/>
      </w:r>
      <w:r>
        <w:rPr>
          <w:rStyle w:val="NormalTok"/>
        </w:rPr>
        <w:t>t_test1 &lt;-</w:t>
      </w:r>
      <w:r>
        <w:rPr>
          <w:rStyle w:val="StringTok"/>
        </w:rPr>
        <w:t xml:space="preserve"> </w:t>
      </w:r>
      <w:r>
        <w:rPr>
          <w:rStyle w:val="NormalTok"/>
        </w:rPr>
        <w:t>(mu1</w:t>
      </w:r>
      <w:r>
        <w:rPr>
          <w:rStyle w:val="OperatorTok"/>
        </w:rPr>
        <w:t>-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se1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 = "</w:t>
      </w:r>
      <w:r>
        <w:rPr>
          <w:rStyle w:val="NormalTok"/>
        </w:rPr>
        <w:t>, t_test1))</w:t>
      </w:r>
    </w:p>
    <w:p w:rsidR="005D04A8" w:rsidRDefault="005D04A8" w:rsidP="005D04A8">
      <w:pPr>
        <w:pStyle w:val="SourceCode"/>
      </w:pPr>
      <w:r>
        <w:rPr>
          <w:rStyle w:val="CommentTok"/>
        </w:rPr>
        <w:t xml:space="preserve">#calculate </w:t>
      </w:r>
      <w:proofErr w:type="spellStart"/>
      <w:r>
        <w:rPr>
          <w:rStyle w:val="CommentTok"/>
        </w:rPr>
        <w:t>onetail</w:t>
      </w:r>
      <w:proofErr w:type="spellEnd"/>
      <w:r>
        <w:rPr>
          <w:rStyle w:val="CommentTok"/>
        </w:rPr>
        <w:t xml:space="preserve"> p-value, from t-test and degree of freedom</w:t>
      </w:r>
      <w:r>
        <w:br/>
      </w:r>
      <w:r>
        <w:rPr>
          <w:rStyle w:val="NormalTok"/>
        </w:rPr>
        <w:t>p_value1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pt</w:t>
      </w:r>
      <w:proofErr w:type="spellEnd"/>
      <w:r>
        <w:rPr>
          <w:rStyle w:val="NormalTok"/>
        </w:rPr>
        <w:t xml:space="preserve">(t_test1, </w:t>
      </w:r>
      <w:r>
        <w:rPr>
          <w:rStyle w:val="KeywordTok"/>
        </w:rPr>
        <w:t>length</w:t>
      </w:r>
      <w:r>
        <w:rPr>
          <w:rStyle w:val="NormalTok"/>
        </w:rPr>
        <w:t>(data_q2B)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"p-value = "</w:t>
      </w:r>
      <w:r>
        <w:rPr>
          <w:rStyle w:val="NormalTok"/>
        </w:rPr>
        <w:t>, p_value1))</w:t>
      </w:r>
    </w:p>
    <w:p w:rsidR="005D04A8" w:rsidRDefault="005D04A8" w:rsidP="0077113A">
      <w:pPr>
        <w:pStyle w:val="SourceCode"/>
      </w:pPr>
      <w:proofErr w:type="spellStart"/>
      <w:r>
        <w:rPr>
          <w:rStyle w:val="KeywordTok"/>
        </w:rPr>
        <w:t>t.</w:t>
      </w:r>
      <w:proofErr w:type="gramStart"/>
      <w:r>
        <w:rPr>
          <w:rStyle w:val="KeywordTok"/>
        </w:rPr>
        <w:t>test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data_q2B, </w:t>
      </w:r>
      <w:r>
        <w:rPr>
          <w:rStyle w:val="DataTypeTok"/>
        </w:rPr>
        <w:t>mu=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alt=</w:t>
      </w:r>
      <w:r>
        <w:rPr>
          <w:rStyle w:val="StringTok"/>
        </w:rPr>
        <w:t>"greater"</w:t>
      </w:r>
      <w:r>
        <w:rPr>
          <w:rStyle w:val="NormalTok"/>
        </w:rPr>
        <w:t xml:space="preserve">) </w:t>
      </w:r>
    </w:p>
    <w:p w:rsidR="004C74FD" w:rsidRDefault="004C74FD" w:rsidP="004C74FD">
      <w:pPr>
        <w:pStyle w:val="Heading2"/>
        <w:shd w:val="clear" w:color="auto" w:fill="FFFFFF"/>
        <w:spacing w:before="300" w:after="150"/>
        <w:rPr>
          <w:rFonts w:ascii="Helvetica" w:hAnsi="Helvetica" w:cs="Helvetica"/>
          <w:bCs/>
          <w:color w:val="333333"/>
          <w:sz w:val="40"/>
          <w:szCs w:val="45"/>
        </w:rPr>
      </w:pPr>
      <w:r w:rsidRPr="00DC29EE">
        <w:rPr>
          <w:rFonts w:ascii="Helvetica" w:hAnsi="Helvetica" w:cs="Helvetica"/>
          <w:bCs/>
          <w:color w:val="333333"/>
          <w:sz w:val="40"/>
          <w:szCs w:val="45"/>
        </w:rPr>
        <w:t>Problem 3. Wilcox test</w:t>
      </w:r>
    </w:p>
    <w:p w:rsidR="008C49FC" w:rsidRDefault="008C49FC" w:rsidP="008C49FC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(x)</w:t>
      </w:r>
      <w:r>
        <w:br/>
      </w:r>
      <w:r>
        <w:br/>
      </w:r>
      <w:r>
        <w:rPr>
          <w:rStyle w:val="CommentTok"/>
        </w:rPr>
        <w:t># Independent Wilcox Test</w:t>
      </w:r>
      <w:r>
        <w:br/>
      </w:r>
      <w:proofErr w:type="spellStart"/>
      <w:r>
        <w:rPr>
          <w:rStyle w:val="KeywordTok"/>
        </w:rPr>
        <w:t>wilcox.test</w:t>
      </w:r>
      <w:proofErr w:type="spellEnd"/>
      <w:r>
        <w:rPr>
          <w:rStyle w:val="NormalTok"/>
        </w:rPr>
        <w:t xml:space="preserve">(x, y, </w:t>
      </w:r>
      <w:r>
        <w:rPr>
          <w:rStyle w:val="DataTypeTok"/>
        </w:rPr>
        <w:t>paired =</w:t>
      </w:r>
      <w:r>
        <w:rPr>
          <w:rStyle w:val="NormalTok"/>
        </w:rPr>
        <w:t xml:space="preserve"> F, </w:t>
      </w:r>
      <w:r>
        <w:rPr>
          <w:rStyle w:val="DataTypeTok"/>
        </w:rPr>
        <w:t>exact =</w:t>
      </w:r>
      <w:r>
        <w:rPr>
          <w:rStyle w:val="NormalTok"/>
        </w:rPr>
        <w:t xml:space="preserve"> F,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"g"</w:t>
      </w:r>
      <w:r>
        <w:rPr>
          <w:rStyle w:val="NormalTok"/>
        </w:rPr>
        <w:t xml:space="preserve">) </w:t>
      </w:r>
      <w:r>
        <w:rPr>
          <w:rStyle w:val="CommentTok"/>
        </w:rPr>
        <w:t># equivalent to Mann-Whitney Test</w:t>
      </w:r>
    </w:p>
    <w:p w:rsidR="008C49FC" w:rsidRPr="008C49FC" w:rsidRDefault="008C49FC" w:rsidP="00F52BC4">
      <w:pPr>
        <w:pStyle w:val="SourceCode"/>
      </w:pPr>
      <w:r>
        <w:rPr>
          <w:rStyle w:val="CommentTok"/>
        </w:rPr>
        <w:t># Paired Wilcox Test</w:t>
      </w:r>
      <w:r>
        <w:br/>
      </w:r>
      <w:proofErr w:type="spellStart"/>
      <w:r>
        <w:rPr>
          <w:rStyle w:val="KeywordTok"/>
        </w:rPr>
        <w:t>wilcox.test</w:t>
      </w:r>
      <w:proofErr w:type="spellEnd"/>
      <w:r>
        <w:rPr>
          <w:rStyle w:val="NormalTok"/>
        </w:rPr>
        <w:t xml:space="preserve">(x, y, </w:t>
      </w:r>
      <w:r>
        <w:rPr>
          <w:rStyle w:val="DataTypeTok"/>
        </w:rPr>
        <w:t>paired =</w:t>
      </w:r>
      <w:r>
        <w:rPr>
          <w:rStyle w:val="NormalTok"/>
        </w:rPr>
        <w:t xml:space="preserve"> T, </w:t>
      </w:r>
      <w:r>
        <w:rPr>
          <w:rStyle w:val="DataTypeTok"/>
        </w:rPr>
        <w:t>exact =</w:t>
      </w:r>
      <w:r>
        <w:rPr>
          <w:rStyle w:val="NormalTok"/>
        </w:rPr>
        <w:t xml:space="preserve"> F,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"g"</w:t>
      </w:r>
      <w:r>
        <w:rPr>
          <w:rStyle w:val="NormalTok"/>
        </w:rPr>
        <w:t>)</w:t>
      </w:r>
    </w:p>
    <w:p w:rsidR="004C74FD" w:rsidRDefault="004C74FD" w:rsidP="004C74FD">
      <w:pPr>
        <w:pStyle w:val="Heading2"/>
        <w:shd w:val="clear" w:color="auto" w:fill="FFFFFF"/>
        <w:spacing w:before="300" w:after="150"/>
        <w:rPr>
          <w:rFonts w:ascii="Helvetica" w:hAnsi="Helvetica" w:cs="Helvetica"/>
          <w:bCs/>
          <w:color w:val="333333"/>
          <w:sz w:val="40"/>
          <w:szCs w:val="45"/>
        </w:rPr>
      </w:pPr>
      <w:r w:rsidRPr="00DC29EE">
        <w:rPr>
          <w:rFonts w:ascii="Helvetica" w:hAnsi="Helvetica" w:cs="Helvetica"/>
          <w:bCs/>
          <w:color w:val="333333"/>
          <w:sz w:val="40"/>
          <w:szCs w:val="45"/>
        </w:rPr>
        <w:t xml:space="preserve">Problem 4. Comparing t-test, </w:t>
      </w:r>
      <w:proofErr w:type="spellStart"/>
      <w:r w:rsidRPr="00DC29EE">
        <w:rPr>
          <w:rFonts w:ascii="Helvetica" w:hAnsi="Helvetica" w:cs="Helvetica"/>
          <w:bCs/>
          <w:color w:val="333333"/>
          <w:sz w:val="40"/>
          <w:szCs w:val="45"/>
        </w:rPr>
        <w:t>wilcox</w:t>
      </w:r>
      <w:proofErr w:type="spellEnd"/>
      <w:r w:rsidRPr="00DC29EE">
        <w:rPr>
          <w:rFonts w:ascii="Helvetica" w:hAnsi="Helvetica" w:cs="Helvetica"/>
          <w:bCs/>
          <w:color w:val="333333"/>
          <w:sz w:val="40"/>
          <w:szCs w:val="45"/>
        </w:rPr>
        <w:t>, and Bayes factor t-test</w:t>
      </w:r>
    </w:p>
    <w:p w:rsidR="00156823" w:rsidRDefault="00156823" w:rsidP="0015682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BayesFactor</w:t>
      </w:r>
      <w:proofErr w:type="spellEnd"/>
      <w:r>
        <w:rPr>
          <w:rStyle w:val="NormalTok"/>
        </w:rPr>
        <w:t>)</w:t>
      </w:r>
    </w:p>
    <w:p w:rsidR="00156823" w:rsidRDefault="00156823" w:rsidP="00156823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br/>
      </w:r>
      <w:proofErr w:type="spellStart"/>
      <w:r>
        <w:rPr>
          <w:rStyle w:val="NormalTok"/>
        </w:rPr>
        <w:t>t_values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w_values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b_values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running for 500 times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{  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t.test</w:t>
      </w:r>
      <w:proofErr w:type="spellEnd"/>
      <w:r>
        <w:rPr>
          <w:rStyle w:val="NormalTok"/>
        </w:rPr>
        <w:t>(x, y)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t_values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</w:t>
      </w:r>
      <w:proofErr w:type="spellStart"/>
      <w:r>
        <w:rPr>
          <w:rStyle w:val="NormalTok"/>
        </w:rPr>
        <w:t>t_values,t</w:t>
      </w:r>
      <w:r>
        <w:rPr>
          <w:rStyle w:val="OperatorTok"/>
        </w:rPr>
        <w:t>$</w:t>
      </w:r>
      <w:r>
        <w:rPr>
          <w:rStyle w:val="NormalTok"/>
        </w:rPr>
        <w:t>p.value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wilcox.test</w:t>
      </w:r>
      <w:proofErr w:type="spellEnd"/>
      <w:r>
        <w:rPr>
          <w:rStyle w:val="NormalTok"/>
        </w:rPr>
        <w:t xml:space="preserve">(x, y, </w:t>
      </w:r>
      <w:r>
        <w:rPr>
          <w:rStyle w:val="DataTypeTok"/>
        </w:rPr>
        <w:t>paired =</w:t>
      </w:r>
      <w:r>
        <w:rPr>
          <w:rStyle w:val="NormalTok"/>
        </w:rPr>
        <w:t xml:space="preserve"> F, </w:t>
      </w:r>
      <w:r>
        <w:rPr>
          <w:rStyle w:val="DataTypeTok"/>
        </w:rPr>
        <w:t>exact =</w:t>
      </w:r>
      <w:r>
        <w:rPr>
          <w:rStyle w:val="NormalTok"/>
        </w:rPr>
        <w:t xml:space="preserve"> F,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w_values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</w:t>
      </w:r>
      <w:proofErr w:type="spellStart"/>
      <w:r>
        <w:rPr>
          <w:rStyle w:val="NormalTok"/>
        </w:rPr>
        <w:t>w_values,w</w:t>
      </w:r>
      <w:r>
        <w:rPr>
          <w:rStyle w:val="OperatorTok"/>
        </w:rPr>
        <w:t>$</w:t>
      </w:r>
      <w:r>
        <w:rPr>
          <w:rStyle w:val="NormalTok"/>
        </w:rPr>
        <w:t>p.value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ttestBF</w:t>
      </w:r>
      <w:proofErr w:type="spellEnd"/>
      <w:r>
        <w:rPr>
          <w:rStyle w:val="NormalTok"/>
        </w:rPr>
        <w:t>(x, y)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b_values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</w:t>
      </w:r>
      <w:proofErr w:type="spellStart"/>
      <w:r>
        <w:rPr>
          <w:rStyle w:val="NormalTok"/>
        </w:rPr>
        <w:t>b_values,b</w:t>
      </w:r>
      <w:r>
        <w:rPr>
          <w:rStyle w:val="OperatorTok"/>
        </w:rPr>
        <w:t>@</w:t>
      </w:r>
      <w:r>
        <w:rPr>
          <w:rStyle w:val="NormalTok"/>
        </w:rPr>
        <w:t>bayesFactor</w:t>
      </w:r>
      <w:r>
        <w:rPr>
          <w:rStyle w:val="OperatorTok"/>
        </w:rPr>
        <w:t>$</w:t>
      </w:r>
      <w:r>
        <w:rPr>
          <w:rStyle w:val="NormalTok"/>
        </w:rPr>
        <w:t>bf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t_values</w:t>
      </w:r>
      <w:proofErr w:type="spellEnd"/>
      <w:r>
        <w:rPr>
          <w:rStyle w:val="NormalTok"/>
        </w:rPr>
        <w:t>)</w:t>
      </w:r>
    </w:p>
    <w:p w:rsidR="00156823" w:rsidRDefault="00156823" w:rsidP="00156823">
      <w:pPr>
        <w:pStyle w:val="SourceCode"/>
      </w:pPr>
      <w:r>
        <w:rPr>
          <w:rStyle w:val="KeywordTok"/>
        </w:rPr>
        <w:lastRenderedPageBreak/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w_values</w:t>
      </w:r>
      <w:proofErr w:type="spellEnd"/>
      <w:r>
        <w:rPr>
          <w:rStyle w:val="NormalTok"/>
        </w:rPr>
        <w:t>)</w:t>
      </w:r>
    </w:p>
    <w:p w:rsidR="00156823" w:rsidRDefault="00156823" w:rsidP="00156823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b_values</w:t>
      </w:r>
      <w:proofErr w:type="spellEnd"/>
      <w:r>
        <w:rPr>
          <w:rStyle w:val="NormalTok"/>
        </w:rPr>
        <w:t>)</w:t>
      </w:r>
    </w:p>
    <w:p w:rsidR="00BE0433" w:rsidRPr="00BE0433" w:rsidRDefault="00156823" w:rsidP="00156823">
      <w:pPr>
        <w:pStyle w:val="SourceCode"/>
      </w:pPr>
      <w:r>
        <w:rPr>
          <w:rStyle w:val="CommentTok"/>
        </w:rPr>
        <w:t># Basic histogram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t_values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'p-values for T-Test'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p_values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'gold'</w:t>
      </w:r>
      <w:r>
        <w:rPr>
          <w:rStyle w:val="NormalTok"/>
        </w:rPr>
        <w:t xml:space="preserve">, 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proofErr w:type="spellStart"/>
      <w:r>
        <w:rPr>
          <w:rStyle w:val="NormalTok"/>
        </w:rPr>
        <w:t>t_values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w_values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'p-values for Wilcox Test'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p_values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'gold'</w:t>
      </w:r>
      <w:r>
        <w:rPr>
          <w:rStyle w:val="NormalTok"/>
        </w:rPr>
        <w:t xml:space="preserve">, 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proofErr w:type="spellStart"/>
      <w:r>
        <w:rPr>
          <w:rStyle w:val="NormalTok"/>
        </w:rPr>
        <w:t>w_values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b_values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'bf value for Bayes Factor T-Test'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'bf'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'gold'</w:t>
      </w:r>
      <w:r>
        <w:rPr>
          <w:rStyle w:val="NormalTok"/>
        </w:rPr>
        <w:t xml:space="preserve">, 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proofErr w:type="spellStart"/>
      <w:r>
        <w:rPr>
          <w:rStyle w:val="NormalTok"/>
        </w:rPr>
        <w:t>b_values</w:t>
      </w:r>
      <w:proofErr w:type="spellEnd"/>
      <w:r>
        <w:rPr>
          <w:rStyle w:val="NormalTok"/>
        </w:rPr>
        <w:t>))</w:t>
      </w:r>
    </w:p>
    <w:p w:rsidR="004C74FD" w:rsidRDefault="004C74FD" w:rsidP="004C74FD">
      <w:pPr>
        <w:pStyle w:val="Heading2"/>
        <w:shd w:val="clear" w:color="auto" w:fill="FFFFFF"/>
        <w:spacing w:before="300" w:after="150"/>
        <w:rPr>
          <w:rFonts w:ascii="Helvetica" w:hAnsi="Helvetica" w:cs="Helvetica"/>
          <w:bCs/>
          <w:color w:val="333333"/>
          <w:sz w:val="40"/>
          <w:szCs w:val="45"/>
        </w:rPr>
      </w:pPr>
      <w:r w:rsidRPr="00DC29EE">
        <w:rPr>
          <w:rFonts w:ascii="Helvetica" w:hAnsi="Helvetica" w:cs="Helvetica"/>
          <w:bCs/>
          <w:color w:val="333333"/>
          <w:sz w:val="40"/>
          <w:szCs w:val="45"/>
        </w:rPr>
        <w:t>Problem 5. Robustness to transforms</w:t>
      </w:r>
    </w:p>
    <w:p w:rsidR="00E962F2" w:rsidRDefault="00E962F2" w:rsidP="00E962F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BayesFactor</w:t>
      </w:r>
      <w:proofErr w:type="spellEnd"/>
      <w:r>
        <w:rPr>
          <w:rStyle w:val="NormalTok"/>
        </w:rPr>
        <w:t>)</w:t>
      </w:r>
    </w:p>
    <w:p w:rsidR="00E962F2" w:rsidRPr="00E962F2" w:rsidRDefault="00E962F2" w:rsidP="00E962F2"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br/>
      </w:r>
      <w:proofErr w:type="spellStart"/>
      <w:r>
        <w:rPr>
          <w:rStyle w:val="NormalTok"/>
        </w:rPr>
        <w:t>t_values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w_values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b_values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running for 500 times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{  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t.test</w:t>
      </w:r>
      <w:proofErr w:type="spellEnd"/>
      <w:r>
        <w:rPr>
          <w:rStyle w:val="NormalTok"/>
        </w:rPr>
        <w:t>(x, y)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t_values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</w:t>
      </w:r>
      <w:proofErr w:type="spellStart"/>
      <w:r>
        <w:rPr>
          <w:rStyle w:val="NormalTok"/>
        </w:rPr>
        <w:t>t_values,t</w:t>
      </w:r>
      <w:r>
        <w:rPr>
          <w:rStyle w:val="OperatorTok"/>
        </w:rPr>
        <w:t>$</w:t>
      </w:r>
      <w:r>
        <w:rPr>
          <w:rStyle w:val="NormalTok"/>
        </w:rPr>
        <w:t>p.value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wilcox.test</w:t>
      </w:r>
      <w:proofErr w:type="spellEnd"/>
      <w:r>
        <w:rPr>
          <w:rStyle w:val="NormalTok"/>
        </w:rPr>
        <w:t xml:space="preserve">(x, y, </w:t>
      </w:r>
      <w:r>
        <w:rPr>
          <w:rStyle w:val="DataTypeTok"/>
        </w:rPr>
        <w:t>paired =</w:t>
      </w:r>
      <w:r>
        <w:rPr>
          <w:rStyle w:val="NormalTok"/>
        </w:rPr>
        <w:t xml:space="preserve"> F, </w:t>
      </w:r>
      <w:r>
        <w:rPr>
          <w:rStyle w:val="DataTypeTok"/>
        </w:rPr>
        <w:t>exact =</w:t>
      </w:r>
      <w:r>
        <w:rPr>
          <w:rStyle w:val="NormalTok"/>
        </w:rPr>
        <w:t xml:space="preserve"> F,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w_values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</w:t>
      </w:r>
      <w:proofErr w:type="spellStart"/>
      <w:r>
        <w:rPr>
          <w:rStyle w:val="NormalTok"/>
        </w:rPr>
        <w:t>w_values,w</w:t>
      </w:r>
      <w:r>
        <w:rPr>
          <w:rStyle w:val="OperatorTok"/>
        </w:rPr>
        <w:t>$</w:t>
      </w:r>
      <w:r>
        <w:rPr>
          <w:rStyle w:val="NormalTok"/>
        </w:rPr>
        <w:t>p.value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ttestBF</w:t>
      </w:r>
      <w:proofErr w:type="spellEnd"/>
      <w:r>
        <w:rPr>
          <w:rStyle w:val="NormalTok"/>
        </w:rPr>
        <w:t>(x, y)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b_values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</w:t>
      </w:r>
      <w:proofErr w:type="spellStart"/>
      <w:r>
        <w:rPr>
          <w:rStyle w:val="NormalTok"/>
        </w:rPr>
        <w:t>b_values,b</w:t>
      </w:r>
      <w:r>
        <w:rPr>
          <w:rStyle w:val="OperatorTok"/>
        </w:rPr>
        <w:t>@</w:t>
      </w:r>
      <w:r>
        <w:rPr>
          <w:rStyle w:val="NormalTok"/>
        </w:rPr>
        <w:t>bayesFactor</w:t>
      </w:r>
      <w:r>
        <w:rPr>
          <w:rStyle w:val="OperatorTok"/>
        </w:rPr>
        <w:t>$</w:t>
      </w:r>
      <w:r>
        <w:rPr>
          <w:rStyle w:val="NormalTok"/>
        </w:rPr>
        <w:t>bf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Basic histogram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t_values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'p-values for T-Test'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p_values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'gold'</w:t>
      </w:r>
      <w:r>
        <w:rPr>
          <w:rStyle w:val="NormalTok"/>
        </w:rPr>
        <w:t xml:space="preserve">, 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proofErr w:type="spellStart"/>
      <w:r>
        <w:rPr>
          <w:rStyle w:val="NormalTok"/>
        </w:rPr>
        <w:t>t_values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w_values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'p-values for Wilcox Test'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p_values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'gold'</w:t>
      </w:r>
      <w:r>
        <w:rPr>
          <w:rStyle w:val="NormalTok"/>
        </w:rPr>
        <w:t xml:space="preserve">, 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proofErr w:type="spellStart"/>
      <w:r>
        <w:rPr>
          <w:rStyle w:val="NormalTok"/>
        </w:rPr>
        <w:t>w_values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b_values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'bf value for Bayes Factor T-Test'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'bf'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'gold'</w:t>
      </w:r>
      <w:r>
        <w:rPr>
          <w:rStyle w:val="NormalTok"/>
        </w:rPr>
        <w:t xml:space="preserve">, 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proofErr w:type="spellStart"/>
      <w:r>
        <w:rPr>
          <w:rStyle w:val="NormalTok"/>
        </w:rPr>
        <w:t>b_values</w:t>
      </w:r>
      <w:proofErr w:type="spellEnd"/>
      <w:r>
        <w:rPr>
          <w:rStyle w:val="NormalTok"/>
        </w:rPr>
        <w:t>))</w:t>
      </w:r>
    </w:p>
    <w:p w:rsidR="004C74FD" w:rsidRDefault="004C74FD" w:rsidP="004C74FD">
      <w:pPr>
        <w:pStyle w:val="Heading2"/>
        <w:shd w:val="clear" w:color="auto" w:fill="FFFFFF"/>
        <w:spacing w:before="300" w:after="150"/>
        <w:rPr>
          <w:rFonts w:ascii="Helvetica" w:hAnsi="Helvetica" w:cs="Helvetica"/>
          <w:bCs/>
          <w:color w:val="333333"/>
          <w:sz w:val="40"/>
          <w:szCs w:val="45"/>
        </w:rPr>
      </w:pPr>
      <w:r w:rsidRPr="00DC29EE">
        <w:rPr>
          <w:rFonts w:ascii="Helvetica" w:hAnsi="Helvetica" w:cs="Helvetica"/>
          <w:bCs/>
          <w:color w:val="333333"/>
          <w:sz w:val="40"/>
          <w:szCs w:val="45"/>
        </w:rPr>
        <w:t>Problem 6. Comparison to paired tests.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n &lt;- 500</w:t>
      </w:r>
    </w:p>
    <w:p w:rsidR="008B4389" w:rsidRPr="008B4389" w:rsidRDefault="008B4389" w:rsidP="008B4389">
      <w:pPr>
        <w:spacing w:after="0"/>
        <w:rPr>
          <w:rStyle w:val="NormalTok"/>
        </w:rPr>
      </w:pPr>
      <w:proofErr w:type="spellStart"/>
      <w:r w:rsidRPr="008B4389">
        <w:rPr>
          <w:rStyle w:val="NormalTok"/>
        </w:rPr>
        <w:t>t_values</w:t>
      </w:r>
      <w:proofErr w:type="spellEnd"/>
      <w:r w:rsidRPr="008B4389">
        <w:rPr>
          <w:rStyle w:val="NormalTok"/>
        </w:rPr>
        <w:t xml:space="preserve"> &lt;- </w:t>
      </w:r>
      <w:proofErr w:type="gramStart"/>
      <w:r w:rsidRPr="008B4389">
        <w:rPr>
          <w:rStyle w:val="NormalTok"/>
        </w:rPr>
        <w:t>c(</w:t>
      </w:r>
      <w:proofErr w:type="gramEnd"/>
      <w:r w:rsidRPr="008B4389">
        <w:rPr>
          <w:rStyle w:val="NormalTok"/>
        </w:rPr>
        <w:t>)</w:t>
      </w:r>
    </w:p>
    <w:p w:rsidR="008B4389" w:rsidRPr="008B4389" w:rsidRDefault="008B4389" w:rsidP="008B4389">
      <w:pPr>
        <w:spacing w:after="0"/>
        <w:rPr>
          <w:rStyle w:val="NormalTok"/>
        </w:rPr>
      </w:pPr>
      <w:proofErr w:type="spellStart"/>
      <w:r w:rsidRPr="008B4389">
        <w:rPr>
          <w:rStyle w:val="NormalTok"/>
        </w:rPr>
        <w:lastRenderedPageBreak/>
        <w:t>w_values</w:t>
      </w:r>
      <w:proofErr w:type="spellEnd"/>
      <w:r w:rsidRPr="008B4389">
        <w:rPr>
          <w:rStyle w:val="NormalTok"/>
        </w:rPr>
        <w:t xml:space="preserve"> &lt;- </w:t>
      </w:r>
      <w:proofErr w:type="gramStart"/>
      <w:r w:rsidRPr="008B4389">
        <w:rPr>
          <w:rStyle w:val="NormalTok"/>
        </w:rPr>
        <w:t>c(</w:t>
      </w:r>
      <w:proofErr w:type="gramEnd"/>
      <w:r w:rsidRPr="008B4389">
        <w:rPr>
          <w:rStyle w:val="NormalTok"/>
        </w:rPr>
        <w:t>)</w:t>
      </w:r>
    </w:p>
    <w:p w:rsidR="008B4389" w:rsidRPr="008B4389" w:rsidRDefault="008B4389" w:rsidP="008B4389">
      <w:pPr>
        <w:spacing w:after="0"/>
        <w:rPr>
          <w:rStyle w:val="NormalTok"/>
        </w:rPr>
      </w:pPr>
      <w:proofErr w:type="spellStart"/>
      <w:r w:rsidRPr="008B4389">
        <w:rPr>
          <w:rStyle w:val="NormalTok"/>
        </w:rPr>
        <w:t>b_values</w:t>
      </w:r>
      <w:proofErr w:type="spellEnd"/>
      <w:r w:rsidRPr="008B4389">
        <w:rPr>
          <w:rStyle w:val="NormalTok"/>
        </w:rPr>
        <w:t xml:space="preserve"> &lt;- </w:t>
      </w:r>
      <w:proofErr w:type="gramStart"/>
      <w:r w:rsidRPr="008B4389">
        <w:rPr>
          <w:rStyle w:val="NormalTok"/>
        </w:rPr>
        <w:t>c(</w:t>
      </w:r>
      <w:proofErr w:type="gramEnd"/>
      <w:r w:rsidRPr="008B4389">
        <w:rPr>
          <w:rStyle w:val="NormalTok"/>
        </w:rPr>
        <w:t>)</w:t>
      </w:r>
    </w:p>
    <w:p w:rsidR="008B4389" w:rsidRPr="008B4389" w:rsidRDefault="008B4389" w:rsidP="008B4389">
      <w:pPr>
        <w:spacing w:after="0"/>
        <w:rPr>
          <w:rStyle w:val="NormalTok"/>
        </w:rPr>
      </w:pP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# running for 500 times</w:t>
      </w:r>
    </w:p>
    <w:p w:rsidR="008B4389" w:rsidRPr="008B4389" w:rsidRDefault="008B4389" w:rsidP="008B4389">
      <w:pPr>
        <w:spacing w:after="0"/>
        <w:rPr>
          <w:rStyle w:val="NormalTok"/>
        </w:rPr>
      </w:pPr>
      <w:proofErr w:type="gramStart"/>
      <w:r w:rsidRPr="008B4389">
        <w:rPr>
          <w:rStyle w:val="NormalTok"/>
        </w:rPr>
        <w:t>for(</w:t>
      </w:r>
      <w:proofErr w:type="spellStart"/>
      <w:proofErr w:type="gramEnd"/>
      <w:r w:rsidRPr="008B4389">
        <w:rPr>
          <w:rStyle w:val="NormalTok"/>
        </w:rPr>
        <w:t>i</w:t>
      </w:r>
      <w:proofErr w:type="spellEnd"/>
      <w:r w:rsidRPr="008B4389">
        <w:rPr>
          <w:rStyle w:val="NormalTok"/>
        </w:rPr>
        <w:t xml:space="preserve"> in 1:n)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{  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  x &lt;- </w:t>
      </w:r>
      <w:proofErr w:type="spellStart"/>
      <w:proofErr w:type="gramStart"/>
      <w:r w:rsidRPr="008B4389">
        <w:rPr>
          <w:rStyle w:val="NormalTok"/>
        </w:rPr>
        <w:t>rnorm</w:t>
      </w:r>
      <w:proofErr w:type="spellEnd"/>
      <w:r w:rsidRPr="008B4389">
        <w:rPr>
          <w:rStyle w:val="NormalTok"/>
        </w:rPr>
        <w:t>(</w:t>
      </w:r>
      <w:proofErr w:type="gramEnd"/>
      <w:r w:rsidRPr="008B4389">
        <w:rPr>
          <w:rStyle w:val="NormalTok"/>
        </w:rPr>
        <w:t>150)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  y &lt;- </w:t>
      </w:r>
      <w:proofErr w:type="spellStart"/>
      <w:proofErr w:type="gramStart"/>
      <w:r w:rsidRPr="008B4389">
        <w:rPr>
          <w:rStyle w:val="NormalTok"/>
        </w:rPr>
        <w:t>rnorm</w:t>
      </w:r>
      <w:proofErr w:type="spellEnd"/>
      <w:r w:rsidRPr="008B4389">
        <w:rPr>
          <w:rStyle w:val="NormalTok"/>
        </w:rPr>
        <w:t>(</w:t>
      </w:r>
      <w:proofErr w:type="gramEnd"/>
      <w:r w:rsidRPr="008B4389">
        <w:rPr>
          <w:rStyle w:val="NormalTok"/>
        </w:rPr>
        <w:t>150) + .3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  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  t &lt;- </w:t>
      </w:r>
      <w:proofErr w:type="spellStart"/>
      <w:r w:rsidRPr="008B4389">
        <w:rPr>
          <w:rStyle w:val="NormalTok"/>
        </w:rPr>
        <w:t>t.test</w:t>
      </w:r>
      <w:proofErr w:type="spellEnd"/>
      <w:r w:rsidRPr="008B4389">
        <w:rPr>
          <w:rStyle w:val="NormalTok"/>
        </w:rPr>
        <w:t>(</w:t>
      </w:r>
      <w:proofErr w:type="spellStart"/>
      <w:proofErr w:type="gramStart"/>
      <w:r w:rsidRPr="008B4389">
        <w:rPr>
          <w:rStyle w:val="NormalTok"/>
        </w:rPr>
        <w:t>x,y</w:t>
      </w:r>
      <w:proofErr w:type="gramEnd"/>
      <w:r w:rsidRPr="008B4389">
        <w:rPr>
          <w:rStyle w:val="NormalTok"/>
        </w:rPr>
        <w:t>,paired</w:t>
      </w:r>
      <w:proofErr w:type="spellEnd"/>
      <w:r w:rsidRPr="008B4389">
        <w:rPr>
          <w:rStyle w:val="NormalTok"/>
        </w:rPr>
        <w:t>=T)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  </w:t>
      </w:r>
      <w:proofErr w:type="spellStart"/>
      <w:r w:rsidRPr="008B4389">
        <w:rPr>
          <w:rStyle w:val="NormalTok"/>
        </w:rPr>
        <w:t>t_values</w:t>
      </w:r>
      <w:proofErr w:type="spellEnd"/>
      <w:r w:rsidRPr="008B4389">
        <w:rPr>
          <w:rStyle w:val="NormalTok"/>
        </w:rPr>
        <w:t>&lt;- append(</w:t>
      </w:r>
      <w:proofErr w:type="spellStart"/>
      <w:r w:rsidRPr="008B4389">
        <w:rPr>
          <w:rStyle w:val="NormalTok"/>
        </w:rPr>
        <w:t>t_</w:t>
      </w:r>
      <w:proofErr w:type="gramStart"/>
      <w:r w:rsidRPr="008B4389">
        <w:rPr>
          <w:rStyle w:val="NormalTok"/>
        </w:rPr>
        <w:t>values,t</w:t>
      </w:r>
      <w:proofErr w:type="gramEnd"/>
      <w:r w:rsidRPr="008B4389">
        <w:rPr>
          <w:rStyle w:val="NormalTok"/>
        </w:rPr>
        <w:t>$p.value</w:t>
      </w:r>
      <w:proofErr w:type="spellEnd"/>
      <w:r w:rsidRPr="008B4389">
        <w:rPr>
          <w:rStyle w:val="NormalTok"/>
        </w:rPr>
        <w:t>)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  w &lt;- </w:t>
      </w:r>
      <w:proofErr w:type="spellStart"/>
      <w:r w:rsidRPr="008B4389">
        <w:rPr>
          <w:rStyle w:val="NormalTok"/>
        </w:rPr>
        <w:t>wilcox.</w:t>
      </w:r>
      <w:proofErr w:type="gramStart"/>
      <w:r w:rsidRPr="008B4389">
        <w:rPr>
          <w:rStyle w:val="NormalTok"/>
        </w:rPr>
        <w:t>test</w:t>
      </w:r>
      <w:proofErr w:type="spellEnd"/>
      <w:r w:rsidRPr="008B4389">
        <w:rPr>
          <w:rStyle w:val="NormalTok"/>
        </w:rPr>
        <w:t>(</w:t>
      </w:r>
      <w:proofErr w:type="gramEnd"/>
      <w:r w:rsidRPr="008B4389">
        <w:rPr>
          <w:rStyle w:val="NormalTok"/>
        </w:rPr>
        <w:t>x, y, paired = T, exact = FALSE, alternative = "g")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  </w:t>
      </w:r>
      <w:proofErr w:type="spellStart"/>
      <w:r w:rsidRPr="008B4389">
        <w:rPr>
          <w:rStyle w:val="NormalTok"/>
        </w:rPr>
        <w:t>w_values</w:t>
      </w:r>
      <w:proofErr w:type="spellEnd"/>
      <w:r w:rsidRPr="008B4389">
        <w:rPr>
          <w:rStyle w:val="NormalTok"/>
        </w:rPr>
        <w:t>&lt;- append(</w:t>
      </w:r>
      <w:proofErr w:type="spellStart"/>
      <w:r w:rsidRPr="008B4389">
        <w:rPr>
          <w:rStyle w:val="NormalTok"/>
        </w:rPr>
        <w:t>w_</w:t>
      </w:r>
      <w:proofErr w:type="gramStart"/>
      <w:r w:rsidRPr="008B4389">
        <w:rPr>
          <w:rStyle w:val="NormalTok"/>
        </w:rPr>
        <w:t>values,w</w:t>
      </w:r>
      <w:proofErr w:type="gramEnd"/>
      <w:r w:rsidRPr="008B4389">
        <w:rPr>
          <w:rStyle w:val="NormalTok"/>
        </w:rPr>
        <w:t>$p.value</w:t>
      </w:r>
      <w:proofErr w:type="spellEnd"/>
      <w:r w:rsidRPr="008B4389">
        <w:rPr>
          <w:rStyle w:val="NormalTok"/>
        </w:rPr>
        <w:t>)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  b &lt;- </w:t>
      </w:r>
      <w:proofErr w:type="spellStart"/>
      <w:r w:rsidRPr="008B4389">
        <w:rPr>
          <w:rStyle w:val="NormalTok"/>
        </w:rPr>
        <w:t>ttestBF</w:t>
      </w:r>
      <w:proofErr w:type="spellEnd"/>
      <w:r w:rsidRPr="008B4389">
        <w:rPr>
          <w:rStyle w:val="NormalTok"/>
        </w:rPr>
        <w:t>(</w:t>
      </w:r>
      <w:proofErr w:type="spellStart"/>
      <w:proofErr w:type="gramStart"/>
      <w:r w:rsidRPr="008B4389">
        <w:rPr>
          <w:rStyle w:val="NormalTok"/>
        </w:rPr>
        <w:t>x,y</w:t>
      </w:r>
      <w:proofErr w:type="gramEnd"/>
      <w:r w:rsidRPr="008B4389">
        <w:rPr>
          <w:rStyle w:val="NormalTok"/>
        </w:rPr>
        <w:t>,paired</w:t>
      </w:r>
      <w:proofErr w:type="spellEnd"/>
      <w:r w:rsidRPr="008B4389">
        <w:rPr>
          <w:rStyle w:val="NormalTok"/>
        </w:rPr>
        <w:t>=T)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  </w:t>
      </w:r>
      <w:proofErr w:type="spellStart"/>
      <w:r w:rsidRPr="008B4389">
        <w:rPr>
          <w:rStyle w:val="NormalTok"/>
        </w:rPr>
        <w:t>b_values</w:t>
      </w:r>
      <w:proofErr w:type="spellEnd"/>
      <w:r w:rsidRPr="008B4389">
        <w:rPr>
          <w:rStyle w:val="NormalTok"/>
        </w:rPr>
        <w:t>&lt;- append(</w:t>
      </w:r>
      <w:proofErr w:type="spellStart"/>
      <w:r w:rsidRPr="008B4389">
        <w:rPr>
          <w:rStyle w:val="NormalTok"/>
        </w:rPr>
        <w:t>b_</w:t>
      </w:r>
      <w:proofErr w:type="gramStart"/>
      <w:r w:rsidRPr="008B4389">
        <w:rPr>
          <w:rStyle w:val="NormalTok"/>
        </w:rPr>
        <w:t>values,b</w:t>
      </w:r>
      <w:proofErr w:type="gramEnd"/>
      <w:r w:rsidRPr="008B4389">
        <w:rPr>
          <w:rStyle w:val="NormalTok"/>
        </w:rPr>
        <w:t>@bayesFactor$bf</w:t>
      </w:r>
      <w:proofErr w:type="spellEnd"/>
      <w:r w:rsidRPr="008B4389">
        <w:rPr>
          <w:rStyle w:val="NormalTok"/>
        </w:rPr>
        <w:t>)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}</w:t>
      </w:r>
    </w:p>
    <w:p w:rsidR="008B4389" w:rsidRPr="008B4389" w:rsidRDefault="008B4389" w:rsidP="008B4389">
      <w:pPr>
        <w:spacing w:after="0"/>
        <w:rPr>
          <w:rStyle w:val="NormalTok"/>
        </w:rPr>
      </w:pP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# Basic histogram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par(</w:t>
      </w:r>
      <w:proofErr w:type="spellStart"/>
      <w:r w:rsidRPr="008B4389">
        <w:rPr>
          <w:rStyle w:val="NormalTok"/>
        </w:rPr>
        <w:t>mfrow</w:t>
      </w:r>
      <w:proofErr w:type="spellEnd"/>
      <w:r w:rsidRPr="008B4389">
        <w:rPr>
          <w:rStyle w:val="NormalTok"/>
        </w:rPr>
        <w:t>=</w:t>
      </w:r>
      <w:proofErr w:type="gramStart"/>
      <w:r w:rsidRPr="008B4389">
        <w:rPr>
          <w:rStyle w:val="NormalTok"/>
        </w:rPr>
        <w:t>c(</w:t>
      </w:r>
      <w:proofErr w:type="gramEnd"/>
      <w:r w:rsidRPr="008B4389">
        <w:rPr>
          <w:rStyle w:val="NormalTok"/>
        </w:rPr>
        <w:t>1,3))</w:t>
      </w:r>
    </w:p>
    <w:p w:rsidR="008B4389" w:rsidRPr="008B4389" w:rsidRDefault="008B4389" w:rsidP="008B4389">
      <w:pPr>
        <w:spacing w:after="0"/>
        <w:rPr>
          <w:rStyle w:val="NormalTok"/>
        </w:rPr>
      </w:pPr>
      <w:proofErr w:type="spellStart"/>
      <w:proofErr w:type="gramStart"/>
      <w:r w:rsidRPr="008B4389">
        <w:rPr>
          <w:rStyle w:val="NormalTok"/>
        </w:rPr>
        <w:t>hist</w:t>
      </w:r>
      <w:proofErr w:type="spellEnd"/>
      <w:r w:rsidRPr="008B4389">
        <w:rPr>
          <w:rStyle w:val="NormalTok"/>
        </w:rPr>
        <w:t>(</w:t>
      </w:r>
      <w:proofErr w:type="spellStart"/>
      <w:proofErr w:type="gramEnd"/>
      <w:r w:rsidRPr="008B4389">
        <w:rPr>
          <w:rStyle w:val="NormalTok"/>
        </w:rPr>
        <w:t>t_values</w:t>
      </w:r>
      <w:proofErr w:type="spellEnd"/>
      <w:r w:rsidRPr="008B4389">
        <w:rPr>
          <w:rStyle w:val="NormalTok"/>
        </w:rPr>
        <w:t xml:space="preserve">, main = 'p-values for T-Test', </w:t>
      </w:r>
      <w:proofErr w:type="spellStart"/>
      <w:r w:rsidRPr="008B4389">
        <w:rPr>
          <w:rStyle w:val="NormalTok"/>
        </w:rPr>
        <w:t>xlab</w:t>
      </w:r>
      <w:proofErr w:type="spellEnd"/>
      <w:r w:rsidRPr="008B4389">
        <w:rPr>
          <w:rStyle w:val="NormalTok"/>
        </w:rPr>
        <w:t xml:space="preserve"> = '</w:t>
      </w:r>
      <w:proofErr w:type="spellStart"/>
      <w:r w:rsidRPr="008B4389">
        <w:rPr>
          <w:rStyle w:val="NormalTok"/>
        </w:rPr>
        <w:t>p_values</w:t>
      </w:r>
      <w:proofErr w:type="spellEnd"/>
      <w:r w:rsidRPr="008B4389">
        <w:rPr>
          <w:rStyle w:val="NormalTok"/>
        </w:rPr>
        <w:t>', border = 'red', col = 'gold', las=1)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lines(density(</w:t>
      </w:r>
      <w:proofErr w:type="spellStart"/>
      <w:r w:rsidRPr="008B4389">
        <w:rPr>
          <w:rStyle w:val="NormalTok"/>
        </w:rPr>
        <w:t>t_values</w:t>
      </w:r>
      <w:proofErr w:type="spellEnd"/>
      <w:r w:rsidRPr="008B4389">
        <w:rPr>
          <w:rStyle w:val="NormalTok"/>
        </w:rPr>
        <w:t>))</w:t>
      </w:r>
    </w:p>
    <w:p w:rsidR="008B4389" w:rsidRPr="008B4389" w:rsidRDefault="008B4389" w:rsidP="008B4389">
      <w:pPr>
        <w:spacing w:after="0"/>
        <w:rPr>
          <w:rStyle w:val="NormalTok"/>
        </w:rPr>
      </w:pPr>
      <w:proofErr w:type="spellStart"/>
      <w:proofErr w:type="gramStart"/>
      <w:r w:rsidRPr="008B4389">
        <w:rPr>
          <w:rStyle w:val="NormalTok"/>
        </w:rPr>
        <w:t>hist</w:t>
      </w:r>
      <w:proofErr w:type="spellEnd"/>
      <w:r w:rsidRPr="008B4389">
        <w:rPr>
          <w:rStyle w:val="NormalTok"/>
        </w:rPr>
        <w:t>(</w:t>
      </w:r>
      <w:proofErr w:type="spellStart"/>
      <w:proofErr w:type="gramEnd"/>
      <w:r w:rsidRPr="008B4389">
        <w:rPr>
          <w:rStyle w:val="NormalTok"/>
        </w:rPr>
        <w:t>w_values</w:t>
      </w:r>
      <w:proofErr w:type="spellEnd"/>
      <w:r w:rsidRPr="008B4389">
        <w:rPr>
          <w:rStyle w:val="NormalTok"/>
        </w:rPr>
        <w:t xml:space="preserve">, main = 'p-values for Wilcox Test', </w:t>
      </w:r>
      <w:proofErr w:type="spellStart"/>
      <w:r w:rsidRPr="008B4389">
        <w:rPr>
          <w:rStyle w:val="NormalTok"/>
        </w:rPr>
        <w:t>xlab</w:t>
      </w:r>
      <w:proofErr w:type="spellEnd"/>
      <w:r w:rsidRPr="008B4389">
        <w:rPr>
          <w:rStyle w:val="NormalTok"/>
        </w:rPr>
        <w:t xml:space="preserve"> = '</w:t>
      </w:r>
      <w:proofErr w:type="spellStart"/>
      <w:r w:rsidRPr="008B4389">
        <w:rPr>
          <w:rStyle w:val="NormalTok"/>
        </w:rPr>
        <w:t>p_values</w:t>
      </w:r>
      <w:proofErr w:type="spellEnd"/>
      <w:r w:rsidRPr="008B4389">
        <w:rPr>
          <w:rStyle w:val="NormalTok"/>
        </w:rPr>
        <w:t>', border = 'red', col = 'gold', las=1)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lines(density(</w:t>
      </w:r>
      <w:proofErr w:type="spellStart"/>
      <w:r w:rsidRPr="008B4389">
        <w:rPr>
          <w:rStyle w:val="NormalTok"/>
        </w:rPr>
        <w:t>w_values</w:t>
      </w:r>
      <w:proofErr w:type="spellEnd"/>
      <w:r w:rsidRPr="008B4389">
        <w:rPr>
          <w:rStyle w:val="NormalTok"/>
        </w:rPr>
        <w:t>))</w:t>
      </w:r>
    </w:p>
    <w:p w:rsidR="008B4389" w:rsidRPr="008B4389" w:rsidRDefault="008B4389" w:rsidP="008B4389">
      <w:pPr>
        <w:spacing w:after="0"/>
        <w:rPr>
          <w:rStyle w:val="NormalTok"/>
        </w:rPr>
      </w:pPr>
      <w:proofErr w:type="spellStart"/>
      <w:proofErr w:type="gramStart"/>
      <w:r w:rsidRPr="008B4389">
        <w:rPr>
          <w:rStyle w:val="NormalTok"/>
        </w:rPr>
        <w:t>hist</w:t>
      </w:r>
      <w:proofErr w:type="spellEnd"/>
      <w:r w:rsidRPr="008B4389">
        <w:rPr>
          <w:rStyle w:val="NormalTok"/>
        </w:rPr>
        <w:t>(</w:t>
      </w:r>
      <w:proofErr w:type="spellStart"/>
      <w:proofErr w:type="gramEnd"/>
      <w:r w:rsidRPr="008B4389">
        <w:rPr>
          <w:rStyle w:val="NormalTok"/>
        </w:rPr>
        <w:t>b_values</w:t>
      </w:r>
      <w:proofErr w:type="spellEnd"/>
      <w:r w:rsidRPr="008B4389">
        <w:rPr>
          <w:rStyle w:val="NormalTok"/>
        </w:rPr>
        <w:t xml:space="preserve">, main = 'bf value for Bayes Factor T-Test', </w:t>
      </w:r>
      <w:proofErr w:type="spellStart"/>
      <w:r w:rsidRPr="008B4389">
        <w:rPr>
          <w:rStyle w:val="NormalTok"/>
        </w:rPr>
        <w:t>xlab</w:t>
      </w:r>
      <w:proofErr w:type="spellEnd"/>
      <w:r w:rsidRPr="008B4389">
        <w:rPr>
          <w:rStyle w:val="NormalTok"/>
        </w:rPr>
        <w:t xml:space="preserve"> = 'bf', border = 'red', col = 'gold', las=1)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lines(density(</w:t>
      </w:r>
      <w:proofErr w:type="spellStart"/>
      <w:r w:rsidRPr="008B4389">
        <w:rPr>
          <w:rStyle w:val="NormalTok"/>
        </w:rPr>
        <w:t>b_values</w:t>
      </w:r>
      <w:proofErr w:type="spellEnd"/>
      <w:r w:rsidRPr="008B4389">
        <w:rPr>
          <w:rStyle w:val="NormalTok"/>
        </w:rPr>
        <w:t>))</w:t>
      </w:r>
    </w:p>
    <w:p w:rsidR="004C74FD" w:rsidRPr="00DC29EE" w:rsidRDefault="004C74FD" w:rsidP="004C74FD">
      <w:pPr>
        <w:pStyle w:val="Heading2"/>
        <w:shd w:val="clear" w:color="auto" w:fill="FFFFFF"/>
        <w:spacing w:before="300" w:after="150"/>
        <w:rPr>
          <w:rFonts w:ascii="Helvetica" w:hAnsi="Helvetica" w:cs="Helvetica"/>
          <w:bCs/>
          <w:color w:val="333333"/>
          <w:sz w:val="40"/>
          <w:szCs w:val="45"/>
        </w:rPr>
      </w:pPr>
      <w:r w:rsidRPr="00DC29EE">
        <w:rPr>
          <w:rFonts w:ascii="Helvetica" w:hAnsi="Helvetica" w:cs="Helvetica"/>
          <w:bCs/>
          <w:color w:val="333333"/>
          <w:sz w:val="40"/>
          <w:szCs w:val="45"/>
        </w:rPr>
        <w:t>Problem 7: Correlations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x &lt;- </w:t>
      </w:r>
      <w:proofErr w:type="spellStart"/>
      <w:proofErr w:type="gramStart"/>
      <w:r w:rsidRPr="008B4389">
        <w:rPr>
          <w:rStyle w:val="NormalTok"/>
        </w:rPr>
        <w:t>runif</w:t>
      </w:r>
      <w:proofErr w:type="spellEnd"/>
      <w:r w:rsidRPr="008B4389">
        <w:rPr>
          <w:rStyle w:val="NormalTok"/>
        </w:rPr>
        <w:t>(</w:t>
      </w:r>
      <w:proofErr w:type="gramEnd"/>
      <w:r w:rsidRPr="008B4389">
        <w:rPr>
          <w:rStyle w:val="NormalTok"/>
        </w:rPr>
        <w:t>100)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y &lt;- </w:t>
      </w:r>
      <w:proofErr w:type="spellStart"/>
      <w:proofErr w:type="gramStart"/>
      <w:r w:rsidRPr="008B4389">
        <w:rPr>
          <w:rStyle w:val="NormalTok"/>
        </w:rPr>
        <w:t>runif</w:t>
      </w:r>
      <w:proofErr w:type="spellEnd"/>
      <w:r w:rsidRPr="008B4389">
        <w:rPr>
          <w:rStyle w:val="NormalTok"/>
        </w:rPr>
        <w:t>(</w:t>
      </w:r>
      <w:proofErr w:type="gramEnd"/>
      <w:r w:rsidRPr="008B4389">
        <w:rPr>
          <w:rStyle w:val="NormalTok"/>
        </w:rPr>
        <w:t>100)</w:t>
      </w:r>
    </w:p>
    <w:p w:rsidR="008B4389" w:rsidRPr="008B4389" w:rsidRDefault="008B4389" w:rsidP="008B4389">
      <w:pPr>
        <w:spacing w:after="0"/>
        <w:rPr>
          <w:rStyle w:val="NormalTok"/>
        </w:rPr>
      </w:pP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z &lt;- x + .5*y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z1 &lt;- z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z2 &lt;- z+10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z3 &lt;- log(z)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z4 &lt;- z*10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z5 &lt;- z + </w:t>
      </w:r>
      <w:proofErr w:type="spellStart"/>
      <w:proofErr w:type="gramStart"/>
      <w:r w:rsidRPr="008B4389">
        <w:rPr>
          <w:rStyle w:val="NormalTok"/>
        </w:rPr>
        <w:t>runif</w:t>
      </w:r>
      <w:proofErr w:type="spellEnd"/>
      <w:r w:rsidRPr="008B4389">
        <w:rPr>
          <w:rStyle w:val="NormalTok"/>
        </w:rPr>
        <w:t>(</w:t>
      </w:r>
      <w:proofErr w:type="gramEnd"/>
      <w:r w:rsidRPr="008B4389">
        <w:rPr>
          <w:rStyle w:val="NormalTok"/>
        </w:rPr>
        <w:t>100)</w:t>
      </w:r>
    </w:p>
    <w:p w:rsidR="008B4389" w:rsidRPr="008B4389" w:rsidRDefault="008B4389" w:rsidP="008B4389">
      <w:pPr>
        <w:spacing w:after="0"/>
        <w:rPr>
          <w:rStyle w:val="NormalTok"/>
        </w:rPr>
      </w:pP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#the </w:t>
      </w:r>
      <w:proofErr w:type="spellStart"/>
      <w:r w:rsidRPr="008B4389">
        <w:rPr>
          <w:rStyle w:val="NormalTok"/>
        </w:rPr>
        <w:t>pearson</w:t>
      </w:r>
      <w:proofErr w:type="spellEnd"/>
      <w:r w:rsidRPr="008B4389">
        <w:rPr>
          <w:rStyle w:val="NormalTok"/>
        </w:rPr>
        <w:t xml:space="preserve"> and spearman correlations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#x and z1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p1 &lt;- </w:t>
      </w:r>
      <w:proofErr w:type="spellStart"/>
      <w:r w:rsidRPr="008B4389">
        <w:rPr>
          <w:rStyle w:val="NormalTok"/>
        </w:rPr>
        <w:t>cor.test</w:t>
      </w:r>
      <w:proofErr w:type="spellEnd"/>
      <w:r w:rsidRPr="008B4389">
        <w:rPr>
          <w:rStyle w:val="NormalTok"/>
        </w:rPr>
        <w:t>(</w:t>
      </w:r>
      <w:proofErr w:type="gramStart"/>
      <w:r w:rsidRPr="008B4389">
        <w:rPr>
          <w:rStyle w:val="NormalTok"/>
        </w:rPr>
        <w:t>x,z</w:t>
      </w:r>
      <w:proofErr w:type="gramEnd"/>
      <w:r w:rsidRPr="008B4389">
        <w:rPr>
          <w:rStyle w:val="NormalTok"/>
        </w:rPr>
        <w:t>1,method="</w:t>
      </w:r>
      <w:proofErr w:type="spellStart"/>
      <w:r w:rsidRPr="008B4389">
        <w:rPr>
          <w:rStyle w:val="NormalTok"/>
        </w:rPr>
        <w:t>pearson</w:t>
      </w:r>
      <w:proofErr w:type="spellEnd"/>
      <w:r w:rsidRPr="008B4389">
        <w:rPr>
          <w:rStyle w:val="NormalTok"/>
        </w:rPr>
        <w:t>")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s1 &lt;- </w:t>
      </w:r>
      <w:proofErr w:type="spellStart"/>
      <w:r w:rsidRPr="008B4389">
        <w:rPr>
          <w:rStyle w:val="NormalTok"/>
        </w:rPr>
        <w:t>cor.test</w:t>
      </w:r>
      <w:proofErr w:type="spellEnd"/>
      <w:r w:rsidRPr="008B4389">
        <w:rPr>
          <w:rStyle w:val="NormalTok"/>
        </w:rPr>
        <w:t>(</w:t>
      </w:r>
      <w:proofErr w:type="gramStart"/>
      <w:r w:rsidRPr="008B4389">
        <w:rPr>
          <w:rStyle w:val="NormalTok"/>
        </w:rPr>
        <w:t>x,z</w:t>
      </w:r>
      <w:proofErr w:type="gramEnd"/>
      <w:r w:rsidRPr="008B4389">
        <w:rPr>
          <w:rStyle w:val="NormalTok"/>
        </w:rPr>
        <w:t>1,method="spearman")</w:t>
      </w:r>
    </w:p>
    <w:p w:rsidR="008B4389" w:rsidRPr="008B4389" w:rsidRDefault="008B4389" w:rsidP="008B4389">
      <w:pPr>
        <w:spacing w:after="0"/>
        <w:rPr>
          <w:rStyle w:val="NormalTok"/>
        </w:rPr>
      </w:pP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#x and z2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p2 &lt;- </w:t>
      </w:r>
      <w:proofErr w:type="spellStart"/>
      <w:r w:rsidRPr="008B4389">
        <w:rPr>
          <w:rStyle w:val="NormalTok"/>
        </w:rPr>
        <w:t>cor.test</w:t>
      </w:r>
      <w:proofErr w:type="spellEnd"/>
      <w:r w:rsidRPr="008B4389">
        <w:rPr>
          <w:rStyle w:val="NormalTok"/>
        </w:rPr>
        <w:t>(</w:t>
      </w:r>
      <w:proofErr w:type="gramStart"/>
      <w:r w:rsidRPr="008B4389">
        <w:rPr>
          <w:rStyle w:val="NormalTok"/>
        </w:rPr>
        <w:t>x,z</w:t>
      </w:r>
      <w:proofErr w:type="gramEnd"/>
      <w:r w:rsidRPr="008B4389">
        <w:rPr>
          <w:rStyle w:val="NormalTok"/>
        </w:rPr>
        <w:t>2,method="</w:t>
      </w:r>
      <w:proofErr w:type="spellStart"/>
      <w:r w:rsidRPr="008B4389">
        <w:rPr>
          <w:rStyle w:val="NormalTok"/>
        </w:rPr>
        <w:t>pearson</w:t>
      </w:r>
      <w:proofErr w:type="spellEnd"/>
      <w:r w:rsidRPr="008B4389">
        <w:rPr>
          <w:rStyle w:val="NormalTok"/>
        </w:rPr>
        <w:t>")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s2 &lt;- </w:t>
      </w:r>
      <w:proofErr w:type="spellStart"/>
      <w:r w:rsidRPr="008B4389">
        <w:rPr>
          <w:rStyle w:val="NormalTok"/>
        </w:rPr>
        <w:t>cor.test</w:t>
      </w:r>
      <w:proofErr w:type="spellEnd"/>
      <w:r w:rsidRPr="008B4389">
        <w:rPr>
          <w:rStyle w:val="NormalTok"/>
        </w:rPr>
        <w:t>(</w:t>
      </w:r>
      <w:proofErr w:type="gramStart"/>
      <w:r w:rsidRPr="008B4389">
        <w:rPr>
          <w:rStyle w:val="NormalTok"/>
        </w:rPr>
        <w:t>x,z</w:t>
      </w:r>
      <w:proofErr w:type="gramEnd"/>
      <w:r w:rsidRPr="008B4389">
        <w:rPr>
          <w:rStyle w:val="NormalTok"/>
        </w:rPr>
        <w:t>2,method="spearman")</w:t>
      </w:r>
    </w:p>
    <w:p w:rsidR="008B4389" w:rsidRPr="008B4389" w:rsidRDefault="008B4389" w:rsidP="008B4389">
      <w:pPr>
        <w:spacing w:after="0"/>
        <w:rPr>
          <w:rStyle w:val="NormalTok"/>
        </w:rPr>
      </w:pP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#x and z3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p3 &lt;- </w:t>
      </w:r>
      <w:proofErr w:type="spellStart"/>
      <w:r w:rsidRPr="008B4389">
        <w:rPr>
          <w:rStyle w:val="NormalTok"/>
        </w:rPr>
        <w:t>cor.test</w:t>
      </w:r>
      <w:proofErr w:type="spellEnd"/>
      <w:r w:rsidRPr="008B4389">
        <w:rPr>
          <w:rStyle w:val="NormalTok"/>
        </w:rPr>
        <w:t>(</w:t>
      </w:r>
      <w:proofErr w:type="gramStart"/>
      <w:r w:rsidRPr="008B4389">
        <w:rPr>
          <w:rStyle w:val="NormalTok"/>
        </w:rPr>
        <w:t>x,z</w:t>
      </w:r>
      <w:proofErr w:type="gramEnd"/>
      <w:r w:rsidRPr="008B4389">
        <w:rPr>
          <w:rStyle w:val="NormalTok"/>
        </w:rPr>
        <w:t>3,method="</w:t>
      </w:r>
      <w:proofErr w:type="spellStart"/>
      <w:r w:rsidRPr="008B4389">
        <w:rPr>
          <w:rStyle w:val="NormalTok"/>
        </w:rPr>
        <w:t>pearson</w:t>
      </w:r>
      <w:proofErr w:type="spellEnd"/>
      <w:r w:rsidRPr="008B4389">
        <w:rPr>
          <w:rStyle w:val="NormalTok"/>
        </w:rPr>
        <w:t>")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s3 &lt;- </w:t>
      </w:r>
      <w:proofErr w:type="spellStart"/>
      <w:r w:rsidRPr="008B4389">
        <w:rPr>
          <w:rStyle w:val="NormalTok"/>
        </w:rPr>
        <w:t>cor.test</w:t>
      </w:r>
      <w:proofErr w:type="spellEnd"/>
      <w:r w:rsidRPr="008B4389">
        <w:rPr>
          <w:rStyle w:val="NormalTok"/>
        </w:rPr>
        <w:t>(</w:t>
      </w:r>
      <w:proofErr w:type="gramStart"/>
      <w:r w:rsidRPr="008B4389">
        <w:rPr>
          <w:rStyle w:val="NormalTok"/>
        </w:rPr>
        <w:t>x,z</w:t>
      </w:r>
      <w:proofErr w:type="gramEnd"/>
      <w:r w:rsidRPr="008B4389">
        <w:rPr>
          <w:rStyle w:val="NormalTok"/>
        </w:rPr>
        <w:t>3,method="spearman")</w:t>
      </w:r>
    </w:p>
    <w:p w:rsidR="008B4389" w:rsidRPr="008B4389" w:rsidRDefault="008B4389" w:rsidP="008B4389">
      <w:pPr>
        <w:spacing w:after="0"/>
        <w:rPr>
          <w:rStyle w:val="NormalTok"/>
        </w:rPr>
      </w:pP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lastRenderedPageBreak/>
        <w:t>#x and z4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p4 &lt;- </w:t>
      </w:r>
      <w:proofErr w:type="spellStart"/>
      <w:r w:rsidRPr="008B4389">
        <w:rPr>
          <w:rStyle w:val="NormalTok"/>
        </w:rPr>
        <w:t>cor.test</w:t>
      </w:r>
      <w:proofErr w:type="spellEnd"/>
      <w:r w:rsidRPr="008B4389">
        <w:rPr>
          <w:rStyle w:val="NormalTok"/>
        </w:rPr>
        <w:t>(</w:t>
      </w:r>
      <w:proofErr w:type="gramStart"/>
      <w:r w:rsidRPr="008B4389">
        <w:rPr>
          <w:rStyle w:val="NormalTok"/>
        </w:rPr>
        <w:t>x,z</w:t>
      </w:r>
      <w:proofErr w:type="gramEnd"/>
      <w:r w:rsidRPr="008B4389">
        <w:rPr>
          <w:rStyle w:val="NormalTok"/>
        </w:rPr>
        <w:t>4,method="</w:t>
      </w:r>
      <w:proofErr w:type="spellStart"/>
      <w:r w:rsidRPr="008B4389">
        <w:rPr>
          <w:rStyle w:val="NormalTok"/>
        </w:rPr>
        <w:t>pearson</w:t>
      </w:r>
      <w:proofErr w:type="spellEnd"/>
      <w:r w:rsidRPr="008B4389">
        <w:rPr>
          <w:rStyle w:val="NormalTok"/>
        </w:rPr>
        <w:t>")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s4 &lt;- </w:t>
      </w:r>
      <w:proofErr w:type="spellStart"/>
      <w:r w:rsidRPr="008B4389">
        <w:rPr>
          <w:rStyle w:val="NormalTok"/>
        </w:rPr>
        <w:t>cor.test</w:t>
      </w:r>
      <w:proofErr w:type="spellEnd"/>
      <w:r w:rsidRPr="008B4389">
        <w:rPr>
          <w:rStyle w:val="NormalTok"/>
        </w:rPr>
        <w:t>(</w:t>
      </w:r>
      <w:proofErr w:type="gramStart"/>
      <w:r w:rsidRPr="008B4389">
        <w:rPr>
          <w:rStyle w:val="NormalTok"/>
        </w:rPr>
        <w:t>x,z</w:t>
      </w:r>
      <w:proofErr w:type="gramEnd"/>
      <w:r w:rsidRPr="008B4389">
        <w:rPr>
          <w:rStyle w:val="NormalTok"/>
        </w:rPr>
        <w:t>4,method="spearman")</w:t>
      </w:r>
    </w:p>
    <w:p w:rsidR="008B4389" w:rsidRPr="008B4389" w:rsidRDefault="008B4389" w:rsidP="008B4389">
      <w:pPr>
        <w:spacing w:after="0"/>
        <w:rPr>
          <w:rStyle w:val="NormalTok"/>
        </w:rPr>
      </w:pP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#x and z5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p5 &lt;- </w:t>
      </w:r>
      <w:proofErr w:type="spellStart"/>
      <w:r w:rsidRPr="008B4389">
        <w:rPr>
          <w:rStyle w:val="NormalTok"/>
        </w:rPr>
        <w:t>cor.test</w:t>
      </w:r>
      <w:proofErr w:type="spellEnd"/>
      <w:r w:rsidRPr="008B4389">
        <w:rPr>
          <w:rStyle w:val="NormalTok"/>
        </w:rPr>
        <w:t>(</w:t>
      </w:r>
      <w:proofErr w:type="gramStart"/>
      <w:r w:rsidRPr="008B4389">
        <w:rPr>
          <w:rStyle w:val="NormalTok"/>
        </w:rPr>
        <w:t>x,z</w:t>
      </w:r>
      <w:proofErr w:type="gramEnd"/>
      <w:r w:rsidRPr="008B4389">
        <w:rPr>
          <w:rStyle w:val="NormalTok"/>
        </w:rPr>
        <w:t>5,method="</w:t>
      </w:r>
      <w:proofErr w:type="spellStart"/>
      <w:r w:rsidRPr="008B4389">
        <w:rPr>
          <w:rStyle w:val="NormalTok"/>
        </w:rPr>
        <w:t>pearson</w:t>
      </w:r>
      <w:proofErr w:type="spellEnd"/>
      <w:r w:rsidRPr="008B4389">
        <w:rPr>
          <w:rStyle w:val="NormalTok"/>
        </w:rPr>
        <w:t>")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s5 &lt;- </w:t>
      </w:r>
      <w:proofErr w:type="spellStart"/>
      <w:r w:rsidRPr="008B4389">
        <w:rPr>
          <w:rStyle w:val="NormalTok"/>
        </w:rPr>
        <w:t>cor.test</w:t>
      </w:r>
      <w:proofErr w:type="spellEnd"/>
      <w:r w:rsidRPr="008B4389">
        <w:rPr>
          <w:rStyle w:val="NormalTok"/>
        </w:rPr>
        <w:t>(</w:t>
      </w:r>
      <w:proofErr w:type="gramStart"/>
      <w:r w:rsidRPr="008B4389">
        <w:rPr>
          <w:rStyle w:val="NormalTok"/>
        </w:rPr>
        <w:t>x,z</w:t>
      </w:r>
      <w:proofErr w:type="gramEnd"/>
      <w:r w:rsidRPr="008B4389">
        <w:rPr>
          <w:rStyle w:val="NormalTok"/>
        </w:rPr>
        <w:t>5,method="spearman")</w:t>
      </w:r>
    </w:p>
    <w:p w:rsidR="008B4389" w:rsidRPr="008B4389" w:rsidRDefault="008B4389" w:rsidP="008B4389">
      <w:pPr>
        <w:spacing w:after="0"/>
        <w:rPr>
          <w:rStyle w:val="NormalTok"/>
        </w:rPr>
      </w:pP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p &lt;- </w:t>
      </w:r>
      <w:proofErr w:type="spellStart"/>
      <w:proofErr w:type="gramStart"/>
      <w:r w:rsidRPr="008B4389">
        <w:rPr>
          <w:rStyle w:val="NormalTok"/>
        </w:rPr>
        <w:t>cbind</w:t>
      </w:r>
      <w:proofErr w:type="spellEnd"/>
      <w:r w:rsidRPr="008B4389">
        <w:rPr>
          <w:rStyle w:val="NormalTok"/>
        </w:rPr>
        <w:t>(</w:t>
      </w:r>
      <w:proofErr w:type="gramEnd"/>
      <w:r w:rsidRPr="008B4389">
        <w:rPr>
          <w:rStyle w:val="NormalTok"/>
        </w:rPr>
        <w:t>p1=p1$estimate, p2=p2$estimate, p3=p3$estimate, p4=p4$estimate, p5=p5$estimate)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 xml:space="preserve">s &lt;- </w:t>
      </w:r>
      <w:proofErr w:type="spellStart"/>
      <w:proofErr w:type="gramStart"/>
      <w:r w:rsidRPr="008B4389">
        <w:rPr>
          <w:rStyle w:val="NormalTok"/>
        </w:rPr>
        <w:t>cbind</w:t>
      </w:r>
      <w:proofErr w:type="spellEnd"/>
      <w:r w:rsidRPr="008B4389">
        <w:rPr>
          <w:rStyle w:val="NormalTok"/>
        </w:rPr>
        <w:t>(</w:t>
      </w:r>
      <w:proofErr w:type="gramEnd"/>
      <w:r w:rsidRPr="008B4389">
        <w:rPr>
          <w:rStyle w:val="NormalTok"/>
        </w:rPr>
        <w:t>s1=s1$estimate, s2=s2$estimate, s3=s3$estimate, s4=s4$estimate, s5=s5$estimate)</w:t>
      </w:r>
    </w:p>
    <w:p w:rsidR="008B4389" w:rsidRPr="008B4389" w:rsidRDefault="008B4389" w:rsidP="008B4389">
      <w:pPr>
        <w:spacing w:after="0"/>
        <w:rPr>
          <w:rStyle w:val="NormalTok"/>
        </w:rPr>
      </w:pP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p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s</w:t>
      </w:r>
    </w:p>
    <w:p w:rsidR="008B4389" w:rsidRPr="008B4389" w:rsidRDefault="008B4389" w:rsidP="008B4389">
      <w:pPr>
        <w:spacing w:after="0"/>
        <w:rPr>
          <w:rStyle w:val="NormalTok"/>
        </w:rPr>
      </w:pP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#Bayes factor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bf1&lt;-</w:t>
      </w:r>
      <w:proofErr w:type="spellStart"/>
      <w:proofErr w:type="gramStart"/>
      <w:r w:rsidRPr="008B4389">
        <w:rPr>
          <w:rStyle w:val="NormalTok"/>
        </w:rPr>
        <w:t>ttestBF</w:t>
      </w:r>
      <w:proofErr w:type="spellEnd"/>
      <w:r w:rsidRPr="008B4389">
        <w:rPr>
          <w:rStyle w:val="NormalTok"/>
        </w:rPr>
        <w:t>(</w:t>
      </w:r>
      <w:proofErr w:type="gramEnd"/>
      <w:r w:rsidRPr="008B4389">
        <w:rPr>
          <w:rStyle w:val="NormalTok"/>
        </w:rPr>
        <w:t>x, z1)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bf1@bayesFactor$bf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bf2&lt;-</w:t>
      </w:r>
      <w:proofErr w:type="spellStart"/>
      <w:proofErr w:type="gramStart"/>
      <w:r w:rsidRPr="008B4389">
        <w:rPr>
          <w:rStyle w:val="NormalTok"/>
        </w:rPr>
        <w:t>ttestBF</w:t>
      </w:r>
      <w:proofErr w:type="spellEnd"/>
      <w:r w:rsidRPr="008B4389">
        <w:rPr>
          <w:rStyle w:val="NormalTok"/>
        </w:rPr>
        <w:t>(</w:t>
      </w:r>
      <w:proofErr w:type="gramEnd"/>
      <w:r w:rsidRPr="008B4389">
        <w:rPr>
          <w:rStyle w:val="NormalTok"/>
        </w:rPr>
        <w:t>x, z2)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bf2@bayesFactor$bf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bf3&lt;-</w:t>
      </w:r>
      <w:proofErr w:type="spellStart"/>
      <w:proofErr w:type="gramStart"/>
      <w:r w:rsidRPr="008B4389">
        <w:rPr>
          <w:rStyle w:val="NormalTok"/>
        </w:rPr>
        <w:t>ttestBF</w:t>
      </w:r>
      <w:proofErr w:type="spellEnd"/>
      <w:r w:rsidRPr="008B4389">
        <w:rPr>
          <w:rStyle w:val="NormalTok"/>
        </w:rPr>
        <w:t>(</w:t>
      </w:r>
      <w:proofErr w:type="gramEnd"/>
      <w:r w:rsidRPr="008B4389">
        <w:rPr>
          <w:rStyle w:val="NormalTok"/>
        </w:rPr>
        <w:t>x, z3)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bf3@bayesFactor$bf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bf4&lt;-</w:t>
      </w:r>
      <w:proofErr w:type="spellStart"/>
      <w:proofErr w:type="gramStart"/>
      <w:r w:rsidRPr="008B4389">
        <w:rPr>
          <w:rStyle w:val="NormalTok"/>
        </w:rPr>
        <w:t>ttestBF</w:t>
      </w:r>
      <w:proofErr w:type="spellEnd"/>
      <w:r w:rsidRPr="008B4389">
        <w:rPr>
          <w:rStyle w:val="NormalTok"/>
        </w:rPr>
        <w:t>(</w:t>
      </w:r>
      <w:proofErr w:type="gramEnd"/>
      <w:r w:rsidRPr="008B4389">
        <w:rPr>
          <w:rStyle w:val="NormalTok"/>
        </w:rPr>
        <w:t>x, z4)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bf4@bayesFactor$bf</w:t>
      </w:r>
    </w:p>
    <w:p w:rsidR="008B4389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bf5&lt;-</w:t>
      </w:r>
      <w:proofErr w:type="spellStart"/>
      <w:proofErr w:type="gramStart"/>
      <w:r w:rsidRPr="008B4389">
        <w:rPr>
          <w:rStyle w:val="NormalTok"/>
        </w:rPr>
        <w:t>ttestBF</w:t>
      </w:r>
      <w:proofErr w:type="spellEnd"/>
      <w:r w:rsidRPr="008B4389">
        <w:rPr>
          <w:rStyle w:val="NormalTok"/>
        </w:rPr>
        <w:t>(</w:t>
      </w:r>
      <w:proofErr w:type="gramEnd"/>
      <w:r w:rsidRPr="008B4389">
        <w:rPr>
          <w:rStyle w:val="NormalTok"/>
        </w:rPr>
        <w:t>x, z5)</w:t>
      </w:r>
    </w:p>
    <w:p w:rsidR="0077113A" w:rsidRPr="008B4389" w:rsidRDefault="008B4389" w:rsidP="008B4389">
      <w:pPr>
        <w:spacing w:after="0"/>
        <w:rPr>
          <w:rStyle w:val="NormalTok"/>
        </w:rPr>
      </w:pPr>
      <w:r w:rsidRPr="008B4389">
        <w:rPr>
          <w:rStyle w:val="NormalTok"/>
        </w:rPr>
        <w:t>bf5@bayesFactor$bf</w:t>
      </w:r>
    </w:p>
    <w:sectPr w:rsidR="0077113A" w:rsidRPr="008B4389" w:rsidSect="007325A4">
      <w:pgSz w:w="11906" w:h="16838"/>
      <w:pgMar w:top="851" w:right="282" w:bottom="85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03A34"/>
    <w:multiLevelType w:val="hybridMultilevel"/>
    <w:tmpl w:val="468CE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wNbEwNTK2MDczNrFU0lEKTi0uzszPAykwrAUAwXPN2ywAAAA="/>
  </w:docVars>
  <w:rsids>
    <w:rsidRoot w:val="00C05221"/>
    <w:rsid w:val="000114B7"/>
    <w:rsid w:val="00045A24"/>
    <w:rsid w:val="000F1620"/>
    <w:rsid w:val="000F720B"/>
    <w:rsid w:val="00103F51"/>
    <w:rsid w:val="00110895"/>
    <w:rsid w:val="001407AB"/>
    <w:rsid w:val="00141B78"/>
    <w:rsid w:val="00156823"/>
    <w:rsid w:val="00170BBD"/>
    <w:rsid w:val="001858CA"/>
    <w:rsid w:val="001D14A7"/>
    <w:rsid w:val="001E31AE"/>
    <w:rsid w:val="00205796"/>
    <w:rsid w:val="002750E1"/>
    <w:rsid w:val="002B25A7"/>
    <w:rsid w:val="002B6699"/>
    <w:rsid w:val="002B717C"/>
    <w:rsid w:val="002C3994"/>
    <w:rsid w:val="002D0277"/>
    <w:rsid w:val="002E6F8C"/>
    <w:rsid w:val="003067DB"/>
    <w:rsid w:val="00340728"/>
    <w:rsid w:val="003569D0"/>
    <w:rsid w:val="00391473"/>
    <w:rsid w:val="003D127B"/>
    <w:rsid w:val="003F2E0B"/>
    <w:rsid w:val="00455517"/>
    <w:rsid w:val="004567DD"/>
    <w:rsid w:val="004C74FD"/>
    <w:rsid w:val="00596D7B"/>
    <w:rsid w:val="005D04A8"/>
    <w:rsid w:val="00602181"/>
    <w:rsid w:val="006A53E1"/>
    <w:rsid w:val="006D6A77"/>
    <w:rsid w:val="007003BE"/>
    <w:rsid w:val="007325A4"/>
    <w:rsid w:val="00732B99"/>
    <w:rsid w:val="00753584"/>
    <w:rsid w:val="0077113A"/>
    <w:rsid w:val="007B339E"/>
    <w:rsid w:val="00872B8C"/>
    <w:rsid w:val="008B4389"/>
    <w:rsid w:val="008B50A8"/>
    <w:rsid w:val="008C49FC"/>
    <w:rsid w:val="00900607"/>
    <w:rsid w:val="00A10E6B"/>
    <w:rsid w:val="00AD4F41"/>
    <w:rsid w:val="00B644AC"/>
    <w:rsid w:val="00B768F0"/>
    <w:rsid w:val="00B970EE"/>
    <w:rsid w:val="00BE0433"/>
    <w:rsid w:val="00BF4179"/>
    <w:rsid w:val="00C05221"/>
    <w:rsid w:val="00C43E68"/>
    <w:rsid w:val="00C51751"/>
    <w:rsid w:val="00CA7956"/>
    <w:rsid w:val="00CC70D1"/>
    <w:rsid w:val="00CD34E2"/>
    <w:rsid w:val="00D0119C"/>
    <w:rsid w:val="00D67E72"/>
    <w:rsid w:val="00D75037"/>
    <w:rsid w:val="00D87231"/>
    <w:rsid w:val="00D97CD2"/>
    <w:rsid w:val="00DC29EE"/>
    <w:rsid w:val="00E04763"/>
    <w:rsid w:val="00E2018C"/>
    <w:rsid w:val="00E334DE"/>
    <w:rsid w:val="00E61E71"/>
    <w:rsid w:val="00E962F2"/>
    <w:rsid w:val="00EA73E6"/>
    <w:rsid w:val="00EB143F"/>
    <w:rsid w:val="00EB4ACD"/>
    <w:rsid w:val="00F00BB9"/>
    <w:rsid w:val="00F11530"/>
    <w:rsid w:val="00F52BC4"/>
    <w:rsid w:val="00FE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D0F6"/>
  <w15:chartTrackingRefBased/>
  <w15:docId w15:val="{C33CC65B-2DA0-47F6-8D1C-E9527063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52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052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2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0522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0522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052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VerbatimChar">
    <w:name w:val="Verbatim Char"/>
    <w:basedOn w:val="DefaultParagraphFont"/>
    <w:link w:val="SourceCode"/>
    <w:locked/>
    <w:rsid w:val="00C05221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C05221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C05221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C05221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C05221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C05221"/>
    <w:rPr>
      <w:rFonts w:ascii="Consolas" w:hAnsi="Consolas"/>
      <w:color w:val="4E9A06"/>
      <w:shd w:val="clear" w:color="auto" w:fill="F8F8F8"/>
    </w:rPr>
  </w:style>
  <w:style w:type="character" w:customStyle="1" w:styleId="OtherTok">
    <w:name w:val="OtherTok"/>
    <w:basedOn w:val="VerbatimChar"/>
    <w:rsid w:val="00C05221"/>
    <w:rPr>
      <w:rFonts w:ascii="Consolas" w:hAnsi="Consolas"/>
      <w:color w:val="8F5902"/>
      <w:shd w:val="clear" w:color="auto" w:fill="F8F8F8"/>
    </w:rPr>
  </w:style>
  <w:style w:type="character" w:customStyle="1" w:styleId="ControlFlowTok">
    <w:name w:val="ControlFlowTok"/>
    <w:basedOn w:val="VerbatimChar"/>
    <w:rsid w:val="00C05221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C05221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C05221"/>
    <w:rPr>
      <w:rFonts w:ascii="Consolas" w:hAnsi="Consolas"/>
      <w:shd w:val="clear" w:color="auto" w:fill="F8F8F8"/>
    </w:rPr>
  </w:style>
  <w:style w:type="character" w:customStyle="1" w:styleId="CommentTok">
    <w:name w:val="CommentTok"/>
    <w:basedOn w:val="VerbatimChar"/>
    <w:rsid w:val="0077113A"/>
    <w:rPr>
      <w:rFonts w:ascii="Consolas" w:hAnsi="Consolas"/>
      <w:i/>
      <w:iCs w:val="0"/>
      <w:color w:val="8F5902"/>
      <w:shd w:val="clear" w:color="auto" w:fill="F8F8F8"/>
    </w:rPr>
  </w:style>
  <w:style w:type="paragraph" w:styleId="Caption">
    <w:name w:val="caption"/>
    <w:basedOn w:val="Normal"/>
    <w:next w:val="Normal"/>
    <w:uiPriority w:val="35"/>
    <w:unhideWhenUsed/>
    <w:qFormat/>
    <w:rsid w:val="00170B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C3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C3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39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2C3994"/>
  </w:style>
  <w:style w:type="character" w:customStyle="1" w:styleId="gnkrckgcgsb">
    <w:name w:val="gnkrckgcgsb"/>
    <w:basedOn w:val="DefaultParagraphFont"/>
    <w:rsid w:val="00BF4179"/>
  </w:style>
  <w:style w:type="paragraph" w:styleId="ListParagraph">
    <w:name w:val="List Paragraph"/>
    <w:basedOn w:val="Normal"/>
    <w:uiPriority w:val="34"/>
    <w:qFormat/>
    <w:rsid w:val="0014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2817</Words>
  <Characters>16062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KUMAR</dc:creator>
  <cp:keywords/>
  <dc:description/>
  <cp:lastModifiedBy>PRATEEK KUMAR</cp:lastModifiedBy>
  <cp:revision>79</cp:revision>
  <cp:lastPrinted>2018-10-15T07:36:00Z</cp:lastPrinted>
  <dcterms:created xsi:type="dcterms:W3CDTF">2018-10-15T05:27:00Z</dcterms:created>
  <dcterms:modified xsi:type="dcterms:W3CDTF">2018-10-15T07:37:00Z</dcterms:modified>
</cp:coreProperties>
</file>