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02" w:rsidRPr="0022202F" w:rsidRDefault="000D33DF">
      <w:pPr>
        <w:rPr>
          <w:b/>
          <w:sz w:val="32"/>
        </w:rPr>
      </w:pPr>
      <w:r w:rsidRPr="0022202F">
        <w:rPr>
          <w:b/>
          <w:sz w:val="32"/>
        </w:rPr>
        <w:t>SCDL App:</w:t>
      </w:r>
    </w:p>
    <w:p w:rsidR="000D33DF" w:rsidRPr="0022202F" w:rsidRDefault="00E54002">
      <w:pPr>
        <w:rPr>
          <w:i/>
          <w:u w:val="single"/>
        </w:rPr>
      </w:pPr>
      <w:r w:rsidRPr="0022202F">
        <w:rPr>
          <w:i/>
          <w:u w:val="single"/>
        </w:rPr>
        <w:t>Main Menu Items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 xml:space="preserve">Admission 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Important Dates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Programs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Student Support Services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Academics</w:t>
      </w:r>
      <w:r w:rsidR="0022202F" w:rsidRPr="0034715D">
        <w:rPr>
          <w:b/>
          <w:sz w:val="24"/>
        </w:rPr>
        <w:t xml:space="preserve"> </w:t>
      </w:r>
      <w:r w:rsidR="00D97D30">
        <w:rPr>
          <w:b/>
          <w:sz w:val="24"/>
        </w:rPr>
        <w:t>&amp;</w:t>
      </w:r>
      <w:r w:rsidR="0022202F" w:rsidRPr="0034715D">
        <w:rPr>
          <w:b/>
          <w:sz w:val="24"/>
        </w:rPr>
        <w:t xml:space="preserve"> Assessments 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About Symbiosis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Student Testimonials</w:t>
      </w:r>
    </w:p>
    <w:p w:rsidR="00E54002" w:rsidRPr="0034715D" w:rsidRDefault="00E54002">
      <w:pPr>
        <w:rPr>
          <w:b/>
          <w:sz w:val="24"/>
        </w:rPr>
      </w:pPr>
      <w:r w:rsidRPr="0034715D">
        <w:rPr>
          <w:b/>
          <w:sz w:val="24"/>
        </w:rPr>
        <w:t>Contact US</w:t>
      </w:r>
    </w:p>
    <w:p w:rsidR="0034715D" w:rsidRDefault="0034715D"/>
    <w:p w:rsidR="0034715D" w:rsidRDefault="0034715D"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288925</wp:posOffset>
            </wp:positionV>
            <wp:extent cx="2247265" cy="3505200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7" t="21281" b="4532"/>
                    <a:stretch/>
                  </pic:blipFill>
                  <pic:spPr bwMode="auto">
                    <a:xfrm>
                      <a:off x="0" y="0"/>
                      <a:ext cx="224726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WhatsApp Icon to be placed on Home page with Student Data Captured form.</w:t>
      </w:r>
    </w:p>
    <w:p w:rsidR="00EB23AC" w:rsidRDefault="00EB23AC">
      <w:r>
        <w:t>Apply Online Icon to be placed on Home Page of the App</w:t>
      </w:r>
    </w:p>
    <w:p w:rsidR="0034715D" w:rsidRDefault="0034715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292DBC9" wp14:editId="636C24C9">
            <wp:extent cx="307657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91" t="5321" r="20231" b="7783"/>
                    <a:stretch/>
                  </pic:blipFill>
                  <pic:spPr bwMode="auto">
                    <a:xfrm>
                      <a:off x="0" y="0"/>
                      <a:ext cx="30765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715D">
        <w:rPr>
          <w:noProof/>
          <w:lang w:eastAsia="en-IN"/>
        </w:rPr>
        <w:t xml:space="preserve"> </w:t>
      </w:r>
    </w:p>
    <w:p w:rsidR="0034715D" w:rsidRDefault="0034715D"/>
    <w:p w:rsidR="0034715D" w:rsidRDefault="0034715D"/>
    <w:p w:rsidR="00731D7D" w:rsidRDefault="00731D7D"/>
    <w:p w:rsidR="0029513E" w:rsidRDefault="0029513E">
      <w:pPr>
        <w:rPr>
          <w:b/>
          <w:sz w:val="28"/>
          <w:szCs w:val="28"/>
        </w:rPr>
      </w:pPr>
    </w:p>
    <w:p w:rsidR="0029513E" w:rsidRDefault="0029513E">
      <w:pPr>
        <w:rPr>
          <w:b/>
          <w:sz w:val="28"/>
          <w:szCs w:val="28"/>
        </w:rPr>
      </w:pPr>
    </w:p>
    <w:p w:rsidR="0029513E" w:rsidRDefault="0029513E">
      <w:pPr>
        <w:rPr>
          <w:b/>
          <w:sz w:val="28"/>
          <w:szCs w:val="28"/>
        </w:rPr>
      </w:pPr>
    </w:p>
    <w:p w:rsidR="0029513E" w:rsidRDefault="0029513E">
      <w:pPr>
        <w:rPr>
          <w:b/>
          <w:sz w:val="28"/>
          <w:szCs w:val="28"/>
        </w:rPr>
      </w:pPr>
    </w:p>
    <w:p w:rsidR="0022202F" w:rsidRPr="00731D7D" w:rsidRDefault="00D60FF6">
      <w:pPr>
        <w:rPr>
          <w:b/>
          <w:sz w:val="28"/>
          <w:szCs w:val="28"/>
        </w:rPr>
      </w:pPr>
      <w:r w:rsidRPr="00731D7D">
        <w:rPr>
          <w:b/>
          <w:sz w:val="28"/>
          <w:szCs w:val="28"/>
        </w:rPr>
        <w:t xml:space="preserve">Page </w:t>
      </w:r>
      <w:r w:rsidR="0022202F" w:rsidRPr="00731D7D">
        <w:rPr>
          <w:b/>
          <w:sz w:val="28"/>
          <w:szCs w:val="28"/>
        </w:rPr>
        <w:t>1</w:t>
      </w:r>
      <w:r w:rsidR="00731D7D" w:rsidRPr="00731D7D">
        <w:rPr>
          <w:b/>
          <w:sz w:val="28"/>
          <w:szCs w:val="28"/>
        </w:rPr>
        <w:t xml:space="preserve"> </w:t>
      </w:r>
      <w:r w:rsidR="00E54002" w:rsidRPr="00731D7D">
        <w:rPr>
          <w:b/>
          <w:sz w:val="28"/>
          <w:szCs w:val="28"/>
        </w:rPr>
        <w:t xml:space="preserve">Admission: </w:t>
      </w:r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7" w:history="1">
        <w:r w:rsidR="0022202F" w:rsidRPr="0022202F">
          <w:rPr>
            <w:rFonts w:ascii="inherit" w:eastAsia="Times New Roman" w:hAnsi="inherit" w:cs="Open Sans"/>
            <w:b/>
            <w:bCs/>
            <w:color w:val="000000"/>
            <w:sz w:val="21"/>
            <w:szCs w:val="21"/>
            <w:lang w:eastAsia="en-IN"/>
          </w:rPr>
          <w:t>How to Apply</w:t>
        </w:r>
      </w:hyperlink>
    </w:p>
    <w:p w:rsidR="0022202F" w:rsidRP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8" w:tooltip="How to Apply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9" w:history="1">
        <w:r w:rsidR="0022202F" w:rsidRPr="0022202F">
          <w:rPr>
            <w:rFonts w:ascii="inherit" w:eastAsia="Times New Roman" w:hAnsi="inherit" w:cs="Open Sans"/>
            <w:b/>
            <w:bCs/>
            <w:color w:val="000000"/>
            <w:sz w:val="21"/>
            <w:szCs w:val="21"/>
            <w:lang w:eastAsia="en-IN"/>
          </w:rPr>
          <w:t>Admission Status Search</w:t>
        </w:r>
      </w:hyperlink>
    </w:p>
    <w:p w:rsidR="0022202F" w:rsidRP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10" w:tooltip="Admission Status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11" w:history="1">
        <w:r w:rsidR="0022202F" w:rsidRPr="0022202F">
          <w:rPr>
            <w:rFonts w:ascii="inherit" w:eastAsia="Times New Roman" w:hAnsi="inherit" w:cs="Open Sans"/>
            <w:b/>
            <w:bCs/>
            <w:color w:val="000000"/>
            <w:sz w:val="21"/>
            <w:szCs w:val="21"/>
            <w:lang w:eastAsia="en-IN"/>
          </w:rPr>
          <w:t>Frequently Asked Questions</w:t>
        </w:r>
      </w:hyperlink>
    </w:p>
    <w:p w:rsidR="0022202F" w:rsidRP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12" w:tooltip="FAQ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13" w:tgtFrame="_blank" w:history="1">
        <w:r w:rsidR="0022202F" w:rsidRPr="0022202F">
          <w:rPr>
            <w:rFonts w:ascii="inherit" w:eastAsia="Times New Roman" w:hAnsi="inherit" w:cs="Open Sans"/>
            <w:b/>
            <w:bCs/>
            <w:color w:val="000000"/>
            <w:sz w:val="21"/>
            <w:szCs w:val="21"/>
            <w:lang w:eastAsia="en-IN"/>
          </w:rPr>
          <w:t>AICTE Approval Letter (AY 2020-21)</w:t>
        </w:r>
      </w:hyperlink>
    </w:p>
    <w:p w:rsidR="0022202F" w:rsidRP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14" w:tgtFrame="_blank" w:tooltip="AICTE Approval Letter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15" w:history="1">
        <w:r w:rsidR="0022202F" w:rsidRPr="0022202F">
          <w:rPr>
            <w:rFonts w:ascii="inherit" w:eastAsia="Times New Roman" w:hAnsi="inherit" w:cs="Open Sans"/>
            <w:b/>
            <w:bCs/>
            <w:color w:val="000000"/>
            <w:sz w:val="21"/>
            <w:szCs w:val="21"/>
            <w:lang w:eastAsia="en-IN"/>
          </w:rPr>
          <w:t>Student Testimonials</w:t>
        </w:r>
      </w:hyperlink>
    </w:p>
    <w:p w:rsidR="0022202F" w:rsidRP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16" w:tooltip="Student Testimonials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17" w:history="1">
        <w:r w:rsidR="0022202F" w:rsidRPr="0022202F">
          <w:rPr>
            <w:rFonts w:ascii="inherit" w:eastAsia="Times New Roman" w:hAnsi="inherit" w:cs="Open Sans"/>
            <w:b/>
            <w:bCs/>
            <w:color w:val="000000"/>
            <w:sz w:val="21"/>
            <w:szCs w:val="21"/>
            <w:lang w:eastAsia="en-IN"/>
          </w:rPr>
          <w:t>Refer a Friend</w:t>
        </w:r>
      </w:hyperlink>
    </w:p>
    <w:p w:rsidR="0022202F" w:rsidRP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18" w:tooltip="Refer a Friend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22202F" w:rsidRPr="0022202F" w:rsidRDefault="0048256A" w:rsidP="0022202F">
      <w:pPr>
        <w:shd w:val="clear" w:color="auto" w:fill="FFFFFF"/>
        <w:spacing w:after="150" w:line="210" w:lineRule="atLeast"/>
        <w:outlineLvl w:val="4"/>
        <w:rPr>
          <w:rFonts w:ascii="inherit" w:eastAsia="Times New Roman" w:hAnsi="inherit" w:cs="Open Sans"/>
          <w:b/>
          <w:bCs/>
          <w:color w:val="000000"/>
          <w:sz w:val="21"/>
          <w:szCs w:val="21"/>
          <w:lang w:eastAsia="en-IN"/>
        </w:rPr>
      </w:pPr>
      <w:hyperlink r:id="rId19" w:history="1">
        <w:r w:rsidR="0022202F" w:rsidRPr="0022202F">
          <w:rPr>
            <w:rFonts w:ascii="inherit" w:eastAsia="Times New Roman" w:hAnsi="inherit" w:cs="Open Sans"/>
            <w:b/>
            <w:bCs/>
            <w:color w:val="00506A"/>
            <w:sz w:val="21"/>
            <w:szCs w:val="21"/>
            <w:lang w:eastAsia="en-IN"/>
          </w:rPr>
          <w:t>Induction Program and Webinars</w:t>
        </w:r>
      </w:hyperlink>
    </w:p>
    <w:p w:rsidR="0022202F" w:rsidRDefault="0048256A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hyperlink r:id="rId20" w:tgtFrame="_blank" w:tooltip="Induction Program" w:history="1">
        <w:r w:rsidR="0022202F" w:rsidRPr="0022202F">
          <w:rPr>
            <w:rFonts w:ascii="Open Sans" w:eastAsia="Times New Roman" w:hAnsi="Open Sans" w:cs="Open Sans"/>
            <w:b/>
            <w:bCs/>
            <w:color w:val="FFFFFF"/>
            <w:sz w:val="17"/>
            <w:szCs w:val="17"/>
            <w:bdr w:val="none" w:sz="0" w:space="0" w:color="auto" w:frame="1"/>
            <w:shd w:val="clear" w:color="auto" w:fill="099AD1"/>
            <w:lang w:eastAsia="en-IN"/>
          </w:rPr>
          <w:t>Read more</w:t>
        </w:r>
      </w:hyperlink>
    </w:p>
    <w:p w:rsidR="00D60FF6" w:rsidRDefault="00D60FF6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9B3284" wp14:editId="4EEDBB02">
            <wp:extent cx="4295775" cy="241536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649" cy="24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9513E" w:rsidRDefault="0029513E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</w:p>
    <w:p w:rsidR="0022202F" w:rsidRPr="007C75F6" w:rsidRDefault="007C75F6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</w:pPr>
      <w:r w:rsidRPr="007C75F6"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  <w:t xml:space="preserve">Page 2 </w:t>
      </w:r>
      <w:r w:rsidR="0022202F" w:rsidRPr="007C75F6">
        <w:rPr>
          <w:rFonts w:ascii="Open Sans" w:eastAsia="Times New Roman" w:hAnsi="Open Sans" w:cs="Open Sans"/>
          <w:b/>
          <w:color w:val="000000"/>
          <w:sz w:val="28"/>
          <w:szCs w:val="20"/>
          <w:lang w:eastAsia="en-IN"/>
        </w:rPr>
        <w:t>Important Dates:</w:t>
      </w:r>
    </w:p>
    <w:p w:rsidR="0022202F" w:rsidRPr="0022202F" w:rsidRDefault="0022202F" w:rsidP="0022202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0"/>
          <w:szCs w:val="20"/>
          <w:lang w:eastAsia="en-IN"/>
        </w:rPr>
      </w:pPr>
    </w:p>
    <w:p w:rsidR="0022202F" w:rsidRDefault="0048256A">
      <w:hyperlink r:id="rId22" w:history="1">
        <w:r w:rsidR="0022202F" w:rsidRPr="0042111C">
          <w:rPr>
            <w:rStyle w:val="Hyperlink"/>
          </w:rPr>
          <w:t>http://www.scdl.net/ImportantDates.aspx</w:t>
        </w:r>
      </w:hyperlink>
    </w:p>
    <w:p w:rsidR="0022202F" w:rsidRPr="0022202F" w:rsidRDefault="0022202F" w:rsidP="0022202F">
      <w:pPr>
        <w:shd w:val="clear" w:color="auto" w:fill="3FC3DB"/>
        <w:spacing w:before="150" w:line="240" w:lineRule="auto"/>
        <w:outlineLvl w:val="0"/>
        <w:rPr>
          <w:rFonts w:ascii="Open Sans" w:eastAsia="Times New Roman" w:hAnsi="Open Sans" w:cs="Open Sans"/>
          <w:color w:val="333333"/>
          <w:kern w:val="36"/>
          <w:sz w:val="36"/>
          <w:szCs w:val="36"/>
          <w:lang w:eastAsia="en-IN"/>
        </w:rPr>
      </w:pPr>
      <w:r w:rsidRPr="0022202F">
        <w:rPr>
          <w:rFonts w:ascii="Open Sans" w:eastAsia="Times New Roman" w:hAnsi="Open Sans" w:cs="Open Sans"/>
          <w:color w:val="333333"/>
          <w:kern w:val="36"/>
          <w:sz w:val="36"/>
          <w:szCs w:val="36"/>
          <w:lang w:eastAsia="en-IN"/>
        </w:rPr>
        <w:t>Important Dates for Admission for AY 2020-21</w:t>
      </w:r>
    </w:p>
    <w:p w:rsidR="0022202F" w:rsidRPr="0022202F" w:rsidRDefault="0022202F" w:rsidP="0022202F">
      <w:pPr>
        <w:spacing w:before="150" w:after="150" w:line="240" w:lineRule="auto"/>
        <w:ind w:left="-795"/>
        <w:outlineLvl w:val="1"/>
        <w:rPr>
          <w:rFonts w:ascii="Open Sans" w:eastAsia="Times New Roman" w:hAnsi="Open Sans" w:cs="Open Sans"/>
          <w:color w:val="FFFFFF"/>
          <w:sz w:val="36"/>
          <w:szCs w:val="36"/>
          <w:lang w:eastAsia="en-IN"/>
        </w:rPr>
      </w:pPr>
      <w:r w:rsidRPr="0022202F">
        <w:rPr>
          <w:rFonts w:ascii="Open Sans" w:eastAsia="Times New Roman" w:hAnsi="Open Sans" w:cs="Open Sans"/>
          <w:color w:val="FFFFFF"/>
          <w:sz w:val="36"/>
          <w:szCs w:val="36"/>
          <w:lang w:eastAsia="en-IN"/>
        </w:rPr>
        <w:t>AY 2020-21, Cycle 1 – July Batch</w:t>
      </w:r>
    </w:p>
    <w:p w:rsidR="0022202F" w:rsidRPr="0022202F" w:rsidRDefault="0022202F" w:rsidP="0022202F">
      <w:pPr>
        <w:shd w:val="clear" w:color="auto" w:fill="FFFFFF"/>
        <w:spacing w:after="150" w:line="240" w:lineRule="auto"/>
        <w:ind w:left="285"/>
        <w:jc w:val="center"/>
        <w:outlineLvl w:val="1"/>
        <w:rPr>
          <w:rFonts w:ascii="Open Sans" w:eastAsia="Times New Roman" w:hAnsi="Open Sans" w:cs="Open Sans"/>
          <w:color w:val="000000"/>
          <w:sz w:val="36"/>
          <w:szCs w:val="36"/>
          <w:lang w:eastAsia="en-IN"/>
        </w:rPr>
      </w:pPr>
      <w:r w:rsidRPr="0022202F">
        <w:rPr>
          <w:rFonts w:ascii="Open Sans" w:eastAsia="Times New Roman" w:hAnsi="Open Sans" w:cs="Open Sans"/>
          <w:color w:val="000000"/>
          <w:sz w:val="36"/>
          <w:szCs w:val="36"/>
          <w:lang w:eastAsia="en-IN"/>
        </w:rPr>
        <w:t>Round 1</w:t>
      </w:r>
    </w:p>
    <w:p w:rsidR="0022202F" w:rsidRPr="0022202F" w:rsidRDefault="0022202F" w:rsidP="0022202F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21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April 2020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  <w:t>Admissions Open</w:t>
      </w:r>
    </w:p>
    <w:p w:rsidR="0022202F" w:rsidRPr="0022202F" w:rsidRDefault="0022202F" w:rsidP="0022202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  <w:lang w:eastAsia="en-IN"/>
        </w:rPr>
        <w:t xml:space="preserve">Important dates Cycle 1 – July </w:t>
      </w:r>
      <w:proofErr w:type="gramStart"/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  <w:lang w:eastAsia="en-IN"/>
        </w:rPr>
        <w:t>Batch :</w:t>
      </w:r>
      <w:proofErr w:type="gramEnd"/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Program commenced: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1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July 2020.</w:t>
      </w:r>
      <w:r w:rsidR="00D60FF6" w:rsidRPr="00D60FF6">
        <w:rPr>
          <w:noProof/>
          <w:lang w:eastAsia="en-IN"/>
        </w:rPr>
        <w:t xml:space="preserve"> </w:t>
      </w:r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Online Classes commenced from: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2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nd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July 2020</w:t>
      </w:r>
      <w:proofErr w:type="gramStart"/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.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.</w:t>
      </w:r>
      <w:proofErr w:type="gramEnd"/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Last date for change in specialisation: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31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July 2020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.</w:t>
      </w:r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Last date for change in program: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31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July 2020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.</w:t>
      </w:r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Last date to submit deficient document/s to SCDL: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10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th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August 2020.</w:t>
      </w:r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Last date to apply for dual specialisation: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31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August 2020.</w:t>
      </w:r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Admission cancellation - refund of fee: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20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th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August 2020.</w:t>
      </w:r>
    </w:p>
    <w:p w:rsidR="0022202F" w:rsidRPr="0022202F" w:rsidRDefault="0022202F" w:rsidP="0022202F">
      <w:pPr>
        <w:numPr>
          <w:ilvl w:val="0"/>
          <w:numId w:val="1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Pay Full Program Fee as per one of the below options, whichever is earlier, on or before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10</w:t>
      </w:r>
      <w:r w:rsidRPr="0022202F">
        <w:rPr>
          <w:rFonts w:ascii="Times New Roman" w:eastAsia="Times New Roman" w:hAnsi="Times New Roman" w:cs="Times New Roman"/>
          <w:b/>
          <w:bCs/>
          <w:color w:val="333333"/>
          <w:sz w:val="16"/>
          <w:szCs w:val="16"/>
          <w:vertAlign w:val="superscript"/>
          <w:lang w:eastAsia="en-IN"/>
        </w:rPr>
        <w:t>th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 August 2020:</w:t>
      </w:r>
    </w:p>
    <w:p w:rsidR="0022202F" w:rsidRPr="0022202F" w:rsidRDefault="0022202F" w:rsidP="0022202F">
      <w:pPr>
        <w:numPr>
          <w:ilvl w:val="1"/>
          <w:numId w:val="2"/>
        </w:numPr>
        <w:shd w:val="clear" w:color="auto" w:fill="FFFFFF"/>
        <w:spacing w:before="225" w:after="225" w:line="300" w:lineRule="atLeast"/>
        <w:ind w:hanging="36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Option 1: One Instalment: Pay 1</w:t>
      </w:r>
      <w:r w:rsidRPr="0022202F">
        <w:rPr>
          <w:rFonts w:ascii="Times New Roman" w:eastAsia="Times New Roman" w:hAnsi="Times New Roman" w:cs="Times New Roman"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 Instalment within 30 days of grant of confirmed admission.</w:t>
      </w:r>
    </w:p>
    <w:p w:rsidR="0022202F" w:rsidRPr="0022202F" w:rsidRDefault="0022202F" w:rsidP="0022202F">
      <w:pPr>
        <w:numPr>
          <w:ilvl w:val="1"/>
          <w:numId w:val="2"/>
        </w:numPr>
        <w:shd w:val="clear" w:color="auto" w:fill="FFFFFF"/>
        <w:spacing w:before="225" w:after="225" w:line="300" w:lineRule="atLeast"/>
        <w:ind w:hanging="36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Option 2: Two Instalments: Pay 1</w:t>
      </w:r>
      <w:r w:rsidRPr="0022202F">
        <w:rPr>
          <w:rFonts w:ascii="Times New Roman" w:eastAsia="Times New Roman" w:hAnsi="Times New Roman" w:cs="Times New Roman"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 Instalment within 15 days of grant of confirmed admission. Pay 2</w:t>
      </w:r>
      <w:r w:rsidRPr="0022202F">
        <w:rPr>
          <w:rFonts w:ascii="Times New Roman" w:eastAsia="Times New Roman" w:hAnsi="Times New Roman" w:cs="Times New Roman"/>
          <w:color w:val="333333"/>
          <w:sz w:val="16"/>
          <w:szCs w:val="16"/>
          <w:vertAlign w:val="superscript"/>
          <w:lang w:eastAsia="en-IN"/>
        </w:rPr>
        <w:t>nd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 Instalment within 60 days of payment of 1</w:t>
      </w:r>
      <w:r w:rsidRPr="0022202F">
        <w:rPr>
          <w:rFonts w:ascii="Times New Roman" w:eastAsia="Times New Roman" w:hAnsi="Times New Roman" w:cs="Times New Roman"/>
          <w:color w:val="333333"/>
          <w:sz w:val="16"/>
          <w:szCs w:val="16"/>
          <w:vertAlign w:val="superscript"/>
          <w:lang w:eastAsia="en-IN"/>
        </w:rPr>
        <w:t>st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 Instalment payment or on or before the last date to pay full fee, whichever is earlier or as informed by SCDL.</w:t>
      </w:r>
    </w:p>
    <w:p w:rsidR="0022202F" w:rsidRPr="0022202F" w:rsidRDefault="0022202F" w:rsidP="0022202F">
      <w:pPr>
        <w:numPr>
          <w:ilvl w:val="0"/>
          <w:numId w:val="2"/>
        </w:numPr>
        <w:shd w:val="clear" w:color="auto" w:fill="FFFFFF"/>
        <w:spacing w:before="225" w:after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Assignment Releases by: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Aug – Sept. 2020</w:t>
      </w:r>
    </w:p>
    <w:p w:rsidR="0022202F" w:rsidRDefault="0022202F" w:rsidP="0022202F">
      <w:pPr>
        <w:numPr>
          <w:ilvl w:val="0"/>
          <w:numId w:val="2"/>
        </w:numPr>
        <w:shd w:val="clear" w:color="auto" w:fill="FFFFFF"/>
        <w:spacing w:before="225" w:line="300" w:lineRule="atLeast"/>
        <w:ind w:left="12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Exams Releases by: </w:t>
      </w:r>
      <w:r w:rsidRPr="0022202F"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  <w:t>Sept. – Oct 2020</w:t>
      </w:r>
      <w:r w:rsidRPr="0022202F">
        <w:rPr>
          <w:rFonts w:ascii="Times New Roman" w:eastAsia="Times New Roman" w:hAnsi="Times New Roman" w:cs="Times New Roman"/>
          <w:sz w:val="21"/>
          <w:szCs w:val="21"/>
          <w:lang w:eastAsia="en-IN"/>
        </w:rPr>
        <w:t>.</w:t>
      </w:r>
    </w:p>
    <w:p w:rsidR="00D455E0" w:rsidRDefault="00D455E0" w:rsidP="00D455E0">
      <w:pPr>
        <w:shd w:val="clear" w:color="auto" w:fill="FFFFFF"/>
        <w:spacing w:before="225" w:line="300" w:lineRule="atLeast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D455E0" w:rsidRDefault="00D455E0" w:rsidP="00D455E0"/>
    <w:p w:rsidR="00D455E0" w:rsidRDefault="00D455E0" w:rsidP="00D455E0"/>
    <w:p w:rsidR="00D455E0" w:rsidRDefault="00D455E0" w:rsidP="00D455E0"/>
    <w:p w:rsidR="00D455E0" w:rsidRDefault="00D455E0" w:rsidP="00D455E0"/>
    <w:p w:rsidR="00D455E0" w:rsidRPr="007C75F6" w:rsidRDefault="00D455E0" w:rsidP="00D455E0">
      <w:pPr>
        <w:rPr>
          <w:b/>
          <w:sz w:val="28"/>
        </w:rPr>
      </w:pPr>
      <w:r w:rsidRPr="007C75F6">
        <w:rPr>
          <w:b/>
          <w:sz w:val="28"/>
        </w:rPr>
        <w:t>Page 3 – Programs</w:t>
      </w:r>
    </w:p>
    <w:p w:rsidR="00D455E0" w:rsidRPr="00D455E0" w:rsidRDefault="00D455E0" w:rsidP="00D455E0">
      <w:pPr>
        <w:shd w:val="clear" w:color="auto" w:fill="FFFFFF"/>
        <w:spacing w:after="150" w:line="330" w:lineRule="atLeast"/>
        <w:outlineLvl w:val="3"/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en-IN"/>
        </w:rPr>
      </w:pPr>
      <w:r w:rsidRPr="00D455E0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en-IN"/>
        </w:rPr>
        <w:t>Quick links</w:t>
      </w:r>
      <w:r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en-IN"/>
        </w:rPr>
        <w:t xml:space="preserve"> – Drop Down or POP UP will open </w:t>
      </w:r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3" w:tooltip="MANAGEMENT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Management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4" w:tooltip="Information Technology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Information Technology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5" w:tooltip="Education Humanities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Education, Humanities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6" w:tooltip="Certificate Programs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Certificate Programs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7" w:tooltip="Corporate Programs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Corporate Programs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8" w:tooltip="Design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Design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29" w:tooltip="About SCDL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About Us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30" w:tooltip="Contact SCDL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Contact Us</w:t>
        </w:r>
      </w:hyperlink>
    </w:p>
    <w:p w:rsidR="00D455E0" w:rsidRPr="00D455E0" w:rsidRDefault="0048256A" w:rsidP="00D455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eastAsia="Times New Roman" w:cs="Open Sans"/>
          <w:color w:val="000000"/>
          <w:lang w:eastAsia="en-IN"/>
        </w:rPr>
      </w:pPr>
      <w:hyperlink r:id="rId31" w:tgtFrame="_blank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Apply Online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124D8E"/>
          <w:lang w:eastAsia="en-IN"/>
        </w:rPr>
      </w:pPr>
      <w:hyperlink r:id="rId32" w:history="1">
        <w:r w:rsidR="00D455E0" w:rsidRPr="00D455E0">
          <w:rPr>
            <w:rFonts w:eastAsia="Times New Roman" w:cs="Open Sans"/>
            <w:b/>
            <w:bCs/>
            <w:color w:val="124D8E"/>
            <w:u w:val="single"/>
            <w:lang w:eastAsia="en-IN"/>
          </w:rPr>
          <w:t>MANAGEMENT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hyperlink r:id="rId33" w:history="1"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Diploma in</w:t>
        </w:r>
        <w:r w:rsidR="00D455E0" w:rsidRPr="00D455E0">
          <w:rPr>
            <w:rFonts w:eastAsia="Times New Roman" w:cs="Open Sans"/>
            <w:b/>
            <w:bCs/>
            <w:color w:val="000000"/>
            <w:lang w:eastAsia="en-IN"/>
          </w:rPr>
          <w:br/>
        </w:r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Business Administration</w:t>
        </w:r>
      </w:hyperlink>
    </w:p>
    <w:p w:rsidR="00D455E0" w:rsidRPr="00D455E0" w:rsidRDefault="00D455E0" w:rsidP="00D455E0">
      <w:pPr>
        <w:shd w:val="clear" w:color="auto" w:fill="FFFFFF"/>
        <w:spacing w:after="225" w:line="240" w:lineRule="auto"/>
        <w:rPr>
          <w:rFonts w:eastAsia="Times New Roman" w:cs="Open Sans"/>
          <w:color w:val="000000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(</w:t>
      </w:r>
      <w:proofErr w:type="spellStart"/>
      <w:proofErr w:type="gramStart"/>
      <w:r w:rsidRPr="00D455E0">
        <w:rPr>
          <w:rFonts w:eastAsia="Times New Roman" w:cs="Open Sans"/>
          <w:color w:val="000000"/>
          <w:lang w:eastAsia="en-IN"/>
        </w:rPr>
        <w:t>Splz</w:t>
      </w:r>
      <w:proofErr w:type="spellEnd"/>
      <w:r w:rsidRPr="00D455E0">
        <w:rPr>
          <w:rFonts w:eastAsia="Times New Roman" w:cs="Open Sans"/>
          <w:color w:val="000000"/>
          <w:lang w:eastAsia="en-IN"/>
        </w:rPr>
        <w:t>.:</w:t>
      </w:r>
      <w:proofErr w:type="gramEnd"/>
      <w:r w:rsidRPr="00D455E0">
        <w:rPr>
          <w:rFonts w:eastAsia="Times New Roman" w:cs="Open Sans"/>
          <w:color w:val="000000"/>
          <w:lang w:eastAsia="en-IN"/>
        </w:rPr>
        <w:t xml:space="preserve"> Marketing/Finance/Operations/</w:t>
      </w:r>
      <w:r w:rsidRPr="00D455E0">
        <w:rPr>
          <w:rFonts w:eastAsia="Times New Roman" w:cs="Open Sans"/>
          <w:color w:val="000000"/>
          <w:lang w:eastAsia="en-IN"/>
        </w:rPr>
        <w:br/>
        <w:t>HR/CRM/Management Accounting)</w:t>
      </w:r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hyperlink r:id="rId34" w:history="1"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Diploma in:</w:t>
        </w:r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35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International Business  </w:t>
        </w:r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36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Banking and Financial Services  </w:t>
        </w:r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37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Human Resource Mgmt.</w:t>
        </w:r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38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Insurance Business </w:t>
        </w:r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Mgmt</w:t>
        </w:r>
        <w:proofErr w:type="spellEnd"/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39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Retail </w:t>
        </w:r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Mgmt</w:t>
        </w:r>
        <w:proofErr w:type="spellEnd"/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0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Customer Relationship </w:t>
        </w:r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Mgmt</w:t>
        </w:r>
        <w:proofErr w:type="spellEnd"/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1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Supply Chain </w:t>
        </w:r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Mgmt</w:t>
        </w:r>
        <w:proofErr w:type="spellEnd"/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2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Export and Import </w:t>
        </w:r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Mgmt</w:t>
        </w:r>
        <w:proofErr w:type="spellEnd"/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3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Business and Corporate Laws</w:t>
        </w:r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4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Personnel &amp; HRM [LL]</w:t>
        </w:r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5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Project </w:t>
        </w:r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Mgmt</w:t>
        </w:r>
        <w:proofErr w:type="spellEnd"/>
      </w:hyperlink>
    </w:p>
    <w:p w:rsidR="00D455E0" w:rsidRPr="00D455E0" w:rsidRDefault="0048256A" w:rsidP="00D455E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6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Energy Mgmt.[Renewable Energy]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hyperlink r:id="rId47" w:history="1"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Certificate in Management:</w:t>
        </w:r>
      </w:hyperlink>
    </w:p>
    <w:p w:rsidR="00D455E0" w:rsidRPr="00D455E0" w:rsidRDefault="0048256A" w:rsidP="00D455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8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Entrepreneurship Development</w:t>
        </w:r>
      </w:hyperlink>
    </w:p>
    <w:p w:rsidR="00D455E0" w:rsidRPr="00D455E0" w:rsidRDefault="0048256A" w:rsidP="00D455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49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Event Management</w:t>
        </w:r>
      </w:hyperlink>
    </w:p>
    <w:p w:rsidR="00D455E0" w:rsidRPr="00D455E0" w:rsidRDefault="0048256A" w:rsidP="00D455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0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Cyber Laws</w:t>
        </w:r>
      </w:hyperlink>
    </w:p>
    <w:p w:rsidR="00D455E0" w:rsidRPr="00D455E0" w:rsidRDefault="00D455E0" w:rsidP="00D455E0">
      <w:pPr>
        <w:shd w:val="clear" w:color="auto" w:fill="FFFFFF"/>
        <w:spacing w:after="0" w:line="240" w:lineRule="auto"/>
        <w:rPr>
          <w:rFonts w:eastAsia="Times New Roman" w:cs="Open Sans"/>
          <w:b/>
          <w:bCs/>
          <w:color w:val="000000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 </w:t>
      </w:r>
      <w:hyperlink r:id="rId51" w:history="1">
        <w:r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Certificate in Finance:</w:t>
        </w:r>
      </w:hyperlink>
    </w:p>
    <w:p w:rsidR="00D455E0" w:rsidRPr="00D455E0" w:rsidRDefault="0048256A" w:rsidP="00D455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2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Taxation Laws</w:t>
        </w:r>
      </w:hyperlink>
    </w:p>
    <w:p w:rsidR="00D455E0" w:rsidRPr="00D455E0" w:rsidRDefault="0048256A" w:rsidP="00D455E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3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Management Accounting</w:t>
        </w:r>
      </w:hyperlink>
    </w:p>
    <w:p w:rsidR="00D455E0" w:rsidRPr="00D455E0" w:rsidRDefault="00D455E0" w:rsidP="00D455E0">
      <w:pPr>
        <w:shd w:val="clear" w:color="auto" w:fill="FFFFFF"/>
        <w:spacing w:after="0" w:line="240" w:lineRule="auto"/>
        <w:rPr>
          <w:rFonts w:eastAsia="Times New Roman" w:cs="Open Sans"/>
          <w:b/>
          <w:bCs/>
          <w:color w:val="000000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 </w:t>
      </w:r>
      <w:hyperlink r:id="rId54" w:history="1">
        <w:r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Certificate Programs in:</w:t>
        </w:r>
      </w:hyperlink>
    </w:p>
    <w:p w:rsidR="00D455E0" w:rsidRPr="00D455E0" w:rsidRDefault="0048256A" w:rsidP="00D455E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5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Building an Online Business</w:t>
        </w:r>
      </w:hyperlink>
    </w:p>
    <w:p w:rsidR="00D455E0" w:rsidRPr="00D455E0" w:rsidRDefault="0048256A" w:rsidP="00D455E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6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Disaster Management</w:t>
        </w:r>
      </w:hyperlink>
    </w:p>
    <w:p w:rsidR="00D455E0" w:rsidRPr="00D455E0" w:rsidRDefault="0048256A" w:rsidP="00D455E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7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IPR and Patent Law</w:t>
        </w:r>
      </w:hyperlink>
    </w:p>
    <w:p w:rsidR="00D455E0" w:rsidRPr="00D455E0" w:rsidRDefault="0048256A" w:rsidP="00D455E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8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Virtual Workplace Mgmt.</w:t>
        </w:r>
      </w:hyperlink>
    </w:p>
    <w:p w:rsidR="00D455E0" w:rsidRPr="00D455E0" w:rsidRDefault="0048256A" w:rsidP="00D455E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59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Single Courses</w:t>
        </w:r>
      </w:hyperlink>
    </w:p>
    <w:p w:rsidR="00D455E0" w:rsidRPr="00D455E0" w:rsidRDefault="00D455E0" w:rsidP="00D455E0">
      <w:pPr>
        <w:shd w:val="clear" w:color="auto" w:fill="FFFFFF"/>
        <w:spacing w:after="0" w:line="240" w:lineRule="auto"/>
        <w:rPr>
          <w:rFonts w:eastAsia="Times New Roman" w:cs="Open Sans"/>
          <w:b/>
          <w:bCs/>
          <w:color w:val="124D8E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 </w:t>
      </w:r>
      <w:hyperlink r:id="rId60" w:history="1">
        <w:r w:rsidRPr="00D455E0">
          <w:rPr>
            <w:rFonts w:eastAsia="Times New Roman" w:cs="Open Sans"/>
            <w:b/>
            <w:bCs/>
            <w:color w:val="124D8E"/>
            <w:u w:val="single"/>
            <w:lang w:eastAsia="en-IN"/>
          </w:rPr>
          <w:t>DESIGN</w:t>
        </w:r>
      </w:hyperlink>
    </w:p>
    <w:p w:rsidR="00D455E0" w:rsidRPr="00D455E0" w:rsidRDefault="00D455E0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41910</wp:posOffset>
            </wp:positionV>
            <wp:extent cx="3659132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80" y="21400"/>
                <wp:lineTo x="2148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13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62" w:history="1">
        <w:r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Diploma in:</w:t>
        </w:r>
      </w:hyperlink>
    </w:p>
    <w:p w:rsidR="00D455E0" w:rsidRPr="00D455E0" w:rsidRDefault="0048256A" w:rsidP="00D455E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63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Design Thinking</w:t>
        </w:r>
      </w:hyperlink>
    </w:p>
    <w:p w:rsidR="00D455E0" w:rsidRPr="00D455E0" w:rsidRDefault="0048256A" w:rsidP="00D455E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00"/>
        <w:rPr>
          <w:rFonts w:eastAsia="Times New Roman" w:cs="Open Sans"/>
          <w:color w:val="000000"/>
          <w:lang w:eastAsia="en-IN"/>
        </w:rPr>
      </w:pPr>
      <w:hyperlink r:id="rId64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Instructional Design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124D8E"/>
          <w:lang w:eastAsia="en-IN"/>
        </w:rPr>
      </w:pPr>
      <w:hyperlink r:id="rId65" w:history="1">
        <w:r w:rsidR="00D455E0" w:rsidRPr="00D455E0">
          <w:rPr>
            <w:rFonts w:eastAsia="Times New Roman" w:cs="Open Sans"/>
            <w:b/>
            <w:bCs/>
            <w:color w:val="124D8E"/>
            <w:u w:val="single"/>
            <w:lang w:eastAsia="en-IN"/>
          </w:rPr>
          <w:t>INFORMATION TECHNOLOGY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hyperlink r:id="rId66" w:history="1"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Diploma in:</w:t>
        </w:r>
      </w:hyperlink>
    </w:p>
    <w:p w:rsidR="00D455E0" w:rsidRPr="00D455E0" w:rsidRDefault="0048256A" w:rsidP="00D455E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67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Information Technology  </w:t>
        </w:r>
      </w:hyperlink>
    </w:p>
    <w:p w:rsidR="00D455E0" w:rsidRPr="00D455E0" w:rsidRDefault="0048256A" w:rsidP="00D455E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68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Technical Writing in Business Mgmt.</w:t>
        </w:r>
      </w:hyperlink>
    </w:p>
    <w:p w:rsidR="00D455E0" w:rsidRPr="00D455E0" w:rsidRDefault="0048256A" w:rsidP="00D455E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69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Data Science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hyperlink r:id="rId70" w:history="1"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Certificate in:</w:t>
        </w:r>
      </w:hyperlink>
    </w:p>
    <w:p w:rsidR="00D455E0" w:rsidRPr="00D455E0" w:rsidRDefault="0048256A" w:rsidP="00D455E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71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Digital Marketing</w:t>
        </w:r>
      </w:hyperlink>
    </w:p>
    <w:p w:rsidR="00D455E0" w:rsidRPr="00D455E0" w:rsidRDefault="00D455E0" w:rsidP="00D455E0">
      <w:pPr>
        <w:shd w:val="clear" w:color="auto" w:fill="FFFFFF"/>
        <w:spacing w:after="0" w:line="240" w:lineRule="auto"/>
        <w:rPr>
          <w:rFonts w:eastAsia="Times New Roman" w:cs="Open Sans"/>
          <w:b/>
          <w:bCs/>
          <w:color w:val="000000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  </w:t>
      </w:r>
      <w:hyperlink r:id="rId72" w:history="1">
        <w:r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Certificate Course in:</w:t>
        </w:r>
      </w:hyperlink>
    </w:p>
    <w:p w:rsidR="00D455E0" w:rsidRPr="00D455E0" w:rsidRDefault="0048256A" w:rsidP="00D455E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73" w:history="1">
        <w:proofErr w:type="spellStart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Blockchain</w:t>
        </w:r>
        <w:proofErr w:type="spellEnd"/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 xml:space="preserve"> Technology</w:t>
        </w:r>
      </w:hyperlink>
    </w:p>
    <w:p w:rsidR="00D455E0" w:rsidRPr="00D455E0" w:rsidRDefault="00D455E0" w:rsidP="00D455E0">
      <w:pPr>
        <w:shd w:val="clear" w:color="auto" w:fill="FFFFFF"/>
        <w:spacing w:after="0" w:line="240" w:lineRule="auto"/>
        <w:rPr>
          <w:rFonts w:eastAsia="Times New Roman" w:cs="Open Sans"/>
          <w:color w:val="000000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 </w:t>
      </w:r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124D8E"/>
          <w:lang w:eastAsia="en-IN"/>
        </w:rPr>
      </w:pPr>
      <w:hyperlink r:id="rId74" w:history="1">
        <w:r w:rsidR="00D455E0" w:rsidRPr="00D455E0">
          <w:rPr>
            <w:rFonts w:eastAsia="Times New Roman" w:cs="Open Sans"/>
            <w:b/>
            <w:bCs/>
            <w:color w:val="124D8E"/>
            <w:u w:val="single"/>
            <w:lang w:eastAsia="en-IN"/>
          </w:rPr>
          <w:t>EDUCATION, HUMANITIES</w:t>
        </w:r>
      </w:hyperlink>
    </w:p>
    <w:p w:rsidR="00D455E0" w:rsidRPr="00D455E0" w:rsidRDefault="0048256A" w:rsidP="00D455E0">
      <w:pPr>
        <w:shd w:val="clear" w:color="auto" w:fill="FFFFFF"/>
        <w:spacing w:after="150" w:line="210" w:lineRule="atLeast"/>
        <w:outlineLvl w:val="4"/>
        <w:rPr>
          <w:rFonts w:eastAsia="Times New Roman" w:cs="Open Sans"/>
          <w:b/>
          <w:bCs/>
          <w:color w:val="000000"/>
          <w:lang w:eastAsia="en-IN"/>
        </w:rPr>
      </w:pPr>
      <w:hyperlink r:id="rId75" w:history="1">
        <w:r w:rsidR="00D455E0"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Post Graduate Diploma in:</w:t>
        </w:r>
      </w:hyperlink>
    </w:p>
    <w:p w:rsidR="00D455E0" w:rsidRPr="00D455E0" w:rsidRDefault="0048256A" w:rsidP="00D455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76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Educational Administration</w:t>
        </w:r>
      </w:hyperlink>
    </w:p>
    <w:p w:rsidR="00D455E0" w:rsidRPr="00D455E0" w:rsidRDefault="0048256A" w:rsidP="00D455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77" w:history="1">
        <w:r w:rsidR="00D455E0" w:rsidRPr="00D455E0">
          <w:rPr>
            <w:rFonts w:eastAsia="Times New Roman" w:cs="Open Sans"/>
            <w:color w:val="00506A"/>
            <w:u w:val="single"/>
            <w:lang w:eastAsia="en-IN"/>
          </w:rPr>
          <w:t>College Administration</w:t>
        </w:r>
      </w:hyperlink>
    </w:p>
    <w:p w:rsidR="00D455E0" w:rsidRPr="00D455E0" w:rsidRDefault="0048256A" w:rsidP="00D455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78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Pre-Primary Teachers Training</w:t>
        </w:r>
      </w:hyperlink>
    </w:p>
    <w:p w:rsidR="00D455E0" w:rsidRPr="00D455E0" w:rsidRDefault="0048256A" w:rsidP="00D455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79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School Counselling</w:t>
        </w:r>
      </w:hyperlink>
    </w:p>
    <w:p w:rsidR="00D455E0" w:rsidRPr="00D455E0" w:rsidRDefault="00D455E0" w:rsidP="00D455E0">
      <w:pPr>
        <w:shd w:val="clear" w:color="auto" w:fill="FFFFFF"/>
        <w:spacing w:after="0" w:line="240" w:lineRule="auto"/>
        <w:rPr>
          <w:rFonts w:eastAsia="Times New Roman" w:cs="Open Sans"/>
          <w:b/>
          <w:bCs/>
          <w:color w:val="000000"/>
          <w:lang w:eastAsia="en-IN"/>
        </w:rPr>
      </w:pPr>
      <w:r w:rsidRPr="00D455E0">
        <w:rPr>
          <w:rFonts w:eastAsia="Times New Roman" w:cs="Open Sans"/>
          <w:color w:val="000000"/>
          <w:lang w:eastAsia="en-IN"/>
        </w:rPr>
        <w:t> </w:t>
      </w:r>
      <w:hyperlink r:id="rId80" w:history="1">
        <w:r w:rsidRPr="00D455E0">
          <w:rPr>
            <w:rFonts w:eastAsia="Times New Roman" w:cs="Open Sans"/>
            <w:b/>
            <w:bCs/>
            <w:color w:val="000000"/>
            <w:u w:val="single"/>
            <w:lang w:eastAsia="en-IN"/>
          </w:rPr>
          <w:t>Diploma in:</w:t>
        </w:r>
      </w:hyperlink>
    </w:p>
    <w:p w:rsidR="00D455E0" w:rsidRPr="00D455E0" w:rsidRDefault="0048256A" w:rsidP="00D455E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81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Creative Writing in English</w:t>
        </w:r>
      </w:hyperlink>
    </w:p>
    <w:p w:rsidR="00D455E0" w:rsidRPr="00D455E0" w:rsidRDefault="0048256A" w:rsidP="00D455E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ind w:left="675"/>
        <w:rPr>
          <w:rFonts w:eastAsia="Times New Roman" w:cs="Open Sans"/>
          <w:color w:val="000000"/>
          <w:lang w:eastAsia="en-IN"/>
        </w:rPr>
      </w:pPr>
      <w:hyperlink r:id="rId82" w:history="1">
        <w:r w:rsidR="00D455E0" w:rsidRPr="00D455E0">
          <w:rPr>
            <w:rFonts w:eastAsia="Times New Roman" w:cs="Open Sans"/>
            <w:color w:val="000000"/>
            <w:u w:val="single"/>
            <w:lang w:eastAsia="en-IN"/>
          </w:rPr>
          <w:t>English Language Teaching</w:t>
        </w:r>
      </w:hyperlink>
    </w:p>
    <w:p w:rsidR="00D455E0" w:rsidRDefault="00D455E0" w:rsidP="00D455E0"/>
    <w:p w:rsidR="00D455E0" w:rsidRPr="0022202F" w:rsidRDefault="00D455E0" w:rsidP="00D455E0">
      <w:pPr>
        <w:shd w:val="clear" w:color="auto" w:fill="FFFFFF"/>
        <w:spacing w:before="225" w:line="300" w:lineRule="atLeast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22202F" w:rsidRDefault="0022202F"/>
    <w:p w:rsidR="0022202F" w:rsidRDefault="0022202F"/>
    <w:p w:rsidR="00E54002" w:rsidRDefault="00C35252">
      <w:p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304800</wp:posOffset>
            </wp:positionV>
            <wp:extent cx="3686175" cy="2072640"/>
            <wp:effectExtent l="0" t="0" r="9525" b="3810"/>
            <wp:wrapTight wrapText="bothSides">
              <wp:wrapPolygon edited="0">
                <wp:start x="0" y="0"/>
                <wp:lineTo x="0" y="21441"/>
                <wp:lineTo x="21544" y="21441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5E0" w:rsidRPr="007C75F6">
        <w:rPr>
          <w:b/>
          <w:sz w:val="28"/>
        </w:rPr>
        <w:t>Page – 4 Student Support Services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I-Learn Campus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 xml:space="preserve">Student </w:t>
      </w:r>
      <w:proofErr w:type="spellStart"/>
      <w:r w:rsidRPr="00C35252">
        <w:rPr>
          <w:b/>
          <w:sz w:val="28"/>
        </w:rPr>
        <w:t>Seva</w:t>
      </w:r>
      <w:proofErr w:type="spellEnd"/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Placements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Alumni Association</w:t>
      </w:r>
    </w:p>
    <w:p w:rsidR="00D455E0" w:rsidRDefault="00D455E0">
      <w:r>
        <w:t xml:space="preserve">Student Centric Learning Approach – Infographics </w:t>
      </w:r>
    </w:p>
    <w:p w:rsidR="00D455E0" w:rsidRDefault="00D455E0"/>
    <w:p w:rsidR="00D455E0" w:rsidRPr="007C75F6" w:rsidRDefault="00D455E0" w:rsidP="00D455E0">
      <w:pPr>
        <w:rPr>
          <w:b/>
          <w:sz w:val="28"/>
        </w:rPr>
      </w:pPr>
      <w:r w:rsidRPr="007C75F6">
        <w:rPr>
          <w:b/>
          <w:sz w:val="28"/>
        </w:rPr>
        <w:t xml:space="preserve">Page 5- Academics – Assessments </w:t>
      </w:r>
    </w:p>
    <w:p w:rsidR="00D455E0" w:rsidRPr="00D455E0" w:rsidRDefault="00D455E0" w:rsidP="00D455E0">
      <w:pPr>
        <w:spacing w:after="150" w:line="420" w:lineRule="atLeast"/>
        <w:outlineLvl w:val="2"/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</w:pPr>
      <w:r w:rsidRPr="00D455E0"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  <w:t>Online Classrooms</w:t>
      </w:r>
    </w:p>
    <w:p w:rsidR="00D455E0" w:rsidRPr="00D455E0" w:rsidRDefault="00D455E0" w:rsidP="00D455E0">
      <w:pPr>
        <w:spacing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  <w:r w:rsidRPr="00D455E0"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  <w:t>Students are able to attend a live online classroom and interact with expert faculty via the internet</w:t>
      </w:r>
    </w:p>
    <w:p w:rsidR="00D455E0" w:rsidRPr="00D455E0" w:rsidRDefault="00D455E0" w:rsidP="00D455E0">
      <w:pPr>
        <w:spacing w:after="150" w:line="420" w:lineRule="atLeast"/>
        <w:outlineLvl w:val="2"/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</w:pPr>
      <w:r w:rsidRPr="00D455E0"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  <w:t>E-Mentoring</w:t>
      </w:r>
    </w:p>
    <w:p w:rsidR="00D455E0" w:rsidRPr="00D455E0" w:rsidRDefault="00D455E0" w:rsidP="00D455E0">
      <w:pPr>
        <w:spacing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  <w:r w:rsidRPr="00D455E0"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  <w:t>Students can interact with our tutors via online chat sessions.</w:t>
      </w:r>
    </w:p>
    <w:p w:rsidR="00D455E0" w:rsidRPr="00D455E0" w:rsidRDefault="00D455E0" w:rsidP="00D455E0">
      <w:pPr>
        <w:spacing w:after="150" w:line="420" w:lineRule="atLeast"/>
        <w:outlineLvl w:val="2"/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</w:pPr>
      <w:proofErr w:type="spellStart"/>
      <w:r w:rsidRPr="00D455E0"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  <w:t>Self Learning</w:t>
      </w:r>
      <w:proofErr w:type="spellEnd"/>
      <w:r w:rsidRPr="00D455E0"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  <w:t xml:space="preserve"> Material</w:t>
      </w:r>
    </w:p>
    <w:p w:rsidR="00D455E0" w:rsidRPr="00D455E0" w:rsidRDefault="00D455E0" w:rsidP="00D455E0">
      <w:pPr>
        <w:spacing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  <w:r w:rsidRPr="00D455E0"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  <w:t>Comprehensive Self learning material is specially prepared for every course by our in-house Academics Department, with the distance learning methodology in mind</w:t>
      </w:r>
    </w:p>
    <w:p w:rsidR="00D455E0" w:rsidRPr="00D455E0" w:rsidRDefault="00D455E0" w:rsidP="00D455E0">
      <w:pPr>
        <w:spacing w:after="150" w:line="420" w:lineRule="atLeast"/>
        <w:outlineLvl w:val="2"/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</w:pPr>
      <w:r w:rsidRPr="00D455E0">
        <w:rPr>
          <w:rFonts w:ascii="inherit" w:eastAsia="Times New Roman" w:hAnsi="inherit" w:cs="Open Sans"/>
          <w:b/>
          <w:bCs/>
          <w:color w:val="000000"/>
          <w:sz w:val="24"/>
          <w:szCs w:val="24"/>
          <w:lang w:eastAsia="en-IN"/>
        </w:rPr>
        <w:t>E-Learning</w:t>
      </w:r>
    </w:p>
    <w:p w:rsidR="00D455E0" w:rsidRPr="00D455E0" w:rsidRDefault="00C35252" w:rsidP="00D455E0">
      <w:pPr>
        <w:spacing w:after="225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506730</wp:posOffset>
            </wp:positionV>
            <wp:extent cx="4752975" cy="2247900"/>
            <wp:effectExtent l="0" t="0" r="9525" b="0"/>
            <wp:wrapTight wrapText="bothSides">
              <wp:wrapPolygon edited="0">
                <wp:start x="0" y="0"/>
                <wp:lineTo x="0" y="21417"/>
                <wp:lineTo x="21557" y="21417"/>
                <wp:lineTo x="215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5E0" w:rsidRPr="00D455E0"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  <w:t>Interactive E-Learning comprising of case studies and scenarios are developed in-house and act as a supplementary learning mode</w:t>
      </w:r>
    </w:p>
    <w:p w:rsidR="00D455E0" w:rsidRDefault="00D455E0" w:rsidP="00D455E0"/>
    <w:p w:rsidR="00D455E0" w:rsidRDefault="00D455E0" w:rsidP="00D455E0"/>
    <w:p w:rsidR="00C35252" w:rsidRDefault="00C35252" w:rsidP="00D455E0">
      <w:pPr>
        <w:rPr>
          <w:b/>
          <w:sz w:val="28"/>
        </w:rPr>
      </w:pPr>
    </w:p>
    <w:p w:rsidR="00C35252" w:rsidRDefault="00C35252" w:rsidP="00D455E0">
      <w:pPr>
        <w:rPr>
          <w:b/>
          <w:sz w:val="28"/>
        </w:rPr>
      </w:pPr>
    </w:p>
    <w:p w:rsidR="00C35252" w:rsidRDefault="00C35252" w:rsidP="00D455E0">
      <w:pPr>
        <w:rPr>
          <w:b/>
          <w:sz w:val="28"/>
        </w:rPr>
      </w:pPr>
    </w:p>
    <w:p w:rsidR="00C35252" w:rsidRDefault="00C35252" w:rsidP="00D455E0">
      <w:pPr>
        <w:rPr>
          <w:b/>
          <w:sz w:val="28"/>
        </w:rPr>
      </w:pPr>
    </w:p>
    <w:p w:rsidR="0018134B" w:rsidRDefault="0018134B" w:rsidP="00D455E0">
      <w:pPr>
        <w:rPr>
          <w:b/>
          <w:sz w:val="28"/>
        </w:rPr>
      </w:pPr>
    </w:p>
    <w:p w:rsidR="0018134B" w:rsidRDefault="0018134B" w:rsidP="00D455E0">
      <w:pPr>
        <w:rPr>
          <w:b/>
          <w:sz w:val="28"/>
        </w:rPr>
      </w:pPr>
    </w:p>
    <w:p w:rsidR="00C35252" w:rsidRDefault="00D455E0" w:rsidP="00D455E0">
      <w:pPr>
        <w:rPr>
          <w:b/>
          <w:sz w:val="28"/>
        </w:rPr>
      </w:pPr>
      <w:r w:rsidRPr="007C75F6">
        <w:rPr>
          <w:b/>
          <w:sz w:val="28"/>
        </w:rPr>
        <w:t>Page 6- About Symbiosis</w:t>
      </w:r>
    </w:p>
    <w:p w:rsidR="00C35252" w:rsidRPr="00C35252" w:rsidRDefault="00C35252" w:rsidP="00C35252">
      <w:p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1905000</wp:posOffset>
            </wp:positionH>
            <wp:positionV relativeFrom="paragraph">
              <wp:posOffset>88900</wp:posOffset>
            </wp:positionV>
            <wp:extent cx="4031615" cy="2266950"/>
            <wp:effectExtent l="0" t="0" r="6985" b="0"/>
            <wp:wrapTight wrapText="bothSides">
              <wp:wrapPolygon edited="0">
                <wp:start x="0" y="0"/>
                <wp:lineTo x="0" y="21418"/>
                <wp:lineTo x="21535" y="21418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5252">
        <w:rPr>
          <w:b/>
          <w:sz w:val="28"/>
        </w:rPr>
        <w:t>About SCDL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Vision and Mission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Presidents Message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Directors Message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Rankings and Awards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Symbiosis Group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SCDL Advantage</w:t>
      </w:r>
    </w:p>
    <w:p w:rsidR="00C35252" w:rsidRPr="00C35252" w:rsidRDefault="00C35252" w:rsidP="00C35252">
      <w:pPr>
        <w:rPr>
          <w:b/>
          <w:sz w:val="28"/>
        </w:rPr>
      </w:pPr>
      <w:r w:rsidRPr="00C35252">
        <w:rPr>
          <w:b/>
          <w:sz w:val="28"/>
        </w:rPr>
        <w:t>Recognition</w:t>
      </w:r>
    </w:p>
    <w:p w:rsidR="00D455E0" w:rsidRPr="007C75F6" w:rsidRDefault="00D455E0" w:rsidP="00D455E0">
      <w:pPr>
        <w:rPr>
          <w:b/>
          <w:sz w:val="28"/>
        </w:rPr>
      </w:pPr>
    </w:p>
    <w:p w:rsidR="00D455E0" w:rsidRPr="007C75F6" w:rsidRDefault="00D455E0" w:rsidP="00D455E0">
      <w:pPr>
        <w:rPr>
          <w:b/>
          <w:sz w:val="28"/>
        </w:rPr>
      </w:pPr>
      <w:r w:rsidRPr="007C75F6">
        <w:rPr>
          <w:b/>
          <w:sz w:val="28"/>
        </w:rPr>
        <w:t>Page -7 Student Testimonials</w:t>
      </w:r>
    </w:p>
    <w:p w:rsidR="00C35252" w:rsidRDefault="00C35252" w:rsidP="00C35252">
      <w:r>
        <w:t xml:space="preserve">We will send the details separately in word file with good pictures of the students </w:t>
      </w:r>
    </w:p>
    <w:p w:rsidR="00C35252" w:rsidRDefault="00C35252" w:rsidP="00C35252"/>
    <w:p w:rsidR="00D455E0" w:rsidRDefault="00D455E0" w:rsidP="00D455E0">
      <w:pPr>
        <w:rPr>
          <w:b/>
          <w:sz w:val="28"/>
        </w:rPr>
      </w:pPr>
      <w:r w:rsidRPr="00D455E0">
        <w:rPr>
          <w:b/>
          <w:sz w:val="28"/>
        </w:rPr>
        <w:t>Page 8 News a</w:t>
      </w:r>
      <w:r w:rsidR="007C75F6">
        <w:rPr>
          <w:b/>
          <w:sz w:val="28"/>
        </w:rPr>
        <w:t>n</w:t>
      </w:r>
      <w:r w:rsidRPr="00D455E0">
        <w:rPr>
          <w:b/>
          <w:sz w:val="28"/>
        </w:rPr>
        <w:t>d Events</w:t>
      </w:r>
    </w:p>
    <w:p w:rsidR="00C35252" w:rsidRPr="00C35252" w:rsidRDefault="00C35252" w:rsidP="00C35252">
      <w:pPr>
        <w:rPr>
          <w:sz w:val="24"/>
        </w:rPr>
      </w:pPr>
      <w:r w:rsidRPr="00C35252">
        <w:rPr>
          <w:sz w:val="24"/>
        </w:rPr>
        <w:t>Events</w:t>
      </w:r>
    </w:p>
    <w:p w:rsidR="00C35252" w:rsidRPr="00C35252" w:rsidRDefault="00C35252" w:rsidP="00C35252">
      <w:pPr>
        <w:rPr>
          <w:sz w:val="24"/>
        </w:rPr>
      </w:pPr>
      <w:r w:rsidRPr="00C35252">
        <w:rPr>
          <w:sz w:val="24"/>
        </w:rPr>
        <w:t>Newsletter</w:t>
      </w:r>
    </w:p>
    <w:p w:rsidR="00C35252" w:rsidRPr="00C35252" w:rsidRDefault="00C35252" w:rsidP="00C35252">
      <w:pPr>
        <w:rPr>
          <w:sz w:val="24"/>
        </w:rPr>
      </w:pPr>
      <w:r w:rsidRPr="00C35252">
        <w:rPr>
          <w:sz w:val="24"/>
        </w:rPr>
        <w:t>Media Coverage</w:t>
      </w:r>
    </w:p>
    <w:p w:rsidR="00D455E0" w:rsidRDefault="00D455E0" w:rsidP="00D455E0"/>
    <w:p w:rsidR="00E54002" w:rsidRPr="00D455E0" w:rsidRDefault="00D455E0" w:rsidP="00D455E0">
      <w:pPr>
        <w:rPr>
          <w:b/>
          <w:sz w:val="28"/>
        </w:rPr>
      </w:pPr>
      <w:r w:rsidRPr="00D455E0">
        <w:rPr>
          <w:b/>
          <w:sz w:val="28"/>
        </w:rPr>
        <w:t>Page -8 Contact US</w:t>
      </w:r>
    </w:p>
    <w:p w:rsidR="00D455E0" w:rsidRDefault="00D455E0" w:rsidP="00D455E0">
      <w:r>
        <w:t>Contact Us</w:t>
      </w:r>
    </w:p>
    <w:p w:rsidR="00D455E0" w:rsidRDefault="00D455E0" w:rsidP="00D455E0">
      <w:r>
        <w:t>Contacts</w:t>
      </w:r>
    </w:p>
    <w:p w:rsidR="00D455E0" w:rsidRDefault="00D455E0" w:rsidP="00D455E0">
      <w:r>
        <w:t xml:space="preserve"> Symbiosis </w:t>
      </w:r>
      <w:proofErr w:type="spellStart"/>
      <w:r>
        <w:t>Bhavan</w:t>
      </w:r>
      <w:proofErr w:type="spellEnd"/>
    </w:p>
    <w:p w:rsidR="00D455E0" w:rsidRDefault="00D455E0" w:rsidP="00D455E0">
      <w:r>
        <w:t>1065 B, Gokhale Cross Road, Model Colony,</w:t>
      </w:r>
    </w:p>
    <w:p w:rsidR="00D455E0" w:rsidRDefault="00D455E0" w:rsidP="00D455E0">
      <w:r>
        <w:t>Pune - 411016, Maharashtra, India.</w:t>
      </w:r>
    </w:p>
    <w:p w:rsidR="00D455E0" w:rsidRDefault="00D455E0" w:rsidP="00D455E0">
      <w:r>
        <w:t xml:space="preserve"> Telephone: +91-20-66211000 / 9370722198</w:t>
      </w:r>
    </w:p>
    <w:p w:rsidR="00D455E0" w:rsidRDefault="00D455E0" w:rsidP="00D455E0">
      <w:r>
        <w:t xml:space="preserve"> Fax: +91-20-66211040/66211041</w:t>
      </w:r>
    </w:p>
    <w:p w:rsidR="00D455E0" w:rsidRDefault="00C35252" w:rsidP="00D455E0">
      <w:proofErr w:type="gramStart"/>
      <w:r>
        <w:t>WhatsApp</w:t>
      </w:r>
      <w:r w:rsidR="00D455E0">
        <w:t xml:space="preserve"> :</w:t>
      </w:r>
      <w:proofErr w:type="gramEnd"/>
      <w:r w:rsidR="00D455E0">
        <w:t xml:space="preserve"> 8956648798</w:t>
      </w:r>
    </w:p>
    <w:p w:rsidR="00D455E0" w:rsidRDefault="00D455E0" w:rsidP="00D455E0">
      <w:r>
        <w:t>Existing students can write to us through Post My Query from their student login.</w:t>
      </w:r>
    </w:p>
    <w:p w:rsidR="00D455E0" w:rsidRDefault="00D455E0" w:rsidP="00D455E0">
      <w:r>
        <w:t>Fresh Admission queries: newadmissions@scdl.net</w:t>
      </w:r>
    </w:p>
    <w:p w:rsidR="00D455E0" w:rsidRDefault="00D455E0" w:rsidP="00D455E0"/>
    <w:p w:rsidR="00D455E0" w:rsidRDefault="00D455E0" w:rsidP="00D455E0">
      <w:r>
        <w:t>SCDL Working Hours: 9:30 AM to 5:30 PM</w:t>
      </w:r>
    </w:p>
    <w:p w:rsidR="00D455E0" w:rsidRDefault="00D455E0" w:rsidP="00D455E0"/>
    <w:p w:rsidR="00D455E0" w:rsidRDefault="00D455E0" w:rsidP="00D455E0">
      <w:r>
        <w:t>Connect with us...</w:t>
      </w:r>
    </w:p>
    <w:p w:rsidR="00D455E0" w:rsidRPr="00D455E0" w:rsidRDefault="00D455E0" w:rsidP="00D455E0">
      <w:pPr>
        <w:rPr>
          <w:i/>
          <w:u w:val="single"/>
        </w:rPr>
      </w:pPr>
      <w:r>
        <w:t xml:space="preserve">Student Feedback Form </w:t>
      </w:r>
      <w:r w:rsidRPr="00D455E0">
        <w:rPr>
          <w:i/>
          <w:u w:val="single"/>
        </w:rPr>
        <w:t>(Hyper link to Feedback Form)</w:t>
      </w:r>
    </w:p>
    <w:p w:rsidR="00D455E0" w:rsidRDefault="00D455E0" w:rsidP="00D455E0"/>
    <w:p w:rsidR="00D455E0" w:rsidRDefault="00D455E0" w:rsidP="00D455E0"/>
    <w:p w:rsidR="00D455E0" w:rsidRDefault="00D455E0" w:rsidP="00D455E0">
      <w:r>
        <w:rPr>
          <w:noProof/>
          <w:lang w:eastAsia="en-IN"/>
        </w:rPr>
        <w:drawing>
          <wp:inline distT="0" distB="0" distL="0" distR="0" wp14:anchorId="3150F053" wp14:editId="5C04CD9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Verdana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F163E"/>
    <w:multiLevelType w:val="multilevel"/>
    <w:tmpl w:val="FB0C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E0496"/>
    <w:multiLevelType w:val="multilevel"/>
    <w:tmpl w:val="4ADA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F4F0A"/>
    <w:multiLevelType w:val="multilevel"/>
    <w:tmpl w:val="E034B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FD4469"/>
    <w:multiLevelType w:val="multilevel"/>
    <w:tmpl w:val="8BD0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96D3C"/>
    <w:multiLevelType w:val="multilevel"/>
    <w:tmpl w:val="D4BA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8000D"/>
    <w:multiLevelType w:val="multilevel"/>
    <w:tmpl w:val="5F88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4C090D"/>
    <w:multiLevelType w:val="multilevel"/>
    <w:tmpl w:val="B1C0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352658"/>
    <w:multiLevelType w:val="multilevel"/>
    <w:tmpl w:val="65BEA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25F8B"/>
    <w:multiLevelType w:val="multilevel"/>
    <w:tmpl w:val="33D8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A55500"/>
    <w:multiLevelType w:val="multilevel"/>
    <w:tmpl w:val="6346E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907DF9"/>
    <w:multiLevelType w:val="multilevel"/>
    <w:tmpl w:val="19927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BB7186"/>
    <w:multiLevelType w:val="multilevel"/>
    <w:tmpl w:val="BF72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1">
      <w:lvl w:ilvl="1">
        <w:numFmt w:val="decimal"/>
        <w:lvlText w:val="%2."/>
        <w:lvlJc w:val="left"/>
      </w:lvl>
    </w:lvlOverride>
  </w:num>
  <w:num w:numId="3">
    <w:abstractNumId w:val="7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10"/>
  </w:num>
  <w:num w:numId="9">
    <w:abstractNumId w:val="5"/>
  </w:num>
  <w:num w:numId="10">
    <w:abstractNumId w:val="3"/>
  </w:num>
  <w:num w:numId="11">
    <w:abstractNumId w:val="9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3DF"/>
    <w:rsid w:val="000D33DF"/>
    <w:rsid w:val="0018134B"/>
    <w:rsid w:val="0022202F"/>
    <w:rsid w:val="002710ED"/>
    <w:rsid w:val="0029513E"/>
    <w:rsid w:val="0034715D"/>
    <w:rsid w:val="00731D7D"/>
    <w:rsid w:val="007C75F6"/>
    <w:rsid w:val="00C35252"/>
    <w:rsid w:val="00D455E0"/>
    <w:rsid w:val="00D60FF6"/>
    <w:rsid w:val="00D97D30"/>
    <w:rsid w:val="00E54002"/>
    <w:rsid w:val="00EB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065B3-99BB-4D68-8105-0F332C3D5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55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02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455E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45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9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08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0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1987">
          <w:marLeft w:val="0"/>
          <w:marRight w:val="0"/>
          <w:marTop w:val="0"/>
          <w:marBottom w:val="420"/>
          <w:divBdr>
            <w:top w:val="single" w:sz="6" w:space="2" w:color="E2E2E2"/>
            <w:left w:val="single" w:sz="6" w:space="0" w:color="E2E2E2"/>
            <w:bottom w:val="single" w:sz="6" w:space="2" w:color="E2E2E2"/>
            <w:right w:val="single" w:sz="6" w:space="0" w:color="E2E2E2"/>
          </w:divBdr>
        </w:div>
        <w:div w:id="190378292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8145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1889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1908">
                      <w:marLeft w:val="66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768959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5704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158">
                      <w:marLeft w:val="645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1120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219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62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8257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946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5339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314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639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126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03962">
              <w:marLeft w:val="-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61733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4773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00107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14609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592906">
                      <w:marLeft w:val="375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415119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scdl.net/CertificateProgramNews.aspx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cdl.net/distance-learning-program-in-export-import-management.aspx" TargetMode="External"/><Relationship Id="rId47" Type="http://schemas.openxmlformats.org/officeDocument/2006/relationships/hyperlink" Target="http://www.scdl.net/ManagementPostGraduateCertificate.aspx" TargetMode="External"/><Relationship Id="rId63" Type="http://schemas.openxmlformats.org/officeDocument/2006/relationships/hyperlink" Target="http://www.scdl.net/distance-learning-diploma-in-design-Thinking.aspx" TargetMode="External"/><Relationship Id="rId68" Type="http://schemas.openxmlformats.org/officeDocument/2006/relationships/hyperlink" Target="http://www.scdl.net/online-learning-courses-in-technical-writing.aspx" TargetMode="External"/><Relationship Id="rId84" Type="http://schemas.openxmlformats.org/officeDocument/2006/relationships/image" Target="media/image6.png"/><Relationship Id="rId16" Type="http://schemas.openxmlformats.org/officeDocument/2006/relationships/hyperlink" Target="http://www.scdl.net/student-testimonials.aspx" TargetMode="External"/><Relationship Id="rId11" Type="http://schemas.openxmlformats.org/officeDocument/2006/relationships/hyperlink" Target="http://www.scdl.net/frequently-asked-questions.aspx" TargetMode="External"/><Relationship Id="rId32" Type="http://schemas.openxmlformats.org/officeDocument/2006/relationships/hyperlink" Target="http://www.scdl.net/Management.aspx" TargetMode="External"/><Relationship Id="rId37" Type="http://schemas.openxmlformats.org/officeDocument/2006/relationships/hyperlink" Target="http://www.scdl.net/online-distance-learning-in-human-resource-management.aspx" TargetMode="External"/><Relationship Id="rId53" Type="http://schemas.openxmlformats.org/officeDocument/2006/relationships/hyperlink" Target="http://www.scdl.net/distance-learning-in-management-accounting.aspx" TargetMode="External"/><Relationship Id="rId58" Type="http://schemas.openxmlformats.org/officeDocument/2006/relationships/hyperlink" Target="http://www.scdl.net/certificate-course-in-virtual-workplace-management.aspx" TargetMode="External"/><Relationship Id="rId74" Type="http://schemas.openxmlformats.org/officeDocument/2006/relationships/hyperlink" Target="http://www.scdl.net/EducationHumanities.aspx" TargetMode="External"/><Relationship Id="rId79" Type="http://schemas.openxmlformats.org/officeDocument/2006/relationships/hyperlink" Target="http://www.scdl.net/distance-learning-in-school-Counselling.aspx" TargetMode="External"/><Relationship Id="rId5" Type="http://schemas.openxmlformats.org/officeDocument/2006/relationships/image" Target="media/image1.png"/><Relationship Id="rId19" Type="http://schemas.openxmlformats.org/officeDocument/2006/relationships/hyperlink" Target="http://www.scdl.net/InductionProgram.aspx" TargetMode="External"/><Relationship Id="rId14" Type="http://schemas.openxmlformats.org/officeDocument/2006/relationships/hyperlink" Target="http://www.scdl.net/pdf/SCDL%20EOA%202020-21.pdf" TargetMode="External"/><Relationship Id="rId22" Type="http://schemas.openxmlformats.org/officeDocument/2006/relationships/hyperlink" Target="http://www.scdl.net/ImportantDates.aspx" TargetMode="External"/><Relationship Id="rId27" Type="http://schemas.openxmlformats.org/officeDocument/2006/relationships/hyperlink" Target="http://corporate.scdl.net/CorporateHome.aspx" TargetMode="External"/><Relationship Id="rId30" Type="http://schemas.openxmlformats.org/officeDocument/2006/relationships/hyperlink" Target="http://www.scdl.net/contact-us.aspx" TargetMode="External"/><Relationship Id="rId35" Type="http://schemas.openxmlformats.org/officeDocument/2006/relationships/hyperlink" Target="http://www.scdl.net/online-distance-learning-college-in-international-business.aspx" TargetMode="External"/><Relationship Id="rId43" Type="http://schemas.openxmlformats.org/officeDocument/2006/relationships/hyperlink" Target="http://www.scdl.net/distance-learning-in-business-corporate-law.aspx" TargetMode="External"/><Relationship Id="rId48" Type="http://schemas.openxmlformats.org/officeDocument/2006/relationships/hyperlink" Target="http://www.scdl.net/distance-learning-in-entrepreneurship-development.aspx" TargetMode="External"/><Relationship Id="rId56" Type="http://schemas.openxmlformats.org/officeDocument/2006/relationships/hyperlink" Target="http://www.scdl.net/certificate-course-in-disaster-management.aspx" TargetMode="External"/><Relationship Id="rId64" Type="http://schemas.openxmlformats.org/officeDocument/2006/relationships/hyperlink" Target="http://www.scdl.net/distance-learning-in-instructional-design.aspx" TargetMode="External"/><Relationship Id="rId69" Type="http://schemas.openxmlformats.org/officeDocument/2006/relationships/hyperlink" Target="http://www.scdl.net/distance-learning-program-in-data-science-and-statistics.aspx" TargetMode="External"/><Relationship Id="rId77" Type="http://schemas.openxmlformats.org/officeDocument/2006/relationships/hyperlink" Target="http://www.scdl.net/distance-learning-diploma-in-College-Administration.aspx" TargetMode="External"/><Relationship Id="rId8" Type="http://schemas.openxmlformats.org/officeDocument/2006/relationships/hyperlink" Target="http://www.scdl.net/how-to-apply-online.aspx" TargetMode="External"/><Relationship Id="rId51" Type="http://schemas.openxmlformats.org/officeDocument/2006/relationships/hyperlink" Target="http://www.scdl.net/PostGradateCertificateinFinance.aspx" TargetMode="External"/><Relationship Id="rId72" Type="http://schemas.openxmlformats.org/officeDocument/2006/relationships/hyperlink" Target="http://www.scdl.net/ITManagementCertificatePrograms.aspx" TargetMode="External"/><Relationship Id="rId80" Type="http://schemas.openxmlformats.org/officeDocument/2006/relationships/hyperlink" Target="http://www.scdl.net/EducationDiplomaProgram.aspx" TargetMode="External"/><Relationship Id="rId85" Type="http://schemas.openxmlformats.org/officeDocument/2006/relationships/image" Target="media/image7.png"/><Relationship Id="rId3" Type="http://schemas.openxmlformats.org/officeDocument/2006/relationships/settings" Target="settings.xml"/><Relationship Id="rId12" Type="http://schemas.openxmlformats.org/officeDocument/2006/relationships/hyperlink" Target="http://www.scdl.net/frequently-asked-questions.aspx" TargetMode="External"/><Relationship Id="rId17" Type="http://schemas.openxmlformats.org/officeDocument/2006/relationships/hyperlink" Target="http://www.scdl.net/refer-a-friend.aspx" TargetMode="External"/><Relationship Id="rId25" Type="http://schemas.openxmlformats.org/officeDocument/2006/relationships/hyperlink" Target="http://www.scdl.net/EducationHumanities.aspx" TargetMode="External"/><Relationship Id="rId33" Type="http://schemas.openxmlformats.org/officeDocument/2006/relationships/hyperlink" Target="http://www.scdl.net/distance-learning-universities-in-business-administration-finance-marketing-HR-operations-CRM.aspx" TargetMode="External"/><Relationship Id="rId38" Type="http://schemas.openxmlformats.org/officeDocument/2006/relationships/hyperlink" Target="http://www.scdl.net/distance-learning-center-in-insurance-management.aspx" TargetMode="External"/><Relationship Id="rId46" Type="http://schemas.openxmlformats.org/officeDocument/2006/relationships/hyperlink" Target="http://www.scdl.net/distance-learning-in-renewable-energy-management.aspx" TargetMode="External"/><Relationship Id="rId59" Type="http://schemas.openxmlformats.org/officeDocument/2006/relationships/hyperlink" Target="http://www.scdl.net/single-courses.aspx" TargetMode="External"/><Relationship Id="rId67" Type="http://schemas.openxmlformats.org/officeDocument/2006/relationships/hyperlink" Target="http://www.scdl.net/distance-learning-in-information-technology.aspx" TargetMode="External"/><Relationship Id="rId20" Type="http://schemas.openxmlformats.org/officeDocument/2006/relationships/hyperlink" Target="http://www.scdl.net/InductionProgram.aspx" TargetMode="External"/><Relationship Id="rId41" Type="http://schemas.openxmlformats.org/officeDocument/2006/relationships/hyperlink" Target="http://www.scdl.net/distance-learning-institute-in-supply-chain-management.aspx" TargetMode="External"/><Relationship Id="rId54" Type="http://schemas.openxmlformats.org/officeDocument/2006/relationships/hyperlink" Target="http://www.scdl.net/CertificateProgramNews.aspx" TargetMode="External"/><Relationship Id="rId62" Type="http://schemas.openxmlformats.org/officeDocument/2006/relationships/hyperlink" Target="http://www.scdl.net/EducationPostGraduateDiplomaIn.aspx" TargetMode="External"/><Relationship Id="rId70" Type="http://schemas.openxmlformats.org/officeDocument/2006/relationships/hyperlink" Target="http://www.scdl.net/ITManagementPostGraduateCertificateProgram.aspx" TargetMode="External"/><Relationship Id="rId75" Type="http://schemas.openxmlformats.org/officeDocument/2006/relationships/hyperlink" Target="http://www.scdl.net/EducationPostGraduateDiplomaIn.aspx" TargetMode="External"/><Relationship Id="rId83" Type="http://schemas.openxmlformats.org/officeDocument/2006/relationships/image" Target="media/image5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www.scdl.net/student-testimonials.aspx" TargetMode="External"/><Relationship Id="rId23" Type="http://schemas.openxmlformats.org/officeDocument/2006/relationships/hyperlink" Target="http://www.scdl.net/Management.aspx" TargetMode="External"/><Relationship Id="rId28" Type="http://schemas.openxmlformats.org/officeDocument/2006/relationships/hyperlink" Target="http://www.scdl.net/DesignPrograms.aspx" TargetMode="External"/><Relationship Id="rId36" Type="http://schemas.openxmlformats.org/officeDocument/2006/relationships/hyperlink" Target="http://www.scdl.net/distance-learning-education-in-banking-finance.aspx" TargetMode="External"/><Relationship Id="rId49" Type="http://schemas.openxmlformats.org/officeDocument/2006/relationships/hyperlink" Target="http://www.scdl.net/distance-learning-pg-diploma-in-mediaand-event-mgt.aspx" TargetMode="External"/><Relationship Id="rId57" Type="http://schemas.openxmlformats.org/officeDocument/2006/relationships/hyperlink" Target="http://www.scdl.net/certificate-course-in-IPR-and-patent-law.aspx" TargetMode="External"/><Relationship Id="rId10" Type="http://schemas.openxmlformats.org/officeDocument/2006/relationships/hyperlink" Target="http://www.scdl.net/AdmissionStatus.aspx" TargetMode="External"/><Relationship Id="rId31" Type="http://schemas.openxmlformats.org/officeDocument/2006/relationships/hyperlink" Target="http://www.scdl.net/applyonline" TargetMode="External"/><Relationship Id="rId44" Type="http://schemas.openxmlformats.org/officeDocument/2006/relationships/hyperlink" Target="http://www.scdl.net/post-graduate-diploma-in-labour-laws-and-employee-relations.aspx" TargetMode="External"/><Relationship Id="rId52" Type="http://schemas.openxmlformats.org/officeDocument/2006/relationships/hyperlink" Target="http://www.scdl.net/distance-learning-diploma-in-taxation-laws.aspx" TargetMode="External"/><Relationship Id="rId60" Type="http://schemas.openxmlformats.org/officeDocument/2006/relationships/hyperlink" Target="http://www.scdl.net/EducationHumanities.aspx" TargetMode="External"/><Relationship Id="rId65" Type="http://schemas.openxmlformats.org/officeDocument/2006/relationships/hyperlink" Target="http://www.scdl.net/InformationTechnology.aspx" TargetMode="External"/><Relationship Id="rId73" Type="http://schemas.openxmlformats.org/officeDocument/2006/relationships/hyperlink" Target="http://www.scdl.net/certificate-course-in-blockchain-technology.aspx" TargetMode="External"/><Relationship Id="rId78" Type="http://schemas.openxmlformats.org/officeDocument/2006/relationships/hyperlink" Target="http://www.scdl.net/distance-learning-in-pre-primary-teachers-training.aspx" TargetMode="External"/><Relationship Id="rId81" Type="http://schemas.openxmlformats.org/officeDocument/2006/relationships/hyperlink" Target="http://www.scdl.net/distance-learning-diploma-in-creative-writing-in-english.aspx" TargetMode="External"/><Relationship Id="rId86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scdl.net/AdmissionStatus.aspx" TargetMode="External"/><Relationship Id="rId13" Type="http://schemas.openxmlformats.org/officeDocument/2006/relationships/hyperlink" Target="http://www.scdl.net/pdf/SCDL%20EOA%202020-21.pdf" TargetMode="External"/><Relationship Id="rId18" Type="http://schemas.openxmlformats.org/officeDocument/2006/relationships/hyperlink" Target="http://www.scdl.net/refer-a-friend.aspx" TargetMode="External"/><Relationship Id="rId39" Type="http://schemas.openxmlformats.org/officeDocument/2006/relationships/hyperlink" Target="http://www.scdl.net/distance-learning-course-in-retail-management.aspx" TargetMode="External"/><Relationship Id="rId34" Type="http://schemas.openxmlformats.org/officeDocument/2006/relationships/hyperlink" Target="http://www.scdl.net/ManagementPostGraduateDiploma.aspx" TargetMode="External"/><Relationship Id="rId50" Type="http://schemas.openxmlformats.org/officeDocument/2006/relationships/hyperlink" Target="http://www.scdl.net/distance-learning-in-cyber-laws.aspx" TargetMode="External"/><Relationship Id="rId55" Type="http://schemas.openxmlformats.org/officeDocument/2006/relationships/hyperlink" Target="http://www.scdl.net/certificate-course-in-building-an-online-business.aspx" TargetMode="External"/><Relationship Id="rId76" Type="http://schemas.openxmlformats.org/officeDocument/2006/relationships/hyperlink" Target="http://www.scdl.net/distance-learning-program-in-educational-administration.aspx" TargetMode="External"/><Relationship Id="rId7" Type="http://schemas.openxmlformats.org/officeDocument/2006/relationships/hyperlink" Target="http://www.scdl.net/how-to-apply-online.aspx" TargetMode="External"/><Relationship Id="rId71" Type="http://schemas.openxmlformats.org/officeDocument/2006/relationships/hyperlink" Target="http://www.scdl.net/distance-learning-in-digital-marketing.aspx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scdl.net/about-symbiosis-center-for-distance-learning.aspx" TargetMode="External"/><Relationship Id="rId24" Type="http://schemas.openxmlformats.org/officeDocument/2006/relationships/hyperlink" Target="http://www.scdl.net/InformationTechnology.aspx" TargetMode="External"/><Relationship Id="rId40" Type="http://schemas.openxmlformats.org/officeDocument/2006/relationships/hyperlink" Target="http://www.scdl.net/online-education-programmes-in-customer-relationship-management.aspx" TargetMode="External"/><Relationship Id="rId45" Type="http://schemas.openxmlformats.org/officeDocument/2006/relationships/hyperlink" Target="http://www.scdl.net/distance-learning-program-in-Project-Management.aspx" TargetMode="External"/><Relationship Id="rId66" Type="http://schemas.openxmlformats.org/officeDocument/2006/relationships/hyperlink" Target="http://www.scdl.net/ITManagmentPostGraduateDiplomaProgram.aspx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4.png"/><Relationship Id="rId82" Type="http://schemas.openxmlformats.org/officeDocument/2006/relationships/hyperlink" Target="http://www.scdl.net/distance-learning-diploma-in-teaching-english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1592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Jamir Mulla</dc:creator>
  <cp:keywords/>
  <dc:description/>
  <cp:lastModifiedBy>sonali.kadam</cp:lastModifiedBy>
  <cp:revision>2</cp:revision>
  <dcterms:created xsi:type="dcterms:W3CDTF">2020-09-08T08:55:00Z</dcterms:created>
  <dcterms:modified xsi:type="dcterms:W3CDTF">2020-09-08T08:55:00Z</dcterms:modified>
</cp:coreProperties>
</file>