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54C02405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Pr="00EE08FB">
        <w:rPr>
          <w:rFonts w:asciiTheme="majorHAnsi" w:hAnsiTheme="majorHAnsi"/>
          <w:sz w:val="24"/>
          <w:szCs w:val="24"/>
        </w:rPr>
        <w:t>E</w:t>
      </w:r>
      <w:r w:rsidR="00A13CCF">
        <w:rPr>
          <w:rFonts w:asciiTheme="majorHAnsi" w:hAnsiTheme="majorHAnsi"/>
          <w:sz w:val="24"/>
          <w:szCs w:val="24"/>
        </w:rPr>
        <w:t>mail</w:t>
      </w:r>
      <w:r w:rsidRPr="00EE08FB">
        <w:rPr>
          <w:rFonts w:asciiTheme="majorHAnsi" w:hAnsiTheme="majorHAnsi"/>
          <w:sz w:val="24"/>
          <w:szCs w:val="24"/>
        </w:rPr>
        <w:t xml:space="preserve">: </w:t>
      </w:r>
      <w:hyperlink r:id="rId10" w:history="1">
        <w:r w:rsidR="008D7B4C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7670331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A13CCF">
        <w:rPr>
          <w:rFonts w:asciiTheme="majorHAnsi" w:eastAsia="MS Mincho" w:hAnsiTheme="majorHAnsi"/>
          <w:sz w:val="24"/>
          <w:szCs w:val="24"/>
        </w:rPr>
        <w:t>Phone</w:t>
      </w:r>
      <w:r w:rsidR="00D93A27">
        <w:rPr>
          <w:rFonts w:asciiTheme="majorHAnsi" w:eastAsia="MS Mincho" w:hAnsiTheme="majorHAnsi"/>
          <w:sz w:val="24"/>
          <w:szCs w:val="24"/>
        </w:rPr>
        <w:t>: (+91)90856</w:t>
      </w:r>
      <w:r w:rsidR="00981CA2" w:rsidRPr="00EE08FB">
        <w:rPr>
          <w:rFonts w:asciiTheme="majorHAnsi" w:eastAsia="MS Mincho" w:hAnsiTheme="majorHAnsi"/>
          <w:sz w:val="24"/>
          <w:szCs w:val="24"/>
        </w:rPr>
        <w:t>66650</w:t>
      </w:r>
    </w:p>
    <w:p w14:paraId="7FA011A9" w14:textId="044B9EE5" w:rsidR="000B0F62" w:rsidRPr="00EE08FB" w:rsidRDefault="007533D8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proofErr w:type="gramStart"/>
      <w:r w:rsidR="001D4CBB" w:rsidRPr="00EE08FB">
        <w:rPr>
          <w:rFonts w:asciiTheme="majorHAnsi" w:eastAsia="MS Mincho" w:hAnsiTheme="majorHAnsi"/>
          <w:sz w:val="24"/>
          <w:szCs w:val="24"/>
        </w:rPr>
        <w:t xml:space="preserve">India,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proofErr w:type="gramEnd"/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FE3FA3">
        <w:rPr>
          <w:rFonts w:asciiTheme="majorHAnsi" w:eastAsia="MS Mincho" w:hAnsiTheme="majorHAnsi"/>
          <w:sz w:val="24"/>
          <w:szCs w:val="24"/>
        </w:rPr>
        <w:t xml:space="preserve"> </w:t>
      </w:r>
      <w:r w:rsidR="00A13CCF">
        <w:rPr>
          <w:rFonts w:asciiTheme="majorHAnsi" w:eastAsia="MS Mincho" w:hAnsiTheme="majorHAnsi"/>
          <w:sz w:val="24"/>
          <w:szCs w:val="24"/>
        </w:rPr>
        <w:t>DOB</w:t>
      </w:r>
      <w:r w:rsidR="00B71CF8" w:rsidRPr="00EE08FB">
        <w:rPr>
          <w:rFonts w:asciiTheme="majorHAnsi" w:eastAsia="MS Mincho" w:hAnsiTheme="majorHAnsi"/>
          <w:sz w:val="24"/>
          <w:szCs w:val="24"/>
        </w:rPr>
        <w:t>: 09/09</w:t>
      </w:r>
      <w:r w:rsidR="000B0F62" w:rsidRPr="00EE08FB">
        <w:rPr>
          <w:rFonts w:asciiTheme="majorHAnsi" w:eastAsia="MS Mincho" w:hAnsiTheme="majorHAnsi"/>
          <w:sz w:val="24"/>
          <w:szCs w:val="24"/>
        </w:rPr>
        <w:t>/1993</w:t>
      </w:r>
    </w:p>
    <w:p w14:paraId="7FA011AA" w14:textId="0DA52A39" w:rsidR="00933552" w:rsidRDefault="000B0F62" w:rsidP="009E4566">
      <w:pPr>
        <w:pStyle w:val="Address"/>
        <w:tabs>
          <w:tab w:val="left" w:pos="3261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253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eastAsia="MS Mincho" w:hAnsiTheme="majorHAnsi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201305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 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>LinkedIn</w:t>
      </w:r>
      <w:r w:rsidR="00C21FAE" w:rsidRPr="00EE08FB">
        <w:rPr>
          <w:rFonts w:asciiTheme="majorHAnsi" w:eastAsia="MS Mincho" w:hAnsiTheme="majorHAnsi"/>
          <w:sz w:val="24"/>
          <w:szCs w:val="24"/>
        </w:rPr>
        <w:t xml:space="preserve">: </w:t>
      </w:r>
      <w:hyperlink r:id="rId11" w:history="1">
        <w:r w:rsidR="00A23FDD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/</w:t>
        </w:r>
        <w:proofErr w:type="spellStart"/>
        <w:r w:rsidR="009E4566" w:rsidRPr="00BC5530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prtkrastogi</w:t>
        </w:r>
        <w:proofErr w:type="spellEnd"/>
      </w:hyperlink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570F4C29" w:rsidR="00352831" w:rsidRDefault="00D1704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3B420B">
        <w:rPr>
          <w:rFonts w:asciiTheme="majorHAnsi" w:eastAsia="MS Mincho" w:hAnsiTheme="majorHAnsi"/>
          <w:sz w:val="24"/>
          <w:szCs w:val="24"/>
        </w:rPr>
        <w:t>FEMZRD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[</w:t>
      </w:r>
      <w:r w:rsidR="00645814" w:rsidRPr="003B420B">
        <w:rPr>
          <w:rFonts w:asciiTheme="majorHAnsi" w:eastAsia="MS Mincho" w:hAnsiTheme="majorHAnsi"/>
          <w:sz w:val="24"/>
          <w:szCs w:val="24"/>
        </w:rPr>
        <w:t>Tech</w:t>
      </w:r>
      <w:r w:rsidR="00352831" w:rsidRPr="003B420B">
        <w:rPr>
          <w:rFonts w:asciiTheme="majorHAnsi" w:eastAsia="MS Mincho" w:hAnsiTheme="majorHAnsi"/>
          <w:sz w:val="24"/>
          <w:szCs w:val="24"/>
        </w:rPr>
        <w:t xml:space="preserve"> </w:t>
      </w:r>
      <w:r w:rsidR="00BA4FF7" w:rsidRPr="003B420B">
        <w:rPr>
          <w:rFonts w:asciiTheme="majorHAnsi" w:eastAsia="MS Mincho" w:hAnsiTheme="majorHAnsi"/>
          <w:sz w:val="24"/>
          <w:szCs w:val="24"/>
        </w:rPr>
        <w:t>Evangelist</w:t>
      </w:r>
      <w:r w:rsidR="00352831" w:rsidRPr="003B420B">
        <w:rPr>
          <w:rFonts w:asciiTheme="majorHAnsi" w:eastAsia="MS Mincho" w:hAnsiTheme="majorHAnsi"/>
          <w:sz w:val="24"/>
          <w:szCs w:val="24"/>
        </w:rPr>
        <w:t>]</w:t>
      </w:r>
      <w:r w:rsidR="00352831" w:rsidRPr="003B420B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  <w:t>Now</w:t>
      </w:r>
    </w:p>
    <w:p w14:paraId="6FB0112F" w14:textId="001DCAFA" w:rsidR="00352831" w:rsidRPr="00006128" w:rsidRDefault="00EB0287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Remote </w:t>
      </w:r>
      <w:r w:rsidR="003B21A6">
        <w:rPr>
          <w:rFonts w:eastAsia="MS Mincho" w:cs="Calibri"/>
          <w:b w:val="0"/>
          <w:bCs w:val="0"/>
          <w:sz w:val="24"/>
          <w:szCs w:val="24"/>
        </w:rPr>
        <w:t>Stint</w:t>
      </w:r>
      <w:r>
        <w:rPr>
          <w:rFonts w:eastAsia="MS Mincho" w:cs="Calibri"/>
          <w:b w:val="0"/>
          <w:bCs w:val="0"/>
          <w:sz w:val="24"/>
          <w:szCs w:val="24"/>
        </w:rPr>
        <w:t>s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265C8" w:rsidRPr="00006128">
        <w:rPr>
          <w:rFonts w:eastAsia="MS Mincho" w:cs="Calibri"/>
          <w:b w:val="0"/>
          <w:bCs w:val="0"/>
          <w:sz w:val="24"/>
          <w:szCs w:val="24"/>
        </w:rPr>
        <w:t>since May’19</w:t>
      </w:r>
      <w:r w:rsidR="008265C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116002">
        <w:rPr>
          <w:rFonts w:eastAsia="MS Mincho" w:cs="Calibri"/>
          <w:b w:val="0"/>
          <w:bCs w:val="0"/>
          <w:sz w:val="24"/>
          <w:szCs w:val="24"/>
        </w:rPr>
        <w:t>warrant</w:t>
      </w:r>
      <w:r w:rsidR="009D6A96">
        <w:rPr>
          <w:rFonts w:eastAsia="MS Mincho" w:cs="Calibri"/>
          <w:b w:val="0"/>
          <w:bCs w:val="0"/>
          <w:sz w:val="24"/>
          <w:szCs w:val="24"/>
        </w:rPr>
        <w:t>ed</w:t>
      </w:r>
      <w:r w:rsidR="003B21A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rewrite </w:t>
      </w:r>
      <w:r w:rsidR="006E4035">
        <w:rPr>
          <w:rFonts w:eastAsia="MS Mincho" w:cs="Calibri"/>
          <w:b w:val="0"/>
          <w:bCs w:val="0"/>
          <w:sz w:val="24"/>
          <w:szCs w:val="24"/>
        </w:rPr>
        <w:t xml:space="preserve">of </w:t>
      </w:r>
      <w:r w:rsidR="002850B8">
        <w:rPr>
          <w:rFonts w:eastAsia="MS Mincho" w:cs="Calibri"/>
          <w:b w:val="0"/>
          <w:bCs w:val="0"/>
          <w:sz w:val="24"/>
          <w:szCs w:val="24"/>
        </w:rPr>
        <w:t xml:space="preserve">legacy frontend </w:t>
      </w:r>
      <w:r w:rsidR="006E4035">
        <w:rPr>
          <w:rFonts w:eastAsia="MS Mincho" w:cs="Calibri"/>
          <w:b w:val="0"/>
          <w:bCs w:val="0"/>
          <w:sz w:val="24"/>
          <w:szCs w:val="24"/>
        </w:rPr>
        <w:t>to</w:t>
      </w:r>
      <w:r w:rsidR="002C3537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2" w:history="1">
        <w:r w:rsidR="00D8005C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Nuxt.js</w:t>
        </w:r>
      </w:hyperlink>
      <w:r w:rsidR="00D8005C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 xml:space="preserve"> </w:t>
      </w:r>
      <w:r w:rsidR="0062595E">
        <w:rPr>
          <w:rFonts w:eastAsia="MS Mincho" w:cs="Calibri"/>
          <w:b w:val="0"/>
          <w:bCs w:val="0"/>
          <w:sz w:val="24"/>
          <w:szCs w:val="24"/>
        </w:rPr>
        <w:t>for</w:t>
      </w:r>
      <w:r w:rsidR="007E26EE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7C1FBC">
        <w:rPr>
          <w:rFonts w:eastAsia="MS Mincho" w:cs="Calibri"/>
          <w:b w:val="0"/>
          <w:bCs w:val="0"/>
          <w:sz w:val="24"/>
          <w:szCs w:val="24"/>
        </w:rPr>
        <w:t>Sing</w:t>
      </w:r>
      <w:r w:rsidR="009026D2">
        <w:rPr>
          <w:rFonts w:eastAsia="MS Mincho" w:cs="Calibri"/>
          <w:b w:val="0"/>
          <w:bCs w:val="0"/>
          <w:sz w:val="24"/>
          <w:szCs w:val="24"/>
        </w:rPr>
        <w:t>a</w:t>
      </w:r>
      <w:r w:rsidR="007C1FBC">
        <w:rPr>
          <w:rFonts w:eastAsia="MS Mincho" w:cs="Calibri"/>
          <w:b w:val="0"/>
          <w:bCs w:val="0"/>
          <w:sz w:val="24"/>
          <w:szCs w:val="24"/>
        </w:rPr>
        <w:t xml:space="preserve">porean </w:t>
      </w:r>
      <w:r w:rsidR="0062595E">
        <w:rPr>
          <w:rFonts w:eastAsia="MS Mincho" w:cs="Calibri"/>
          <w:b w:val="0"/>
          <w:bCs w:val="0"/>
          <w:sz w:val="24"/>
          <w:szCs w:val="24"/>
        </w:rPr>
        <w:t>Crypto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AML </w:t>
      </w:r>
      <w:r w:rsidR="003259B5">
        <w:rPr>
          <w:rFonts w:eastAsia="MS Mincho" w:cs="Calibri"/>
          <w:b w:val="0"/>
          <w:bCs w:val="0"/>
          <w:sz w:val="24"/>
          <w:szCs w:val="24"/>
        </w:rPr>
        <w:t>SaaS</w:t>
      </w:r>
      <w:r w:rsidR="00E80E50">
        <w:rPr>
          <w:rFonts w:eastAsia="MS Mincho" w:cs="Calibri"/>
          <w:b w:val="0"/>
          <w:bCs w:val="0"/>
          <w:sz w:val="24"/>
          <w:szCs w:val="24"/>
        </w:rPr>
        <w:t xml:space="preserve">, </w:t>
      </w:r>
      <w:bookmarkStart w:id="0" w:name="_Hlk21130203"/>
      <w:r w:rsidR="00BA3C10">
        <w:rPr>
          <w:rFonts w:eastAsia="MS Mincho" w:cs="Calibri"/>
          <w:b w:val="0"/>
          <w:bCs w:val="0"/>
          <w:sz w:val="24"/>
          <w:szCs w:val="24"/>
        </w:rPr>
        <w:t>refurbish</w:t>
      </w:r>
      <w:r w:rsidR="00BA3C10" w:rsidRPr="005D6A4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BA3C10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3" w:history="1">
        <w:r w:rsidR="0062595E" w:rsidRPr="005D6A41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React-Meteor</w:t>
        </w:r>
      </w:hyperlink>
      <w:r w:rsidR="0062595E" w:rsidRPr="00006128">
        <w:rPr>
          <w:rFonts w:eastAsia="MS Mincho" w:cs="Calibri"/>
          <w:b w:val="0"/>
          <w:bCs w:val="0"/>
          <w:sz w:val="24"/>
          <w:szCs w:val="24"/>
        </w:rPr>
        <w:t xml:space="preserve"> </w:t>
      </w:r>
      <w:bookmarkEnd w:id="0"/>
      <w:r w:rsidR="0062595E">
        <w:rPr>
          <w:rFonts w:eastAsia="MS Mincho" w:cs="Calibri"/>
          <w:b w:val="0"/>
          <w:bCs w:val="0"/>
          <w:sz w:val="24"/>
          <w:szCs w:val="24"/>
        </w:rPr>
        <w:t>a</w:t>
      </w:r>
      <w:r w:rsidR="0062595E" w:rsidRPr="00006128">
        <w:rPr>
          <w:rFonts w:eastAsia="MS Mincho" w:cs="Calibri"/>
          <w:b w:val="0"/>
          <w:bCs w:val="0"/>
          <w:sz w:val="24"/>
          <w:szCs w:val="24"/>
        </w:rPr>
        <w:t>pps</w:t>
      </w:r>
      <w:r w:rsidR="00A85F9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B21A6">
        <w:rPr>
          <w:rFonts w:eastAsia="MS Mincho" w:cs="Calibri"/>
          <w:b w:val="0"/>
          <w:bCs w:val="0"/>
          <w:sz w:val="24"/>
          <w:szCs w:val="24"/>
        </w:rPr>
        <w:t>for</w:t>
      </w:r>
      <w:r w:rsidR="0094607C">
        <w:rPr>
          <w:rFonts w:eastAsia="MS Mincho" w:cs="Calibri"/>
          <w:b w:val="0"/>
          <w:bCs w:val="0"/>
          <w:sz w:val="24"/>
          <w:szCs w:val="24"/>
        </w:rPr>
        <w:t xml:space="preserve"> a</w:t>
      </w:r>
      <w:r w:rsidR="00C838F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Swiss </w:t>
      </w:r>
      <w:r w:rsidR="00DA2AD2">
        <w:rPr>
          <w:rFonts w:eastAsia="MS Mincho" w:cs="Calibri"/>
          <w:b w:val="0"/>
          <w:bCs w:val="0"/>
          <w:sz w:val="24"/>
          <w:szCs w:val="24"/>
        </w:rPr>
        <w:t>M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 xml:space="preserve">ortgage </w:t>
      </w:r>
      <w:r w:rsidR="0094607C">
        <w:rPr>
          <w:rFonts w:eastAsia="MS Mincho" w:cs="Calibri"/>
          <w:b w:val="0"/>
          <w:bCs w:val="0"/>
          <w:sz w:val="24"/>
          <w:szCs w:val="24"/>
        </w:rPr>
        <w:t>F</w:t>
      </w:r>
      <w:r w:rsidR="00566D5E" w:rsidRPr="00006128">
        <w:rPr>
          <w:rFonts w:eastAsia="MS Mincho" w:cs="Calibri"/>
          <w:b w:val="0"/>
          <w:bCs w:val="0"/>
          <w:sz w:val="24"/>
          <w:szCs w:val="24"/>
        </w:rPr>
        <w:t>inancing</w:t>
      </w:r>
      <w:r w:rsidR="0094607C">
        <w:rPr>
          <w:rFonts w:eastAsia="MS Mincho" w:cs="Calibri"/>
          <w:b w:val="0"/>
          <w:bCs w:val="0"/>
          <w:sz w:val="24"/>
          <w:szCs w:val="24"/>
        </w:rPr>
        <w:t> Platform</w:t>
      </w:r>
      <w:r w:rsidR="00852BB1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r w:rsidR="00934D92" w:rsidRPr="00F71091">
        <w:rPr>
          <w:rFonts w:eastAsia="MS Mincho" w:cs="Calibri"/>
          <w:sz w:val="24"/>
          <w:szCs w:val="24"/>
        </w:rPr>
        <w:t>ongoing</w:t>
      </w:r>
      <w:r w:rsidR="00934D92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8877A1" w:rsidRPr="00780C8A">
        <w:rPr>
          <w:rFonts w:eastAsia="MS Mincho" w:cs="Calibri"/>
          <w:sz w:val="24"/>
          <w:szCs w:val="24"/>
        </w:rPr>
        <w:t xml:space="preserve">tech </w:t>
      </w:r>
      <w:r w:rsidR="00E77371">
        <w:rPr>
          <w:rFonts w:eastAsia="MS Mincho" w:cs="Calibri"/>
          <w:sz w:val="24"/>
          <w:szCs w:val="24"/>
        </w:rPr>
        <w:t>gigs</w:t>
      </w:r>
      <w:r w:rsidR="00CC24D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92069" w:rsidRPr="00E92069">
        <w:rPr>
          <w:rFonts w:eastAsia="MS Mincho" w:cs="Calibri"/>
          <w:sz w:val="24"/>
          <w:szCs w:val="24"/>
        </w:rPr>
        <w:t>@</w:t>
      </w:r>
      <w:proofErr w:type="spellStart"/>
      <w:r w:rsidR="00557C6A">
        <w:fldChar w:fldCharType="begin"/>
      </w:r>
      <w:r w:rsidR="00557C6A">
        <w:instrText xml:space="preserve"> HYPERLINK "https://ossum.tv/" </w:instrText>
      </w:r>
      <w:r w:rsidR="00557C6A">
        <w:fldChar w:fldCharType="separate"/>
      </w:r>
      <w:r w:rsidR="00634310" w:rsidRPr="00BA43AD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t>Ossum</w:t>
      </w:r>
      <w:proofErr w:type="spellEnd"/>
      <w:r w:rsidR="00557C6A">
        <w:rPr>
          <w:rStyle w:val="Hyperlink"/>
          <w:rFonts w:eastAsia="MS Mincho" w:cs="Calibri"/>
          <w:b w:val="0"/>
          <w:bCs w:val="0"/>
          <w:sz w:val="24"/>
          <w:szCs w:val="24"/>
          <w:u w:val="none"/>
        </w:rPr>
        <w:fldChar w:fldCharType="end"/>
      </w:r>
      <w:r w:rsidR="00CA6F06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34310" w:rsidRPr="00CA6F06">
        <w:rPr>
          <w:rFonts w:eastAsia="MS Mincho" w:cs="Calibri"/>
          <w:sz w:val="24"/>
          <w:szCs w:val="24"/>
        </w:rPr>
        <w:t>N</w:t>
      </w:r>
      <w:r w:rsidR="0072598D" w:rsidRPr="00CA6F06">
        <w:rPr>
          <w:rFonts w:eastAsia="MS Mincho" w:cs="Calibri"/>
          <w:sz w:val="24"/>
          <w:szCs w:val="24"/>
        </w:rPr>
        <w:t xml:space="preserve">ew </w:t>
      </w:r>
      <w:r w:rsidR="00634310" w:rsidRPr="00CA6F06">
        <w:rPr>
          <w:rFonts w:eastAsia="MS Mincho" w:cs="Calibri"/>
          <w:sz w:val="24"/>
          <w:szCs w:val="24"/>
        </w:rPr>
        <w:t>Y</w:t>
      </w:r>
      <w:r w:rsidR="0072598D" w:rsidRPr="00CA6F06">
        <w:rPr>
          <w:rFonts w:eastAsia="MS Mincho" w:cs="Calibri"/>
          <w:sz w:val="24"/>
          <w:szCs w:val="24"/>
        </w:rPr>
        <w:t>ork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  <w:bookmarkStart w:id="1" w:name="_GoBack"/>
      <w:bookmarkEnd w:id="1"/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 xml:space="preserve">, Kubernetes, </w:t>
      </w:r>
      <w:proofErr w:type="spellStart"/>
      <w:r>
        <w:rPr>
          <w:rFonts w:eastAsia="MS Mincho"/>
          <w:b w:val="0"/>
          <w:sz w:val="24"/>
          <w:szCs w:val="24"/>
        </w:rPr>
        <w:t>Istio</w:t>
      </w:r>
      <w:proofErr w:type="spellEnd"/>
      <w:r>
        <w:rPr>
          <w:rFonts w:eastAsia="MS Mincho"/>
          <w:b w:val="0"/>
          <w:sz w:val="24"/>
          <w:szCs w:val="24"/>
        </w:rPr>
        <w:t>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A4E58" w14:textId="77777777" w:rsidR="00557C6A" w:rsidRDefault="00557C6A">
      <w:r>
        <w:separator/>
      </w:r>
    </w:p>
  </w:endnote>
  <w:endnote w:type="continuationSeparator" w:id="0">
    <w:p w14:paraId="74DAD20D" w14:textId="77777777" w:rsidR="00557C6A" w:rsidRDefault="0055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8FF61" w14:textId="77777777" w:rsidR="00557C6A" w:rsidRDefault="00557C6A">
      <w:r>
        <w:separator/>
      </w:r>
    </w:p>
  </w:footnote>
  <w:footnote w:type="continuationSeparator" w:id="0">
    <w:p w14:paraId="6FA77201" w14:textId="77777777" w:rsidR="00557C6A" w:rsidRDefault="00557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BD14578_"/>
      </v:shape>
    </w:pict>
  </w:numPicBullet>
  <w:numPicBullet w:numPicBulletId="1">
    <w:pict>
      <v:shape id="_x0000_i1075" type="#_x0000_t75" style="width:11.4pt;height:11.4pt" o:bullet="t">
        <v:imagedata r:id="rId2" o:title="BD21375_"/>
      </v:shape>
    </w:pict>
  </w:numPicBullet>
  <w:numPicBullet w:numPicBulletId="2">
    <w:pict>
      <v:shape id="_x0000_i1076" type="#_x0000_t75" style="width:10.8pt;height:10.8pt" o:bullet="t">
        <v:imagedata r:id="rId3" o:title="BD21297_"/>
      </v:shape>
    </w:pict>
  </w:numPicBullet>
  <w:numPicBullet w:numPicBulletId="3">
    <w:pict>
      <v:shape id="_x0000_i1077" type="#_x0000_t75" style="width:11.4pt;height:11.4pt" o:bullet="t">
        <v:imagedata r:id="rId4" o:title="BD14753_"/>
      </v:shape>
    </w:pict>
  </w:numPicBullet>
  <w:numPicBullet w:numPicBulletId="4">
    <w:pict>
      <v:shape id="_x0000_i1078" type="#_x0000_t75" style="width:10.8pt;height:10.8pt" o:bullet="t">
        <v:imagedata r:id="rId5" o:title="BD21504_"/>
      </v:shape>
    </w:pict>
  </w:numPicBullet>
  <w:numPicBullet w:numPicBulletId="5">
    <w:pict>
      <v:shape id="_x0000_i1079" type="#_x0000_t75" style="width:11.4pt;height:8.4pt" o:bullet="t">
        <v:imagedata r:id="rId6" o:title="BD21299_"/>
      </v:shape>
    </w:pict>
  </w:numPicBullet>
  <w:numPicBullet w:numPicBulletId="6">
    <w:pict>
      <v:shape id="_x0000_i1080" type="#_x0000_t75" style="width:33.6pt;height:27pt" o:bullet="t">
        <v:imagedata r:id="rId7" o:title="Capture"/>
      </v:shape>
    </w:pict>
  </w:numPicBullet>
  <w:numPicBullet w:numPicBulletId="7">
    <w:pict>
      <v:shape id="_x0000_i1081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7542"/>
    <w:rsid w:val="00037A85"/>
    <w:rsid w:val="00041A3C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50362"/>
    <w:rsid w:val="0015047E"/>
    <w:rsid w:val="00150593"/>
    <w:rsid w:val="00152572"/>
    <w:rsid w:val="0015258A"/>
    <w:rsid w:val="00153201"/>
    <w:rsid w:val="0015386F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7B8"/>
    <w:rsid w:val="001709B9"/>
    <w:rsid w:val="001716C4"/>
    <w:rsid w:val="00174625"/>
    <w:rsid w:val="0017501F"/>
    <w:rsid w:val="00175253"/>
    <w:rsid w:val="00175799"/>
    <w:rsid w:val="00175887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15E4"/>
    <w:rsid w:val="001E17F0"/>
    <w:rsid w:val="001E1917"/>
    <w:rsid w:val="001E1A64"/>
    <w:rsid w:val="001E1FC2"/>
    <w:rsid w:val="001E2000"/>
    <w:rsid w:val="001E2456"/>
    <w:rsid w:val="001E4BEB"/>
    <w:rsid w:val="001E5BE4"/>
    <w:rsid w:val="001E7DDE"/>
    <w:rsid w:val="001F12E3"/>
    <w:rsid w:val="001F1C64"/>
    <w:rsid w:val="001F1DEF"/>
    <w:rsid w:val="001F2090"/>
    <w:rsid w:val="001F255F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1A48"/>
    <w:rsid w:val="00222C3D"/>
    <w:rsid w:val="0022391E"/>
    <w:rsid w:val="0022420C"/>
    <w:rsid w:val="002268EB"/>
    <w:rsid w:val="00226FFC"/>
    <w:rsid w:val="00230A45"/>
    <w:rsid w:val="002311CF"/>
    <w:rsid w:val="00231222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229B"/>
    <w:rsid w:val="00272A53"/>
    <w:rsid w:val="00272E62"/>
    <w:rsid w:val="00273A77"/>
    <w:rsid w:val="00275610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A0E4A"/>
    <w:rsid w:val="002A204B"/>
    <w:rsid w:val="002A2220"/>
    <w:rsid w:val="002A2291"/>
    <w:rsid w:val="002A372D"/>
    <w:rsid w:val="002A3D1C"/>
    <w:rsid w:val="002A4919"/>
    <w:rsid w:val="002A51B6"/>
    <w:rsid w:val="002B012B"/>
    <w:rsid w:val="002B146A"/>
    <w:rsid w:val="002B1DE8"/>
    <w:rsid w:val="002B2E05"/>
    <w:rsid w:val="002B346C"/>
    <w:rsid w:val="002B4337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752"/>
    <w:rsid w:val="002C56FC"/>
    <w:rsid w:val="002C6331"/>
    <w:rsid w:val="002C66A0"/>
    <w:rsid w:val="002C67C5"/>
    <w:rsid w:val="002C68FF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231"/>
    <w:rsid w:val="00343677"/>
    <w:rsid w:val="003448EB"/>
    <w:rsid w:val="003449B5"/>
    <w:rsid w:val="0034509D"/>
    <w:rsid w:val="00345525"/>
    <w:rsid w:val="00345B47"/>
    <w:rsid w:val="0034602E"/>
    <w:rsid w:val="00346153"/>
    <w:rsid w:val="00350271"/>
    <w:rsid w:val="00350FAB"/>
    <w:rsid w:val="003512D4"/>
    <w:rsid w:val="00352831"/>
    <w:rsid w:val="00352908"/>
    <w:rsid w:val="0035403C"/>
    <w:rsid w:val="0035550E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B0B0A"/>
    <w:rsid w:val="003B1010"/>
    <w:rsid w:val="003B1028"/>
    <w:rsid w:val="003B21A6"/>
    <w:rsid w:val="003B235B"/>
    <w:rsid w:val="003B25EC"/>
    <w:rsid w:val="003B2ECB"/>
    <w:rsid w:val="003B3C98"/>
    <w:rsid w:val="003B420B"/>
    <w:rsid w:val="003B4670"/>
    <w:rsid w:val="003B68F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221C"/>
    <w:rsid w:val="0047292F"/>
    <w:rsid w:val="0047401C"/>
    <w:rsid w:val="00474D1B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23B05"/>
    <w:rsid w:val="00523C5E"/>
    <w:rsid w:val="00523E28"/>
    <w:rsid w:val="00525109"/>
    <w:rsid w:val="00525479"/>
    <w:rsid w:val="005266F9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5B15"/>
    <w:rsid w:val="005763D9"/>
    <w:rsid w:val="005766DB"/>
    <w:rsid w:val="005768BE"/>
    <w:rsid w:val="00577705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438B"/>
    <w:rsid w:val="00594E9B"/>
    <w:rsid w:val="00595637"/>
    <w:rsid w:val="00595A9C"/>
    <w:rsid w:val="00596368"/>
    <w:rsid w:val="005A0473"/>
    <w:rsid w:val="005A0EC2"/>
    <w:rsid w:val="005A13AB"/>
    <w:rsid w:val="005A15F2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6003F"/>
    <w:rsid w:val="00660201"/>
    <w:rsid w:val="00660666"/>
    <w:rsid w:val="00661662"/>
    <w:rsid w:val="0066190B"/>
    <w:rsid w:val="00661EFB"/>
    <w:rsid w:val="00663125"/>
    <w:rsid w:val="0066319F"/>
    <w:rsid w:val="006640D8"/>
    <w:rsid w:val="0066515B"/>
    <w:rsid w:val="00665C1B"/>
    <w:rsid w:val="00666E2F"/>
    <w:rsid w:val="00670502"/>
    <w:rsid w:val="006706D8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6016"/>
    <w:rsid w:val="00686034"/>
    <w:rsid w:val="00686B0C"/>
    <w:rsid w:val="00690153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D0243"/>
    <w:rsid w:val="006D24FD"/>
    <w:rsid w:val="006D2A81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244"/>
    <w:rsid w:val="00700D98"/>
    <w:rsid w:val="00701970"/>
    <w:rsid w:val="00702045"/>
    <w:rsid w:val="0070365B"/>
    <w:rsid w:val="00703C3A"/>
    <w:rsid w:val="0070417E"/>
    <w:rsid w:val="0070435B"/>
    <w:rsid w:val="00704B6F"/>
    <w:rsid w:val="00706816"/>
    <w:rsid w:val="00707A3F"/>
    <w:rsid w:val="00710079"/>
    <w:rsid w:val="00710127"/>
    <w:rsid w:val="00710141"/>
    <w:rsid w:val="00710877"/>
    <w:rsid w:val="00710943"/>
    <w:rsid w:val="00711DD0"/>
    <w:rsid w:val="0071206D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909"/>
    <w:rsid w:val="007B0F2B"/>
    <w:rsid w:val="007B19B6"/>
    <w:rsid w:val="007B2B0A"/>
    <w:rsid w:val="007B3460"/>
    <w:rsid w:val="007B65B1"/>
    <w:rsid w:val="007B6908"/>
    <w:rsid w:val="007B75E6"/>
    <w:rsid w:val="007B76C5"/>
    <w:rsid w:val="007C085E"/>
    <w:rsid w:val="007C1FBC"/>
    <w:rsid w:val="007C41C4"/>
    <w:rsid w:val="007C6A5E"/>
    <w:rsid w:val="007C7663"/>
    <w:rsid w:val="007C78C7"/>
    <w:rsid w:val="007C7B68"/>
    <w:rsid w:val="007D097D"/>
    <w:rsid w:val="007D2369"/>
    <w:rsid w:val="007D3204"/>
    <w:rsid w:val="007D342B"/>
    <w:rsid w:val="007D5A41"/>
    <w:rsid w:val="007D69E9"/>
    <w:rsid w:val="007D780A"/>
    <w:rsid w:val="007E07A4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1619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FA1"/>
    <w:rsid w:val="00801DD9"/>
    <w:rsid w:val="008026F6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42FF"/>
    <w:rsid w:val="00815266"/>
    <w:rsid w:val="00815C8E"/>
    <w:rsid w:val="00815CCB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6B25"/>
    <w:rsid w:val="0083742C"/>
    <w:rsid w:val="00841770"/>
    <w:rsid w:val="008421C5"/>
    <w:rsid w:val="008422B4"/>
    <w:rsid w:val="00842C54"/>
    <w:rsid w:val="00842FB9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980"/>
    <w:rsid w:val="008540A4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6CB5"/>
    <w:rsid w:val="008D7627"/>
    <w:rsid w:val="008D7735"/>
    <w:rsid w:val="008D7B4C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C16"/>
    <w:rsid w:val="009C4E50"/>
    <w:rsid w:val="009C61B9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30192"/>
    <w:rsid w:val="00A30989"/>
    <w:rsid w:val="00A314DA"/>
    <w:rsid w:val="00A314E2"/>
    <w:rsid w:val="00A31802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1804"/>
    <w:rsid w:val="00A61F18"/>
    <w:rsid w:val="00A625C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839"/>
    <w:rsid w:val="00AB4AE8"/>
    <w:rsid w:val="00AB6CBF"/>
    <w:rsid w:val="00AB6D8A"/>
    <w:rsid w:val="00AB702E"/>
    <w:rsid w:val="00AC05C5"/>
    <w:rsid w:val="00AC0BDB"/>
    <w:rsid w:val="00AC0E8A"/>
    <w:rsid w:val="00AC2122"/>
    <w:rsid w:val="00AC2BBD"/>
    <w:rsid w:val="00AC2C4F"/>
    <w:rsid w:val="00AC335F"/>
    <w:rsid w:val="00AC4BE5"/>
    <w:rsid w:val="00AC4CA3"/>
    <w:rsid w:val="00AC5A60"/>
    <w:rsid w:val="00AC6CAE"/>
    <w:rsid w:val="00AC6F6E"/>
    <w:rsid w:val="00AC7067"/>
    <w:rsid w:val="00AD0F60"/>
    <w:rsid w:val="00AD22F8"/>
    <w:rsid w:val="00AD277B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500"/>
    <w:rsid w:val="00AD67D4"/>
    <w:rsid w:val="00AD7A0B"/>
    <w:rsid w:val="00AD7B86"/>
    <w:rsid w:val="00AE081E"/>
    <w:rsid w:val="00AE1869"/>
    <w:rsid w:val="00AE2FAF"/>
    <w:rsid w:val="00AE3B43"/>
    <w:rsid w:val="00AE48D9"/>
    <w:rsid w:val="00AE4C6F"/>
    <w:rsid w:val="00AE514B"/>
    <w:rsid w:val="00AE5EB2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30082"/>
    <w:rsid w:val="00B32B4C"/>
    <w:rsid w:val="00B33239"/>
    <w:rsid w:val="00B334E0"/>
    <w:rsid w:val="00B34485"/>
    <w:rsid w:val="00B352B6"/>
    <w:rsid w:val="00B356B6"/>
    <w:rsid w:val="00B374B9"/>
    <w:rsid w:val="00B413C0"/>
    <w:rsid w:val="00B41F7D"/>
    <w:rsid w:val="00B420E5"/>
    <w:rsid w:val="00B4292F"/>
    <w:rsid w:val="00B42B09"/>
    <w:rsid w:val="00B464F7"/>
    <w:rsid w:val="00B465ED"/>
    <w:rsid w:val="00B4682B"/>
    <w:rsid w:val="00B479EA"/>
    <w:rsid w:val="00B50564"/>
    <w:rsid w:val="00B53580"/>
    <w:rsid w:val="00B53782"/>
    <w:rsid w:val="00B54520"/>
    <w:rsid w:val="00B54A9E"/>
    <w:rsid w:val="00B54B3B"/>
    <w:rsid w:val="00B54F95"/>
    <w:rsid w:val="00B57EA0"/>
    <w:rsid w:val="00B6099E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70E5"/>
    <w:rsid w:val="00BF72F0"/>
    <w:rsid w:val="00BF7A04"/>
    <w:rsid w:val="00BF7CE9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3428"/>
    <w:rsid w:val="00C16C01"/>
    <w:rsid w:val="00C17340"/>
    <w:rsid w:val="00C17C8C"/>
    <w:rsid w:val="00C17CCB"/>
    <w:rsid w:val="00C20C72"/>
    <w:rsid w:val="00C211C2"/>
    <w:rsid w:val="00C2126E"/>
    <w:rsid w:val="00C21721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780D"/>
    <w:rsid w:val="00C40495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70857"/>
    <w:rsid w:val="00C70BC8"/>
    <w:rsid w:val="00C71ECD"/>
    <w:rsid w:val="00C726EF"/>
    <w:rsid w:val="00C72979"/>
    <w:rsid w:val="00C72F73"/>
    <w:rsid w:val="00C73E7F"/>
    <w:rsid w:val="00C74198"/>
    <w:rsid w:val="00C76395"/>
    <w:rsid w:val="00C765EA"/>
    <w:rsid w:val="00C7745C"/>
    <w:rsid w:val="00C807B0"/>
    <w:rsid w:val="00C80B2A"/>
    <w:rsid w:val="00C80D69"/>
    <w:rsid w:val="00C8199B"/>
    <w:rsid w:val="00C82476"/>
    <w:rsid w:val="00C832C2"/>
    <w:rsid w:val="00C838F2"/>
    <w:rsid w:val="00C84618"/>
    <w:rsid w:val="00C8588E"/>
    <w:rsid w:val="00C872C5"/>
    <w:rsid w:val="00C90593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5110"/>
    <w:rsid w:val="00CB52B7"/>
    <w:rsid w:val="00CB5629"/>
    <w:rsid w:val="00CB6F00"/>
    <w:rsid w:val="00CB7DA6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62D6"/>
    <w:rsid w:val="00CC6EE4"/>
    <w:rsid w:val="00CC72DD"/>
    <w:rsid w:val="00CD016E"/>
    <w:rsid w:val="00CD114F"/>
    <w:rsid w:val="00CD34D7"/>
    <w:rsid w:val="00CD3ADF"/>
    <w:rsid w:val="00CD4EAD"/>
    <w:rsid w:val="00CD643B"/>
    <w:rsid w:val="00CD649A"/>
    <w:rsid w:val="00CD6B6C"/>
    <w:rsid w:val="00CD7587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7BA2"/>
    <w:rsid w:val="00D103C2"/>
    <w:rsid w:val="00D10FFA"/>
    <w:rsid w:val="00D115B3"/>
    <w:rsid w:val="00D116BB"/>
    <w:rsid w:val="00D12259"/>
    <w:rsid w:val="00D13839"/>
    <w:rsid w:val="00D13883"/>
    <w:rsid w:val="00D145D7"/>
    <w:rsid w:val="00D15FAD"/>
    <w:rsid w:val="00D165EC"/>
    <w:rsid w:val="00D1677D"/>
    <w:rsid w:val="00D1704D"/>
    <w:rsid w:val="00D1715B"/>
    <w:rsid w:val="00D17C9C"/>
    <w:rsid w:val="00D204EF"/>
    <w:rsid w:val="00D25E37"/>
    <w:rsid w:val="00D25F32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AFF"/>
    <w:rsid w:val="00D94F2C"/>
    <w:rsid w:val="00D95986"/>
    <w:rsid w:val="00D973F1"/>
    <w:rsid w:val="00DA00FA"/>
    <w:rsid w:val="00DA184E"/>
    <w:rsid w:val="00DA1D08"/>
    <w:rsid w:val="00DA2AD2"/>
    <w:rsid w:val="00DA2CD5"/>
    <w:rsid w:val="00DA3170"/>
    <w:rsid w:val="00DA485D"/>
    <w:rsid w:val="00DA5EFF"/>
    <w:rsid w:val="00DA5F18"/>
    <w:rsid w:val="00DA5F5F"/>
    <w:rsid w:val="00DA61A2"/>
    <w:rsid w:val="00DA77F5"/>
    <w:rsid w:val="00DA7C94"/>
    <w:rsid w:val="00DB125B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C0F"/>
    <w:rsid w:val="00E05C1C"/>
    <w:rsid w:val="00E0611E"/>
    <w:rsid w:val="00E11199"/>
    <w:rsid w:val="00E11CD4"/>
    <w:rsid w:val="00E13221"/>
    <w:rsid w:val="00E139F1"/>
    <w:rsid w:val="00E13ED7"/>
    <w:rsid w:val="00E14887"/>
    <w:rsid w:val="00E14BB3"/>
    <w:rsid w:val="00E15FF9"/>
    <w:rsid w:val="00E17AE7"/>
    <w:rsid w:val="00E21777"/>
    <w:rsid w:val="00E21860"/>
    <w:rsid w:val="00E227BA"/>
    <w:rsid w:val="00E22AA8"/>
    <w:rsid w:val="00E259B1"/>
    <w:rsid w:val="00E26031"/>
    <w:rsid w:val="00E26093"/>
    <w:rsid w:val="00E27B78"/>
    <w:rsid w:val="00E305B0"/>
    <w:rsid w:val="00E30A33"/>
    <w:rsid w:val="00E31AFB"/>
    <w:rsid w:val="00E31B8F"/>
    <w:rsid w:val="00E34835"/>
    <w:rsid w:val="00E34EBC"/>
    <w:rsid w:val="00E35A51"/>
    <w:rsid w:val="00E35CDB"/>
    <w:rsid w:val="00E369F2"/>
    <w:rsid w:val="00E41883"/>
    <w:rsid w:val="00E41B3E"/>
    <w:rsid w:val="00E42AFC"/>
    <w:rsid w:val="00E43C25"/>
    <w:rsid w:val="00E43FBD"/>
    <w:rsid w:val="00E4578B"/>
    <w:rsid w:val="00E472C2"/>
    <w:rsid w:val="00E473B7"/>
    <w:rsid w:val="00E516E9"/>
    <w:rsid w:val="00E5206E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E6C"/>
    <w:rsid w:val="00E71E99"/>
    <w:rsid w:val="00E7230D"/>
    <w:rsid w:val="00E73767"/>
    <w:rsid w:val="00E74A43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3C7C"/>
    <w:rsid w:val="00EC3CBF"/>
    <w:rsid w:val="00EC4E79"/>
    <w:rsid w:val="00EC592A"/>
    <w:rsid w:val="00EC715F"/>
    <w:rsid w:val="00EC79CB"/>
    <w:rsid w:val="00EC7D9A"/>
    <w:rsid w:val="00ED0DAD"/>
    <w:rsid w:val="00ED1B58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95F"/>
    <w:rsid w:val="00F81BE3"/>
    <w:rsid w:val="00F829D5"/>
    <w:rsid w:val="00F82AF4"/>
    <w:rsid w:val="00F836AD"/>
    <w:rsid w:val="00F838B2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F10"/>
    <w:rsid w:val="00FD2100"/>
    <w:rsid w:val="00FD2367"/>
    <w:rsid w:val="00FD271E"/>
    <w:rsid w:val="00FD325B"/>
    <w:rsid w:val="00FD3D9A"/>
    <w:rsid w:val="00FD4C10"/>
    <w:rsid w:val="00FD4DD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prateekrastogi/meteor-enterprise-toolkit.git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prateekrastogi/tachyons-nuxt-pwa.git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rtkrastogi/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mailto:prateek.rastogi@pm.me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F439607E-9339-4230-94B9-2AE77A983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2015-05-16T09:03:00Z</dcterms:created>
  <dcterms:modified xsi:type="dcterms:W3CDTF">2020-03-18T23:05:00Z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