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A433D" w14:textId="43ED9F97" w:rsidR="001C2225" w:rsidRDefault="00FD2B0C" w:rsidP="00FD2B0C">
      <w:pPr>
        <w:spacing w:after="120" w:line="240" w:lineRule="auto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14:ligatures w14:val="none"/>
        </w:rPr>
      </w:pPr>
      <w:r w:rsidRPr="00FD2B0C">
        <w:rPr>
          <w:rFonts w:ascii="Arial" w:eastAsia="Times New Roman" w:hAnsi="Arial" w:cs="Arial"/>
          <w:color w:val="202214"/>
          <w:kern w:val="36"/>
          <w:sz w:val="36"/>
          <w:szCs w:val="36"/>
          <w14:ligatures w14:val="none"/>
        </w:rPr>
        <w:t>Data Visualization</w:t>
      </w:r>
    </w:p>
    <w:p w14:paraId="29AED4F7" w14:textId="74782F6E" w:rsidR="00770230" w:rsidRDefault="001C2225" w:rsidP="00102583">
      <w:r w:rsidRPr="001C2225">
        <w:t>https://www.kaggle.com/code</w:t>
      </w:r>
    </w:p>
    <w:p w14:paraId="53E37FCA" w14:textId="77777777" w:rsidR="005225EE" w:rsidRDefault="00715F5B" w:rsidP="00FD2B0C">
      <w:pPr>
        <w:spacing w:after="120" w:line="240" w:lineRule="auto"/>
        <w:outlineLvl w:val="0"/>
      </w:pPr>
      <w:hyperlink r:id="rId5" w:history="1">
        <w:r>
          <w:rPr>
            <w:rStyle w:val="Hyperlink"/>
            <w:rFonts w:ascii="Arial" w:hAnsi="Arial" w:cs="Arial"/>
            <w:color w:val="008ABC"/>
            <w:sz w:val="21"/>
            <w:szCs w:val="21"/>
            <w:shd w:val="clear" w:color="auto" w:fill="FFFFFF"/>
          </w:rPr>
          <w:t>https://www.kaggle.com/datasets</w:t>
        </w:r>
      </w:hyperlink>
    </w:p>
    <w:p w14:paraId="726DE561" w14:textId="77777777" w:rsidR="005225EE" w:rsidRDefault="005225EE" w:rsidP="00102583"/>
    <w:p w14:paraId="331CC9B4" w14:textId="59AA3987" w:rsidR="00E34D0D" w:rsidRDefault="00E34D0D" w:rsidP="00102583">
      <w:pPr>
        <w:rPr>
          <w:rFonts w:ascii="Arial" w:eastAsia="Times New Roman" w:hAnsi="Arial" w:cs="Arial"/>
          <w:color w:val="202214"/>
          <w:kern w:val="36"/>
          <w:sz w:val="36"/>
          <w:szCs w:val="36"/>
          <w14:ligatures w14:val="none"/>
        </w:rPr>
      </w:pPr>
      <w:r>
        <w:rPr>
          <w:noProof/>
        </w:rPr>
        <w:drawing>
          <wp:inline distT="0" distB="0" distL="0" distR="0" wp14:anchorId="51FC83DF" wp14:editId="1B0582F1">
            <wp:extent cx="5943600" cy="3049905"/>
            <wp:effectExtent l="0" t="0" r="0" b="0"/>
            <wp:docPr id="934120863" name="Picture 12" descr="A diagram of dat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20863" name="Picture 12" descr="A diagram of dat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1D8D4" w14:textId="77777777" w:rsidR="007C03FF" w:rsidRDefault="007C03FF" w:rsidP="007C03FF">
      <w:pPr>
        <w:pStyle w:val="NormalWeb"/>
        <w:spacing w:before="0" w:beforeAutospacing="0" w:after="240" w:afterAutospacing="0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Since it's not always easy to decide how to best tell the story behind your data, we've broken the chart types into three broad categories to help with this.</w:t>
      </w:r>
    </w:p>
    <w:p w14:paraId="03981822" w14:textId="77777777" w:rsidR="007C03FF" w:rsidRDefault="007C03FF" w:rsidP="007C03FF">
      <w:pPr>
        <w:numPr>
          <w:ilvl w:val="0"/>
          <w:numId w:val="7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Arial" w:hAnsi="Arial" w:cs="Arial"/>
          <w:color w:val="3C4043"/>
          <w:sz w:val="21"/>
          <w:szCs w:val="21"/>
        </w:rPr>
        <w:t>Trends</w:t>
      </w:r>
      <w:r>
        <w:rPr>
          <w:rFonts w:ascii="Arial" w:hAnsi="Arial" w:cs="Arial"/>
          <w:color w:val="3C4043"/>
          <w:sz w:val="21"/>
          <w:szCs w:val="21"/>
        </w:rPr>
        <w:t> - A trend is defined as a pattern of change.</w:t>
      </w:r>
    </w:p>
    <w:p w14:paraId="7CE27F07" w14:textId="77777777" w:rsidR="007C03FF" w:rsidRDefault="007C03FF" w:rsidP="007C03FF">
      <w:pPr>
        <w:numPr>
          <w:ilvl w:val="1"/>
          <w:numId w:val="7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proofErr w:type="gramStart"/>
      <w:r>
        <w:rPr>
          <w:rStyle w:val="HTMLCode"/>
          <w:rFonts w:ascii="Roboto Mono" w:eastAsiaTheme="majorEastAsia" w:hAnsi="Roboto Mono"/>
          <w:color w:val="3C4043"/>
          <w:sz w:val="21"/>
          <w:szCs w:val="21"/>
        </w:rPr>
        <w:t>sns.lineplot</w:t>
      </w:r>
      <w:proofErr w:type="gramEnd"/>
      <w:r>
        <w:rPr>
          <w:rFonts w:ascii="Arial" w:hAnsi="Arial" w:cs="Arial"/>
          <w:color w:val="3C4043"/>
          <w:sz w:val="21"/>
          <w:szCs w:val="21"/>
        </w:rPr>
        <w:t> - </w:t>
      </w:r>
      <w:r>
        <w:rPr>
          <w:rStyle w:val="Strong"/>
          <w:rFonts w:ascii="Arial" w:hAnsi="Arial" w:cs="Arial"/>
          <w:color w:val="3C4043"/>
          <w:sz w:val="21"/>
          <w:szCs w:val="21"/>
        </w:rPr>
        <w:t>Line charts</w:t>
      </w:r>
      <w:r>
        <w:rPr>
          <w:rFonts w:ascii="Arial" w:hAnsi="Arial" w:cs="Arial"/>
          <w:color w:val="3C4043"/>
          <w:sz w:val="21"/>
          <w:szCs w:val="21"/>
        </w:rPr>
        <w:t> are best to show trends over a period of time, and multiple lines can be used to show trends in more than one group.</w:t>
      </w:r>
    </w:p>
    <w:p w14:paraId="183035F8" w14:textId="77777777" w:rsidR="007C03FF" w:rsidRDefault="007C03FF" w:rsidP="007C03FF">
      <w:pPr>
        <w:numPr>
          <w:ilvl w:val="0"/>
          <w:numId w:val="7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Arial" w:hAnsi="Arial" w:cs="Arial"/>
          <w:color w:val="3C4043"/>
          <w:sz w:val="21"/>
          <w:szCs w:val="21"/>
        </w:rPr>
        <w:t>Relationship</w:t>
      </w:r>
      <w:r>
        <w:rPr>
          <w:rFonts w:ascii="Arial" w:hAnsi="Arial" w:cs="Arial"/>
          <w:color w:val="3C4043"/>
          <w:sz w:val="21"/>
          <w:szCs w:val="21"/>
        </w:rPr>
        <w:t> - There are many different chart types that you can use to understand relationships between variables in your data.</w:t>
      </w:r>
    </w:p>
    <w:p w14:paraId="0C93197A" w14:textId="77777777" w:rsidR="007C03FF" w:rsidRDefault="007C03FF" w:rsidP="007C03FF">
      <w:pPr>
        <w:numPr>
          <w:ilvl w:val="1"/>
          <w:numId w:val="7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proofErr w:type="gramStart"/>
      <w:r>
        <w:rPr>
          <w:rStyle w:val="HTMLCode"/>
          <w:rFonts w:ascii="Roboto Mono" w:eastAsiaTheme="majorEastAsia" w:hAnsi="Roboto Mono"/>
          <w:color w:val="3C4043"/>
          <w:sz w:val="21"/>
          <w:szCs w:val="21"/>
        </w:rPr>
        <w:t>sns.barplot</w:t>
      </w:r>
      <w:proofErr w:type="gramEnd"/>
      <w:r>
        <w:rPr>
          <w:rFonts w:ascii="Arial" w:hAnsi="Arial" w:cs="Arial"/>
          <w:color w:val="3C4043"/>
          <w:sz w:val="21"/>
          <w:szCs w:val="21"/>
        </w:rPr>
        <w:t> - </w:t>
      </w:r>
      <w:r>
        <w:rPr>
          <w:rStyle w:val="Strong"/>
          <w:rFonts w:ascii="Arial" w:hAnsi="Arial" w:cs="Arial"/>
          <w:color w:val="3C4043"/>
          <w:sz w:val="21"/>
          <w:szCs w:val="21"/>
        </w:rPr>
        <w:t>Bar charts</w:t>
      </w:r>
      <w:r>
        <w:rPr>
          <w:rFonts w:ascii="Arial" w:hAnsi="Arial" w:cs="Arial"/>
          <w:color w:val="3C4043"/>
          <w:sz w:val="21"/>
          <w:szCs w:val="21"/>
        </w:rPr>
        <w:t> are useful for comparing quantities corresponding to different groups.</w:t>
      </w:r>
    </w:p>
    <w:p w14:paraId="02452182" w14:textId="77777777" w:rsidR="007C03FF" w:rsidRDefault="007C03FF" w:rsidP="007C03FF">
      <w:pPr>
        <w:numPr>
          <w:ilvl w:val="1"/>
          <w:numId w:val="7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proofErr w:type="gramStart"/>
      <w:r>
        <w:rPr>
          <w:rStyle w:val="HTMLCode"/>
          <w:rFonts w:ascii="Roboto Mono" w:eastAsiaTheme="majorEastAsia" w:hAnsi="Roboto Mono"/>
          <w:color w:val="3C4043"/>
          <w:sz w:val="21"/>
          <w:szCs w:val="21"/>
        </w:rPr>
        <w:t>sns.heatmap</w:t>
      </w:r>
      <w:proofErr w:type="gramEnd"/>
      <w:r>
        <w:rPr>
          <w:rFonts w:ascii="Arial" w:hAnsi="Arial" w:cs="Arial"/>
          <w:color w:val="3C4043"/>
          <w:sz w:val="21"/>
          <w:szCs w:val="21"/>
        </w:rPr>
        <w:t> - </w:t>
      </w:r>
      <w:r>
        <w:rPr>
          <w:rStyle w:val="Strong"/>
          <w:rFonts w:ascii="Arial" w:hAnsi="Arial" w:cs="Arial"/>
          <w:color w:val="3C4043"/>
          <w:sz w:val="21"/>
          <w:szCs w:val="21"/>
        </w:rPr>
        <w:t>Heatmaps</w:t>
      </w:r>
      <w:r>
        <w:rPr>
          <w:rFonts w:ascii="Arial" w:hAnsi="Arial" w:cs="Arial"/>
          <w:color w:val="3C4043"/>
          <w:sz w:val="21"/>
          <w:szCs w:val="21"/>
        </w:rPr>
        <w:t> can be used to find color-coded patterns in tables of numbers.</w:t>
      </w:r>
    </w:p>
    <w:p w14:paraId="312336F1" w14:textId="77777777" w:rsidR="007C03FF" w:rsidRDefault="007C03FF" w:rsidP="007C03FF">
      <w:pPr>
        <w:numPr>
          <w:ilvl w:val="1"/>
          <w:numId w:val="7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HTMLCode"/>
          <w:rFonts w:ascii="Roboto Mono" w:eastAsiaTheme="majorEastAsia" w:hAnsi="Roboto Mono"/>
          <w:color w:val="3C4043"/>
          <w:sz w:val="21"/>
          <w:szCs w:val="21"/>
        </w:rPr>
        <w:t>sns.scatterplot</w:t>
      </w:r>
      <w:r>
        <w:rPr>
          <w:rFonts w:ascii="Arial" w:hAnsi="Arial" w:cs="Arial"/>
          <w:color w:val="3C4043"/>
          <w:sz w:val="21"/>
          <w:szCs w:val="21"/>
        </w:rPr>
        <w:t> - </w:t>
      </w:r>
      <w:r>
        <w:rPr>
          <w:rStyle w:val="Strong"/>
          <w:rFonts w:ascii="Arial" w:hAnsi="Arial" w:cs="Arial"/>
          <w:color w:val="3C4043"/>
          <w:sz w:val="21"/>
          <w:szCs w:val="21"/>
        </w:rPr>
        <w:t>Scatter plots</w:t>
      </w:r>
      <w:r>
        <w:rPr>
          <w:rFonts w:ascii="Arial" w:hAnsi="Arial" w:cs="Arial"/>
          <w:color w:val="3C4043"/>
          <w:sz w:val="21"/>
          <w:szCs w:val="21"/>
        </w:rPr>
        <w:t> show the relationship between two continuous variables; if color-coded, we can also show the relationship with a third </w:t>
      </w:r>
      <w:hyperlink r:id="rId7" w:history="1">
        <w:r>
          <w:rPr>
            <w:rStyle w:val="Hyperlink"/>
            <w:rFonts w:ascii="Arial" w:hAnsi="Arial" w:cs="Arial"/>
            <w:color w:val="008ABC"/>
            <w:sz w:val="21"/>
            <w:szCs w:val="21"/>
          </w:rPr>
          <w:t>categorical variable</w:t>
        </w:r>
      </w:hyperlink>
      <w:r>
        <w:rPr>
          <w:rFonts w:ascii="Arial" w:hAnsi="Arial" w:cs="Arial"/>
          <w:color w:val="3C4043"/>
          <w:sz w:val="21"/>
          <w:szCs w:val="21"/>
        </w:rPr>
        <w:t>.</w:t>
      </w:r>
    </w:p>
    <w:p w14:paraId="2EFF96AB" w14:textId="77777777" w:rsidR="007C03FF" w:rsidRDefault="007C03FF" w:rsidP="007C03FF">
      <w:pPr>
        <w:numPr>
          <w:ilvl w:val="1"/>
          <w:numId w:val="7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proofErr w:type="gramStart"/>
      <w:r>
        <w:rPr>
          <w:rStyle w:val="HTMLCode"/>
          <w:rFonts w:ascii="Roboto Mono" w:eastAsiaTheme="majorEastAsia" w:hAnsi="Roboto Mono"/>
          <w:color w:val="3C4043"/>
          <w:sz w:val="21"/>
          <w:szCs w:val="21"/>
        </w:rPr>
        <w:t>sns.regplot</w:t>
      </w:r>
      <w:proofErr w:type="gramEnd"/>
      <w:r>
        <w:rPr>
          <w:rFonts w:ascii="Arial" w:hAnsi="Arial" w:cs="Arial"/>
          <w:color w:val="3C4043"/>
          <w:sz w:val="21"/>
          <w:szCs w:val="21"/>
        </w:rPr>
        <w:t> - Including a </w:t>
      </w:r>
      <w:r>
        <w:rPr>
          <w:rStyle w:val="Strong"/>
          <w:rFonts w:ascii="Arial" w:hAnsi="Arial" w:cs="Arial"/>
          <w:color w:val="3C4043"/>
          <w:sz w:val="21"/>
          <w:szCs w:val="21"/>
        </w:rPr>
        <w:t>regression line</w:t>
      </w:r>
      <w:r>
        <w:rPr>
          <w:rFonts w:ascii="Arial" w:hAnsi="Arial" w:cs="Arial"/>
          <w:color w:val="3C4043"/>
          <w:sz w:val="21"/>
          <w:szCs w:val="21"/>
        </w:rPr>
        <w:t> in the scatter plot makes it easier to see any linear relationship between two variables.</w:t>
      </w:r>
    </w:p>
    <w:p w14:paraId="1E43E3CF" w14:textId="77777777" w:rsidR="007C03FF" w:rsidRDefault="007C03FF" w:rsidP="007C03FF">
      <w:pPr>
        <w:numPr>
          <w:ilvl w:val="1"/>
          <w:numId w:val="7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proofErr w:type="gramStart"/>
      <w:r>
        <w:rPr>
          <w:rStyle w:val="HTMLCode"/>
          <w:rFonts w:ascii="Roboto Mono" w:eastAsiaTheme="majorEastAsia" w:hAnsi="Roboto Mono"/>
          <w:color w:val="3C4043"/>
          <w:sz w:val="21"/>
          <w:szCs w:val="21"/>
        </w:rPr>
        <w:t>sns.lmplot</w:t>
      </w:r>
      <w:proofErr w:type="gramEnd"/>
      <w:r>
        <w:rPr>
          <w:rFonts w:ascii="Arial" w:hAnsi="Arial" w:cs="Arial"/>
          <w:color w:val="3C4043"/>
          <w:sz w:val="21"/>
          <w:szCs w:val="21"/>
        </w:rPr>
        <w:t> - This command is useful for drawing multiple regression lines, if the scatter plot contains multiple, color-coded groups.</w:t>
      </w:r>
    </w:p>
    <w:p w14:paraId="2D872CD4" w14:textId="77777777" w:rsidR="007C03FF" w:rsidRDefault="007C03FF" w:rsidP="007C03FF">
      <w:pPr>
        <w:numPr>
          <w:ilvl w:val="1"/>
          <w:numId w:val="7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proofErr w:type="gramStart"/>
      <w:r>
        <w:rPr>
          <w:rStyle w:val="HTMLCode"/>
          <w:rFonts w:ascii="Roboto Mono" w:eastAsiaTheme="majorEastAsia" w:hAnsi="Roboto Mono"/>
          <w:color w:val="3C4043"/>
          <w:sz w:val="21"/>
          <w:szCs w:val="21"/>
        </w:rPr>
        <w:t>sns.swarmplot</w:t>
      </w:r>
      <w:proofErr w:type="gramEnd"/>
      <w:r>
        <w:rPr>
          <w:rFonts w:ascii="Arial" w:hAnsi="Arial" w:cs="Arial"/>
          <w:color w:val="3C4043"/>
          <w:sz w:val="21"/>
          <w:szCs w:val="21"/>
        </w:rPr>
        <w:t> - </w:t>
      </w:r>
      <w:r>
        <w:rPr>
          <w:rStyle w:val="Strong"/>
          <w:rFonts w:ascii="Arial" w:hAnsi="Arial" w:cs="Arial"/>
          <w:color w:val="3C4043"/>
          <w:sz w:val="21"/>
          <w:szCs w:val="21"/>
        </w:rPr>
        <w:t>Categorical scatter plots</w:t>
      </w:r>
      <w:r>
        <w:rPr>
          <w:rFonts w:ascii="Arial" w:hAnsi="Arial" w:cs="Arial"/>
          <w:color w:val="3C4043"/>
          <w:sz w:val="21"/>
          <w:szCs w:val="21"/>
        </w:rPr>
        <w:t> show the relationship between a continuous variable and a categorical variable.</w:t>
      </w:r>
    </w:p>
    <w:p w14:paraId="35CF966F" w14:textId="77777777" w:rsidR="007C03FF" w:rsidRDefault="007C03FF" w:rsidP="007C03FF">
      <w:pPr>
        <w:numPr>
          <w:ilvl w:val="0"/>
          <w:numId w:val="7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Arial" w:hAnsi="Arial" w:cs="Arial"/>
          <w:color w:val="3C4043"/>
          <w:sz w:val="21"/>
          <w:szCs w:val="21"/>
        </w:rPr>
        <w:lastRenderedPageBreak/>
        <w:t>Distribution</w:t>
      </w:r>
      <w:r>
        <w:rPr>
          <w:rFonts w:ascii="Arial" w:hAnsi="Arial" w:cs="Arial"/>
          <w:color w:val="3C4043"/>
          <w:sz w:val="21"/>
          <w:szCs w:val="21"/>
        </w:rPr>
        <w:t> - We visualize distributions to show the possible values that we can expect to see in a variable, along with how likely they are.</w:t>
      </w:r>
    </w:p>
    <w:p w14:paraId="77CAFCDC" w14:textId="77777777" w:rsidR="007C03FF" w:rsidRDefault="007C03FF" w:rsidP="007C03FF">
      <w:pPr>
        <w:numPr>
          <w:ilvl w:val="1"/>
          <w:numId w:val="7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proofErr w:type="gramStart"/>
      <w:r>
        <w:rPr>
          <w:rStyle w:val="HTMLCode"/>
          <w:rFonts w:ascii="Roboto Mono" w:eastAsiaTheme="majorEastAsia" w:hAnsi="Roboto Mono"/>
          <w:color w:val="3C4043"/>
          <w:sz w:val="21"/>
          <w:szCs w:val="21"/>
        </w:rPr>
        <w:t>sns.histplot</w:t>
      </w:r>
      <w:proofErr w:type="gramEnd"/>
      <w:r>
        <w:rPr>
          <w:rFonts w:ascii="Arial" w:hAnsi="Arial" w:cs="Arial"/>
          <w:color w:val="3C4043"/>
          <w:sz w:val="21"/>
          <w:szCs w:val="21"/>
        </w:rPr>
        <w:t> - </w:t>
      </w:r>
      <w:r>
        <w:rPr>
          <w:rStyle w:val="Strong"/>
          <w:rFonts w:ascii="Arial" w:hAnsi="Arial" w:cs="Arial"/>
          <w:color w:val="3C4043"/>
          <w:sz w:val="21"/>
          <w:szCs w:val="21"/>
        </w:rPr>
        <w:t>Histograms</w:t>
      </w:r>
      <w:r>
        <w:rPr>
          <w:rFonts w:ascii="Arial" w:hAnsi="Arial" w:cs="Arial"/>
          <w:color w:val="3C4043"/>
          <w:sz w:val="21"/>
          <w:szCs w:val="21"/>
        </w:rPr>
        <w:t> show the distribution of a single numerical variable.</w:t>
      </w:r>
    </w:p>
    <w:p w14:paraId="41536A46" w14:textId="77777777" w:rsidR="007C03FF" w:rsidRDefault="007C03FF" w:rsidP="007C03FF">
      <w:pPr>
        <w:numPr>
          <w:ilvl w:val="1"/>
          <w:numId w:val="7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proofErr w:type="gramStart"/>
      <w:r>
        <w:rPr>
          <w:rStyle w:val="HTMLCode"/>
          <w:rFonts w:ascii="Roboto Mono" w:eastAsiaTheme="majorEastAsia" w:hAnsi="Roboto Mono"/>
          <w:color w:val="3C4043"/>
          <w:sz w:val="21"/>
          <w:szCs w:val="21"/>
        </w:rPr>
        <w:t>sns.kdeplot</w:t>
      </w:r>
      <w:proofErr w:type="gramEnd"/>
      <w:r>
        <w:rPr>
          <w:rFonts w:ascii="Arial" w:hAnsi="Arial" w:cs="Arial"/>
          <w:color w:val="3C4043"/>
          <w:sz w:val="21"/>
          <w:szCs w:val="21"/>
        </w:rPr>
        <w:t> - </w:t>
      </w:r>
      <w:r>
        <w:rPr>
          <w:rStyle w:val="Strong"/>
          <w:rFonts w:ascii="Arial" w:hAnsi="Arial" w:cs="Arial"/>
          <w:color w:val="3C4043"/>
          <w:sz w:val="21"/>
          <w:szCs w:val="21"/>
        </w:rPr>
        <w:t>KDE plots</w:t>
      </w:r>
      <w:r>
        <w:rPr>
          <w:rFonts w:ascii="Arial" w:hAnsi="Arial" w:cs="Arial"/>
          <w:color w:val="3C4043"/>
          <w:sz w:val="21"/>
          <w:szCs w:val="21"/>
        </w:rPr>
        <w:t> (or </w:t>
      </w:r>
      <w:r>
        <w:rPr>
          <w:rStyle w:val="Strong"/>
          <w:rFonts w:ascii="Arial" w:hAnsi="Arial" w:cs="Arial"/>
          <w:color w:val="3C4043"/>
          <w:sz w:val="21"/>
          <w:szCs w:val="21"/>
        </w:rPr>
        <w:t>2D KDE plots</w:t>
      </w:r>
      <w:r>
        <w:rPr>
          <w:rFonts w:ascii="Arial" w:hAnsi="Arial" w:cs="Arial"/>
          <w:color w:val="3C4043"/>
          <w:sz w:val="21"/>
          <w:szCs w:val="21"/>
        </w:rPr>
        <w:t>) show an estimated, smooth distribution of a single numerical variable (or two numerical variables).</w:t>
      </w:r>
    </w:p>
    <w:p w14:paraId="3A37689B" w14:textId="28CBABBF" w:rsidR="00E34D0D" w:rsidRPr="00553BF5" w:rsidRDefault="007C03FF" w:rsidP="00553BF5">
      <w:pPr>
        <w:numPr>
          <w:ilvl w:val="1"/>
          <w:numId w:val="7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proofErr w:type="gramStart"/>
      <w:r>
        <w:rPr>
          <w:rStyle w:val="HTMLCode"/>
          <w:rFonts w:ascii="Roboto Mono" w:eastAsiaTheme="majorEastAsia" w:hAnsi="Roboto Mono"/>
          <w:color w:val="3C4043"/>
          <w:sz w:val="21"/>
          <w:szCs w:val="21"/>
        </w:rPr>
        <w:t>sns.jointplot</w:t>
      </w:r>
      <w:proofErr w:type="gramEnd"/>
      <w:r>
        <w:rPr>
          <w:rFonts w:ascii="Arial" w:hAnsi="Arial" w:cs="Arial"/>
          <w:color w:val="3C4043"/>
          <w:sz w:val="21"/>
          <w:szCs w:val="21"/>
        </w:rPr>
        <w:t> - This command is useful for simultaneously displaying a 2D KDE plot with the corresponding KDE plots for each individual variable.</w:t>
      </w:r>
    </w:p>
    <w:p w14:paraId="42AAD8F0" w14:textId="1D078A0F" w:rsidR="00FD2B0C" w:rsidRDefault="001F280F">
      <w:r>
        <w:t>Setting up the notebook:</w:t>
      </w:r>
    </w:p>
    <w:p w14:paraId="3003C88F" w14:textId="77777777" w:rsidR="001F280F" w:rsidRPr="001F280F" w:rsidRDefault="001F280F" w:rsidP="001F280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1F280F">
        <w:rPr>
          <w:rFonts w:ascii="Roboto Mono" w:eastAsia="Times New Roman" w:hAnsi="Roboto Mono" w:cs="Courier New"/>
          <w:color w:val="007B00"/>
          <w:kern w:val="0"/>
          <w:sz w:val="21"/>
          <w:szCs w:val="21"/>
          <w14:ligatures w14:val="none"/>
        </w:rPr>
        <w:t>import</w:t>
      </w:r>
      <w:r w:rsidRPr="001F280F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pandas </w:t>
      </w:r>
      <w:r w:rsidRPr="001F280F">
        <w:rPr>
          <w:rFonts w:ascii="Roboto Mono" w:eastAsia="Times New Roman" w:hAnsi="Roboto Mono" w:cs="Courier New"/>
          <w:color w:val="007B00"/>
          <w:kern w:val="0"/>
          <w:sz w:val="21"/>
          <w:szCs w:val="21"/>
          <w14:ligatures w14:val="none"/>
        </w:rPr>
        <w:t>as</w:t>
      </w:r>
      <w:r w:rsidRPr="001F280F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bookmarkStart w:id="0" w:name="kln-1"/>
      <w:bookmarkEnd w:id="0"/>
      <w:proofErr w:type="gramStart"/>
      <w:r w:rsidRPr="001F280F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pd</w:t>
      </w:r>
      <w:proofErr w:type="gramEnd"/>
    </w:p>
    <w:p w14:paraId="1C31E11B" w14:textId="77777777" w:rsidR="001F280F" w:rsidRPr="001F280F" w:rsidRDefault="001F280F" w:rsidP="001F280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bookmarkStart w:id="1" w:name="kln-2"/>
      <w:bookmarkEnd w:id="1"/>
      <w:proofErr w:type="gramStart"/>
      <w:r w:rsidRPr="001F280F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pd</w:t>
      </w:r>
      <w:r w:rsidRPr="001F280F">
        <w:rPr>
          <w:rFonts w:ascii="Roboto Mono" w:eastAsia="Times New Roman" w:hAnsi="Roboto Mono" w:cs="Courier New"/>
          <w:color w:val="055BE0"/>
          <w:kern w:val="0"/>
          <w:sz w:val="21"/>
          <w:szCs w:val="21"/>
          <w14:ligatures w14:val="none"/>
        </w:rPr>
        <w:t>.</w:t>
      </w:r>
      <w:r w:rsidRPr="001F280F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plotting</w:t>
      </w:r>
      <w:proofErr w:type="gramEnd"/>
      <w:r w:rsidRPr="001F280F">
        <w:rPr>
          <w:rFonts w:ascii="Roboto Mono" w:eastAsia="Times New Roman" w:hAnsi="Roboto Mono" w:cs="Courier New"/>
          <w:color w:val="055BE0"/>
          <w:kern w:val="0"/>
          <w:sz w:val="21"/>
          <w:szCs w:val="21"/>
          <w14:ligatures w14:val="none"/>
        </w:rPr>
        <w:t>.</w:t>
      </w:r>
      <w:r w:rsidRPr="001F280F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register_matplotlib_converters()</w:t>
      </w:r>
    </w:p>
    <w:p w14:paraId="40958367" w14:textId="77777777" w:rsidR="001F280F" w:rsidRPr="001F280F" w:rsidRDefault="001F280F" w:rsidP="001F280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1F280F">
        <w:rPr>
          <w:rFonts w:ascii="Roboto Mono" w:eastAsia="Times New Roman" w:hAnsi="Roboto Mono" w:cs="Courier New"/>
          <w:color w:val="007B00"/>
          <w:kern w:val="0"/>
          <w:sz w:val="21"/>
          <w:szCs w:val="21"/>
          <w14:ligatures w14:val="none"/>
        </w:rPr>
        <w:t>import</w:t>
      </w:r>
      <w:r w:rsidRPr="001F280F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gramStart"/>
      <w:r w:rsidRPr="001F280F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matplotlib.pyplot</w:t>
      </w:r>
      <w:proofErr w:type="gramEnd"/>
      <w:r w:rsidRPr="001F280F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1F280F">
        <w:rPr>
          <w:rFonts w:ascii="Roboto Mono" w:eastAsia="Times New Roman" w:hAnsi="Roboto Mono" w:cs="Courier New"/>
          <w:color w:val="007B00"/>
          <w:kern w:val="0"/>
          <w:sz w:val="21"/>
          <w:szCs w:val="21"/>
          <w14:ligatures w14:val="none"/>
        </w:rPr>
        <w:t>as</w:t>
      </w:r>
      <w:r w:rsidRPr="001F280F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bookmarkStart w:id="2" w:name="kln-3"/>
      <w:bookmarkEnd w:id="2"/>
      <w:r w:rsidRPr="001F280F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plt</w:t>
      </w:r>
    </w:p>
    <w:p w14:paraId="42DEE1E8" w14:textId="77777777" w:rsidR="001F280F" w:rsidRPr="001F280F" w:rsidRDefault="001F280F" w:rsidP="001F280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1F280F">
        <w:rPr>
          <w:rFonts w:ascii="Roboto Mono" w:eastAsia="Times New Roman" w:hAnsi="Roboto Mono" w:cs="Courier New"/>
          <w:color w:val="055BE0"/>
          <w:kern w:val="0"/>
          <w:sz w:val="21"/>
          <w:szCs w:val="21"/>
          <w14:ligatures w14:val="none"/>
        </w:rPr>
        <w:t>%</w:t>
      </w:r>
      <w:r w:rsidRPr="001F280F">
        <w:rPr>
          <w:rFonts w:ascii="Roboto Mono" w:eastAsia="Times New Roman" w:hAnsi="Roboto Mono" w:cs="Courier New"/>
          <w:color w:val="007B00"/>
          <w:kern w:val="0"/>
          <w:sz w:val="21"/>
          <w:szCs w:val="21"/>
          <w14:ligatures w14:val="none"/>
        </w:rPr>
        <w:t>matplotlib</w:t>
      </w:r>
      <w:r w:rsidRPr="001F280F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inline</w:t>
      </w:r>
    </w:p>
    <w:p w14:paraId="7B8D52CD" w14:textId="77777777" w:rsidR="001F280F" w:rsidRPr="001F280F" w:rsidRDefault="001F280F" w:rsidP="001F280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1F280F">
        <w:rPr>
          <w:rFonts w:ascii="Roboto Mono" w:eastAsia="Times New Roman" w:hAnsi="Roboto Mono" w:cs="Courier New"/>
          <w:color w:val="007B00"/>
          <w:kern w:val="0"/>
          <w:sz w:val="21"/>
          <w:szCs w:val="21"/>
          <w14:ligatures w14:val="none"/>
        </w:rPr>
        <w:t>import</w:t>
      </w:r>
      <w:r w:rsidRPr="001F280F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seaborn </w:t>
      </w:r>
      <w:r w:rsidRPr="001F280F">
        <w:rPr>
          <w:rFonts w:ascii="Roboto Mono" w:eastAsia="Times New Roman" w:hAnsi="Roboto Mono" w:cs="Courier New"/>
          <w:color w:val="007B00"/>
          <w:kern w:val="0"/>
          <w:sz w:val="21"/>
          <w:szCs w:val="21"/>
          <w14:ligatures w14:val="none"/>
        </w:rPr>
        <w:t>as</w:t>
      </w:r>
      <w:r w:rsidRPr="001F280F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bookmarkStart w:id="3" w:name="kln-5"/>
      <w:bookmarkEnd w:id="3"/>
      <w:proofErr w:type="gramStart"/>
      <w:r w:rsidRPr="001F280F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sns</w:t>
      </w:r>
      <w:proofErr w:type="gramEnd"/>
    </w:p>
    <w:p w14:paraId="77AE7449" w14:textId="77777777" w:rsidR="001F280F" w:rsidRPr="001F280F" w:rsidRDefault="001F280F" w:rsidP="001F280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bookmarkStart w:id="4" w:name="kln-6"/>
      <w:bookmarkEnd w:id="4"/>
      <w:proofErr w:type="gramStart"/>
      <w:r w:rsidRPr="001F280F">
        <w:rPr>
          <w:rFonts w:ascii="Roboto Mono" w:eastAsia="Times New Roman" w:hAnsi="Roboto Mono" w:cs="Courier New"/>
          <w:color w:val="008000"/>
          <w:kern w:val="0"/>
          <w:sz w:val="21"/>
          <w:szCs w:val="21"/>
          <w14:ligatures w14:val="none"/>
        </w:rPr>
        <w:t>print</w:t>
      </w:r>
      <w:r w:rsidRPr="001F280F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(</w:t>
      </w:r>
      <w:proofErr w:type="gramEnd"/>
      <w:r w:rsidRPr="001F280F">
        <w:rPr>
          <w:rFonts w:ascii="Roboto Mono" w:eastAsia="Times New Roman" w:hAnsi="Roboto Mono" w:cs="Courier New"/>
          <w:color w:val="BA2121"/>
          <w:kern w:val="0"/>
          <w:sz w:val="21"/>
          <w:szCs w:val="21"/>
          <w14:ligatures w14:val="none"/>
        </w:rPr>
        <w:t>"Setup Complete"</w:t>
      </w:r>
      <w:r w:rsidRPr="001F280F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)</w:t>
      </w:r>
    </w:p>
    <w:p w14:paraId="7B1AE576" w14:textId="77777777" w:rsidR="001F280F" w:rsidRDefault="001F280F"/>
    <w:p w14:paraId="238745E9" w14:textId="77777777" w:rsidR="00AD0F6E" w:rsidRPr="00AD0F6E" w:rsidRDefault="00AD0F6E" w:rsidP="00AD0F6E">
      <w:pPr>
        <w:spacing w:after="120" w:line="240" w:lineRule="auto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14:ligatures w14:val="none"/>
        </w:rPr>
      </w:pPr>
      <w:r w:rsidRPr="00AD0F6E">
        <w:rPr>
          <w:rFonts w:ascii="Arial" w:eastAsia="Times New Roman" w:hAnsi="Arial" w:cs="Arial"/>
          <w:color w:val="202214"/>
          <w:kern w:val="36"/>
          <w:sz w:val="36"/>
          <w:szCs w:val="36"/>
          <w14:ligatures w14:val="none"/>
        </w:rPr>
        <w:t xml:space="preserve">Load the </w:t>
      </w:r>
      <w:proofErr w:type="gramStart"/>
      <w:r w:rsidRPr="00AD0F6E">
        <w:rPr>
          <w:rFonts w:ascii="Arial" w:eastAsia="Times New Roman" w:hAnsi="Arial" w:cs="Arial"/>
          <w:color w:val="202214"/>
          <w:kern w:val="36"/>
          <w:sz w:val="36"/>
          <w:szCs w:val="36"/>
          <w14:ligatures w14:val="none"/>
        </w:rPr>
        <w:t>data</w:t>
      </w:r>
      <w:proofErr w:type="gramEnd"/>
    </w:p>
    <w:p w14:paraId="4EC0D8FA" w14:textId="77777777" w:rsidR="00AD0F6E" w:rsidRDefault="00AD0F6E" w:rsidP="00AD0F6E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># Path of the file to read</w:t>
      </w:r>
    </w:p>
    <w:p w14:paraId="5750DF83" w14:textId="77777777" w:rsidR="00AD0F6E" w:rsidRDefault="00AD0F6E" w:rsidP="00AD0F6E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5" w:name="kln-8"/>
      <w:bookmarkEnd w:id="5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fifa_filepath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"../input/fifa.csv"</w:t>
      </w:r>
    </w:p>
    <w:p w14:paraId="549B859F" w14:textId="77777777" w:rsidR="00AD0F6E" w:rsidRDefault="00AD0F6E" w:rsidP="00AD0F6E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6D620737" w14:textId="77777777" w:rsidR="00AD0F6E" w:rsidRDefault="00AD0F6E" w:rsidP="00AD0F6E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># Read the file into a variable fifa_data</w:t>
      </w:r>
    </w:p>
    <w:p w14:paraId="64BBBCBE" w14:textId="77777777" w:rsidR="00AD0F6E" w:rsidRDefault="00AD0F6E" w:rsidP="00AD0F6E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6" w:name="kln-11"/>
      <w:bookmarkEnd w:id="6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fifa_data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pd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read</w:t>
      </w:r>
      <w:proofErr w:type="gramEnd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_csv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fifa_filepath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index_col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"Date"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parse_dates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kc"/>
          <w:rFonts w:ascii="Roboto Mono" w:eastAsiaTheme="majorEastAsia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59C1D2BE" w14:textId="77777777" w:rsidR="00AD0F6E" w:rsidRDefault="00AD0F6E"/>
    <w:p w14:paraId="38D7C222" w14:textId="77777777" w:rsidR="00FC7DD6" w:rsidRPr="00FC7DD6" w:rsidRDefault="00FC7DD6" w:rsidP="00FC7DD6">
      <w:pPr>
        <w:spacing w:before="480" w:after="120" w:line="240" w:lineRule="auto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14:ligatures w14:val="none"/>
        </w:rPr>
      </w:pPr>
      <w:r w:rsidRPr="00FC7DD6">
        <w:rPr>
          <w:rFonts w:ascii="Arial" w:eastAsia="Times New Roman" w:hAnsi="Arial" w:cs="Arial"/>
          <w:color w:val="202214"/>
          <w:kern w:val="36"/>
          <w:sz w:val="36"/>
          <w:szCs w:val="36"/>
          <w14:ligatures w14:val="none"/>
        </w:rPr>
        <w:t xml:space="preserve">Examine the </w:t>
      </w:r>
      <w:proofErr w:type="gramStart"/>
      <w:r w:rsidRPr="00FC7DD6">
        <w:rPr>
          <w:rFonts w:ascii="Arial" w:eastAsia="Times New Roman" w:hAnsi="Arial" w:cs="Arial"/>
          <w:color w:val="202214"/>
          <w:kern w:val="36"/>
          <w:sz w:val="36"/>
          <w:szCs w:val="36"/>
          <w14:ligatures w14:val="none"/>
        </w:rPr>
        <w:t>data</w:t>
      </w:r>
      <w:proofErr w:type="gramEnd"/>
    </w:p>
    <w:p w14:paraId="2F390BF0" w14:textId="77777777" w:rsidR="00436219" w:rsidRPr="00436219" w:rsidRDefault="00436219" w:rsidP="00436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14:ligatures w14:val="none"/>
        </w:rPr>
      </w:pPr>
      <w:r w:rsidRPr="00436219">
        <w:rPr>
          <w:rFonts w:ascii="Roboto Mono" w:eastAsia="Times New Roman" w:hAnsi="Roboto Mono" w:cs="Courier New"/>
          <w:i/>
          <w:iCs/>
          <w:color w:val="3C4043"/>
          <w:kern w:val="0"/>
          <w:sz w:val="20"/>
          <w:szCs w:val="20"/>
          <w14:ligatures w14:val="none"/>
        </w:rPr>
        <w:t># Print the first 5 rows of the data</w:t>
      </w:r>
    </w:p>
    <w:p w14:paraId="3A8BBDBF" w14:textId="77777777" w:rsidR="00436219" w:rsidRDefault="00436219" w:rsidP="00436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14:ligatures w14:val="none"/>
        </w:rPr>
      </w:pPr>
      <w:bookmarkStart w:id="7" w:name="kln-13"/>
      <w:bookmarkEnd w:id="7"/>
      <w:r w:rsidRPr="00436219">
        <w:rPr>
          <w:rFonts w:ascii="Roboto Mono" w:eastAsia="Times New Roman" w:hAnsi="Roboto Mono" w:cs="Courier New"/>
          <w:color w:val="3C4043"/>
          <w:kern w:val="0"/>
          <w:sz w:val="20"/>
          <w:szCs w:val="20"/>
          <w14:ligatures w14:val="none"/>
        </w:rPr>
        <w:t>fifa_</w:t>
      </w:r>
      <w:proofErr w:type="gramStart"/>
      <w:r w:rsidRPr="00436219">
        <w:rPr>
          <w:rFonts w:ascii="Roboto Mono" w:eastAsia="Times New Roman" w:hAnsi="Roboto Mono" w:cs="Courier New"/>
          <w:color w:val="3C4043"/>
          <w:kern w:val="0"/>
          <w:sz w:val="20"/>
          <w:szCs w:val="20"/>
          <w14:ligatures w14:val="none"/>
        </w:rPr>
        <w:t>data</w:t>
      </w:r>
      <w:r w:rsidRPr="00436219">
        <w:rPr>
          <w:rFonts w:ascii="Roboto Mono" w:eastAsia="Times New Roman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36219">
        <w:rPr>
          <w:rFonts w:ascii="Roboto Mono" w:eastAsia="Times New Roman" w:hAnsi="Roboto Mono" w:cs="Courier New"/>
          <w:color w:val="3C4043"/>
          <w:kern w:val="0"/>
          <w:sz w:val="20"/>
          <w:szCs w:val="20"/>
          <w14:ligatures w14:val="none"/>
        </w:rPr>
        <w:t>head</w:t>
      </w:r>
      <w:proofErr w:type="gramEnd"/>
      <w:r w:rsidRPr="00436219">
        <w:rPr>
          <w:rFonts w:ascii="Roboto Mono" w:eastAsia="Times New Roman" w:hAnsi="Roboto Mono" w:cs="Courier New"/>
          <w:color w:val="3C4043"/>
          <w:kern w:val="0"/>
          <w:sz w:val="20"/>
          <w:szCs w:val="20"/>
          <w14:ligatures w14:val="none"/>
        </w:rPr>
        <w:t>()</w:t>
      </w:r>
    </w:p>
    <w:p w14:paraId="7A39507E" w14:textId="77777777" w:rsidR="00DE61B0" w:rsidRDefault="00DE61B0" w:rsidP="00436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14:ligatures w14:val="none"/>
        </w:rPr>
      </w:pPr>
    </w:p>
    <w:p w14:paraId="037C2B22" w14:textId="18A0D6FE" w:rsidR="00DE61B0" w:rsidRPr="00DE61B0" w:rsidRDefault="00CD21AD" w:rsidP="00DE61B0">
      <w:pPr>
        <w:spacing w:before="480" w:after="120" w:line="240" w:lineRule="auto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14:ligatures w14:val="none"/>
        </w:rPr>
      </w:pPr>
      <w:r>
        <w:rPr>
          <w:rFonts w:ascii="Arial" w:eastAsia="Times New Roman" w:hAnsi="Arial" w:cs="Arial"/>
          <w:color w:val="202214"/>
          <w:kern w:val="36"/>
          <w:sz w:val="36"/>
          <w:szCs w:val="36"/>
          <w14:ligatures w14:val="none"/>
        </w:rPr>
        <w:t>Lineplot</w:t>
      </w:r>
    </w:p>
    <w:p w14:paraId="3E1216B4" w14:textId="77777777" w:rsidR="00DE61B0" w:rsidRDefault="00DE61B0" w:rsidP="00082E59">
      <w:pPr>
        <w:pStyle w:val="HTMLPreformatted"/>
        <w:shd w:val="clear" w:color="auto" w:fill="F1F3F4"/>
        <w:wordWrap w:val="0"/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</w:pPr>
    </w:p>
    <w:p w14:paraId="5610CBFF" w14:textId="5A45AD31" w:rsidR="00082E59" w:rsidRDefault="00082E59" w:rsidP="00082E59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># Set the width and height of the figure</w:t>
      </w:r>
    </w:p>
    <w:p w14:paraId="5D6ED7F1" w14:textId="77777777" w:rsidR="00082E59" w:rsidRDefault="00082E59" w:rsidP="00082E59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8" w:name="kln-15"/>
      <w:bookmarkEnd w:id="8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plt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figure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figsize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16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6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))</w:t>
      </w:r>
    </w:p>
    <w:p w14:paraId="005F1E62" w14:textId="77777777" w:rsidR="00082E59" w:rsidRDefault="00082E59" w:rsidP="00082E59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5C1D434E" w14:textId="77777777" w:rsidR="00082E59" w:rsidRDefault="00082E59" w:rsidP="00082E59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 xml:space="preserve"># Line chart showing how FIFA rankings evolved over time </w:t>
      </w:r>
    </w:p>
    <w:p w14:paraId="69ABFFE5" w14:textId="77777777" w:rsidR="00082E59" w:rsidRDefault="00082E59" w:rsidP="00082E59">
      <w:pPr>
        <w:pStyle w:val="HTMLPreformatted"/>
        <w:shd w:val="clear" w:color="auto" w:fill="F1F3F4"/>
        <w:wordWrap w:val="0"/>
        <w:rPr>
          <w:rStyle w:val="p"/>
          <w:rFonts w:ascii="Roboto Mono" w:eastAsiaTheme="majorEastAsia" w:hAnsi="Roboto Mono"/>
          <w:color w:val="3C4043"/>
          <w:sz w:val="21"/>
          <w:szCs w:val="21"/>
        </w:rPr>
      </w:pPr>
      <w:bookmarkStart w:id="9" w:name="kln-18"/>
      <w:bookmarkEnd w:id="9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sns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lineplot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data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fifa_data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0478B47B" w14:textId="77777777" w:rsidR="006660D7" w:rsidRDefault="006660D7" w:rsidP="00082E59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345EC7A8" w14:textId="7C3195ED" w:rsidR="00FC7DD6" w:rsidRDefault="00BD62BF">
      <w:r>
        <w:rPr>
          <w:rStyle w:val="Emphasis"/>
          <w:rFonts w:ascii="Arial" w:hAnsi="Arial" w:cs="Arial"/>
          <w:color w:val="3C4043"/>
          <w:sz w:val="21"/>
          <w:szCs w:val="21"/>
          <w:shd w:val="clear" w:color="auto" w:fill="FFFFFF"/>
        </w:rPr>
        <w:t>For instance, we use </w:t>
      </w:r>
      <w:proofErr w:type="gramStart"/>
      <w:r>
        <w:rPr>
          <w:rStyle w:val="HTMLCode"/>
          <w:rFonts w:ascii="Roboto Mono" w:eastAsiaTheme="majorEastAsia" w:hAnsi="Roboto Mono"/>
          <w:i/>
          <w:iCs/>
          <w:color w:val="3C4043"/>
          <w:sz w:val="21"/>
          <w:szCs w:val="21"/>
          <w:shd w:val="clear" w:color="auto" w:fill="FFFFFF"/>
        </w:rPr>
        <w:t>sns.lineplot</w:t>
      </w:r>
      <w:proofErr w:type="gramEnd"/>
      <w:r>
        <w:rPr>
          <w:rStyle w:val="Emphasis"/>
          <w:rFonts w:ascii="Arial" w:hAnsi="Arial" w:cs="Arial"/>
          <w:color w:val="3C4043"/>
          <w:sz w:val="21"/>
          <w:szCs w:val="21"/>
          <w:shd w:val="clear" w:color="auto" w:fill="FFFFFF"/>
        </w:rPr>
        <w:t> to make line charts. Soon, you'll learn that we use </w:t>
      </w:r>
      <w:proofErr w:type="gramStart"/>
      <w:r>
        <w:rPr>
          <w:rStyle w:val="HTMLCode"/>
          <w:rFonts w:ascii="Roboto Mono" w:eastAsiaTheme="majorEastAsia" w:hAnsi="Roboto Mono"/>
          <w:i/>
          <w:iCs/>
          <w:color w:val="3C4043"/>
          <w:sz w:val="21"/>
          <w:szCs w:val="21"/>
          <w:shd w:val="clear" w:color="auto" w:fill="FFFFFF"/>
        </w:rPr>
        <w:t>sns.barplot</w:t>
      </w:r>
      <w:proofErr w:type="gramEnd"/>
      <w:r>
        <w:rPr>
          <w:rStyle w:val="Emphasis"/>
          <w:rFonts w:ascii="Arial" w:hAnsi="Arial" w:cs="Arial"/>
          <w:color w:val="3C4043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Roboto Mono" w:eastAsiaTheme="majorEastAsia" w:hAnsi="Roboto Mono"/>
          <w:i/>
          <w:iCs/>
          <w:color w:val="3C4043"/>
          <w:sz w:val="21"/>
          <w:szCs w:val="21"/>
          <w:shd w:val="clear" w:color="auto" w:fill="FFFFFF"/>
        </w:rPr>
        <w:t>sns.heatmap</w:t>
      </w:r>
      <w:r>
        <w:rPr>
          <w:rStyle w:val="Emphasis"/>
          <w:rFonts w:ascii="Arial" w:hAnsi="Arial" w:cs="Arial"/>
          <w:color w:val="3C4043"/>
          <w:sz w:val="21"/>
          <w:szCs w:val="21"/>
          <w:shd w:val="clear" w:color="auto" w:fill="FFFFFF"/>
        </w:rPr>
        <w:t> to make bar charts and heatmaps, respectively.</w:t>
      </w:r>
    </w:p>
    <w:p w14:paraId="68BC1009" w14:textId="77777777" w:rsidR="00464911" w:rsidRPr="00464911" w:rsidRDefault="00464911" w:rsidP="009C17DD">
      <w:pPr>
        <w:pStyle w:val="Heading2"/>
        <w:rPr>
          <w:rFonts w:eastAsia="Times New Roman"/>
        </w:rPr>
      </w:pPr>
      <w:r w:rsidRPr="00464911">
        <w:rPr>
          <w:rFonts w:eastAsia="Times New Roman"/>
        </w:rPr>
        <w:lastRenderedPageBreak/>
        <w:t xml:space="preserve">Plot a subset of the </w:t>
      </w:r>
      <w:proofErr w:type="gramStart"/>
      <w:r w:rsidRPr="00464911">
        <w:rPr>
          <w:rFonts w:eastAsia="Times New Roman"/>
        </w:rPr>
        <w:t>data</w:t>
      </w:r>
      <w:proofErr w:type="gramEnd"/>
    </w:p>
    <w:p w14:paraId="050BA807" w14:textId="77777777" w:rsidR="00FB6AFC" w:rsidRDefault="00FB6AFC" w:rsidP="00FB6AFC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nb"/>
          <w:rFonts w:ascii="Roboto Mono" w:eastAsiaTheme="majorEastAsia" w:hAnsi="Roboto Mono"/>
          <w:color w:val="008000"/>
          <w:sz w:val="21"/>
          <w:szCs w:val="21"/>
        </w:rPr>
        <w:t>list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spotify_</w:t>
      </w:r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data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columns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3DB81175" w14:textId="77777777" w:rsidR="00FB6AFC" w:rsidRDefault="00FB6AFC" w:rsidP="00FB6AFC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># Set the width and height of the figure</w:t>
      </w:r>
    </w:p>
    <w:p w14:paraId="59829A22" w14:textId="77777777" w:rsidR="00FB6AFC" w:rsidRDefault="00FB6AFC" w:rsidP="00FB6AFC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10" w:name="kln-28"/>
      <w:bookmarkEnd w:id="10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plt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figure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figsize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14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6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))</w:t>
      </w:r>
    </w:p>
    <w:p w14:paraId="025FE206" w14:textId="77777777" w:rsidR="00FB6AFC" w:rsidRDefault="00FB6AFC" w:rsidP="00FB6AFC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336EA139" w14:textId="77777777" w:rsidR="00FB6AFC" w:rsidRDefault="00FB6AFC" w:rsidP="00FB6AFC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># Add title</w:t>
      </w:r>
    </w:p>
    <w:p w14:paraId="362BE585" w14:textId="77777777" w:rsidR="00FB6AFC" w:rsidRDefault="00FB6AFC" w:rsidP="00FB6AFC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11" w:name="kln-31"/>
      <w:bookmarkEnd w:id="11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plt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title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"Daily Global Streams of Popular Songs in 2017-2018"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4D10F9AE" w14:textId="77777777" w:rsidR="00FB6AFC" w:rsidRDefault="00FB6AFC" w:rsidP="00FB6AFC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1F47644D" w14:textId="77777777" w:rsidR="00FB6AFC" w:rsidRDefault="00FB6AFC" w:rsidP="00FB6AFC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># Line chart showing daily global streams of 'Shape of You'</w:t>
      </w:r>
    </w:p>
    <w:p w14:paraId="10DF9A85" w14:textId="77777777" w:rsidR="00FB6AFC" w:rsidRDefault="00FB6AFC" w:rsidP="00FB6AFC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12" w:name="kln-34"/>
      <w:bookmarkEnd w:id="12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sns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lineplot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data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spotify_data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'Shape of You'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label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"Shape of You"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6D378ACC" w14:textId="77777777" w:rsidR="00FB6AFC" w:rsidRDefault="00FB6AFC" w:rsidP="00FB6AFC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06D4B3F1" w14:textId="77777777" w:rsidR="00FB6AFC" w:rsidRDefault="00FB6AFC" w:rsidP="00FB6AFC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># Line chart showing daily global streams of 'Despacito'</w:t>
      </w:r>
    </w:p>
    <w:p w14:paraId="2907D388" w14:textId="77777777" w:rsidR="00FB6AFC" w:rsidRDefault="00FB6AFC" w:rsidP="00FB6AFC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13" w:name="kln-37"/>
      <w:bookmarkEnd w:id="13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sns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lineplot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data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spotify_data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'Despacito'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label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"Despacito"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2C4ADDFA" w14:textId="77777777" w:rsidR="00FB6AFC" w:rsidRDefault="00FB6AFC" w:rsidP="00FB6AFC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4F3283EE" w14:textId="77777777" w:rsidR="00FB6AFC" w:rsidRDefault="00FB6AFC" w:rsidP="00FB6AFC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># Add label for horizontal axis</w:t>
      </w:r>
    </w:p>
    <w:p w14:paraId="5FFC1F92" w14:textId="77777777" w:rsidR="00FB6AFC" w:rsidRDefault="00FB6AFC" w:rsidP="00FB6AFC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14" w:name="kln-40"/>
      <w:bookmarkEnd w:id="14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plt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xlabel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"Date"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1C1ED3C1" w14:textId="77777777" w:rsidR="00DE61B0" w:rsidRDefault="00DE61B0"/>
    <w:p w14:paraId="138E29B6" w14:textId="5016CB93" w:rsidR="00DC139B" w:rsidRDefault="00DC139B">
      <w:r>
        <w:t>Setting t</w:t>
      </w:r>
      <w:r w:rsidR="000812DE">
        <w:t>heme:</w:t>
      </w:r>
    </w:p>
    <w:p w14:paraId="385ABBE7" w14:textId="77777777" w:rsidR="00506DAE" w:rsidRDefault="00506DAE" w:rsidP="00506DAE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># Change the style of the figure to the "dark" theme</w:t>
      </w:r>
    </w:p>
    <w:p w14:paraId="0BE76FFA" w14:textId="77777777" w:rsidR="00506DAE" w:rsidRDefault="00506DAE" w:rsidP="00506DAE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15" w:name="kln-17"/>
      <w:bookmarkEnd w:id="15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sns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set_style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"dark"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27C5404E" w14:textId="2FA993A8" w:rsidR="00506DAE" w:rsidRDefault="00A35D9E"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Seaborn has five different themes: (1)</w:t>
      </w:r>
      <w:r>
        <w:rPr>
          <w:rStyle w:val="HTMLCode"/>
          <w:rFonts w:ascii="Roboto Mono" w:eastAsiaTheme="majorEastAsia" w:hAnsi="Roboto Mono"/>
          <w:color w:val="3C4043"/>
          <w:sz w:val="21"/>
          <w:szCs w:val="21"/>
        </w:rPr>
        <w:t>"darkgrid"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, (2)</w:t>
      </w:r>
      <w:r>
        <w:rPr>
          <w:rStyle w:val="HTMLCode"/>
          <w:rFonts w:ascii="Roboto Mono" w:eastAsiaTheme="majorEastAsia" w:hAnsi="Roboto Mono"/>
          <w:color w:val="3C4043"/>
          <w:sz w:val="21"/>
          <w:szCs w:val="21"/>
        </w:rPr>
        <w:t>"whitegrid"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, (3)</w:t>
      </w:r>
      <w:r>
        <w:rPr>
          <w:rStyle w:val="HTMLCode"/>
          <w:rFonts w:ascii="Roboto Mono" w:eastAsiaTheme="majorEastAsia" w:hAnsi="Roboto Mono"/>
          <w:color w:val="3C4043"/>
          <w:sz w:val="21"/>
          <w:szCs w:val="21"/>
        </w:rPr>
        <w:t>"dark"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, (4)</w:t>
      </w:r>
      <w:r>
        <w:rPr>
          <w:rStyle w:val="HTMLCode"/>
          <w:rFonts w:ascii="Roboto Mono" w:eastAsiaTheme="majorEastAsia" w:hAnsi="Roboto Mono"/>
          <w:color w:val="3C4043"/>
          <w:sz w:val="21"/>
          <w:szCs w:val="21"/>
        </w:rPr>
        <w:t>"white"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, and (5)</w:t>
      </w:r>
      <w:r>
        <w:rPr>
          <w:rStyle w:val="HTMLCode"/>
          <w:rFonts w:ascii="Roboto Mono" w:eastAsiaTheme="majorEastAsia" w:hAnsi="Roboto Mono"/>
          <w:color w:val="3C4043"/>
          <w:sz w:val="21"/>
          <w:szCs w:val="21"/>
        </w:rPr>
        <w:t>"ticks"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,</w:t>
      </w:r>
    </w:p>
    <w:p w14:paraId="7B9CBF6F" w14:textId="77777777" w:rsidR="003F3808" w:rsidRPr="003F3808" w:rsidRDefault="003F3808" w:rsidP="003F3808">
      <w:pPr>
        <w:spacing w:after="120" w:line="240" w:lineRule="auto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14:ligatures w14:val="none"/>
        </w:rPr>
      </w:pPr>
      <w:r w:rsidRPr="003F3808">
        <w:rPr>
          <w:rFonts w:ascii="Arial" w:eastAsia="Times New Roman" w:hAnsi="Arial" w:cs="Arial"/>
          <w:color w:val="202214"/>
          <w:kern w:val="36"/>
          <w:sz w:val="36"/>
          <w:szCs w:val="36"/>
          <w14:ligatures w14:val="none"/>
        </w:rPr>
        <w:t>Bar chart</w:t>
      </w:r>
    </w:p>
    <w:p w14:paraId="058B61E2" w14:textId="77777777" w:rsidR="00E06453" w:rsidRDefault="00E06453" w:rsidP="00E0645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># Set the width and height of the figure</w:t>
      </w:r>
    </w:p>
    <w:p w14:paraId="4F36CF1A" w14:textId="77777777" w:rsidR="00E06453" w:rsidRDefault="00E06453" w:rsidP="00E0645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plt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figure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figsize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10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6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))</w:t>
      </w:r>
    </w:p>
    <w:p w14:paraId="04B3F489" w14:textId="77777777" w:rsidR="00E06453" w:rsidRDefault="00E06453" w:rsidP="00E0645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06B8E851" w14:textId="77777777" w:rsidR="00E06453" w:rsidRDefault="00E06453" w:rsidP="00E0645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># Add title</w:t>
      </w:r>
    </w:p>
    <w:p w14:paraId="7EB515E8" w14:textId="77777777" w:rsidR="00E06453" w:rsidRDefault="00E06453" w:rsidP="00E0645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plt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title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"Average Arrival Delay for Spirit Airlines Flights, by Month"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0416651D" w14:textId="77777777" w:rsidR="00E06453" w:rsidRDefault="00E06453" w:rsidP="00E0645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6A31B883" w14:textId="77777777" w:rsidR="00E06453" w:rsidRDefault="00E06453" w:rsidP="00E0645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># Bar chart showing average arrival delay for Spirit Airlines flights by month</w:t>
      </w:r>
    </w:p>
    <w:p w14:paraId="10807586" w14:textId="77777777" w:rsidR="00E06453" w:rsidRDefault="00E06453" w:rsidP="00E0645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16" w:name="kln-21"/>
      <w:bookmarkEnd w:id="16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sns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barplot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flight_data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index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y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flight_data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'NK'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])</w:t>
      </w:r>
    </w:p>
    <w:p w14:paraId="2B2959CB" w14:textId="77777777" w:rsidR="00E06453" w:rsidRDefault="00E06453" w:rsidP="00E0645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6C66787E" w14:textId="77777777" w:rsidR="00E06453" w:rsidRDefault="00E06453" w:rsidP="00E0645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># Add label for vertical axis</w:t>
      </w:r>
    </w:p>
    <w:p w14:paraId="32295902" w14:textId="77777777" w:rsidR="00E06453" w:rsidRDefault="00E06453" w:rsidP="00E06453">
      <w:pPr>
        <w:pStyle w:val="HTMLPreformatted"/>
        <w:shd w:val="clear" w:color="auto" w:fill="F1F3F4"/>
        <w:wordWrap w:val="0"/>
        <w:rPr>
          <w:rStyle w:val="p"/>
          <w:rFonts w:ascii="Roboto Mono" w:eastAsiaTheme="majorEastAsia" w:hAnsi="Roboto Mono"/>
          <w:color w:val="3C4043"/>
          <w:sz w:val="21"/>
          <w:szCs w:val="21"/>
        </w:rPr>
      </w:pPr>
      <w:bookmarkStart w:id="17" w:name="kln-24"/>
      <w:bookmarkEnd w:id="17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plt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ylabel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"Arrival delay (in minutes)"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78AA97C5" w14:textId="77777777" w:rsidR="001549AD" w:rsidRPr="001549AD" w:rsidRDefault="001549AD" w:rsidP="001549AD">
      <w:pPr>
        <w:spacing w:after="24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1549AD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It has three main components:</w:t>
      </w:r>
    </w:p>
    <w:p w14:paraId="438D5082" w14:textId="77777777" w:rsidR="001549AD" w:rsidRPr="001549AD" w:rsidRDefault="001549AD" w:rsidP="001549AD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proofErr w:type="gramStart"/>
      <w:r w:rsidRPr="001549AD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sns.barplot</w:t>
      </w:r>
      <w:proofErr w:type="gramEnd"/>
      <w:r w:rsidRPr="001549AD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 - This tells the notebook that we want to create a bar chart.</w:t>
      </w:r>
    </w:p>
    <w:p w14:paraId="1F567374" w14:textId="77777777" w:rsidR="001549AD" w:rsidRPr="001549AD" w:rsidRDefault="001549AD" w:rsidP="001549AD">
      <w:pPr>
        <w:numPr>
          <w:ilvl w:val="1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1549AD">
        <w:rPr>
          <w:rFonts w:ascii="Arial" w:eastAsia="Times New Roman" w:hAnsi="Arial" w:cs="Arial"/>
          <w:i/>
          <w:iCs/>
          <w:color w:val="3C4043"/>
          <w:kern w:val="0"/>
          <w:sz w:val="21"/>
          <w:szCs w:val="21"/>
          <w14:ligatures w14:val="none"/>
        </w:rPr>
        <w:t>Remember that </w:t>
      </w:r>
      <w:r w:rsidRPr="001549AD">
        <w:rPr>
          <w:rFonts w:ascii="Roboto Mono" w:eastAsia="Times New Roman" w:hAnsi="Roboto Mono" w:cs="Courier New"/>
          <w:i/>
          <w:iCs/>
          <w:color w:val="3C4043"/>
          <w:kern w:val="0"/>
          <w:sz w:val="21"/>
          <w:szCs w:val="21"/>
          <w14:ligatures w14:val="none"/>
        </w:rPr>
        <w:t>sns</w:t>
      </w:r>
      <w:r w:rsidRPr="001549AD">
        <w:rPr>
          <w:rFonts w:ascii="Arial" w:eastAsia="Times New Roman" w:hAnsi="Arial" w:cs="Arial"/>
          <w:i/>
          <w:iCs/>
          <w:color w:val="3C4043"/>
          <w:kern w:val="0"/>
          <w:sz w:val="21"/>
          <w:szCs w:val="21"/>
          <w14:ligatures w14:val="none"/>
        </w:rPr>
        <w:t> refers to the </w:t>
      </w:r>
      <w:hyperlink r:id="rId8" w:history="1">
        <w:r w:rsidRPr="001549AD">
          <w:rPr>
            <w:rFonts w:ascii="Arial" w:eastAsia="Times New Roman" w:hAnsi="Arial" w:cs="Arial"/>
            <w:i/>
            <w:iCs/>
            <w:color w:val="008ABC"/>
            <w:kern w:val="0"/>
            <w:sz w:val="21"/>
            <w:szCs w:val="21"/>
            <w:u w:val="single"/>
            <w14:ligatures w14:val="none"/>
          </w:rPr>
          <w:t>seaborn</w:t>
        </w:r>
      </w:hyperlink>
      <w:r w:rsidRPr="001549AD">
        <w:rPr>
          <w:rFonts w:ascii="Arial" w:eastAsia="Times New Roman" w:hAnsi="Arial" w:cs="Arial"/>
          <w:i/>
          <w:iCs/>
          <w:color w:val="3C4043"/>
          <w:kern w:val="0"/>
          <w:sz w:val="21"/>
          <w:szCs w:val="21"/>
          <w14:ligatures w14:val="none"/>
        </w:rPr>
        <w:t xml:space="preserve"> package, and </w:t>
      </w:r>
      <w:proofErr w:type="gramStart"/>
      <w:r w:rsidRPr="001549AD">
        <w:rPr>
          <w:rFonts w:ascii="Arial" w:eastAsia="Times New Roman" w:hAnsi="Arial" w:cs="Arial"/>
          <w:i/>
          <w:iCs/>
          <w:color w:val="3C4043"/>
          <w:kern w:val="0"/>
          <w:sz w:val="21"/>
          <w:szCs w:val="21"/>
          <w14:ligatures w14:val="none"/>
        </w:rPr>
        <w:t>all of</w:t>
      </w:r>
      <w:proofErr w:type="gramEnd"/>
      <w:r w:rsidRPr="001549AD">
        <w:rPr>
          <w:rFonts w:ascii="Arial" w:eastAsia="Times New Roman" w:hAnsi="Arial" w:cs="Arial"/>
          <w:i/>
          <w:iCs/>
          <w:color w:val="3C4043"/>
          <w:kern w:val="0"/>
          <w:sz w:val="21"/>
          <w:szCs w:val="21"/>
          <w14:ligatures w14:val="none"/>
        </w:rPr>
        <w:t xml:space="preserve"> the commands that you use to create charts in this course will start with this prefix.</w:t>
      </w:r>
    </w:p>
    <w:p w14:paraId="5297F604" w14:textId="77777777" w:rsidR="001549AD" w:rsidRPr="001549AD" w:rsidRDefault="001549AD" w:rsidP="001549AD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1549AD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lastRenderedPageBreak/>
        <w:t>x=flight_</w:t>
      </w:r>
      <w:proofErr w:type="gramStart"/>
      <w:r w:rsidRPr="001549AD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data.index</w:t>
      </w:r>
      <w:proofErr w:type="gramEnd"/>
      <w:r w:rsidRPr="001549AD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 - This determines what to use on the horizontal axis. In this case, we have selected the column that </w:t>
      </w:r>
      <w:r w:rsidRPr="001549AD">
        <w:rPr>
          <w:rFonts w:ascii="Arial" w:eastAsia="Times New Roman" w:hAnsi="Arial" w:cs="Arial"/>
          <w:b/>
          <w:bCs/>
          <w:i/>
          <w:iCs/>
          <w:color w:val="3C4043"/>
          <w:kern w:val="0"/>
          <w:sz w:val="21"/>
          <w:szCs w:val="21"/>
          <w14:ligatures w14:val="none"/>
        </w:rPr>
        <w:t>index</w:t>
      </w:r>
      <w:r w:rsidRPr="001549AD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es the rows (in this case, the column containing the months).</w:t>
      </w:r>
    </w:p>
    <w:p w14:paraId="2AC5DF3B" w14:textId="77777777" w:rsidR="001549AD" w:rsidRPr="001549AD" w:rsidRDefault="001549AD" w:rsidP="001549AD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1549AD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y=flight_data['NK']</w:t>
      </w:r>
      <w:r w:rsidRPr="001549AD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 - This sets the column in the data that will be used to determine the height of each bar. In this case, we select the </w:t>
      </w:r>
      <w:r w:rsidRPr="001549AD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'NK'</w:t>
      </w:r>
      <w:r w:rsidRPr="001549AD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 column.</w:t>
      </w:r>
    </w:p>
    <w:p w14:paraId="0411A3DE" w14:textId="77777777" w:rsidR="001549AD" w:rsidRPr="001549AD" w:rsidRDefault="001549AD" w:rsidP="001549AD">
      <w:pPr>
        <w:spacing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1549AD"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14:ligatures w14:val="none"/>
        </w:rPr>
        <w:t>Important Note</w:t>
      </w:r>
      <w:r w:rsidRPr="001549AD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: You must select the indexing column with </w:t>
      </w:r>
      <w:r w:rsidRPr="001549AD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flight_</w:t>
      </w:r>
      <w:proofErr w:type="gramStart"/>
      <w:r w:rsidRPr="001549AD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data.index</w:t>
      </w:r>
      <w:proofErr w:type="gramEnd"/>
      <w:r w:rsidRPr="001549AD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, and it is not possible to use </w:t>
      </w:r>
      <w:r w:rsidRPr="001549AD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flight_data['Month']</w:t>
      </w:r>
      <w:r w:rsidRPr="001549AD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 (</w:t>
      </w:r>
      <w:r w:rsidRPr="001549AD">
        <w:rPr>
          <w:rFonts w:ascii="Arial" w:eastAsia="Times New Roman" w:hAnsi="Arial" w:cs="Arial"/>
          <w:i/>
          <w:iCs/>
          <w:color w:val="3C4043"/>
          <w:kern w:val="0"/>
          <w:sz w:val="21"/>
          <w:szCs w:val="21"/>
          <w14:ligatures w14:val="none"/>
        </w:rPr>
        <w:t>which will return an error</w:t>
      </w:r>
      <w:r w:rsidRPr="001549AD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). This is because when we loaded the dataset, the </w:t>
      </w:r>
      <w:r w:rsidRPr="001549AD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"Month"</w:t>
      </w:r>
      <w:r w:rsidRPr="001549AD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 column was used to index the rows. </w:t>
      </w:r>
      <w:r w:rsidRPr="001549AD"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14:ligatures w14:val="none"/>
        </w:rPr>
        <w:t xml:space="preserve">We always </w:t>
      </w:r>
      <w:proofErr w:type="gramStart"/>
      <w:r w:rsidRPr="001549AD"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14:ligatures w14:val="none"/>
        </w:rPr>
        <w:t>have to</w:t>
      </w:r>
      <w:proofErr w:type="gramEnd"/>
      <w:r w:rsidRPr="001549AD"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14:ligatures w14:val="none"/>
        </w:rPr>
        <w:t xml:space="preserve"> use this special notation to select the indexing column.</w:t>
      </w:r>
    </w:p>
    <w:p w14:paraId="5C85C7F9" w14:textId="77777777" w:rsidR="001549AD" w:rsidRDefault="001549AD" w:rsidP="00E0645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17AB2F12" w14:textId="4290472E" w:rsidR="003F3808" w:rsidRDefault="001549AD">
      <w:r>
        <w:rPr>
          <w:noProof/>
        </w:rPr>
        <w:drawing>
          <wp:inline distT="0" distB="0" distL="0" distR="0" wp14:anchorId="4052788A" wp14:editId="58742EDD">
            <wp:extent cx="5943600" cy="3843655"/>
            <wp:effectExtent l="0" t="0" r="0" b="4445"/>
            <wp:docPr id="1160661224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61224" name="Picture 1" descr="A graph of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08ACC" w14:textId="77777777" w:rsidR="00863932" w:rsidRDefault="00863932"/>
    <w:p w14:paraId="333E257A" w14:textId="77777777" w:rsidR="00C9671B" w:rsidRPr="00C9671B" w:rsidRDefault="00C9671B" w:rsidP="00C9671B">
      <w:pPr>
        <w:spacing w:before="480" w:after="120" w:line="240" w:lineRule="auto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14:ligatures w14:val="none"/>
        </w:rPr>
      </w:pPr>
      <w:r w:rsidRPr="00C9671B">
        <w:rPr>
          <w:rFonts w:ascii="Arial" w:eastAsia="Times New Roman" w:hAnsi="Arial" w:cs="Arial"/>
          <w:color w:val="202214"/>
          <w:kern w:val="36"/>
          <w:sz w:val="36"/>
          <w:szCs w:val="36"/>
          <w14:ligatures w14:val="none"/>
        </w:rPr>
        <w:t>Heatmap</w:t>
      </w:r>
    </w:p>
    <w:p w14:paraId="69D73520" w14:textId="77777777" w:rsidR="00AF45C2" w:rsidRDefault="00AF45C2" w:rsidP="00AF45C2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># Set the width and height of the figure</w:t>
      </w:r>
    </w:p>
    <w:p w14:paraId="001E0B2F" w14:textId="77777777" w:rsidR="00AF45C2" w:rsidRDefault="00AF45C2" w:rsidP="00AF45C2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18" w:name="kln-26"/>
      <w:bookmarkEnd w:id="18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plt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figure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figsize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14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7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))</w:t>
      </w:r>
    </w:p>
    <w:p w14:paraId="1B9FB589" w14:textId="77777777" w:rsidR="00AF45C2" w:rsidRDefault="00AF45C2" w:rsidP="00AF45C2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590409BC" w14:textId="77777777" w:rsidR="00AF45C2" w:rsidRDefault="00AF45C2" w:rsidP="00AF45C2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># Add title</w:t>
      </w:r>
    </w:p>
    <w:p w14:paraId="0AF645AB" w14:textId="77777777" w:rsidR="00AF45C2" w:rsidRDefault="00AF45C2" w:rsidP="00AF45C2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19" w:name="kln-29"/>
      <w:bookmarkEnd w:id="19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plt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title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"Average Arrival Delay for Each Airline, by Month"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24DB78D4" w14:textId="77777777" w:rsidR="00AF45C2" w:rsidRDefault="00AF45C2" w:rsidP="00AF45C2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12B73057" w14:textId="77777777" w:rsidR="00AF45C2" w:rsidRDefault="00AF45C2" w:rsidP="00AF45C2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># Heatmap showing average arrival delay for each airline by month</w:t>
      </w:r>
    </w:p>
    <w:p w14:paraId="18C62C7C" w14:textId="77777777" w:rsidR="00AF45C2" w:rsidRDefault="00AF45C2" w:rsidP="00AF45C2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20" w:name="kln-32"/>
      <w:bookmarkEnd w:id="20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sns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heatmap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data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flight_data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annot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05A55157" w14:textId="77777777" w:rsidR="00AF45C2" w:rsidRDefault="00AF45C2" w:rsidP="00AF45C2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322E243D" w14:textId="77777777" w:rsidR="00AF45C2" w:rsidRDefault="00AF45C2" w:rsidP="00AF45C2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># Add label for horizontal axis</w:t>
      </w:r>
    </w:p>
    <w:p w14:paraId="2F310364" w14:textId="77777777" w:rsidR="00AF45C2" w:rsidRDefault="00AF45C2" w:rsidP="00AF45C2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21" w:name="kln-35"/>
      <w:bookmarkEnd w:id="21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plt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xlabel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"Airline"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1BB815DB" w14:textId="77777777" w:rsidR="00277065" w:rsidRPr="00277065" w:rsidRDefault="00277065" w:rsidP="00277065">
      <w:pPr>
        <w:spacing w:after="24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277065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This code has three main components:</w:t>
      </w:r>
    </w:p>
    <w:p w14:paraId="002B2058" w14:textId="77777777" w:rsidR="00277065" w:rsidRPr="00277065" w:rsidRDefault="00277065" w:rsidP="00277065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proofErr w:type="gramStart"/>
      <w:r w:rsidRPr="00277065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sns.heatmap</w:t>
      </w:r>
      <w:proofErr w:type="gramEnd"/>
      <w:r w:rsidRPr="00277065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 - This tells the notebook that we want to create a heatmap.</w:t>
      </w:r>
    </w:p>
    <w:p w14:paraId="118482C6" w14:textId="77777777" w:rsidR="00277065" w:rsidRPr="00277065" w:rsidRDefault="00277065" w:rsidP="00277065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277065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data=flight_data</w:t>
      </w:r>
      <w:r w:rsidRPr="00277065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 xml:space="preserve"> - This tells the notebook to use </w:t>
      </w:r>
      <w:proofErr w:type="gramStart"/>
      <w:r w:rsidRPr="00277065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all of</w:t>
      </w:r>
      <w:proofErr w:type="gramEnd"/>
      <w:r w:rsidRPr="00277065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 xml:space="preserve"> the entries in </w:t>
      </w:r>
      <w:r w:rsidRPr="00277065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flight_data</w:t>
      </w:r>
      <w:r w:rsidRPr="00277065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 to create the heatmap.</w:t>
      </w:r>
    </w:p>
    <w:p w14:paraId="23999F41" w14:textId="77777777" w:rsidR="00277065" w:rsidRDefault="00277065" w:rsidP="00277065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277065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annot=True</w:t>
      </w:r>
      <w:r w:rsidRPr="00277065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 - This ensures that the values for each cell appear on the chart. (</w:t>
      </w:r>
      <w:r w:rsidRPr="00277065">
        <w:rPr>
          <w:rFonts w:ascii="Arial" w:eastAsia="Times New Roman" w:hAnsi="Arial" w:cs="Arial"/>
          <w:i/>
          <w:iCs/>
          <w:color w:val="3C4043"/>
          <w:kern w:val="0"/>
          <w:sz w:val="21"/>
          <w:szCs w:val="21"/>
          <w14:ligatures w14:val="none"/>
        </w:rPr>
        <w:t>Leaving this out removes the numbers from each of the cells!</w:t>
      </w:r>
      <w:r w:rsidRPr="00277065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)</w:t>
      </w:r>
    </w:p>
    <w:p w14:paraId="42F9FF77" w14:textId="2DF9D919" w:rsidR="00422202" w:rsidRDefault="00422202" w:rsidP="00422202">
      <w:p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7D5E9155" wp14:editId="2430A89C">
            <wp:extent cx="5943600" cy="3550285"/>
            <wp:effectExtent l="0" t="0" r="0" b="0"/>
            <wp:docPr id="38483705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37050" name="Picture 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9E7A6" w14:textId="77777777" w:rsidR="00C0021F" w:rsidRDefault="00C0021F" w:rsidP="00422202">
      <w:p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</w:p>
    <w:p w14:paraId="0A4C0933" w14:textId="6FDC3666" w:rsidR="00C0021F" w:rsidRDefault="00E61529" w:rsidP="00E61529">
      <w:pPr>
        <w:pStyle w:val="Heading1"/>
        <w:rPr>
          <w:rFonts w:eastAsia="Times New Roman"/>
        </w:rPr>
      </w:pPr>
      <w:r>
        <w:rPr>
          <w:rFonts w:eastAsia="Times New Roman"/>
        </w:rPr>
        <w:t>Scatter plots:</w:t>
      </w:r>
    </w:p>
    <w:p w14:paraId="586DA6EE" w14:textId="6318379F" w:rsidR="007C1FD5" w:rsidRPr="007C1FD5" w:rsidRDefault="007C1FD5" w:rsidP="007C1FD5"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Usually, we use scatter plots to highlight the relationship between two continuous variables (like </w:t>
      </w:r>
      <w:r>
        <w:rPr>
          <w:rStyle w:val="HTMLCode"/>
          <w:rFonts w:ascii="Roboto Mono" w:eastAsiaTheme="majorEastAsia" w:hAnsi="Roboto Mono"/>
          <w:color w:val="3C4043"/>
          <w:sz w:val="21"/>
          <w:szCs w:val="21"/>
        </w:rPr>
        <w:t>"bmi"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Roboto Mono" w:eastAsiaTheme="majorEastAsia" w:hAnsi="Roboto Mono"/>
          <w:color w:val="3C4043"/>
          <w:sz w:val="21"/>
          <w:szCs w:val="21"/>
        </w:rPr>
        <w:t>"charges"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)</w:t>
      </w:r>
    </w:p>
    <w:p w14:paraId="2EF4030F" w14:textId="77777777" w:rsidR="00E61529" w:rsidRPr="00E61529" w:rsidRDefault="00E61529" w:rsidP="00E61529">
      <w:pPr>
        <w:spacing w:after="24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E61529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To create a simple </w:t>
      </w:r>
      <w:r w:rsidRPr="00E61529"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14:ligatures w14:val="none"/>
        </w:rPr>
        <w:t>scatter plot</w:t>
      </w:r>
      <w:r w:rsidRPr="00E61529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, we use the </w:t>
      </w:r>
      <w:proofErr w:type="gramStart"/>
      <w:r w:rsidRPr="00E61529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sns.scatterplot</w:t>
      </w:r>
      <w:proofErr w:type="gramEnd"/>
      <w:r w:rsidRPr="00E61529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 command and specify the values for:</w:t>
      </w:r>
    </w:p>
    <w:p w14:paraId="62262366" w14:textId="77777777" w:rsidR="00E61529" w:rsidRPr="00E61529" w:rsidRDefault="00E61529" w:rsidP="00E61529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E61529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the horizontal x-axis (</w:t>
      </w:r>
      <w:r w:rsidRPr="00E61529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x=insurance_data['bmi']</w:t>
      </w:r>
      <w:r w:rsidRPr="00E61529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), and</w:t>
      </w:r>
    </w:p>
    <w:p w14:paraId="6C28EECC" w14:textId="77777777" w:rsidR="00E61529" w:rsidRPr="00E61529" w:rsidRDefault="00E61529" w:rsidP="00E61529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E61529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the vertical y-axis (</w:t>
      </w:r>
      <w:r w:rsidRPr="00E61529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y=insurance_data['charges']</w:t>
      </w:r>
      <w:r w:rsidRPr="00E61529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).</w:t>
      </w:r>
    </w:p>
    <w:p w14:paraId="3C306522" w14:textId="77777777" w:rsidR="00E61529" w:rsidRPr="00E61529" w:rsidRDefault="00E61529" w:rsidP="00E61529"/>
    <w:p w14:paraId="6D4FFBA3" w14:textId="77777777" w:rsidR="00E61529" w:rsidRDefault="00E61529" w:rsidP="00E61529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lastRenderedPageBreak/>
        <w:t>sns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scatterplot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insurance_data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'bmi'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y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insurance_data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'charges'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])</w:t>
      </w:r>
    </w:p>
    <w:p w14:paraId="3ED8C7EC" w14:textId="77777777" w:rsidR="00E61529" w:rsidRDefault="00E61529" w:rsidP="00E61529"/>
    <w:p w14:paraId="46EFB5E7" w14:textId="5F91CFDC" w:rsidR="002105FA" w:rsidRDefault="00B277D3" w:rsidP="00E61529">
      <w:r>
        <w:rPr>
          <w:noProof/>
        </w:rPr>
        <w:drawing>
          <wp:inline distT="0" distB="0" distL="0" distR="0" wp14:anchorId="05A8E596" wp14:editId="77E01EE8">
            <wp:extent cx="5611495" cy="4114800"/>
            <wp:effectExtent l="0" t="0" r="8255" b="0"/>
            <wp:docPr id="1016849592" name="Picture 2" descr="A diagram of a number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49592" name="Picture 2" descr="A diagram of a number of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F41AF" w14:textId="77777777" w:rsidR="00B277D3" w:rsidRDefault="00B277D3" w:rsidP="00B277D3">
      <w:pPr>
        <w:pStyle w:val="NormalWeb"/>
        <w:spacing w:before="0" w:beforeAutospacing="0" w:after="180" w:afterAutospacing="0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The scatterplot above suggests that </w:t>
      </w:r>
      <w:hyperlink r:id="rId12" w:history="1">
        <w:r>
          <w:rPr>
            <w:rStyle w:val="Hyperlink"/>
            <w:rFonts w:ascii="Arial" w:eastAsiaTheme="majorEastAsia" w:hAnsi="Arial" w:cs="Arial"/>
            <w:color w:val="008ABC"/>
            <w:sz w:val="21"/>
            <w:szCs w:val="21"/>
          </w:rPr>
          <w:t>body mass index</w:t>
        </w:r>
      </w:hyperlink>
      <w:r>
        <w:rPr>
          <w:rFonts w:ascii="Arial" w:hAnsi="Arial" w:cs="Arial"/>
          <w:color w:val="3C4043"/>
          <w:sz w:val="21"/>
          <w:szCs w:val="21"/>
        </w:rPr>
        <w:t> (BMI) and insurance charges are </w:t>
      </w:r>
      <w:r>
        <w:rPr>
          <w:rStyle w:val="Strong"/>
          <w:rFonts w:ascii="Arial" w:eastAsiaTheme="majorEastAsia" w:hAnsi="Arial" w:cs="Arial"/>
          <w:color w:val="3C4043"/>
          <w:sz w:val="21"/>
          <w:szCs w:val="21"/>
        </w:rPr>
        <w:t>positively correlated</w:t>
      </w:r>
      <w:r>
        <w:rPr>
          <w:rFonts w:ascii="Arial" w:hAnsi="Arial" w:cs="Arial"/>
          <w:color w:val="3C4043"/>
          <w:sz w:val="21"/>
          <w:szCs w:val="21"/>
        </w:rPr>
        <w:t>, where customers with higher BMI typically also tend to pay more in insurance costs. (</w:t>
      </w:r>
      <w:r>
        <w:rPr>
          <w:rStyle w:val="Emphasis"/>
          <w:rFonts w:ascii="Arial" w:eastAsiaTheme="majorEastAsia" w:hAnsi="Arial" w:cs="Arial"/>
          <w:color w:val="3C4043"/>
          <w:sz w:val="21"/>
          <w:szCs w:val="21"/>
        </w:rPr>
        <w:t xml:space="preserve">This pattern makes </w:t>
      </w:r>
      <w:proofErr w:type="gramStart"/>
      <w:r>
        <w:rPr>
          <w:rStyle w:val="Emphasis"/>
          <w:rFonts w:ascii="Arial" w:eastAsiaTheme="majorEastAsia" w:hAnsi="Arial" w:cs="Arial"/>
          <w:color w:val="3C4043"/>
          <w:sz w:val="21"/>
          <w:szCs w:val="21"/>
        </w:rPr>
        <w:t>sense, since</w:t>
      </w:r>
      <w:proofErr w:type="gramEnd"/>
      <w:r>
        <w:rPr>
          <w:rStyle w:val="Emphasis"/>
          <w:rFonts w:ascii="Arial" w:eastAsiaTheme="majorEastAsia" w:hAnsi="Arial" w:cs="Arial"/>
          <w:color w:val="3C4043"/>
          <w:sz w:val="21"/>
          <w:szCs w:val="21"/>
        </w:rPr>
        <w:t xml:space="preserve"> high BMI is typically associated with higher risk of chronic disease.</w:t>
      </w:r>
      <w:r>
        <w:rPr>
          <w:rFonts w:ascii="Arial" w:hAnsi="Arial" w:cs="Arial"/>
          <w:color w:val="3C4043"/>
          <w:sz w:val="21"/>
          <w:szCs w:val="21"/>
        </w:rPr>
        <w:t>)</w:t>
      </w:r>
    </w:p>
    <w:p w14:paraId="4AC79A89" w14:textId="77777777" w:rsidR="00B277D3" w:rsidRDefault="00B277D3" w:rsidP="00B277D3">
      <w:pPr>
        <w:pStyle w:val="NormalWeb"/>
        <w:spacing w:before="0" w:beforeAutospacing="0" w:after="240" w:afterAutospacing="0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To double-check the strength of this relationship, you might like to add a </w:t>
      </w:r>
      <w:r>
        <w:rPr>
          <w:rStyle w:val="Strong"/>
          <w:rFonts w:ascii="Arial" w:eastAsiaTheme="majorEastAsia" w:hAnsi="Arial" w:cs="Arial"/>
          <w:color w:val="3C4043"/>
          <w:sz w:val="21"/>
          <w:szCs w:val="21"/>
        </w:rPr>
        <w:t>regression line</w:t>
      </w:r>
      <w:r>
        <w:rPr>
          <w:rFonts w:ascii="Arial" w:hAnsi="Arial" w:cs="Arial"/>
          <w:color w:val="3C4043"/>
          <w:sz w:val="21"/>
          <w:szCs w:val="21"/>
        </w:rPr>
        <w:t>, or the line that best fits the data. We do this by changing the command to </w:t>
      </w:r>
      <w:proofErr w:type="gramStart"/>
      <w:r>
        <w:rPr>
          <w:rStyle w:val="HTMLCode"/>
          <w:rFonts w:ascii="Roboto Mono" w:eastAsiaTheme="majorEastAsia" w:hAnsi="Roboto Mono"/>
          <w:color w:val="3C4043"/>
          <w:sz w:val="21"/>
          <w:szCs w:val="21"/>
        </w:rPr>
        <w:t>sns.regplot</w:t>
      </w:r>
      <w:proofErr w:type="gramEnd"/>
      <w:r>
        <w:rPr>
          <w:rFonts w:ascii="Arial" w:hAnsi="Arial" w:cs="Arial"/>
          <w:color w:val="3C4043"/>
          <w:sz w:val="21"/>
          <w:szCs w:val="21"/>
        </w:rPr>
        <w:t>.</w:t>
      </w:r>
    </w:p>
    <w:p w14:paraId="5FF88101" w14:textId="77777777" w:rsidR="00B277D3" w:rsidRDefault="00B277D3" w:rsidP="00B277D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sns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regplot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insurance_data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'bmi'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y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insurance_data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'charges'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])</w:t>
      </w:r>
    </w:p>
    <w:p w14:paraId="0AB79CE6" w14:textId="77777777" w:rsidR="00B277D3" w:rsidRDefault="00B277D3" w:rsidP="00E61529"/>
    <w:p w14:paraId="3C1291E3" w14:textId="6AC0E11C" w:rsidR="00171C2D" w:rsidRDefault="00171C2D" w:rsidP="00E61529">
      <w:r>
        <w:rPr>
          <w:noProof/>
        </w:rPr>
        <w:lastRenderedPageBreak/>
        <w:drawing>
          <wp:inline distT="0" distB="0" distL="0" distR="0" wp14:anchorId="1CEC600B" wp14:editId="54287712">
            <wp:extent cx="5611495" cy="4114800"/>
            <wp:effectExtent l="0" t="0" r="8255" b="0"/>
            <wp:docPr id="1743533510" name="Picture 3" descr="A diagram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33510" name="Picture 3" descr="A diagram of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BCE2A" w14:textId="77777777" w:rsidR="006C7A23" w:rsidRDefault="006C7A23" w:rsidP="006C7A23">
      <w:pPr>
        <w:pStyle w:val="Heading1"/>
        <w:spacing w:before="0" w:after="120"/>
        <w:rPr>
          <w:rFonts w:ascii="Arial" w:hAnsi="Arial" w:cs="Arial"/>
          <w:color w:val="202214"/>
          <w:sz w:val="36"/>
          <w:szCs w:val="36"/>
        </w:rPr>
      </w:pPr>
      <w:r>
        <w:rPr>
          <w:rFonts w:ascii="Arial" w:hAnsi="Arial" w:cs="Arial"/>
          <w:b/>
          <w:bCs/>
          <w:color w:val="202214"/>
          <w:sz w:val="36"/>
          <w:szCs w:val="36"/>
        </w:rPr>
        <w:t>Color-coded scatter plots</w:t>
      </w:r>
    </w:p>
    <w:p w14:paraId="73E36631" w14:textId="0C03DA09" w:rsidR="006C7A23" w:rsidRDefault="006C7A23" w:rsidP="006C7A23">
      <w:pPr>
        <w:pStyle w:val="NormalWeb"/>
        <w:spacing w:before="0" w:beforeAutospacing="0" w:after="240" w:afterAutospacing="0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We can use scatter plots to display the relationships between (</w:t>
      </w:r>
      <w:r>
        <w:rPr>
          <w:rStyle w:val="Emphasis"/>
          <w:rFonts w:ascii="Arial" w:eastAsiaTheme="majorEastAsia" w:hAnsi="Arial" w:cs="Arial"/>
          <w:color w:val="3C4043"/>
          <w:sz w:val="21"/>
          <w:szCs w:val="21"/>
        </w:rPr>
        <w:t>not two, but...</w:t>
      </w:r>
      <w:r>
        <w:rPr>
          <w:rFonts w:ascii="Arial" w:hAnsi="Arial" w:cs="Arial"/>
          <w:color w:val="3C4043"/>
          <w:sz w:val="21"/>
          <w:szCs w:val="21"/>
        </w:rPr>
        <w:t>) three variables! One way of doing this is by color-coding the points.</w:t>
      </w:r>
    </w:p>
    <w:p w14:paraId="3096C253" w14:textId="77777777" w:rsidR="006C7A23" w:rsidRDefault="006C7A23" w:rsidP="006C7A2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sns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scatterplot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insurance_data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'bmi'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y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insurance_data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'charges'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hue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insurance_data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'smoker'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])</w:t>
      </w:r>
    </w:p>
    <w:p w14:paraId="1958E7D0" w14:textId="77777777" w:rsidR="006C7A23" w:rsidRDefault="006C7A23" w:rsidP="006C7A23">
      <w:pPr>
        <w:pStyle w:val="NormalWeb"/>
        <w:spacing w:before="0" w:beforeAutospacing="0" w:after="240" w:afterAutospacing="0"/>
        <w:rPr>
          <w:rFonts w:ascii="Arial" w:hAnsi="Arial" w:cs="Arial"/>
          <w:color w:val="3C4043"/>
          <w:sz w:val="21"/>
          <w:szCs w:val="21"/>
        </w:rPr>
      </w:pPr>
    </w:p>
    <w:p w14:paraId="5CB4BE97" w14:textId="25963B16" w:rsidR="00492BF5" w:rsidRDefault="00492BF5" w:rsidP="006C7A23">
      <w:pPr>
        <w:pStyle w:val="NormalWeb"/>
        <w:spacing w:before="0" w:beforeAutospacing="0" w:after="240" w:afterAutospacing="0"/>
        <w:rPr>
          <w:rFonts w:ascii="Arial" w:hAnsi="Arial" w:cs="Arial"/>
          <w:color w:val="3C404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8487B1D" wp14:editId="7F52E3B6">
            <wp:extent cx="5611495" cy="4114800"/>
            <wp:effectExtent l="0" t="0" r="8255" b="0"/>
            <wp:docPr id="1181015374" name="Picture 4" descr="A graph of blue and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15374" name="Picture 4" descr="A graph of blue and orang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69597" w14:textId="77777777" w:rsidR="00F678C0" w:rsidRDefault="00F678C0" w:rsidP="006C7A23">
      <w:pPr>
        <w:pStyle w:val="NormalWeb"/>
        <w:spacing w:before="0" w:beforeAutospacing="0" w:after="240" w:afterAutospacing="0"/>
        <w:rPr>
          <w:rFonts w:ascii="Arial" w:hAnsi="Arial" w:cs="Arial"/>
          <w:color w:val="3C4043"/>
          <w:sz w:val="21"/>
          <w:szCs w:val="21"/>
        </w:rPr>
      </w:pPr>
    </w:p>
    <w:p w14:paraId="47FB11AD" w14:textId="05E7F3FA" w:rsidR="00F678C0" w:rsidRDefault="00CD7C01" w:rsidP="006C7A23">
      <w:pPr>
        <w:pStyle w:val="NormalWeb"/>
        <w:spacing w:before="0" w:beforeAutospacing="0" w:after="240" w:afterAutospacing="0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To further emphasize this fact, we can use the </w:t>
      </w:r>
      <w:proofErr w:type="gramStart"/>
      <w:r>
        <w:rPr>
          <w:rStyle w:val="HTMLCode"/>
          <w:rFonts w:ascii="Roboto Mono" w:eastAsiaTheme="majorEastAsia" w:hAnsi="Roboto Mono"/>
          <w:color w:val="3C4043"/>
          <w:sz w:val="21"/>
          <w:szCs w:val="21"/>
        </w:rPr>
        <w:t>sns.lmplot</w:t>
      </w:r>
      <w:proofErr w:type="gram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command to add two regression lines, corresponding to smokers and nonsmokers. (</w:t>
      </w:r>
      <w:r>
        <w:rPr>
          <w:rStyle w:val="Emphasis"/>
          <w:rFonts w:ascii="Arial" w:eastAsiaTheme="majorEastAsia" w:hAnsi="Arial" w:cs="Arial"/>
          <w:color w:val="3C4043"/>
          <w:sz w:val="21"/>
          <w:szCs w:val="21"/>
          <w:shd w:val="clear" w:color="auto" w:fill="FFFFFF"/>
        </w:rPr>
        <w:t>You'll notice that the regression line for smokers has a much steeper slope, relative to the line for nonsmokers!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)</w:t>
      </w:r>
    </w:p>
    <w:p w14:paraId="72B736AB" w14:textId="77777777" w:rsidR="007A60C5" w:rsidRDefault="007A60C5" w:rsidP="006C7A23">
      <w:pPr>
        <w:pStyle w:val="NormalWeb"/>
        <w:spacing w:before="0" w:beforeAutospacing="0" w:after="240" w:afterAutospacing="0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7CEC9B39" w14:textId="77777777" w:rsidR="007A60C5" w:rsidRDefault="007A60C5" w:rsidP="007A60C5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sns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lmplot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"bmi"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y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"charges"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hue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"smoker"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data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insurance_data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4ED8B318" w14:textId="77777777" w:rsidR="007A60C5" w:rsidRDefault="007A60C5" w:rsidP="006C7A23">
      <w:pPr>
        <w:pStyle w:val="NormalWeb"/>
        <w:spacing w:before="0" w:beforeAutospacing="0" w:after="240" w:afterAutospacing="0"/>
        <w:rPr>
          <w:rFonts w:ascii="Arial" w:hAnsi="Arial" w:cs="Arial"/>
          <w:color w:val="3C4043"/>
          <w:sz w:val="21"/>
          <w:szCs w:val="21"/>
        </w:rPr>
      </w:pPr>
    </w:p>
    <w:p w14:paraId="640D5E0B" w14:textId="77777777" w:rsidR="00DC7EE0" w:rsidRDefault="00DC7EE0" w:rsidP="006C7A23">
      <w:pPr>
        <w:pStyle w:val="NormalWeb"/>
        <w:spacing w:before="0" w:beforeAutospacing="0" w:after="240" w:afterAutospacing="0"/>
        <w:rPr>
          <w:rFonts w:ascii="Arial" w:hAnsi="Arial" w:cs="Arial"/>
          <w:color w:val="3C4043"/>
          <w:sz w:val="21"/>
          <w:szCs w:val="21"/>
        </w:rPr>
      </w:pPr>
    </w:p>
    <w:p w14:paraId="25AB6EDB" w14:textId="59670B98" w:rsidR="00DC7EE0" w:rsidRDefault="00DC7EE0" w:rsidP="006C7A23">
      <w:pPr>
        <w:pStyle w:val="NormalWeb"/>
        <w:spacing w:before="0" w:beforeAutospacing="0" w:after="240" w:afterAutospacing="0"/>
        <w:rPr>
          <w:rFonts w:ascii="Arial" w:hAnsi="Arial" w:cs="Arial"/>
          <w:color w:val="3C404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3C4096A" wp14:editId="508588EB">
            <wp:extent cx="5317490" cy="4658995"/>
            <wp:effectExtent l="0" t="0" r="0" b="8255"/>
            <wp:docPr id="1259057773" name="Picture 5" descr="A graph of blue and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57773" name="Picture 5" descr="A graph of blue and orang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46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A2C7E" w14:textId="77777777" w:rsidR="00E26478" w:rsidRDefault="00E26478" w:rsidP="006C7A23">
      <w:pPr>
        <w:pStyle w:val="NormalWeb"/>
        <w:spacing w:before="0" w:beforeAutospacing="0" w:after="240" w:afterAutospacing="0"/>
        <w:rPr>
          <w:rFonts w:ascii="Arial" w:hAnsi="Arial" w:cs="Arial"/>
          <w:color w:val="3C4043"/>
          <w:sz w:val="21"/>
          <w:szCs w:val="21"/>
        </w:rPr>
      </w:pPr>
    </w:p>
    <w:p w14:paraId="22FBD7EE" w14:textId="77777777" w:rsidR="00E26478" w:rsidRPr="00E26478" w:rsidRDefault="00E26478" w:rsidP="00E26478">
      <w:pPr>
        <w:spacing w:after="18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E26478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The </w:t>
      </w:r>
      <w:proofErr w:type="gramStart"/>
      <w:r w:rsidRPr="00E26478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sns.lmplot</w:t>
      </w:r>
      <w:proofErr w:type="gramEnd"/>
      <w:r w:rsidRPr="00E26478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 command above works slightly differently than the commands you have learned about so far:</w:t>
      </w:r>
    </w:p>
    <w:p w14:paraId="329778DD" w14:textId="77777777" w:rsidR="00E26478" w:rsidRPr="00E26478" w:rsidRDefault="00E26478" w:rsidP="00E26478">
      <w:pPr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E26478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Instead of setting </w:t>
      </w:r>
      <w:r w:rsidRPr="00E26478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x=insurance_data['bmi']</w:t>
      </w:r>
      <w:r w:rsidRPr="00E26478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 to select the </w:t>
      </w:r>
      <w:r w:rsidRPr="00E26478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'bmi'</w:t>
      </w:r>
      <w:r w:rsidRPr="00E26478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 column in </w:t>
      </w:r>
      <w:r w:rsidRPr="00E26478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insurance_data</w:t>
      </w:r>
      <w:r w:rsidRPr="00E26478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, we set </w:t>
      </w:r>
      <w:r w:rsidRPr="00E26478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x="bmi"</w:t>
      </w:r>
      <w:r w:rsidRPr="00E26478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 to specify the name of the column only.</w:t>
      </w:r>
    </w:p>
    <w:p w14:paraId="780480FC" w14:textId="77777777" w:rsidR="00E26478" w:rsidRPr="00E26478" w:rsidRDefault="00E26478" w:rsidP="00E26478">
      <w:pPr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E26478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Similarly, </w:t>
      </w:r>
      <w:r w:rsidRPr="00E26478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y="charges"</w:t>
      </w:r>
      <w:r w:rsidRPr="00E26478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 and </w:t>
      </w:r>
      <w:r w:rsidRPr="00E26478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hue="smoker"</w:t>
      </w:r>
      <w:r w:rsidRPr="00E26478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 xml:space="preserve"> also </w:t>
      </w:r>
      <w:proofErr w:type="gramStart"/>
      <w:r w:rsidRPr="00E26478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contain</w:t>
      </w:r>
      <w:proofErr w:type="gramEnd"/>
      <w:r w:rsidRPr="00E26478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 xml:space="preserve"> the names of columns.</w:t>
      </w:r>
    </w:p>
    <w:p w14:paraId="5FD5476B" w14:textId="77777777" w:rsidR="00E26478" w:rsidRPr="004036DE" w:rsidRDefault="00E26478" w:rsidP="00E26478">
      <w:pPr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E26478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We specify the dataset with </w:t>
      </w:r>
      <w:r w:rsidRPr="00E26478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data=insurance_data</w:t>
      </w:r>
    </w:p>
    <w:p w14:paraId="62B2007B" w14:textId="77777777" w:rsidR="004036DE" w:rsidRDefault="004036DE" w:rsidP="004036DE">
      <w:pPr>
        <w:spacing w:before="100" w:beforeAutospacing="1" w:after="6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7CE5A98A" w14:textId="77777777" w:rsidR="004036DE" w:rsidRPr="004036DE" w:rsidRDefault="004036DE" w:rsidP="004036D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4036D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we can adapt the design of the scatter plot to feature a categorical variable (like </w:t>
      </w:r>
      <w:r w:rsidRPr="004036D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"smoker"</w:t>
      </w:r>
      <w:r w:rsidRPr="004036D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) on one of the main axes. We'll refer to this plot type as a </w:t>
      </w:r>
      <w:r w:rsidRPr="004036DE">
        <w:rPr>
          <w:rFonts w:ascii="Arial" w:eastAsia="Times New Roman" w:hAnsi="Arial" w:cs="Arial"/>
          <w:b/>
          <w:bCs/>
          <w:color w:val="3C4043"/>
          <w:kern w:val="0"/>
          <w:sz w:val="40"/>
          <w:szCs w:val="40"/>
          <w14:ligatures w14:val="none"/>
        </w:rPr>
        <w:t>categorical scatter plot</w:t>
      </w:r>
      <w:r w:rsidRPr="004036D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, and we build it with the </w:t>
      </w:r>
      <w:proofErr w:type="gramStart"/>
      <w:r w:rsidRPr="004036D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sns.swarmplot</w:t>
      </w:r>
      <w:proofErr w:type="gramEnd"/>
      <w:r w:rsidRPr="004036D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 command.</w:t>
      </w:r>
    </w:p>
    <w:p w14:paraId="098A191F" w14:textId="77777777" w:rsidR="00580F60" w:rsidRDefault="00580F60" w:rsidP="00580F60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sns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swarmplot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insurance_data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'smoker'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],</w:t>
      </w:r>
    </w:p>
    <w:p w14:paraId="11F27D1A" w14:textId="77777777" w:rsidR="00580F60" w:rsidRDefault="00580F60" w:rsidP="00580F60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 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y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insurance_data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'charges'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])</w:t>
      </w:r>
    </w:p>
    <w:p w14:paraId="05C44241" w14:textId="74EA08EA" w:rsidR="004036DE" w:rsidRDefault="004036DE" w:rsidP="00580F60">
      <w:pPr>
        <w:spacing w:after="0" w:line="306" w:lineRule="atLeast"/>
        <w:rPr>
          <w:rFonts w:ascii="Roboto Mono" w:eastAsia="Times New Roman" w:hAnsi="Roboto Mono" w:cs="Arial"/>
          <w:color w:val="5F6368"/>
          <w:kern w:val="0"/>
          <w:sz w:val="18"/>
          <w:szCs w:val="18"/>
          <w14:ligatures w14:val="none"/>
        </w:rPr>
      </w:pPr>
    </w:p>
    <w:p w14:paraId="2812D14D" w14:textId="3470A9A2" w:rsidR="00FF6F24" w:rsidRDefault="00FF6F24" w:rsidP="00580F60">
      <w:pPr>
        <w:spacing w:after="0" w:line="306" w:lineRule="atLeast"/>
        <w:rPr>
          <w:rFonts w:ascii="Roboto Mono" w:eastAsia="Times New Roman" w:hAnsi="Roboto Mono" w:cs="Arial"/>
          <w:color w:val="5F6368"/>
          <w:kern w:val="0"/>
          <w:sz w:val="18"/>
          <w:szCs w:val="18"/>
          <w14:ligatures w14:val="none"/>
        </w:rPr>
      </w:pPr>
      <w:r>
        <w:rPr>
          <w:noProof/>
        </w:rPr>
        <w:lastRenderedPageBreak/>
        <w:drawing>
          <wp:inline distT="0" distB="0" distL="0" distR="0" wp14:anchorId="07DFF2A1" wp14:editId="41BC4C1E">
            <wp:extent cx="5611495" cy="4114800"/>
            <wp:effectExtent l="0" t="0" r="8255" b="0"/>
            <wp:docPr id="1964049541" name="Picture 6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49541" name="Picture 6" descr="A graph of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F182" w14:textId="77777777" w:rsidR="00C0569B" w:rsidRDefault="00C0569B" w:rsidP="00580F60">
      <w:pPr>
        <w:spacing w:after="0" w:line="306" w:lineRule="atLeast"/>
        <w:rPr>
          <w:rFonts w:ascii="Roboto Mono" w:eastAsia="Times New Roman" w:hAnsi="Roboto Mono" w:cs="Arial"/>
          <w:color w:val="5F6368"/>
          <w:kern w:val="0"/>
          <w:sz w:val="18"/>
          <w:szCs w:val="18"/>
          <w14:ligatures w14:val="none"/>
        </w:rPr>
      </w:pPr>
    </w:p>
    <w:p w14:paraId="081CEB32" w14:textId="77777777" w:rsidR="00C0569B" w:rsidRPr="00C0569B" w:rsidRDefault="00C0569B" w:rsidP="00C0569B">
      <w:pPr>
        <w:spacing w:after="18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C0569B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Among other things, this plot shows us that:</w:t>
      </w:r>
    </w:p>
    <w:p w14:paraId="587790DD" w14:textId="77777777" w:rsidR="00C0569B" w:rsidRPr="00C0569B" w:rsidRDefault="00C0569B" w:rsidP="00C0569B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C0569B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on average, non-smokers are charged less than smokers, and</w:t>
      </w:r>
    </w:p>
    <w:p w14:paraId="7DFD54DC" w14:textId="77777777" w:rsidR="00C0569B" w:rsidRPr="00C0569B" w:rsidRDefault="00C0569B" w:rsidP="00C0569B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proofErr w:type="gramStart"/>
      <w:r w:rsidRPr="00C0569B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the</w:t>
      </w:r>
      <w:proofErr w:type="gramEnd"/>
      <w:r w:rsidRPr="00C0569B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 xml:space="preserve"> customers who pay the most are smokers; whereas the customers who pay the least are non-smokers.</w:t>
      </w:r>
    </w:p>
    <w:p w14:paraId="07A072AE" w14:textId="77777777" w:rsidR="00C0569B" w:rsidRPr="00E26478" w:rsidRDefault="00C0569B" w:rsidP="00580F60">
      <w:pPr>
        <w:spacing w:after="0" w:line="306" w:lineRule="atLeast"/>
        <w:rPr>
          <w:rFonts w:ascii="Roboto Mono" w:eastAsia="Times New Roman" w:hAnsi="Roboto Mono" w:cs="Arial"/>
          <w:color w:val="5F6368"/>
          <w:kern w:val="0"/>
          <w:sz w:val="18"/>
          <w:szCs w:val="18"/>
          <w14:ligatures w14:val="none"/>
        </w:rPr>
      </w:pPr>
    </w:p>
    <w:p w14:paraId="77375CFE" w14:textId="77777777" w:rsidR="004C1367" w:rsidRDefault="004C1367" w:rsidP="004C1367">
      <w:pPr>
        <w:pStyle w:val="Heading1"/>
        <w:spacing w:before="0" w:after="120"/>
        <w:rPr>
          <w:rFonts w:ascii="Arial" w:hAnsi="Arial" w:cs="Arial"/>
          <w:color w:val="202214"/>
          <w:sz w:val="36"/>
          <w:szCs w:val="36"/>
        </w:rPr>
      </w:pPr>
      <w:r>
        <w:rPr>
          <w:rFonts w:ascii="Arial" w:hAnsi="Arial" w:cs="Arial"/>
          <w:b/>
          <w:bCs/>
          <w:color w:val="202214"/>
          <w:sz w:val="36"/>
          <w:szCs w:val="36"/>
        </w:rPr>
        <w:t>Histograms</w:t>
      </w:r>
    </w:p>
    <w:p w14:paraId="58AE1712" w14:textId="77777777" w:rsidR="004B1C21" w:rsidRDefault="004B1C21" w:rsidP="004B1C21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 xml:space="preserve"># Histogram </w:t>
      </w:r>
    </w:p>
    <w:p w14:paraId="29B7E535" w14:textId="77777777" w:rsidR="004B1C21" w:rsidRDefault="004B1C21" w:rsidP="004B1C21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22" w:name="kln-16"/>
      <w:bookmarkEnd w:id="22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sns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histplot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iris_data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'Petal Length (cm)'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])</w:t>
      </w:r>
    </w:p>
    <w:p w14:paraId="37557CB0" w14:textId="12D4B7BF" w:rsidR="00E26478" w:rsidRPr="006C7A23" w:rsidRDefault="00A23C54" w:rsidP="006C7A23">
      <w:pPr>
        <w:pStyle w:val="NormalWeb"/>
        <w:spacing w:before="0" w:beforeAutospacing="0" w:after="240" w:afterAutospacing="0"/>
        <w:rPr>
          <w:rFonts w:ascii="Arial" w:hAnsi="Arial" w:cs="Arial"/>
          <w:color w:val="3C404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143850F" wp14:editId="2885D62D">
            <wp:extent cx="5361305" cy="4114800"/>
            <wp:effectExtent l="0" t="0" r="0" b="0"/>
            <wp:docPr id="610071862" name="Picture 7" descr="A graph of a petal leng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71862" name="Picture 7" descr="A graph of a petal lengt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84AE8" w14:textId="77777777" w:rsidR="00752120" w:rsidRDefault="00752120" w:rsidP="00752120">
      <w:pPr>
        <w:pStyle w:val="Heading1"/>
        <w:spacing w:before="480" w:after="120"/>
        <w:rPr>
          <w:rFonts w:ascii="Arial" w:hAnsi="Arial" w:cs="Arial"/>
          <w:color w:val="202214"/>
          <w:sz w:val="36"/>
          <w:szCs w:val="36"/>
        </w:rPr>
      </w:pPr>
      <w:r>
        <w:rPr>
          <w:rFonts w:ascii="Arial" w:hAnsi="Arial" w:cs="Arial"/>
          <w:b/>
          <w:bCs/>
          <w:color w:val="202214"/>
          <w:sz w:val="36"/>
          <w:szCs w:val="36"/>
        </w:rPr>
        <w:t>Density plots</w:t>
      </w:r>
    </w:p>
    <w:p w14:paraId="5D9657DB" w14:textId="77777777" w:rsidR="00EE35D5" w:rsidRDefault="00EE35D5" w:rsidP="00EE35D5">
      <w:pPr>
        <w:pStyle w:val="NormalWeb"/>
        <w:spacing w:before="0" w:beforeAutospacing="0" w:after="240" w:afterAutospacing="0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The next type of plot is a </w:t>
      </w:r>
      <w:r>
        <w:rPr>
          <w:rStyle w:val="Strong"/>
          <w:rFonts w:ascii="Arial" w:eastAsiaTheme="majorEastAsia" w:hAnsi="Arial" w:cs="Arial"/>
          <w:color w:val="3C4043"/>
          <w:sz w:val="21"/>
          <w:szCs w:val="21"/>
        </w:rPr>
        <w:t>kernel density estimate (KDE)</w:t>
      </w:r>
      <w:r>
        <w:rPr>
          <w:rFonts w:ascii="Arial" w:hAnsi="Arial" w:cs="Arial"/>
          <w:color w:val="3C4043"/>
          <w:sz w:val="21"/>
          <w:szCs w:val="21"/>
        </w:rPr>
        <w:t> plot. In case you're not familiar with KDE plots, you can think of it as a smoothed histogram.</w:t>
      </w:r>
    </w:p>
    <w:p w14:paraId="6BB563D8" w14:textId="77777777" w:rsidR="00EE35D5" w:rsidRDefault="00EE35D5" w:rsidP="00EE35D5">
      <w:pPr>
        <w:pStyle w:val="NormalWeb"/>
        <w:spacing w:before="0" w:beforeAutospacing="0" w:after="240" w:afterAutospacing="0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To make a KDE plot, we use the </w:t>
      </w:r>
      <w:proofErr w:type="gramStart"/>
      <w:r>
        <w:rPr>
          <w:rStyle w:val="HTMLCode"/>
          <w:rFonts w:ascii="Roboto Mono" w:eastAsiaTheme="majorEastAsia" w:hAnsi="Roboto Mono"/>
          <w:color w:val="3C4043"/>
          <w:sz w:val="21"/>
          <w:szCs w:val="21"/>
        </w:rPr>
        <w:t>sns.kdeplot</w:t>
      </w:r>
      <w:proofErr w:type="gramEnd"/>
      <w:r>
        <w:rPr>
          <w:rFonts w:ascii="Arial" w:hAnsi="Arial" w:cs="Arial"/>
          <w:color w:val="3C4043"/>
          <w:sz w:val="21"/>
          <w:szCs w:val="21"/>
        </w:rPr>
        <w:t> command. Setting </w:t>
      </w:r>
      <w:r>
        <w:rPr>
          <w:rStyle w:val="HTMLCode"/>
          <w:rFonts w:ascii="Roboto Mono" w:eastAsiaTheme="majorEastAsia" w:hAnsi="Roboto Mono"/>
          <w:color w:val="3C4043"/>
          <w:sz w:val="21"/>
          <w:szCs w:val="21"/>
        </w:rPr>
        <w:t>shade=True</w:t>
      </w:r>
      <w:r>
        <w:rPr>
          <w:rFonts w:ascii="Arial" w:hAnsi="Arial" w:cs="Arial"/>
          <w:color w:val="3C4043"/>
          <w:sz w:val="21"/>
          <w:szCs w:val="21"/>
        </w:rPr>
        <w:t> colors the area below the curve (</w:t>
      </w:r>
      <w:r>
        <w:rPr>
          <w:rStyle w:val="Emphasis"/>
          <w:rFonts w:ascii="Arial" w:eastAsiaTheme="majorEastAsia" w:hAnsi="Arial" w:cs="Arial"/>
          <w:color w:val="3C4043"/>
          <w:sz w:val="21"/>
          <w:szCs w:val="21"/>
        </w:rPr>
        <w:t>and </w:t>
      </w:r>
      <w:r>
        <w:rPr>
          <w:rStyle w:val="HTMLCode"/>
          <w:rFonts w:ascii="Roboto Mono" w:eastAsiaTheme="majorEastAsia" w:hAnsi="Roboto Mono"/>
          <w:i/>
          <w:iCs/>
          <w:color w:val="3C4043"/>
          <w:sz w:val="21"/>
          <w:szCs w:val="21"/>
        </w:rPr>
        <w:t>data=</w:t>
      </w:r>
      <w:r>
        <w:rPr>
          <w:rStyle w:val="Emphasis"/>
          <w:rFonts w:ascii="Arial" w:eastAsiaTheme="majorEastAsia" w:hAnsi="Arial" w:cs="Arial"/>
          <w:color w:val="3C4043"/>
          <w:sz w:val="21"/>
          <w:szCs w:val="21"/>
        </w:rPr>
        <w:t> chooses the column we would like to plot</w:t>
      </w:r>
      <w:r>
        <w:rPr>
          <w:rFonts w:ascii="Arial" w:hAnsi="Arial" w:cs="Arial"/>
          <w:color w:val="3C4043"/>
          <w:sz w:val="21"/>
          <w:szCs w:val="21"/>
        </w:rPr>
        <w:t>).</w:t>
      </w:r>
    </w:p>
    <w:p w14:paraId="320E127E" w14:textId="77777777" w:rsidR="00863932" w:rsidRDefault="00863932"/>
    <w:p w14:paraId="0C21F91C" w14:textId="77777777" w:rsidR="003F3374" w:rsidRDefault="003F3374" w:rsidP="003F3374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 xml:space="preserve"># KDE plot </w:t>
      </w:r>
    </w:p>
    <w:p w14:paraId="0E5E5DCC" w14:textId="77777777" w:rsidR="003F3374" w:rsidRDefault="003F3374" w:rsidP="003F3374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sns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kdeplot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data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iris_data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'Petal Length (cm)'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shade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kc"/>
          <w:rFonts w:ascii="Roboto Mono" w:eastAsiaTheme="majorEastAsia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7A171F52" w14:textId="4005893B" w:rsidR="003F3374" w:rsidRDefault="009A1495">
      <w:r>
        <w:rPr>
          <w:noProof/>
        </w:rPr>
        <w:lastRenderedPageBreak/>
        <w:drawing>
          <wp:inline distT="0" distB="0" distL="0" distR="0" wp14:anchorId="3F548A11" wp14:editId="77D4D27C">
            <wp:extent cx="5486400" cy="4114800"/>
            <wp:effectExtent l="0" t="0" r="0" b="0"/>
            <wp:docPr id="2029182208" name="Picture 8" descr="A blue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82208" name="Picture 8" descr="A blue line graph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65F9" w14:textId="77777777" w:rsidR="009B0962" w:rsidRDefault="009B0962"/>
    <w:p w14:paraId="2B8817FF" w14:textId="77777777" w:rsidR="009B0962" w:rsidRDefault="009B0962" w:rsidP="009B0962">
      <w:pPr>
        <w:pStyle w:val="Heading1"/>
        <w:spacing w:before="0" w:after="120"/>
        <w:rPr>
          <w:rFonts w:ascii="Arial" w:hAnsi="Arial" w:cs="Arial"/>
          <w:color w:val="202214"/>
          <w:sz w:val="36"/>
          <w:szCs w:val="36"/>
        </w:rPr>
      </w:pPr>
      <w:r>
        <w:rPr>
          <w:rFonts w:ascii="Arial" w:hAnsi="Arial" w:cs="Arial"/>
          <w:b/>
          <w:bCs/>
          <w:color w:val="202214"/>
          <w:sz w:val="36"/>
          <w:szCs w:val="36"/>
        </w:rPr>
        <w:t>2D KDE plots</w:t>
      </w:r>
    </w:p>
    <w:p w14:paraId="0EBDA639" w14:textId="77777777" w:rsidR="009B0962" w:rsidRDefault="009B0962"/>
    <w:p w14:paraId="4FA68575" w14:textId="77777777" w:rsidR="00EB4DA4" w:rsidRPr="00EB4DA4" w:rsidRDefault="00EB4DA4" w:rsidP="00EB4DA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EB4DA4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We're not restricted to a single column when creating a KDE plot. We can create a </w:t>
      </w:r>
      <w:r w:rsidRPr="00EB4DA4"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14:ligatures w14:val="none"/>
        </w:rPr>
        <w:t>two-dimensional (2D) KDE plot</w:t>
      </w:r>
      <w:r w:rsidRPr="00EB4DA4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 with the </w:t>
      </w:r>
      <w:proofErr w:type="gramStart"/>
      <w:r w:rsidRPr="00EB4DA4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sns.jointplot</w:t>
      </w:r>
      <w:proofErr w:type="gramEnd"/>
      <w:r w:rsidRPr="00EB4DA4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 command.</w:t>
      </w:r>
    </w:p>
    <w:p w14:paraId="425AC421" w14:textId="77777777" w:rsidR="00EB4DA4" w:rsidRPr="00EB4DA4" w:rsidRDefault="00EB4DA4" w:rsidP="00EB4DA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EB4DA4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In the plot below, the color-coding shows us how likely we are to see different combinations of sepal width and petal length, where darker parts of the figure are more likely.</w:t>
      </w:r>
    </w:p>
    <w:p w14:paraId="2F22EBAC" w14:textId="77777777" w:rsidR="00EB4DA4" w:rsidRPr="00EB4DA4" w:rsidRDefault="00EB4DA4" w:rsidP="00EB4DA4">
      <w:pPr>
        <w:spacing w:after="0" w:line="306" w:lineRule="atLeast"/>
        <w:jc w:val="right"/>
        <w:rPr>
          <w:rFonts w:ascii="Roboto Mono" w:eastAsia="Times New Roman" w:hAnsi="Roboto Mono" w:cs="Times New Roman"/>
          <w:color w:val="5F6368"/>
          <w:kern w:val="0"/>
          <w:sz w:val="18"/>
          <w:szCs w:val="18"/>
          <w14:ligatures w14:val="none"/>
        </w:rPr>
      </w:pPr>
      <w:r w:rsidRPr="00EB4DA4">
        <w:rPr>
          <w:rFonts w:ascii="Roboto Mono" w:eastAsia="Times New Roman" w:hAnsi="Roboto Mono" w:cs="Times New Roman"/>
          <w:color w:val="5F6368"/>
          <w:kern w:val="0"/>
          <w:sz w:val="18"/>
          <w:szCs w:val="18"/>
          <w14:ligatures w14:val="none"/>
        </w:rPr>
        <w:t>In [5]:</w:t>
      </w:r>
    </w:p>
    <w:p w14:paraId="5561D4FF" w14:textId="77777777" w:rsidR="0076416B" w:rsidRDefault="0076416B" w:rsidP="0076416B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># 2D KDE plot</w:t>
      </w:r>
    </w:p>
    <w:p w14:paraId="253523B0" w14:textId="77777777" w:rsidR="0076416B" w:rsidRDefault="0076416B" w:rsidP="0076416B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23" w:name="kln-20"/>
      <w:bookmarkEnd w:id="23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sns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jointplot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iris_data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'Petal Length (cm)'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y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iris_data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'Sepal Width (cm)'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kind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"kde"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57E18B7C" w14:textId="42501C0D" w:rsidR="009B0962" w:rsidRDefault="00CA539E">
      <w:r>
        <w:rPr>
          <w:noProof/>
        </w:rPr>
        <w:lastRenderedPageBreak/>
        <w:drawing>
          <wp:inline distT="0" distB="0" distL="0" distR="0" wp14:anchorId="2A7ECC97" wp14:editId="0EA905D4">
            <wp:extent cx="5611495" cy="5622290"/>
            <wp:effectExtent l="0" t="0" r="8255" b="0"/>
            <wp:docPr id="944975448" name="Picture 9" descr="A diagram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75448" name="Picture 9" descr="A diagram of a lin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562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65D0" w14:textId="77777777" w:rsidR="00511CDB" w:rsidRDefault="00511CDB" w:rsidP="00511CDB">
      <w:pPr>
        <w:pStyle w:val="Heading1"/>
        <w:spacing w:before="0" w:after="120"/>
        <w:rPr>
          <w:rFonts w:ascii="Arial" w:hAnsi="Arial" w:cs="Arial"/>
          <w:color w:val="202214"/>
          <w:sz w:val="36"/>
          <w:szCs w:val="36"/>
        </w:rPr>
      </w:pPr>
      <w:r>
        <w:rPr>
          <w:rFonts w:ascii="Arial" w:hAnsi="Arial" w:cs="Arial"/>
          <w:b/>
          <w:bCs/>
          <w:color w:val="202214"/>
          <w:sz w:val="36"/>
          <w:szCs w:val="36"/>
        </w:rPr>
        <w:t>Color-coded plots</w:t>
      </w:r>
    </w:p>
    <w:p w14:paraId="717B4342" w14:textId="77777777" w:rsidR="00445ECF" w:rsidRPr="00445ECF" w:rsidRDefault="00445ECF" w:rsidP="00445ECF">
      <w:pPr>
        <w:spacing w:after="24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445ECF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We can create three different histograms (one for each species) of petal length by using the </w:t>
      </w:r>
      <w:proofErr w:type="gramStart"/>
      <w:r w:rsidRPr="00445ECF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sns.histplot</w:t>
      </w:r>
      <w:proofErr w:type="gramEnd"/>
      <w:r w:rsidRPr="00445ECF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 command (</w:t>
      </w:r>
      <w:r w:rsidRPr="00445ECF">
        <w:rPr>
          <w:rFonts w:ascii="Arial" w:eastAsia="Times New Roman" w:hAnsi="Arial" w:cs="Arial"/>
          <w:i/>
          <w:iCs/>
          <w:color w:val="3C4043"/>
          <w:kern w:val="0"/>
          <w:sz w:val="21"/>
          <w:szCs w:val="21"/>
          <w14:ligatures w14:val="none"/>
        </w:rPr>
        <w:t>as above</w:t>
      </w:r>
      <w:r w:rsidRPr="00445ECF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).</w:t>
      </w:r>
    </w:p>
    <w:p w14:paraId="20D04020" w14:textId="77777777" w:rsidR="00445ECF" w:rsidRPr="00445ECF" w:rsidRDefault="00445ECF" w:rsidP="00445ECF">
      <w:pPr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445ECF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data=</w:t>
      </w:r>
      <w:r w:rsidRPr="00445ECF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 provides the name of the variable that we used to read in the data</w:t>
      </w:r>
    </w:p>
    <w:p w14:paraId="7038DCEB" w14:textId="77777777" w:rsidR="00445ECF" w:rsidRPr="00445ECF" w:rsidRDefault="00445ECF" w:rsidP="00445ECF">
      <w:pPr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445ECF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x=</w:t>
      </w:r>
      <w:r w:rsidRPr="00445ECF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 sets the name of column with the data we want to plot</w:t>
      </w:r>
    </w:p>
    <w:p w14:paraId="508026A5" w14:textId="77777777" w:rsidR="00445ECF" w:rsidRPr="00445ECF" w:rsidRDefault="00445ECF" w:rsidP="00445ECF">
      <w:pPr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445ECF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hue=</w:t>
      </w:r>
      <w:r w:rsidRPr="00445ECF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 sets the column we'll use to split the data into different histograms</w:t>
      </w:r>
    </w:p>
    <w:p w14:paraId="24EE35D9" w14:textId="77777777" w:rsidR="00511CDB" w:rsidRDefault="00511CDB"/>
    <w:p w14:paraId="276C8C35" w14:textId="77777777" w:rsidR="00523AF0" w:rsidRDefault="00523AF0" w:rsidP="00523AF0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># Histograms for each species</w:t>
      </w:r>
    </w:p>
    <w:p w14:paraId="0A4B9ABC" w14:textId="77777777" w:rsidR="00523AF0" w:rsidRDefault="00523AF0" w:rsidP="00523AF0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24" w:name="kln-22"/>
      <w:bookmarkEnd w:id="24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sns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histplot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data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iris_data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'Petal Length (cm)'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hue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'Species'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117BE1BC" w14:textId="77777777" w:rsidR="00523AF0" w:rsidRDefault="00523AF0" w:rsidP="00523AF0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588FAF0E" w14:textId="77777777" w:rsidR="00523AF0" w:rsidRDefault="00523AF0" w:rsidP="00523AF0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lastRenderedPageBreak/>
        <w:t># Add title</w:t>
      </w:r>
    </w:p>
    <w:p w14:paraId="1B3B8A0C" w14:textId="77777777" w:rsidR="00523AF0" w:rsidRDefault="00523AF0" w:rsidP="00523AF0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25" w:name="kln-25"/>
      <w:bookmarkEnd w:id="25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plt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title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"Histogram of Petal Lengths, by Species"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6D1A0D24" w14:textId="77777777" w:rsidR="00523AF0" w:rsidRDefault="00523AF0"/>
    <w:p w14:paraId="66E37662" w14:textId="2051D404" w:rsidR="00DA6F74" w:rsidRDefault="00DA6F74">
      <w:r>
        <w:rPr>
          <w:noProof/>
        </w:rPr>
        <w:drawing>
          <wp:inline distT="0" distB="0" distL="0" distR="0" wp14:anchorId="0D712C5C" wp14:editId="694BB591">
            <wp:extent cx="5361305" cy="4316095"/>
            <wp:effectExtent l="0" t="0" r="0" b="8255"/>
            <wp:docPr id="1628656832" name="Picture 10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56832" name="Picture 10" descr="A graph of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B0452" w14:textId="418A71E2" w:rsidR="008135D3" w:rsidRDefault="00F57867"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We can also create a KDE plot for each species by using </w:t>
      </w:r>
      <w:proofErr w:type="gramStart"/>
      <w:r>
        <w:rPr>
          <w:rStyle w:val="HTMLCode"/>
          <w:rFonts w:ascii="Roboto Mono" w:eastAsiaTheme="majorEastAsia" w:hAnsi="Roboto Mono"/>
          <w:color w:val="3C4043"/>
          <w:sz w:val="21"/>
          <w:szCs w:val="21"/>
        </w:rPr>
        <w:t>sns.kdeplot</w:t>
      </w:r>
      <w:proofErr w:type="gram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(</w:t>
      </w:r>
      <w:r>
        <w:rPr>
          <w:rStyle w:val="Emphasis"/>
          <w:rFonts w:ascii="Arial" w:hAnsi="Arial" w:cs="Arial"/>
          <w:color w:val="3C4043"/>
          <w:sz w:val="21"/>
          <w:szCs w:val="21"/>
          <w:shd w:val="clear" w:color="auto" w:fill="FFFFFF"/>
        </w:rPr>
        <w:t>as above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). The functionality for </w:t>
      </w:r>
      <w:r>
        <w:rPr>
          <w:rStyle w:val="HTMLCode"/>
          <w:rFonts w:ascii="Roboto Mono" w:eastAsiaTheme="majorEastAsia" w:hAnsi="Roboto Mono"/>
          <w:color w:val="3C4043"/>
          <w:sz w:val="21"/>
          <w:szCs w:val="21"/>
        </w:rPr>
        <w:t>data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, </w:t>
      </w:r>
      <w:r>
        <w:rPr>
          <w:rStyle w:val="HTMLCode"/>
          <w:rFonts w:ascii="Roboto Mono" w:eastAsiaTheme="majorEastAsia" w:hAnsi="Roboto Mono"/>
          <w:color w:val="3C4043"/>
          <w:sz w:val="21"/>
          <w:szCs w:val="21"/>
        </w:rPr>
        <w:t>x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, and </w:t>
      </w:r>
      <w:r>
        <w:rPr>
          <w:rStyle w:val="HTMLCode"/>
          <w:rFonts w:ascii="Roboto Mono" w:eastAsiaTheme="majorEastAsia" w:hAnsi="Roboto Mono"/>
          <w:color w:val="3C4043"/>
          <w:sz w:val="21"/>
          <w:szCs w:val="21"/>
        </w:rPr>
        <w:t>hue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are identical to when we used </w:t>
      </w:r>
      <w:proofErr w:type="gramStart"/>
      <w:r>
        <w:rPr>
          <w:rStyle w:val="HTMLCode"/>
          <w:rFonts w:ascii="Roboto Mono" w:eastAsiaTheme="majorEastAsia" w:hAnsi="Roboto Mono"/>
          <w:color w:val="3C4043"/>
          <w:sz w:val="21"/>
          <w:szCs w:val="21"/>
        </w:rPr>
        <w:t>sns.histplot</w:t>
      </w:r>
      <w:proofErr w:type="gram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above. Additionally, we set </w:t>
      </w:r>
      <w:r>
        <w:rPr>
          <w:rStyle w:val="HTMLCode"/>
          <w:rFonts w:ascii="Roboto Mono" w:eastAsiaTheme="majorEastAsia" w:hAnsi="Roboto Mono"/>
          <w:color w:val="3C4043"/>
          <w:sz w:val="21"/>
          <w:szCs w:val="21"/>
        </w:rPr>
        <w:t>shade=True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to color the area below each curve.</w:t>
      </w:r>
    </w:p>
    <w:p w14:paraId="0020F999" w14:textId="77777777" w:rsidR="008135D3" w:rsidRDefault="008135D3" w:rsidP="008135D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># KDE plots for each species</w:t>
      </w:r>
    </w:p>
    <w:p w14:paraId="0C140979" w14:textId="77777777" w:rsidR="008135D3" w:rsidRDefault="008135D3" w:rsidP="008135D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26" w:name="kln-27"/>
      <w:bookmarkEnd w:id="26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sns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kdeplot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data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iris_data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'Petal Length (cm)'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hue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'Species'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shade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kc"/>
          <w:rFonts w:ascii="Roboto Mono" w:eastAsiaTheme="majorEastAsia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77BC24D9" w14:textId="77777777" w:rsidR="008135D3" w:rsidRDefault="008135D3" w:rsidP="008135D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07DE8266" w14:textId="77777777" w:rsidR="008135D3" w:rsidRDefault="008135D3" w:rsidP="008135D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># Add title</w:t>
      </w:r>
    </w:p>
    <w:p w14:paraId="7E3D4B0F" w14:textId="77777777" w:rsidR="008135D3" w:rsidRDefault="008135D3" w:rsidP="008135D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27" w:name="kln-30"/>
      <w:bookmarkEnd w:id="27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plt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title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s2"/>
          <w:rFonts w:ascii="Roboto Mono" w:hAnsi="Roboto Mono"/>
          <w:color w:val="BA2121"/>
          <w:sz w:val="21"/>
          <w:szCs w:val="21"/>
        </w:rPr>
        <w:t>"Distribution of Petal Lengths, by Species"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58E3647E" w14:textId="732BFEDC" w:rsidR="008135D3" w:rsidRDefault="00DF2FC5">
      <w:r>
        <w:rPr>
          <w:noProof/>
        </w:rPr>
        <w:lastRenderedPageBreak/>
        <w:drawing>
          <wp:inline distT="0" distB="0" distL="0" distR="0" wp14:anchorId="78EDE5D4" wp14:editId="66933205">
            <wp:extent cx="5437505" cy="4316095"/>
            <wp:effectExtent l="0" t="0" r="0" b="8255"/>
            <wp:docPr id="227905464" name="Picture 11" descr="A diagram of a petal leng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05464" name="Picture 11" descr="A diagram of a petal lengt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3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52A9B"/>
    <w:multiLevelType w:val="multilevel"/>
    <w:tmpl w:val="67F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873B71"/>
    <w:multiLevelType w:val="multilevel"/>
    <w:tmpl w:val="3B0E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220945"/>
    <w:multiLevelType w:val="multilevel"/>
    <w:tmpl w:val="A410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022AF9"/>
    <w:multiLevelType w:val="multilevel"/>
    <w:tmpl w:val="B5D2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982782"/>
    <w:multiLevelType w:val="multilevel"/>
    <w:tmpl w:val="BCE6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792FFF"/>
    <w:multiLevelType w:val="multilevel"/>
    <w:tmpl w:val="FF30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C63EB8"/>
    <w:multiLevelType w:val="multilevel"/>
    <w:tmpl w:val="9016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0111452">
    <w:abstractNumId w:val="6"/>
  </w:num>
  <w:num w:numId="2" w16cid:durableId="743994056">
    <w:abstractNumId w:val="5"/>
  </w:num>
  <w:num w:numId="3" w16cid:durableId="658465005">
    <w:abstractNumId w:val="2"/>
  </w:num>
  <w:num w:numId="4" w16cid:durableId="62917301">
    <w:abstractNumId w:val="4"/>
  </w:num>
  <w:num w:numId="5" w16cid:durableId="2047020505">
    <w:abstractNumId w:val="3"/>
  </w:num>
  <w:num w:numId="6" w16cid:durableId="794640177">
    <w:abstractNumId w:val="0"/>
  </w:num>
  <w:num w:numId="7" w16cid:durableId="932741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0C"/>
    <w:rsid w:val="000812DE"/>
    <w:rsid w:val="00082E59"/>
    <w:rsid w:val="00102583"/>
    <w:rsid w:val="001549AD"/>
    <w:rsid w:val="00171C2D"/>
    <w:rsid w:val="001C2225"/>
    <w:rsid w:val="001F280F"/>
    <w:rsid w:val="002105FA"/>
    <w:rsid w:val="00277065"/>
    <w:rsid w:val="003F3374"/>
    <w:rsid w:val="003F3808"/>
    <w:rsid w:val="004036DE"/>
    <w:rsid w:val="00422202"/>
    <w:rsid w:val="00436219"/>
    <w:rsid w:val="00445ECF"/>
    <w:rsid w:val="00464911"/>
    <w:rsid w:val="00492BF5"/>
    <w:rsid w:val="004B1C21"/>
    <w:rsid w:val="004C1367"/>
    <w:rsid w:val="00506DAE"/>
    <w:rsid w:val="00511CDB"/>
    <w:rsid w:val="005225EE"/>
    <w:rsid w:val="00523AF0"/>
    <w:rsid w:val="00553BF5"/>
    <w:rsid w:val="00580F60"/>
    <w:rsid w:val="006660D7"/>
    <w:rsid w:val="006C7A23"/>
    <w:rsid w:val="00715F5B"/>
    <w:rsid w:val="00734037"/>
    <w:rsid w:val="00752120"/>
    <w:rsid w:val="0076416B"/>
    <w:rsid w:val="00770230"/>
    <w:rsid w:val="007A60C5"/>
    <w:rsid w:val="007C03FF"/>
    <w:rsid w:val="007C1FD5"/>
    <w:rsid w:val="008135D3"/>
    <w:rsid w:val="00853A43"/>
    <w:rsid w:val="00863932"/>
    <w:rsid w:val="009A1495"/>
    <w:rsid w:val="009B0962"/>
    <w:rsid w:val="009C17DD"/>
    <w:rsid w:val="00A23C54"/>
    <w:rsid w:val="00A35D9E"/>
    <w:rsid w:val="00AD0F6E"/>
    <w:rsid w:val="00AF45C2"/>
    <w:rsid w:val="00B209CA"/>
    <w:rsid w:val="00B277D3"/>
    <w:rsid w:val="00BD1B6D"/>
    <w:rsid w:val="00BD62BF"/>
    <w:rsid w:val="00C0021F"/>
    <w:rsid w:val="00C0569B"/>
    <w:rsid w:val="00C9671B"/>
    <w:rsid w:val="00CA539E"/>
    <w:rsid w:val="00CD21AD"/>
    <w:rsid w:val="00CD7C01"/>
    <w:rsid w:val="00DA6F74"/>
    <w:rsid w:val="00DC139B"/>
    <w:rsid w:val="00DC7EE0"/>
    <w:rsid w:val="00DE61B0"/>
    <w:rsid w:val="00DF2FC5"/>
    <w:rsid w:val="00E06453"/>
    <w:rsid w:val="00E26478"/>
    <w:rsid w:val="00E34D0D"/>
    <w:rsid w:val="00E61529"/>
    <w:rsid w:val="00EB4DA4"/>
    <w:rsid w:val="00EE35D5"/>
    <w:rsid w:val="00F278AC"/>
    <w:rsid w:val="00F57867"/>
    <w:rsid w:val="00F678C0"/>
    <w:rsid w:val="00FB6AFC"/>
    <w:rsid w:val="00FC7DD6"/>
    <w:rsid w:val="00FD2B0C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AF04"/>
  <w15:chartTrackingRefBased/>
  <w15:docId w15:val="{7D13B409-F1DD-4D1D-AD8F-E13027D4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2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B0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80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n">
    <w:name w:val="kn"/>
    <w:basedOn w:val="DefaultParagraphFont"/>
    <w:rsid w:val="001F280F"/>
  </w:style>
  <w:style w:type="character" w:customStyle="1" w:styleId="nn">
    <w:name w:val="nn"/>
    <w:basedOn w:val="DefaultParagraphFont"/>
    <w:rsid w:val="001F280F"/>
  </w:style>
  <w:style w:type="character" w:customStyle="1" w:styleId="k">
    <w:name w:val="k"/>
    <w:basedOn w:val="DefaultParagraphFont"/>
    <w:rsid w:val="001F280F"/>
  </w:style>
  <w:style w:type="character" w:customStyle="1" w:styleId="n">
    <w:name w:val="n"/>
    <w:basedOn w:val="DefaultParagraphFont"/>
    <w:rsid w:val="001F280F"/>
  </w:style>
  <w:style w:type="character" w:customStyle="1" w:styleId="o">
    <w:name w:val="o"/>
    <w:basedOn w:val="DefaultParagraphFont"/>
    <w:rsid w:val="001F280F"/>
  </w:style>
  <w:style w:type="character" w:customStyle="1" w:styleId="p">
    <w:name w:val="p"/>
    <w:basedOn w:val="DefaultParagraphFont"/>
    <w:rsid w:val="001F280F"/>
  </w:style>
  <w:style w:type="character" w:customStyle="1" w:styleId="nb">
    <w:name w:val="nb"/>
    <w:basedOn w:val="DefaultParagraphFont"/>
    <w:rsid w:val="001F280F"/>
  </w:style>
  <w:style w:type="character" w:customStyle="1" w:styleId="s2">
    <w:name w:val="s2"/>
    <w:basedOn w:val="DefaultParagraphFont"/>
    <w:rsid w:val="001F280F"/>
  </w:style>
  <w:style w:type="character" w:customStyle="1" w:styleId="c1">
    <w:name w:val="c1"/>
    <w:basedOn w:val="DefaultParagraphFont"/>
    <w:rsid w:val="00AD0F6E"/>
  </w:style>
  <w:style w:type="character" w:customStyle="1" w:styleId="kc">
    <w:name w:val="kc"/>
    <w:basedOn w:val="DefaultParagraphFont"/>
    <w:rsid w:val="00AD0F6E"/>
  </w:style>
  <w:style w:type="character" w:customStyle="1" w:styleId="mi">
    <w:name w:val="mi"/>
    <w:basedOn w:val="DefaultParagraphFont"/>
    <w:rsid w:val="00082E59"/>
  </w:style>
  <w:style w:type="character" w:styleId="Emphasis">
    <w:name w:val="Emphasis"/>
    <w:basedOn w:val="DefaultParagraphFont"/>
    <w:uiPriority w:val="20"/>
    <w:qFormat/>
    <w:rsid w:val="00BD62B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D62BF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FB6AFC"/>
  </w:style>
  <w:style w:type="paragraph" w:styleId="NormalWeb">
    <w:name w:val="Normal (Web)"/>
    <w:basedOn w:val="Normal"/>
    <w:uiPriority w:val="99"/>
    <w:unhideWhenUsed/>
    <w:rsid w:val="00154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549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49A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0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2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89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97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471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54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351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9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2838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</w:divsChild>
    </w:div>
    <w:div w:id="6675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8757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50323127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9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408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63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25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926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06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782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1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19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272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0124140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born.pydata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en.wikipedia.org/wiki/Categorical_variable" TargetMode="External"/><Relationship Id="rId12" Type="http://schemas.openxmlformats.org/officeDocument/2006/relationships/hyperlink" Target="https://en.wikipedia.org/wiki/Body_mass_index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kaggle.com/datasets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4330</TotalTime>
  <Pages>15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Sharma (RIT Student)</dc:creator>
  <cp:keywords/>
  <dc:description/>
  <cp:lastModifiedBy>Prateek Sharma (RIT Student)</cp:lastModifiedBy>
  <cp:revision>70</cp:revision>
  <dcterms:created xsi:type="dcterms:W3CDTF">2024-03-25T00:34:00Z</dcterms:created>
  <dcterms:modified xsi:type="dcterms:W3CDTF">2024-05-22T22:04:00Z</dcterms:modified>
</cp:coreProperties>
</file>