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8F4A07" w14:textId="0CE6FB34" w:rsidR="00EA4854" w:rsidRPr="000E2E49" w:rsidRDefault="00EA4854">
      <w:pPr>
        <w:spacing w:after="160" w:line="259" w:lineRule="auto"/>
        <w:rPr>
          <w:b/>
          <w:sz w:val="28"/>
        </w:rPr>
      </w:pPr>
      <w:r w:rsidRPr="000E2E49">
        <w:rPr>
          <w:b/>
          <w:sz w:val="28"/>
        </w:rPr>
        <w:t>Submission for the Grasping System</w:t>
      </w:r>
      <w:r w:rsidR="0035578F">
        <w:rPr>
          <w:b/>
          <w:sz w:val="28"/>
        </w:rPr>
        <w:t>: Prateek Pawar</w:t>
      </w:r>
    </w:p>
    <w:p w14:paraId="50FA1036" w14:textId="77777777" w:rsidR="00166FCC" w:rsidRPr="00166FCC" w:rsidRDefault="00237517" w:rsidP="00166FCC">
      <w:pPr>
        <w:pStyle w:val="Heading1"/>
      </w:pPr>
      <w:r>
        <w:t>Functional Description</w:t>
      </w:r>
    </w:p>
    <w:p w14:paraId="244CD34B" w14:textId="40DCA62E" w:rsidR="00237517" w:rsidRDefault="00237517" w:rsidP="00237517">
      <w:pPr>
        <w:pStyle w:val="Heading2"/>
      </w:pPr>
      <w:r>
        <w:t>Descprition of Design</w:t>
      </w:r>
      <w:r w:rsidR="00D2710D">
        <w:rPr>
          <w:noProof/>
        </w:rPr>
        <w:drawing>
          <wp:inline distT="0" distB="0" distL="0" distR="0" wp14:anchorId="1CA179AF" wp14:editId="0975642D">
            <wp:extent cx="4533900" cy="390798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49258" cy="3921219"/>
                    </a:xfrm>
                    <a:prstGeom prst="rect">
                      <a:avLst/>
                    </a:prstGeom>
                    <a:noFill/>
                    <a:ln>
                      <a:noFill/>
                    </a:ln>
                  </pic:spPr>
                </pic:pic>
              </a:graphicData>
            </a:graphic>
          </wp:inline>
        </w:drawing>
      </w:r>
    </w:p>
    <w:p w14:paraId="15852A33" w14:textId="0DAA8DF3" w:rsidR="00361B0A" w:rsidRDefault="00692CF4" w:rsidP="00166FCC">
      <w:pPr>
        <w:rPr>
          <w:lang w:val="en-GB"/>
        </w:rPr>
      </w:pPr>
      <w:r>
        <w:rPr>
          <w:lang w:val="en-GB"/>
        </w:rPr>
        <w:t>The design consists of mainly two sections: 1) The Gripper System Actuated by one Servo motor. 2) The Arm system Providing Necessary degrees of freedom to gripper for different locations of objects. This system uses two duel shaft and one single shaft servo motors.</w:t>
      </w:r>
    </w:p>
    <w:p w14:paraId="6314539B" w14:textId="77777777" w:rsidR="00F617AC" w:rsidRDefault="00F617AC" w:rsidP="00166FCC">
      <w:pPr>
        <w:rPr>
          <w:lang w:val="en-GB"/>
        </w:rPr>
      </w:pPr>
    </w:p>
    <w:p w14:paraId="20FE7B90" w14:textId="77777777" w:rsidR="00361B0A" w:rsidRDefault="00361B0A" w:rsidP="00AF1A51">
      <w:pPr>
        <w:pStyle w:val="ListParagraph"/>
        <w:numPr>
          <w:ilvl w:val="0"/>
          <w:numId w:val="24"/>
        </w:numPr>
        <w:jc w:val="both"/>
        <w:rPr>
          <w:lang w:val="en-GB"/>
        </w:rPr>
      </w:pPr>
      <w:r>
        <w:rPr>
          <w:lang w:val="en-GB"/>
        </w:rPr>
        <w:t>Standby:</w:t>
      </w:r>
    </w:p>
    <w:p w14:paraId="710E1AC7" w14:textId="7CF9B13E" w:rsidR="00361B0A" w:rsidRDefault="00361B0A" w:rsidP="00361B0A">
      <w:pPr>
        <w:pStyle w:val="ListParagraph"/>
        <w:numPr>
          <w:ilvl w:val="1"/>
          <w:numId w:val="24"/>
        </w:numPr>
        <w:jc w:val="both"/>
        <w:rPr>
          <w:lang w:val="en-GB"/>
        </w:rPr>
      </w:pPr>
      <w:r>
        <w:rPr>
          <w:lang w:val="en-GB"/>
        </w:rPr>
        <w:t>How do you ensure that your GS does not move during this mode but it is able to receive commands? (R1)</w:t>
      </w:r>
    </w:p>
    <w:p w14:paraId="12117FE7" w14:textId="77777777" w:rsidR="00F617AC" w:rsidRDefault="00F617AC" w:rsidP="00F617AC">
      <w:pPr>
        <w:pStyle w:val="ListParagraph"/>
        <w:ind w:left="1440"/>
        <w:jc w:val="both"/>
        <w:rPr>
          <w:lang w:val="en-GB"/>
        </w:rPr>
      </w:pPr>
    </w:p>
    <w:p w14:paraId="161DBB63" w14:textId="77777777" w:rsidR="00F617AC" w:rsidRDefault="00692CF4" w:rsidP="00692CF4">
      <w:pPr>
        <w:pStyle w:val="ListParagraph"/>
        <w:ind w:left="1440"/>
        <w:jc w:val="both"/>
        <w:rPr>
          <w:lang w:val="en-GB"/>
        </w:rPr>
      </w:pPr>
      <w:r w:rsidRPr="00692CF4">
        <w:rPr>
          <w:b/>
          <w:bCs/>
          <w:lang w:val="en-GB"/>
        </w:rPr>
        <w:t>Ans:</w:t>
      </w:r>
      <w:r>
        <w:rPr>
          <w:lang w:val="en-GB"/>
        </w:rPr>
        <w:t xml:space="preserve"> </w:t>
      </w:r>
    </w:p>
    <w:p w14:paraId="3C91C743" w14:textId="0AE88AB3" w:rsidR="00692CF4" w:rsidRDefault="00692CF4" w:rsidP="00692CF4">
      <w:pPr>
        <w:pStyle w:val="ListParagraph"/>
        <w:ind w:left="1440"/>
        <w:jc w:val="both"/>
        <w:rPr>
          <w:lang w:val="en-GB"/>
        </w:rPr>
      </w:pPr>
      <w:r>
        <w:rPr>
          <w:lang w:val="en-GB"/>
        </w:rPr>
        <w:t>The Design mainly consists of Servo Motors as actuators; hence the GS doesn’t move any part during standby mode. The GS is controlled by an Arduino nano which continuously Receives commands from Serial Port.</w:t>
      </w:r>
    </w:p>
    <w:p w14:paraId="2EA2B00D" w14:textId="77777777" w:rsidR="00692CF4" w:rsidRDefault="00692CF4" w:rsidP="00692CF4">
      <w:pPr>
        <w:pStyle w:val="ListParagraph"/>
        <w:ind w:left="1440"/>
        <w:jc w:val="both"/>
        <w:rPr>
          <w:lang w:val="en-GB"/>
        </w:rPr>
      </w:pPr>
    </w:p>
    <w:p w14:paraId="0D80F797" w14:textId="77777777" w:rsidR="00692CF4" w:rsidRDefault="00692CF4" w:rsidP="00692CF4">
      <w:pPr>
        <w:pStyle w:val="ListParagraph"/>
        <w:ind w:left="1440"/>
        <w:jc w:val="both"/>
        <w:rPr>
          <w:lang w:val="en-GB"/>
        </w:rPr>
      </w:pPr>
    </w:p>
    <w:p w14:paraId="6462A9F1" w14:textId="591D39FF" w:rsidR="00361B0A" w:rsidRPr="00361B0A" w:rsidRDefault="00361B0A" w:rsidP="00361B0A">
      <w:pPr>
        <w:pStyle w:val="ListParagraph"/>
        <w:numPr>
          <w:ilvl w:val="0"/>
          <w:numId w:val="24"/>
        </w:numPr>
        <w:jc w:val="both"/>
        <w:rPr>
          <w:lang w:val="en-GB"/>
        </w:rPr>
      </w:pPr>
      <w:r>
        <w:rPr>
          <w:lang w:val="en-GB"/>
        </w:rPr>
        <w:t>Pick:</w:t>
      </w:r>
    </w:p>
    <w:p w14:paraId="59F57763" w14:textId="7941F078" w:rsidR="00361B0A" w:rsidRDefault="00166FCC" w:rsidP="00361B0A">
      <w:pPr>
        <w:pStyle w:val="ListParagraph"/>
        <w:numPr>
          <w:ilvl w:val="0"/>
          <w:numId w:val="26"/>
        </w:numPr>
        <w:jc w:val="both"/>
        <w:rPr>
          <w:lang w:val="en-GB"/>
        </w:rPr>
      </w:pPr>
      <w:r w:rsidRPr="00361B0A">
        <w:rPr>
          <w:lang w:val="en-GB"/>
        </w:rPr>
        <w:t xml:space="preserve">How does your </w:t>
      </w:r>
      <w:r w:rsidR="00361B0A">
        <w:rPr>
          <w:lang w:val="en-GB"/>
        </w:rPr>
        <w:t>GS</w:t>
      </w:r>
      <w:r w:rsidRPr="00361B0A">
        <w:rPr>
          <w:lang w:val="en-GB"/>
        </w:rPr>
        <w:t xml:space="preserve"> </w:t>
      </w:r>
      <w:r w:rsidR="00361B0A">
        <w:rPr>
          <w:lang w:val="en-GB"/>
        </w:rPr>
        <w:t xml:space="preserve">pick </w:t>
      </w:r>
      <w:r w:rsidRPr="00361B0A">
        <w:rPr>
          <w:lang w:val="en-GB"/>
        </w:rPr>
        <w:t>all the items in the possible positions?</w:t>
      </w:r>
      <w:r w:rsidR="00361B0A">
        <w:rPr>
          <w:lang w:val="en-GB"/>
        </w:rPr>
        <w:t xml:space="preserve"> (R2)</w:t>
      </w:r>
    </w:p>
    <w:p w14:paraId="71B3329D" w14:textId="77777777" w:rsidR="00F617AC" w:rsidRDefault="00F617AC" w:rsidP="00F617AC">
      <w:pPr>
        <w:pStyle w:val="ListParagraph"/>
        <w:ind w:left="1440"/>
        <w:jc w:val="both"/>
        <w:rPr>
          <w:lang w:val="en-GB"/>
        </w:rPr>
      </w:pPr>
    </w:p>
    <w:p w14:paraId="48ED3B58" w14:textId="77777777" w:rsidR="00F617AC" w:rsidRDefault="00692CF4" w:rsidP="00692CF4">
      <w:pPr>
        <w:pStyle w:val="ListParagraph"/>
        <w:ind w:left="1440"/>
        <w:jc w:val="both"/>
        <w:rPr>
          <w:b/>
          <w:bCs/>
          <w:lang w:val="en-GB"/>
        </w:rPr>
      </w:pPr>
      <w:r w:rsidRPr="00692CF4">
        <w:rPr>
          <w:b/>
          <w:bCs/>
          <w:lang w:val="en-GB"/>
        </w:rPr>
        <w:t>Ans:</w:t>
      </w:r>
      <w:r>
        <w:rPr>
          <w:b/>
          <w:bCs/>
          <w:lang w:val="en-GB"/>
        </w:rPr>
        <w:t xml:space="preserve"> </w:t>
      </w:r>
    </w:p>
    <w:p w14:paraId="73999EFE" w14:textId="18D45AD4" w:rsidR="00692CF4" w:rsidRDefault="00692CF4" w:rsidP="00692CF4">
      <w:pPr>
        <w:pStyle w:val="ListParagraph"/>
        <w:ind w:left="1440"/>
        <w:jc w:val="both"/>
        <w:rPr>
          <w:lang w:val="en-GB"/>
        </w:rPr>
      </w:pPr>
      <w:r>
        <w:rPr>
          <w:lang w:val="en-GB"/>
        </w:rPr>
        <w:t xml:space="preserve">The Gripper is mounted on the Arm system which has 3 Servo </w:t>
      </w:r>
      <w:r w:rsidR="00F617AC">
        <w:rPr>
          <w:lang w:val="en-GB"/>
        </w:rPr>
        <w:t>motors providing</w:t>
      </w:r>
      <w:r>
        <w:rPr>
          <w:lang w:val="en-GB"/>
        </w:rPr>
        <w:t xml:space="preserve"> Pitch, Yaw and Roll motion. These 3 DOF combined with 3 Cartesian DOF of the base robot as given in the problem Statement </w:t>
      </w:r>
      <w:r w:rsidR="00F617AC">
        <w:rPr>
          <w:lang w:val="en-GB"/>
        </w:rPr>
        <w:t>allows the gripper to reach any possible position</w:t>
      </w:r>
      <w:r>
        <w:rPr>
          <w:lang w:val="en-GB"/>
        </w:rPr>
        <w:t xml:space="preserve"> </w:t>
      </w:r>
      <w:r w:rsidR="00F617AC">
        <w:rPr>
          <w:lang w:val="en-GB"/>
        </w:rPr>
        <w:t>and pick the object.</w:t>
      </w:r>
    </w:p>
    <w:p w14:paraId="25AD27B9" w14:textId="7ED99A3A" w:rsidR="00550F8F" w:rsidRDefault="00550F8F" w:rsidP="00692CF4">
      <w:pPr>
        <w:pStyle w:val="ListParagraph"/>
        <w:ind w:left="1440"/>
        <w:jc w:val="both"/>
        <w:rPr>
          <w:lang w:val="en-GB"/>
        </w:rPr>
      </w:pPr>
    </w:p>
    <w:p w14:paraId="7CFEA1D8" w14:textId="4F93E88F" w:rsidR="00550F8F" w:rsidRDefault="00550F8F" w:rsidP="00692CF4">
      <w:pPr>
        <w:pStyle w:val="ListParagraph"/>
        <w:ind w:left="1440"/>
        <w:jc w:val="both"/>
        <w:rPr>
          <w:lang w:val="en-GB"/>
        </w:rPr>
      </w:pPr>
    </w:p>
    <w:p w14:paraId="784D90FC" w14:textId="52C007FC" w:rsidR="00550F8F" w:rsidRDefault="00550F8F" w:rsidP="00692CF4">
      <w:pPr>
        <w:pStyle w:val="ListParagraph"/>
        <w:ind w:left="1440"/>
        <w:jc w:val="both"/>
        <w:rPr>
          <w:lang w:val="en-GB"/>
        </w:rPr>
      </w:pPr>
    </w:p>
    <w:p w14:paraId="2BFF32E1" w14:textId="784F9D87" w:rsidR="00550F8F" w:rsidRDefault="00550F8F" w:rsidP="00692CF4">
      <w:pPr>
        <w:pStyle w:val="ListParagraph"/>
        <w:ind w:left="1440"/>
        <w:jc w:val="both"/>
        <w:rPr>
          <w:lang w:val="en-GB"/>
        </w:rPr>
      </w:pPr>
    </w:p>
    <w:p w14:paraId="215B424D" w14:textId="450B39FF" w:rsidR="00550F8F" w:rsidRDefault="00550F8F" w:rsidP="00692CF4">
      <w:pPr>
        <w:pStyle w:val="ListParagraph"/>
        <w:ind w:left="1440"/>
        <w:jc w:val="both"/>
        <w:rPr>
          <w:lang w:val="en-GB"/>
        </w:rPr>
      </w:pPr>
    </w:p>
    <w:p w14:paraId="5ABCC40D" w14:textId="77777777" w:rsidR="00550F8F" w:rsidRDefault="00550F8F" w:rsidP="00692CF4">
      <w:pPr>
        <w:pStyle w:val="ListParagraph"/>
        <w:ind w:left="1440"/>
        <w:jc w:val="both"/>
        <w:rPr>
          <w:lang w:val="en-GB"/>
        </w:rPr>
      </w:pPr>
    </w:p>
    <w:p w14:paraId="607EBDBD" w14:textId="77777777" w:rsidR="00F617AC" w:rsidRPr="00692CF4" w:rsidRDefault="00F617AC" w:rsidP="00692CF4">
      <w:pPr>
        <w:pStyle w:val="ListParagraph"/>
        <w:ind w:left="1440"/>
        <w:jc w:val="both"/>
        <w:rPr>
          <w:lang w:val="en-GB"/>
        </w:rPr>
      </w:pPr>
    </w:p>
    <w:p w14:paraId="41C2299C" w14:textId="3F18EFEA" w:rsidR="00361B0A" w:rsidRDefault="00166FCC" w:rsidP="00361B0A">
      <w:pPr>
        <w:pStyle w:val="ListParagraph"/>
        <w:numPr>
          <w:ilvl w:val="0"/>
          <w:numId w:val="26"/>
        </w:numPr>
        <w:jc w:val="both"/>
        <w:rPr>
          <w:lang w:val="en-GB"/>
        </w:rPr>
      </w:pPr>
      <w:r w:rsidRPr="00361B0A">
        <w:rPr>
          <w:lang w:val="en-GB"/>
        </w:rPr>
        <w:t xml:space="preserve">How does your </w:t>
      </w:r>
      <w:r w:rsidR="00361B0A">
        <w:rPr>
          <w:lang w:val="en-GB"/>
        </w:rPr>
        <w:t>GS</w:t>
      </w:r>
      <w:r w:rsidRPr="00361B0A">
        <w:rPr>
          <w:lang w:val="en-GB"/>
        </w:rPr>
        <w:t xml:space="preserve"> </w:t>
      </w:r>
      <w:r w:rsidR="00361B0A">
        <w:rPr>
          <w:lang w:val="en-GB"/>
        </w:rPr>
        <w:t>pick</w:t>
      </w:r>
      <w:r w:rsidRPr="00361B0A">
        <w:rPr>
          <w:lang w:val="en-GB"/>
        </w:rPr>
        <w:t xml:space="preserve"> all the different items?</w:t>
      </w:r>
      <w:r w:rsidR="00361B0A">
        <w:rPr>
          <w:lang w:val="en-GB"/>
        </w:rPr>
        <w:t xml:space="preserve"> (R2)</w:t>
      </w:r>
    </w:p>
    <w:p w14:paraId="3AB8ACB1" w14:textId="500A773C" w:rsidR="00F617AC" w:rsidRDefault="00F617AC" w:rsidP="00F617AC">
      <w:pPr>
        <w:pStyle w:val="ListParagraph"/>
        <w:ind w:left="1440"/>
        <w:jc w:val="both"/>
        <w:rPr>
          <w:b/>
          <w:bCs/>
          <w:lang w:val="en-GB"/>
        </w:rPr>
      </w:pPr>
      <w:r w:rsidRPr="00F617AC">
        <w:rPr>
          <w:b/>
          <w:bCs/>
          <w:lang w:val="en-GB"/>
        </w:rPr>
        <w:t>Ans:</w:t>
      </w:r>
    </w:p>
    <w:p w14:paraId="3C8D1196" w14:textId="71429D34" w:rsidR="00F617AC" w:rsidRDefault="00F617AC" w:rsidP="00F617AC">
      <w:pPr>
        <w:pStyle w:val="ListParagraph"/>
        <w:ind w:left="1440"/>
        <w:jc w:val="both"/>
        <w:rPr>
          <w:lang w:val="en-GB"/>
        </w:rPr>
      </w:pPr>
      <w:r>
        <w:rPr>
          <w:lang w:val="en-GB"/>
        </w:rPr>
        <w:t xml:space="preserve">The linkage design of the two finger Gripper is done in a way to provide it </w:t>
      </w:r>
      <w:proofErr w:type="gramStart"/>
      <w:r>
        <w:rPr>
          <w:lang w:val="en-GB"/>
        </w:rPr>
        <w:t>an</w:t>
      </w:r>
      <w:proofErr w:type="gramEnd"/>
      <w:r>
        <w:rPr>
          <w:lang w:val="en-GB"/>
        </w:rPr>
        <w:t xml:space="preserve"> variable opening from 3 mm to 65 mm. These limits include the width of all possible objects in the problem statement. </w:t>
      </w:r>
      <w:r w:rsidR="0098330B">
        <w:rPr>
          <w:lang w:val="en-GB"/>
        </w:rPr>
        <w:t>Also,</w:t>
      </w:r>
      <w:r>
        <w:rPr>
          <w:lang w:val="en-GB"/>
        </w:rPr>
        <w:t xml:space="preserve"> the gripper end has serrated rubber tips which can provide for any change in shape of the object and adjust accordingly by slightly deforming in shape of object.</w:t>
      </w:r>
    </w:p>
    <w:p w14:paraId="47C00FE6" w14:textId="2E2EC7FE" w:rsidR="006F69A3" w:rsidRDefault="006F69A3" w:rsidP="00F617AC">
      <w:pPr>
        <w:pStyle w:val="ListParagraph"/>
        <w:ind w:left="1440"/>
        <w:jc w:val="both"/>
        <w:rPr>
          <w:lang w:val="en-GB"/>
        </w:rPr>
      </w:pPr>
      <w:r>
        <w:rPr>
          <w:lang w:val="en-GB"/>
        </w:rPr>
        <w:t>The two extreme positions of the mechanism line diagram are as below:</w:t>
      </w:r>
    </w:p>
    <w:p w14:paraId="53BB2228" w14:textId="77777777" w:rsidR="006F69A3" w:rsidRDefault="006F69A3" w:rsidP="00F617AC">
      <w:pPr>
        <w:pStyle w:val="ListParagraph"/>
        <w:ind w:left="1440"/>
        <w:jc w:val="both"/>
        <w:rPr>
          <w:lang w:val="en-GB"/>
        </w:rPr>
      </w:pPr>
    </w:p>
    <w:p w14:paraId="2395C0EA" w14:textId="7A0B5A84" w:rsidR="006F69A3" w:rsidRDefault="006F69A3" w:rsidP="00F617AC">
      <w:pPr>
        <w:pStyle w:val="ListParagraph"/>
        <w:ind w:left="1440"/>
        <w:jc w:val="both"/>
        <w:rPr>
          <w:lang w:val="en-GB"/>
        </w:rPr>
      </w:pPr>
      <w:r>
        <w:rPr>
          <w:noProof/>
          <w:lang w:val="en-GB"/>
        </w:rPr>
        <w:drawing>
          <wp:inline distT="0" distB="0" distL="0" distR="0" wp14:anchorId="4B18CD61" wp14:editId="10F88B42">
            <wp:extent cx="3981450" cy="23053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36942" cy="2337531"/>
                    </a:xfrm>
                    <a:prstGeom prst="rect">
                      <a:avLst/>
                    </a:prstGeom>
                    <a:noFill/>
                    <a:ln>
                      <a:noFill/>
                    </a:ln>
                  </pic:spPr>
                </pic:pic>
              </a:graphicData>
            </a:graphic>
          </wp:inline>
        </w:drawing>
      </w:r>
      <w:r>
        <w:rPr>
          <w:lang w:val="en-GB"/>
        </w:rPr>
        <w:t xml:space="preserve"> Max opening</w:t>
      </w:r>
    </w:p>
    <w:p w14:paraId="27D281CB" w14:textId="3A52AE60" w:rsidR="006F69A3" w:rsidRDefault="006F69A3" w:rsidP="00F617AC">
      <w:pPr>
        <w:pStyle w:val="ListParagraph"/>
        <w:ind w:left="1440"/>
        <w:jc w:val="both"/>
        <w:rPr>
          <w:lang w:val="en-GB"/>
        </w:rPr>
      </w:pPr>
    </w:p>
    <w:p w14:paraId="10F85EA3" w14:textId="23534AD0" w:rsidR="006F69A3" w:rsidRDefault="006F69A3" w:rsidP="00F617AC">
      <w:pPr>
        <w:pStyle w:val="ListParagraph"/>
        <w:ind w:left="1440"/>
        <w:jc w:val="both"/>
        <w:rPr>
          <w:lang w:val="en-GB"/>
        </w:rPr>
      </w:pPr>
    </w:p>
    <w:p w14:paraId="7431ACBF" w14:textId="77777777" w:rsidR="00C366EC" w:rsidRDefault="00C366EC" w:rsidP="00F617AC">
      <w:pPr>
        <w:pStyle w:val="ListParagraph"/>
        <w:ind w:left="1440"/>
        <w:jc w:val="both"/>
        <w:rPr>
          <w:lang w:val="en-GB"/>
        </w:rPr>
      </w:pPr>
      <w:r>
        <w:rPr>
          <w:noProof/>
          <w:lang w:val="en-GB"/>
        </w:rPr>
        <w:drawing>
          <wp:inline distT="0" distB="0" distL="0" distR="0" wp14:anchorId="5F8059CE" wp14:editId="4B8301A3">
            <wp:extent cx="3926245" cy="2495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5261" cy="2501281"/>
                    </a:xfrm>
                    <a:prstGeom prst="rect">
                      <a:avLst/>
                    </a:prstGeom>
                    <a:noFill/>
                    <a:ln>
                      <a:noFill/>
                    </a:ln>
                  </pic:spPr>
                </pic:pic>
              </a:graphicData>
            </a:graphic>
          </wp:inline>
        </w:drawing>
      </w:r>
    </w:p>
    <w:p w14:paraId="4D69DEDC" w14:textId="4064C04A" w:rsidR="006F69A3" w:rsidRDefault="00C366EC" w:rsidP="00F617AC">
      <w:pPr>
        <w:pStyle w:val="ListParagraph"/>
        <w:ind w:left="1440"/>
        <w:jc w:val="both"/>
        <w:rPr>
          <w:lang w:val="en-GB"/>
        </w:rPr>
      </w:pPr>
      <w:r>
        <w:rPr>
          <w:lang w:val="en-GB"/>
        </w:rPr>
        <w:t xml:space="preserve">Minimum opening </w:t>
      </w:r>
    </w:p>
    <w:p w14:paraId="5B502035" w14:textId="0A02E270" w:rsidR="006F69A3" w:rsidRDefault="006F69A3" w:rsidP="00F617AC">
      <w:pPr>
        <w:pStyle w:val="ListParagraph"/>
        <w:ind w:left="1440"/>
        <w:jc w:val="both"/>
        <w:rPr>
          <w:lang w:val="en-GB"/>
        </w:rPr>
      </w:pPr>
    </w:p>
    <w:p w14:paraId="2BB5A97F" w14:textId="75A3B666" w:rsidR="00E75599" w:rsidRDefault="00E75599" w:rsidP="00F617AC">
      <w:pPr>
        <w:pStyle w:val="ListParagraph"/>
        <w:ind w:left="1440"/>
        <w:jc w:val="both"/>
        <w:rPr>
          <w:lang w:val="en-GB"/>
        </w:rPr>
      </w:pPr>
      <w:r>
        <w:rPr>
          <w:lang w:val="en-GB"/>
        </w:rPr>
        <w:t>Total Travel:67 mm</w:t>
      </w:r>
    </w:p>
    <w:p w14:paraId="44A7A298" w14:textId="619E60E8" w:rsidR="006F69A3" w:rsidRDefault="006F69A3" w:rsidP="00F617AC">
      <w:pPr>
        <w:pStyle w:val="ListParagraph"/>
        <w:ind w:left="1440"/>
        <w:jc w:val="both"/>
        <w:rPr>
          <w:lang w:val="en-GB"/>
        </w:rPr>
      </w:pPr>
    </w:p>
    <w:p w14:paraId="13F89D4B" w14:textId="43B71299" w:rsidR="00B800D4" w:rsidRDefault="00B800D4" w:rsidP="00F617AC">
      <w:pPr>
        <w:pStyle w:val="ListParagraph"/>
        <w:ind w:left="1440"/>
        <w:jc w:val="both"/>
        <w:rPr>
          <w:lang w:val="en-GB"/>
        </w:rPr>
      </w:pPr>
    </w:p>
    <w:p w14:paraId="615154F1" w14:textId="083487D5" w:rsidR="00B800D4" w:rsidRDefault="00B800D4" w:rsidP="00F617AC">
      <w:pPr>
        <w:pStyle w:val="ListParagraph"/>
        <w:ind w:left="1440"/>
        <w:jc w:val="both"/>
        <w:rPr>
          <w:lang w:val="en-GB"/>
        </w:rPr>
      </w:pPr>
    </w:p>
    <w:p w14:paraId="624BA788" w14:textId="77777777" w:rsidR="00B800D4" w:rsidRDefault="00B800D4" w:rsidP="00F617AC">
      <w:pPr>
        <w:pStyle w:val="ListParagraph"/>
        <w:ind w:left="1440"/>
        <w:jc w:val="both"/>
        <w:rPr>
          <w:lang w:val="en-GB"/>
        </w:rPr>
      </w:pPr>
    </w:p>
    <w:p w14:paraId="1E20F4F4" w14:textId="77777777" w:rsidR="00F617AC" w:rsidRPr="00F617AC" w:rsidRDefault="00F617AC" w:rsidP="00F617AC">
      <w:pPr>
        <w:pStyle w:val="ListParagraph"/>
        <w:ind w:left="1440"/>
        <w:jc w:val="both"/>
        <w:rPr>
          <w:lang w:val="en-GB"/>
        </w:rPr>
      </w:pPr>
    </w:p>
    <w:p w14:paraId="14353091" w14:textId="7161E950" w:rsidR="00361B0A" w:rsidRDefault="00361B0A" w:rsidP="00361B0A">
      <w:pPr>
        <w:pStyle w:val="ListParagraph"/>
        <w:numPr>
          <w:ilvl w:val="0"/>
          <w:numId w:val="26"/>
        </w:numPr>
        <w:jc w:val="both"/>
        <w:rPr>
          <w:lang w:val="en-GB"/>
        </w:rPr>
      </w:pPr>
      <w:r>
        <w:rPr>
          <w:lang w:val="en-GB"/>
        </w:rPr>
        <w:lastRenderedPageBreak/>
        <w:t>How does your GS receive “pick” command? (R3)</w:t>
      </w:r>
    </w:p>
    <w:p w14:paraId="54409680" w14:textId="0921A442" w:rsidR="00F617AC" w:rsidRPr="00F617AC" w:rsidRDefault="00F617AC" w:rsidP="00F617AC">
      <w:pPr>
        <w:pStyle w:val="ListParagraph"/>
        <w:ind w:left="1440"/>
        <w:jc w:val="both"/>
        <w:rPr>
          <w:b/>
          <w:bCs/>
          <w:lang w:val="en-GB"/>
        </w:rPr>
      </w:pPr>
      <w:r w:rsidRPr="00F617AC">
        <w:rPr>
          <w:b/>
          <w:bCs/>
          <w:lang w:val="en-GB"/>
        </w:rPr>
        <w:t>Ans:</w:t>
      </w:r>
    </w:p>
    <w:p w14:paraId="0B509D36" w14:textId="16BA0D74" w:rsidR="00132136" w:rsidRDefault="00F617AC" w:rsidP="00F617AC">
      <w:pPr>
        <w:pStyle w:val="ListParagraph"/>
        <w:ind w:left="1440"/>
        <w:jc w:val="both"/>
        <w:rPr>
          <w:lang w:val="en-GB"/>
        </w:rPr>
      </w:pPr>
      <w:r>
        <w:rPr>
          <w:lang w:val="en-GB"/>
        </w:rPr>
        <w:t xml:space="preserve">The Arduino nano Controlling the </w:t>
      </w:r>
      <w:r w:rsidR="00B154A6">
        <w:rPr>
          <w:lang w:val="en-GB"/>
        </w:rPr>
        <w:t>GS is connected to base robot using Serial Port as given in the Problem statement. When the string “pick” is given as Serial Input the GS will close the gripper and pick the object.</w:t>
      </w:r>
    </w:p>
    <w:p w14:paraId="7AA2CFBD" w14:textId="53087321" w:rsidR="00550F8F" w:rsidRDefault="00550F8F" w:rsidP="00F617AC">
      <w:pPr>
        <w:pStyle w:val="ListParagraph"/>
        <w:ind w:left="1440"/>
        <w:jc w:val="both"/>
        <w:rPr>
          <w:lang w:val="en-GB"/>
        </w:rPr>
      </w:pPr>
    </w:p>
    <w:p w14:paraId="0635A15E" w14:textId="77777777" w:rsidR="00550F8F" w:rsidRDefault="00550F8F" w:rsidP="00F617AC">
      <w:pPr>
        <w:pStyle w:val="ListParagraph"/>
        <w:ind w:left="1440"/>
        <w:jc w:val="both"/>
        <w:rPr>
          <w:lang w:val="en-GB"/>
        </w:rPr>
      </w:pPr>
    </w:p>
    <w:p w14:paraId="6AA73856" w14:textId="529077CC" w:rsidR="00F617AC" w:rsidRDefault="00B154A6" w:rsidP="00F617AC">
      <w:pPr>
        <w:pStyle w:val="ListParagraph"/>
        <w:ind w:left="1440"/>
        <w:jc w:val="both"/>
        <w:rPr>
          <w:lang w:val="en-GB"/>
        </w:rPr>
      </w:pPr>
      <w:r>
        <w:rPr>
          <w:lang w:val="en-GB"/>
        </w:rPr>
        <w:t xml:space="preserve"> </w:t>
      </w:r>
    </w:p>
    <w:p w14:paraId="25AD44B8" w14:textId="2EABDAC3" w:rsidR="00166FCC" w:rsidRDefault="00A66279" w:rsidP="00361B0A">
      <w:pPr>
        <w:pStyle w:val="ListParagraph"/>
        <w:numPr>
          <w:ilvl w:val="0"/>
          <w:numId w:val="26"/>
        </w:numPr>
        <w:jc w:val="both"/>
        <w:rPr>
          <w:lang w:val="en-GB"/>
        </w:rPr>
      </w:pPr>
      <w:r w:rsidRPr="00361B0A">
        <w:rPr>
          <w:lang w:val="en-GB"/>
        </w:rPr>
        <w:t>How can it detect if an object is picked?</w:t>
      </w:r>
      <w:r w:rsidR="00361B0A">
        <w:rPr>
          <w:lang w:val="en-GB"/>
        </w:rPr>
        <w:t xml:space="preserve"> (R4)</w:t>
      </w:r>
    </w:p>
    <w:p w14:paraId="11F442E2" w14:textId="719D0C69" w:rsidR="00132136" w:rsidRDefault="00132136" w:rsidP="00132136">
      <w:pPr>
        <w:pStyle w:val="ListParagraph"/>
        <w:ind w:left="1440"/>
        <w:jc w:val="both"/>
        <w:rPr>
          <w:lang w:val="en-GB"/>
        </w:rPr>
      </w:pPr>
      <w:r w:rsidRPr="00132136">
        <w:rPr>
          <w:b/>
          <w:bCs/>
          <w:lang w:val="en-GB"/>
        </w:rPr>
        <w:t>Ans:</w:t>
      </w:r>
    </w:p>
    <w:p w14:paraId="450CBD24" w14:textId="31F56365" w:rsidR="009C2FC1" w:rsidRDefault="00132136" w:rsidP="00132136">
      <w:pPr>
        <w:pStyle w:val="ListParagraph"/>
        <w:ind w:left="1440"/>
        <w:jc w:val="both"/>
        <w:rPr>
          <w:lang w:val="en-GB"/>
        </w:rPr>
      </w:pPr>
      <w:r>
        <w:rPr>
          <w:lang w:val="en-GB"/>
        </w:rPr>
        <w:t xml:space="preserve">Once the “pick” command is obtained and the gripper is closed the </w:t>
      </w:r>
      <w:r w:rsidR="00F56D2B">
        <w:rPr>
          <w:lang w:val="en-GB"/>
        </w:rPr>
        <w:t xml:space="preserve">IR </w:t>
      </w:r>
      <w:r>
        <w:rPr>
          <w:lang w:val="en-GB"/>
        </w:rPr>
        <w:t xml:space="preserve">sensor behind gripper fingers detect the presence of object </w:t>
      </w:r>
      <w:r w:rsidR="00F56D2B">
        <w:rPr>
          <w:lang w:val="en-GB"/>
        </w:rPr>
        <w:t>in the range of 25 mm .If the object is detected “Object picked “ command is printed in Serial monitor and if the object is not detected the command ”Object not picked “ is printed in the Serial monitor.</w:t>
      </w:r>
    </w:p>
    <w:p w14:paraId="499EDC3F" w14:textId="6E743F44" w:rsidR="009C2FC1" w:rsidRDefault="009C2FC1" w:rsidP="00132136">
      <w:pPr>
        <w:pStyle w:val="ListParagraph"/>
        <w:ind w:left="1440"/>
        <w:jc w:val="both"/>
        <w:rPr>
          <w:lang w:val="en-GB"/>
        </w:rPr>
      </w:pPr>
    </w:p>
    <w:p w14:paraId="7CAC007F" w14:textId="77777777" w:rsidR="009C2FC1" w:rsidRDefault="009C2FC1" w:rsidP="00132136">
      <w:pPr>
        <w:pStyle w:val="ListParagraph"/>
        <w:ind w:left="1440"/>
        <w:jc w:val="both"/>
        <w:rPr>
          <w:lang w:val="en-GB"/>
        </w:rPr>
      </w:pPr>
    </w:p>
    <w:p w14:paraId="12B499C7" w14:textId="08ABA4C1" w:rsidR="009C2FC1" w:rsidRDefault="009C2FC1" w:rsidP="009C2FC1">
      <w:pPr>
        <w:pStyle w:val="ListParagraph"/>
        <w:numPr>
          <w:ilvl w:val="0"/>
          <w:numId w:val="33"/>
        </w:numPr>
        <w:ind w:firstLine="54"/>
        <w:jc w:val="both"/>
        <w:rPr>
          <w:lang w:val="en-GB"/>
        </w:rPr>
      </w:pPr>
      <w:r>
        <w:rPr>
          <w:lang w:val="en-GB"/>
        </w:rPr>
        <w:t>What is gripping force provided for items of different widths?</w:t>
      </w:r>
    </w:p>
    <w:p w14:paraId="3BDC261A" w14:textId="202F0DE5" w:rsidR="009C2FC1" w:rsidRDefault="009C2FC1" w:rsidP="009C2FC1">
      <w:pPr>
        <w:pStyle w:val="ListParagraph"/>
        <w:ind w:left="1418"/>
        <w:jc w:val="both"/>
        <w:rPr>
          <w:b/>
          <w:bCs/>
          <w:lang w:val="en-GB"/>
        </w:rPr>
      </w:pPr>
      <w:r w:rsidRPr="009C2FC1">
        <w:rPr>
          <w:b/>
          <w:bCs/>
          <w:lang w:val="en-GB"/>
        </w:rPr>
        <w:t>Ans:</w:t>
      </w:r>
    </w:p>
    <w:p w14:paraId="4834C310" w14:textId="4915CC1C" w:rsidR="009C2FC1" w:rsidRDefault="009C2FC1" w:rsidP="009C2FC1">
      <w:pPr>
        <w:pStyle w:val="ListParagraph"/>
        <w:ind w:left="1418"/>
        <w:jc w:val="both"/>
        <w:rPr>
          <w:lang w:val="en-GB"/>
        </w:rPr>
      </w:pPr>
      <w:r>
        <w:rPr>
          <w:lang w:val="en-GB"/>
        </w:rPr>
        <w:t>The gripping force is provided by the gripper servo motor having maximum torque of 10kg-cm.</w:t>
      </w:r>
      <w:r w:rsidR="001C0F62">
        <w:rPr>
          <w:lang w:val="en-GB"/>
        </w:rPr>
        <w:t xml:space="preserve"> </w:t>
      </w:r>
      <w:proofErr w:type="gramStart"/>
      <w:r>
        <w:rPr>
          <w:lang w:val="en-GB"/>
        </w:rPr>
        <w:t>For</w:t>
      </w:r>
      <w:proofErr w:type="gramEnd"/>
      <w:r>
        <w:rPr>
          <w:lang w:val="en-GB"/>
        </w:rPr>
        <w:t xml:space="preserve"> items of different widths the gripping mechanism has different opening and different force transmission through linkages. By considering the force transmitted to the rubber grip and considering coefficient of friction between item and rubber as 0.3. following are the maximum masses od items that can be held by gripper:</w:t>
      </w:r>
    </w:p>
    <w:p w14:paraId="4935A719" w14:textId="7422560C" w:rsidR="009C2FC1" w:rsidRDefault="009C2FC1" w:rsidP="009C2FC1">
      <w:pPr>
        <w:pStyle w:val="ListParagraph"/>
        <w:ind w:left="1418"/>
        <w:jc w:val="both"/>
        <w:rPr>
          <w:lang w:val="en-GB"/>
        </w:rPr>
      </w:pPr>
      <w:r>
        <w:rPr>
          <w:lang w:val="en-GB"/>
        </w:rPr>
        <w:t xml:space="preserve"> 1)Width=5mm   Mass=2kg</w:t>
      </w:r>
    </w:p>
    <w:p w14:paraId="35E6872E" w14:textId="77777777" w:rsidR="009C2FC1" w:rsidRDefault="009C2FC1" w:rsidP="009C2FC1">
      <w:pPr>
        <w:pStyle w:val="ListParagraph"/>
        <w:ind w:left="1418"/>
        <w:jc w:val="both"/>
        <w:rPr>
          <w:lang w:val="en-GB"/>
        </w:rPr>
      </w:pPr>
      <w:r>
        <w:rPr>
          <w:lang w:val="en-GB"/>
        </w:rPr>
        <w:t>2)Width=30 mm Mass=1.5 kg</w:t>
      </w:r>
    </w:p>
    <w:p w14:paraId="1377739D" w14:textId="2485AFF5" w:rsidR="00103304" w:rsidRDefault="009C2FC1" w:rsidP="00550F8F">
      <w:pPr>
        <w:pStyle w:val="ListParagraph"/>
        <w:ind w:left="1418"/>
        <w:jc w:val="both"/>
        <w:rPr>
          <w:lang w:val="en-GB"/>
        </w:rPr>
      </w:pPr>
      <w:r>
        <w:rPr>
          <w:lang w:val="en-GB"/>
        </w:rPr>
        <w:t xml:space="preserve">3) Width=50mm Mass=0.8281 kg      </w:t>
      </w:r>
    </w:p>
    <w:p w14:paraId="2A500E54" w14:textId="77777777" w:rsidR="00B76360" w:rsidRPr="00132136" w:rsidRDefault="00B76360" w:rsidP="00132136">
      <w:pPr>
        <w:pStyle w:val="ListParagraph"/>
        <w:ind w:left="1440"/>
        <w:jc w:val="both"/>
        <w:rPr>
          <w:lang w:val="en-GB"/>
        </w:rPr>
      </w:pPr>
    </w:p>
    <w:p w14:paraId="00435470" w14:textId="77777777" w:rsidR="00361B0A" w:rsidRDefault="00A66279" w:rsidP="00AF1A51">
      <w:pPr>
        <w:pStyle w:val="ListParagraph"/>
        <w:numPr>
          <w:ilvl w:val="0"/>
          <w:numId w:val="24"/>
        </w:numPr>
        <w:jc w:val="both"/>
        <w:rPr>
          <w:lang w:val="en-GB"/>
        </w:rPr>
      </w:pPr>
      <w:r>
        <w:rPr>
          <w:lang w:val="en-GB"/>
        </w:rPr>
        <w:t>Place:</w:t>
      </w:r>
    </w:p>
    <w:p w14:paraId="6689D11F" w14:textId="5C42744C" w:rsidR="00361B0A" w:rsidRDefault="00361B0A" w:rsidP="00361B0A">
      <w:pPr>
        <w:pStyle w:val="ListParagraph"/>
        <w:numPr>
          <w:ilvl w:val="1"/>
          <w:numId w:val="24"/>
        </w:numPr>
        <w:jc w:val="both"/>
        <w:rPr>
          <w:lang w:val="en-GB"/>
        </w:rPr>
      </w:pPr>
      <w:r>
        <w:rPr>
          <w:lang w:val="en-GB"/>
        </w:rPr>
        <w:t>How does your GS release the item? (R5, R6, R7)</w:t>
      </w:r>
    </w:p>
    <w:p w14:paraId="7C7461E5" w14:textId="380842F7" w:rsidR="00B76360" w:rsidRDefault="00B76360" w:rsidP="00B76360">
      <w:pPr>
        <w:pStyle w:val="ListParagraph"/>
        <w:ind w:left="1440"/>
        <w:jc w:val="both"/>
        <w:rPr>
          <w:lang w:val="en-GB"/>
        </w:rPr>
      </w:pPr>
      <w:r w:rsidRPr="00B76360">
        <w:rPr>
          <w:b/>
          <w:bCs/>
          <w:lang w:val="en-GB"/>
        </w:rPr>
        <w:t>Ans:</w:t>
      </w:r>
    </w:p>
    <w:p w14:paraId="2FFDBE52" w14:textId="2D0D716E" w:rsidR="00B76360" w:rsidRPr="00B76360" w:rsidRDefault="00B76360" w:rsidP="00B76360">
      <w:pPr>
        <w:pStyle w:val="ListParagraph"/>
        <w:ind w:left="1440"/>
        <w:jc w:val="both"/>
        <w:rPr>
          <w:lang w:val="en-GB"/>
        </w:rPr>
      </w:pPr>
      <w:r>
        <w:rPr>
          <w:lang w:val="en-GB"/>
        </w:rPr>
        <w:t>Once the robot is in required position the command “release” is to be sent to Serial port. The controller detects the “release” command in the Serial monitor and sends signal to the gripper servo motor to open. Once the Servo motor is opened the object is released. The command “</w:t>
      </w:r>
      <w:proofErr w:type="spellStart"/>
      <w:r>
        <w:rPr>
          <w:lang w:val="en-GB"/>
        </w:rPr>
        <w:t>itemReleased</w:t>
      </w:r>
      <w:proofErr w:type="spellEnd"/>
      <w:r>
        <w:rPr>
          <w:lang w:val="en-GB"/>
        </w:rPr>
        <w:t xml:space="preserve">” is printed in Serial monitor.   </w:t>
      </w:r>
    </w:p>
    <w:p w14:paraId="3A21A6C9" w14:textId="77777777" w:rsidR="00B76360" w:rsidRDefault="00B76360" w:rsidP="00B76360">
      <w:pPr>
        <w:pStyle w:val="ListParagraph"/>
        <w:ind w:left="1440"/>
        <w:jc w:val="both"/>
        <w:rPr>
          <w:lang w:val="en-GB"/>
        </w:rPr>
      </w:pPr>
    </w:p>
    <w:p w14:paraId="0331FB26" w14:textId="77C56725" w:rsidR="00A66279" w:rsidRDefault="00A66279" w:rsidP="00361B0A">
      <w:pPr>
        <w:pStyle w:val="ListParagraph"/>
        <w:numPr>
          <w:ilvl w:val="1"/>
          <w:numId w:val="24"/>
        </w:numPr>
        <w:jc w:val="both"/>
        <w:rPr>
          <w:lang w:val="en-GB"/>
        </w:rPr>
      </w:pPr>
      <w:r>
        <w:rPr>
          <w:lang w:val="en-GB"/>
        </w:rPr>
        <w:t xml:space="preserve">How do you </w:t>
      </w:r>
      <w:r w:rsidR="00361B0A">
        <w:rPr>
          <w:lang w:val="en-GB"/>
        </w:rPr>
        <w:t>check if the item falls before “release” command is received? (R8)</w:t>
      </w:r>
    </w:p>
    <w:p w14:paraId="6B12DCA4" w14:textId="54E1176D" w:rsidR="00B76360" w:rsidRDefault="00B76360" w:rsidP="00B76360">
      <w:pPr>
        <w:pStyle w:val="ListParagraph"/>
        <w:ind w:left="1440"/>
        <w:jc w:val="both"/>
        <w:rPr>
          <w:lang w:val="en-GB"/>
        </w:rPr>
      </w:pPr>
      <w:r w:rsidRPr="00B76360">
        <w:rPr>
          <w:b/>
          <w:bCs/>
          <w:lang w:val="en-GB"/>
        </w:rPr>
        <w:t>Ans:</w:t>
      </w:r>
    </w:p>
    <w:p w14:paraId="5A4C9021" w14:textId="5D2DE40A" w:rsidR="00B76360" w:rsidRPr="00B76360" w:rsidRDefault="00B76360" w:rsidP="00B76360">
      <w:pPr>
        <w:pStyle w:val="ListParagraph"/>
        <w:ind w:left="1440"/>
        <w:jc w:val="both"/>
        <w:rPr>
          <w:lang w:val="en-GB"/>
        </w:rPr>
      </w:pPr>
      <w:r>
        <w:rPr>
          <w:lang w:val="en-GB"/>
        </w:rPr>
        <w:t xml:space="preserve">During </w:t>
      </w:r>
      <w:r w:rsidR="002D65D0">
        <w:rPr>
          <w:lang w:val="en-GB"/>
        </w:rPr>
        <w:t xml:space="preserve">the continuous loop of program, the variable p indicating item held if value is 1 is checked and if it is 1 the IR detects the object. If the object is not detected by IR, the </w:t>
      </w:r>
      <w:r w:rsidR="00075149">
        <w:rPr>
          <w:lang w:val="en-GB"/>
        </w:rPr>
        <w:t>message “</w:t>
      </w:r>
      <w:proofErr w:type="spellStart"/>
      <w:r w:rsidR="00075149">
        <w:rPr>
          <w:lang w:val="en-GB"/>
        </w:rPr>
        <w:t>itemFell</w:t>
      </w:r>
      <w:proofErr w:type="spellEnd"/>
      <w:r w:rsidR="002D65D0">
        <w:rPr>
          <w:lang w:val="en-GB"/>
        </w:rPr>
        <w:t xml:space="preserve">” is </w:t>
      </w:r>
      <w:r w:rsidR="00572E47">
        <w:rPr>
          <w:lang w:val="en-GB"/>
        </w:rPr>
        <w:t>printed in</w:t>
      </w:r>
      <w:r w:rsidR="002D65D0">
        <w:rPr>
          <w:lang w:val="en-GB"/>
        </w:rPr>
        <w:t xml:space="preserve"> serial Monitor.</w:t>
      </w:r>
      <w:r w:rsidR="00075149">
        <w:rPr>
          <w:lang w:val="en-GB"/>
        </w:rPr>
        <w:t xml:space="preserve"> And waiting for further command is done.</w:t>
      </w:r>
    </w:p>
    <w:p w14:paraId="2F7C8C0A" w14:textId="5553BD84" w:rsidR="00A66279" w:rsidRDefault="00A66279" w:rsidP="00A66279">
      <w:pPr>
        <w:rPr>
          <w:lang w:val="en-GB"/>
        </w:rPr>
      </w:pPr>
      <w:r>
        <w:rPr>
          <w:lang w:val="en-GB"/>
        </w:rPr>
        <w:br/>
      </w:r>
    </w:p>
    <w:p w14:paraId="58152E0E" w14:textId="0B66EC3E" w:rsidR="00A66279" w:rsidRDefault="00A66279" w:rsidP="00A66279">
      <w:pPr>
        <w:rPr>
          <w:lang w:val="en-GB"/>
        </w:rPr>
      </w:pPr>
    </w:p>
    <w:p w14:paraId="0681C637" w14:textId="3B9DEE98" w:rsidR="00B800D4" w:rsidRDefault="00B800D4" w:rsidP="00A66279">
      <w:pPr>
        <w:rPr>
          <w:lang w:val="en-GB"/>
        </w:rPr>
      </w:pPr>
    </w:p>
    <w:p w14:paraId="34D7030E" w14:textId="379CEEA7" w:rsidR="00B800D4" w:rsidRDefault="00B800D4" w:rsidP="00A66279">
      <w:pPr>
        <w:rPr>
          <w:lang w:val="en-GB"/>
        </w:rPr>
      </w:pPr>
    </w:p>
    <w:p w14:paraId="1A7C49D9" w14:textId="2D29C0C2" w:rsidR="00B800D4" w:rsidRDefault="00B800D4" w:rsidP="00A66279">
      <w:pPr>
        <w:rPr>
          <w:lang w:val="en-GB"/>
        </w:rPr>
      </w:pPr>
    </w:p>
    <w:p w14:paraId="35D48B6C" w14:textId="35F589DF" w:rsidR="00B800D4" w:rsidRDefault="00B800D4" w:rsidP="00A66279">
      <w:pPr>
        <w:rPr>
          <w:lang w:val="en-GB"/>
        </w:rPr>
      </w:pPr>
    </w:p>
    <w:p w14:paraId="27B70F79" w14:textId="77777777" w:rsidR="00B800D4" w:rsidRDefault="00B800D4" w:rsidP="00A66279">
      <w:pPr>
        <w:rPr>
          <w:lang w:val="en-GB"/>
        </w:rPr>
      </w:pPr>
    </w:p>
    <w:p w14:paraId="3F94B86F" w14:textId="1525918A" w:rsidR="00A66279" w:rsidRPr="00A66279" w:rsidRDefault="00A66279" w:rsidP="00A66279">
      <w:pPr>
        <w:rPr>
          <w:b/>
          <w:color w:val="FF0000"/>
          <w:sz w:val="24"/>
          <w:lang w:val="en-GB"/>
        </w:rPr>
      </w:pPr>
    </w:p>
    <w:p w14:paraId="47746300" w14:textId="77777777" w:rsidR="00A66279" w:rsidRPr="00A66279" w:rsidRDefault="00A66279" w:rsidP="00A66279">
      <w:pPr>
        <w:rPr>
          <w:b/>
          <w:lang w:val="en-GB"/>
        </w:rPr>
      </w:pPr>
    </w:p>
    <w:p w14:paraId="5706C752" w14:textId="77777777" w:rsidR="00237517" w:rsidRDefault="00237517" w:rsidP="00237517">
      <w:pPr>
        <w:pStyle w:val="Heading2"/>
        <w:rPr>
          <w:lang w:val="en-GB"/>
        </w:rPr>
      </w:pPr>
      <w:r w:rsidRPr="00166FCC">
        <w:rPr>
          <w:lang w:val="en-GB"/>
        </w:rPr>
        <w:lastRenderedPageBreak/>
        <w:t>Functional Analysis</w:t>
      </w:r>
    </w:p>
    <w:p w14:paraId="3A198A34" w14:textId="77777777" w:rsidR="00A66279" w:rsidRDefault="00A66279" w:rsidP="00A66279">
      <w:pPr>
        <w:jc w:val="both"/>
        <w:rPr>
          <w:lang w:val="en-GB"/>
        </w:rPr>
      </w:pPr>
      <w:r>
        <w:rPr>
          <w:lang w:val="en-GB"/>
        </w:rPr>
        <w:t>In this section, describe your logic and/or analysis for your grasping system design by answering this following question:</w:t>
      </w:r>
    </w:p>
    <w:p w14:paraId="00D7B893" w14:textId="083A4273" w:rsidR="00A66279" w:rsidRDefault="00A66279" w:rsidP="00A66279">
      <w:pPr>
        <w:pStyle w:val="ListParagraph"/>
        <w:numPr>
          <w:ilvl w:val="0"/>
          <w:numId w:val="25"/>
        </w:numPr>
        <w:jc w:val="both"/>
        <w:rPr>
          <w:lang w:val="en-GB"/>
        </w:rPr>
      </w:pPr>
      <w:r>
        <w:rPr>
          <w:lang w:val="en-GB"/>
        </w:rPr>
        <w:t>How do you ensure that the picked item won’t be damaged?</w:t>
      </w:r>
    </w:p>
    <w:p w14:paraId="3E13E6B5" w14:textId="62B57F2D" w:rsidR="00572E47" w:rsidRPr="00CE1EE2" w:rsidRDefault="00572E47" w:rsidP="00572E47">
      <w:pPr>
        <w:pStyle w:val="ListParagraph"/>
        <w:jc w:val="both"/>
        <w:rPr>
          <w:b/>
          <w:bCs/>
          <w:lang w:val="en-GB"/>
        </w:rPr>
      </w:pPr>
      <w:r w:rsidRPr="00CE1EE2">
        <w:rPr>
          <w:b/>
          <w:bCs/>
          <w:lang w:val="en-GB"/>
        </w:rPr>
        <w:t>Ans:</w:t>
      </w:r>
    </w:p>
    <w:p w14:paraId="67DCCDFE" w14:textId="62CBB184" w:rsidR="00572E47" w:rsidRDefault="00572E47" w:rsidP="00572E47">
      <w:pPr>
        <w:pStyle w:val="ListParagraph"/>
        <w:jc w:val="both"/>
        <w:rPr>
          <w:lang w:val="en-GB"/>
        </w:rPr>
      </w:pPr>
      <w:r>
        <w:rPr>
          <w:lang w:val="en-GB"/>
        </w:rPr>
        <w:t xml:space="preserve">The Items are picked using a </w:t>
      </w:r>
      <w:proofErr w:type="gramStart"/>
      <w:r>
        <w:rPr>
          <w:lang w:val="en-GB"/>
        </w:rPr>
        <w:t>2</w:t>
      </w:r>
      <w:r w:rsidR="006164EB">
        <w:rPr>
          <w:lang w:val="en-GB"/>
        </w:rPr>
        <w:t xml:space="preserve"> </w:t>
      </w:r>
      <w:r>
        <w:rPr>
          <w:lang w:val="en-GB"/>
        </w:rPr>
        <w:t xml:space="preserve"> finger</w:t>
      </w:r>
      <w:proofErr w:type="gramEnd"/>
      <w:r>
        <w:rPr>
          <w:lang w:val="en-GB"/>
        </w:rPr>
        <w:t xml:space="preserve"> </w:t>
      </w:r>
      <w:r w:rsidR="00A230EC">
        <w:rPr>
          <w:lang w:val="en-GB"/>
        </w:rPr>
        <w:t xml:space="preserve">gripper whose tips are made of serrated rubber shoes. Due to deformation of rubber according to item shape the gripping force will be distributed on the item. This will ensure that there is no damage to the item picked. </w:t>
      </w:r>
      <w:proofErr w:type="gramStart"/>
      <w:r w:rsidR="00A230EC">
        <w:rPr>
          <w:lang w:val="en-GB"/>
        </w:rPr>
        <w:t>Also</w:t>
      </w:r>
      <w:proofErr w:type="gramEnd"/>
      <w:r w:rsidR="00A230EC">
        <w:rPr>
          <w:lang w:val="en-GB"/>
        </w:rPr>
        <w:t xml:space="preserve"> the power of gripping Servo is Selected so that total gripping force is never more than 6 kg.    </w:t>
      </w:r>
    </w:p>
    <w:p w14:paraId="3B660E90" w14:textId="55497C95" w:rsidR="00793ED4" w:rsidRDefault="00793ED4" w:rsidP="00572E47">
      <w:pPr>
        <w:pStyle w:val="ListParagraph"/>
        <w:jc w:val="both"/>
        <w:rPr>
          <w:lang w:val="en-GB"/>
        </w:rPr>
      </w:pPr>
    </w:p>
    <w:p w14:paraId="7F3D4AE6" w14:textId="77777777" w:rsidR="00793ED4" w:rsidRDefault="00793ED4" w:rsidP="00572E47">
      <w:pPr>
        <w:pStyle w:val="ListParagraph"/>
        <w:jc w:val="both"/>
        <w:rPr>
          <w:lang w:val="en-GB"/>
        </w:rPr>
      </w:pPr>
    </w:p>
    <w:p w14:paraId="6ED07E0C" w14:textId="0D04379A" w:rsidR="00A66279" w:rsidRDefault="00A66279" w:rsidP="00A66279">
      <w:pPr>
        <w:pStyle w:val="ListParagraph"/>
        <w:numPr>
          <w:ilvl w:val="0"/>
          <w:numId w:val="25"/>
        </w:numPr>
        <w:jc w:val="both"/>
        <w:rPr>
          <w:lang w:val="en-GB"/>
        </w:rPr>
      </w:pPr>
      <w:r>
        <w:rPr>
          <w:lang w:val="en-GB"/>
        </w:rPr>
        <w:t>Is it possible to grab multiple item?</w:t>
      </w:r>
    </w:p>
    <w:p w14:paraId="75D5D3BA" w14:textId="5802F2A7" w:rsidR="00CE1EE2" w:rsidRPr="00CE1EE2" w:rsidRDefault="00CE1EE2" w:rsidP="00CE1EE2">
      <w:pPr>
        <w:pStyle w:val="ListParagraph"/>
        <w:jc w:val="both"/>
        <w:rPr>
          <w:b/>
          <w:bCs/>
          <w:lang w:val="en-GB"/>
        </w:rPr>
      </w:pPr>
      <w:r w:rsidRPr="00CE1EE2">
        <w:rPr>
          <w:b/>
          <w:bCs/>
          <w:lang w:val="en-GB"/>
        </w:rPr>
        <w:t>Ans.</w:t>
      </w:r>
    </w:p>
    <w:p w14:paraId="1CF80CA5" w14:textId="77777777" w:rsidR="00CE1EE2" w:rsidRDefault="00CE1EE2" w:rsidP="00CE1EE2">
      <w:pPr>
        <w:pStyle w:val="ListParagraph"/>
        <w:jc w:val="both"/>
        <w:rPr>
          <w:lang w:val="en-GB"/>
        </w:rPr>
      </w:pPr>
      <w:r>
        <w:rPr>
          <w:lang w:val="en-GB"/>
        </w:rPr>
        <w:t>No. This System is designed by considering width of one item to be picked at a time.</w:t>
      </w:r>
    </w:p>
    <w:p w14:paraId="06FFEFDB" w14:textId="5A167000" w:rsidR="00793ED4" w:rsidRDefault="00CE1EE2" w:rsidP="00CE1EE2">
      <w:pPr>
        <w:pStyle w:val="ListParagraph"/>
        <w:jc w:val="both"/>
        <w:rPr>
          <w:lang w:val="en-GB"/>
        </w:rPr>
      </w:pPr>
      <w:r>
        <w:rPr>
          <w:lang w:val="en-GB"/>
        </w:rPr>
        <w:t>Hence it is not possible to grab multiple items.</w:t>
      </w:r>
    </w:p>
    <w:p w14:paraId="0423DFB7" w14:textId="3D4479C3" w:rsidR="00CE1EE2" w:rsidRDefault="00CE1EE2" w:rsidP="00CE1EE2">
      <w:pPr>
        <w:pStyle w:val="ListParagraph"/>
        <w:jc w:val="both"/>
        <w:rPr>
          <w:lang w:val="en-GB"/>
        </w:rPr>
      </w:pPr>
      <w:r>
        <w:rPr>
          <w:lang w:val="en-GB"/>
        </w:rPr>
        <w:t xml:space="preserve"> </w:t>
      </w:r>
    </w:p>
    <w:p w14:paraId="4F80775D" w14:textId="23A15903" w:rsidR="00A66279" w:rsidRDefault="00A66279" w:rsidP="00A66279">
      <w:pPr>
        <w:pStyle w:val="ListParagraph"/>
        <w:numPr>
          <w:ilvl w:val="0"/>
          <w:numId w:val="25"/>
        </w:numPr>
        <w:jc w:val="both"/>
        <w:rPr>
          <w:lang w:val="en-GB"/>
        </w:rPr>
      </w:pPr>
      <w:r>
        <w:rPr>
          <w:lang w:val="en-GB"/>
        </w:rPr>
        <w:t>What is the estimated total mass? (present it in a table consist of each components)</w:t>
      </w:r>
    </w:p>
    <w:p w14:paraId="7FE08142" w14:textId="77777777" w:rsidR="00793ED4" w:rsidRDefault="00793ED4" w:rsidP="00793ED4">
      <w:pPr>
        <w:pStyle w:val="ListParagraph"/>
        <w:jc w:val="both"/>
        <w:rPr>
          <w:lang w:val="en-GB"/>
        </w:rPr>
      </w:pPr>
    </w:p>
    <w:tbl>
      <w:tblPr>
        <w:tblW w:w="6480" w:type="dxa"/>
        <w:tblLook w:val="04A0" w:firstRow="1" w:lastRow="0" w:firstColumn="1" w:lastColumn="0" w:noHBand="0" w:noVBand="1"/>
      </w:tblPr>
      <w:tblGrid>
        <w:gridCol w:w="960"/>
        <w:gridCol w:w="2400"/>
        <w:gridCol w:w="1600"/>
        <w:gridCol w:w="1520"/>
      </w:tblGrid>
      <w:tr w:rsidR="00BC753C" w:rsidRPr="00BC753C" w14:paraId="42FF7051" w14:textId="77777777" w:rsidTr="00BC753C">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202D59" w14:textId="77777777" w:rsidR="00BC753C" w:rsidRPr="00BC753C" w:rsidRDefault="00BC753C" w:rsidP="00BC753C">
            <w:pPr>
              <w:rPr>
                <w:rFonts w:ascii="Calibri" w:hAnsi="Calibri" w:cs="Calibri"/>
                <w:color w:val="000000"/>
                <w:szCs w:val="22"/>
                <w:lang w:val="en-IN" w:eastAsia="en-IN"/>
              </w:rPr>
            </w:pPr>
            <w:r w:rsidRPr="00BC753C">
              <w:rPr>
                <w:rFonts w:ascii="Calibri" w:hAnsi="Calibri" w:cs="Calibri"/>
                <w:color w:val="000000"/>
                <w:szCs w:val="22"/>
                <w:lang w:val="en-IN" w:eastAsia="en-IN"/>
              </w:rPr>
              <w:t>No</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25787FE2" w14:textId="77777777" w:rsidR="00BC753C" w:rsidRPr="00BC753C" w:rsidRDefault="00BC753C" w:rsidP="00BC753C">
            <w:pPr>
              <w:rPr>
                <w:rFonts w:ascii="Calibri" w:hAnsi="Calibri" w:cs="Calibri"/>
                <w:color w:val="000000"/>
                <w:szCs w:val="22"/>
                <w:lang w:val="en-IN" w:eastAsia="en-IN"/>
              </w:rPr>
            </w:pPr>
            <w:r w:rsidRPr="00BC753C">
              <w:rPr>
                <w:rFonts w:ascii="Calibri" w:hAnsi="Calibri" w:cs="Calibri"/>
                <w:color w:val="000000"/>
                <w:szCs w:val="22"/>
                <w:lang w:val="en-IN" w:eastAsia="en-IN"/>
              </w:rPr>
              <w:t>Part</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1ACEBEB2" w14:textId="77777777" w:rsidR="00BC753C" w:rsidRPr="00BC753C" w:rsidRDefault="00BC753C" w:rsidP="00BC753C">
            <w:pPr>
              <w:rPr>
                <w:rFonts w:ascii="Calibri" w:hAnsi="Calibri" w:cs="Calibri"/>
                <w:color w:val="000000"/>
                <w:szCs w:val="22"/>
                <w:lang w:val="en-IN" w:eastAsia="en-IN"/>
              </w:rPr>
            </w:pPr>
            <w:r w:rsidRPr="00BC753C">
              <w:rPr>
                <w:rFonts w:ascii="Calibri" w:hAnsi="Calibri" w:cs="Calibri"/>
                <w:color w:val="000000"/>
                <w:szCs w:val="22"/>
                <w:lang w:val="en-IN" w:eastAsia="en-IN"/>
              </w:rPr>
              <w:t>Material</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087671FB" w14:textId="77777777" w:rsidR="00BC753C" w:rsidRPr="00BC753C" w:rsidRDefault="00BC753C" w:rsidP="00BC753C">
            <w:pPr>
              <w:rPr>
                <w:rFonts w:ascii="Calibri" w:hAnsi="Calibri" w:cs="Calibri"/>
                <w:color w:val="000000"/>
                <w:szCs w:val="22"/>
                <w:lang w:val="en-IN" w:eastAsia="en-IN"/>
              </w:rPr>
            </w:pPr>
            <w:r w:rsidRPr="00BC753C">
              <w:rPr>
                <w:rFonts w:ascii="Calibri" w:hAnsi="Calibri" w:cs="Calibri"/>
                <w:color w:val="000000"/>
                <w:szCs w:val="22"/>
                <w:lang w:val="en-IN" w:eastAsia="en-IN"/>
              </w:rPr>
              <w:t>Mass (gm)</w:t>
            </w:r>
          </w:p>
        </w:tc>
      </w:tr>
      <w:tr w:rsidR="00BC753C" w:rsidRPr="00BC753C" w14:paraId="69E2DA2A" w14:textId="77777777" w:rsidTr="00BC753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C84ADDD" w14:textId="77777777" w:rsidR="00BC753C" w:rsidRPr="00BC753C" w:rsidRDefault="00BC753C" w:rsidP="00BC753C">
            <w:pPr>
              <w:jc w:val="right"/>
              <w:rPr>
                <w:rFonts w:ascii="Calibri" w:hAnsi="Calibri" w:cs="Calibri"/>
                <w:color w:val="000000"/>
                <w:szCs w:val="22"/>
                <w:lang w:val="en-IN" w:eastAsia="en-IN"/>
              </w:rPr>
            </w:pPr>
            <w:r w:rsidRPr="00BC753C">
              <w:rPr>
                <w:rFonts w:ascii="Calibri" w:hAnsi="Calibri" w:cs="Calibri"/>
                <w:color w:val="000000"/>
                <w:szCs w:val="22"/>
                <w:lang w:val="en-IN" w:eastAsia="en-IN"/>
              </w:rPr>
              <w:t>1</w:t>
            </w:r>
          </w:p>
        </w:tc>
        <w:tc>
          <w:tcPr>
            <w:tcW w:w="2400" w:type="dxa"/>
            <w:tcBorders>
              <w:top w:val="nil"/>
              <w:left w:val="nil"/>
              <w:bottom w:val="single" w:sz="4" w:space="0" w:color="auto"/>
              <w:right w:val="single" w:sz="4" w:space="0" w:color="auto"/>
            </w:tcBorders>
            <w:shd w:val="clear" w:color="auto" w:fill="auto"/>
            <w:noWrap/>
            <w:vAlign w:val="bottom"/>
            <w:hideMark/>
          </w:tcPr>
          <w:p w14:paraId="690EDA57" w14:textId="77777777" w:rsidR="00BC753C" w:rsidRPr="00BC753C" w:rsidRDefault="00BC753C" w:rsidP="00BC753C">
            <w:pPr>
              <w:rPr>
                <w:rFonts w:ascii="Calibri" w:hAnsi="Calibri" w:cs="Calibri"/>
                <w:color w:val="000000"/>
                <w:szCs w:val="22"/>
                <w:lang w:val="en-IN" w:eastAsia="en-IN"/>
              </w:rPr>
            </w:pPr>
            <w:r w:rsidRPr="00BC753C">
              <w:rPr>
                <w:rFonts w:ascii="Calibri" w:hAnsi="Calibri" w:cs="Calibri"/>
                <w:color w:val="000000"/>
                <w:szCs w:val="22"/>
                <w:lang w:val="en-IN" w:eastAsia="en-IN"/>
              </w:rPr>
              <w:t>Base plate1</w:t>
            </w:r>
          </w:p>
        </w:tc>
        <w:tc>
          <w:tcPr>
            <w:tcW w:w="1600" w:type="dxa"/>
            <w:tcBorders>
              <w:top w:val="nil"/>
              <w:left w:val="nil"/>
              <w:bottom w:val="single" w:sz="4" w:space="0" w:color="auto"/>
              <w:right w:val="single" w:sz="4" w:space="0" w:color="auto"/>
            </w:tcBorders>
            <w:shd w:val="clear" w:color="auto" w:fill="auto"/>
            <w:noWrap/>
            <w:vAlign w:val="bottom"/>
            <w:hideMark/>
          </w:tcPr>
          <w:p w14:paraId="79DB1A63" w14:textId="77777777" w:rsidR="00BC753C" w:rsidRPr="00BC753C" w:rsidRDefault="00BC753C" w:rsidP="00BC753C">
            <w:pPr>
              <w:rPr>
                <w:rFonts w:ascii="Calibri" w:hAnsi="Calibri" w:cs="Calibri"/>
                <w:color w:val="000000"/>
                <w:szCs w:val="22"/>
                <w:lang w:val="en-IN" w:eastAsia="en-IN"/>
              </w:rPr>
            </w:pPr>
            <w:r w:rsidRPr="00BC753C">
              <w:rPr>
                <w:rFonts w:ascii="Calibri" w:hAnsi="Calibri" w:cs="Calibri"/>
                <w:color w:val="000000"/>
                <w:szCs w:val="22"/>
                <w:lang w:val="en-IN" w:eastAsia="en-IN"/>
              </w:rPr>
              <w:t>Aluminium</w:t>
            </w:r>
          </w:p>
        </w:tc>
        <w:tc>
          <w:tcPr>
            <w:tcW w:w="1520" w:type="dxa"/>
            <w:tcBorders>
              <w:top w:val="nil"/>
              <w:left w:val="nil"/>
              <w:bottom w:val="single" w:sz="4" w:space="0" w:color="auto"/>
              <w:right w:val="single" w:sz="4" w:space="0" w:color="auto"/>
            </w:tcBorders>
            <w:shd w:val="clear" w:color="auto" w:fill="auto"/>
            <w:noWrap/>
            <w:vAlign w:val="bottom"/>
            <w:hideMark/>
          </w:tcPr>
          <w:p w14:paraId="65903F8C" w14:textId="77777777" w:rsidR="00BC753C" w:rsidRPr="00BC753C" w:rsidRDefault="00BC753C" w:rsidP="00BC753C">
            <w:pPr>
              <w:jc w:val="right"/>
              <w:rPr>
                <w:rFonts w:ascii="Calibri" w:hAnsi="Calibri" w:cs="Calibri"/>
                <w:color w:val="000000"/>
                <w:szCs w:val="22"/>
                <w:lang w:val="en-IN" w:eastAsia="en-IN"/>
              </w:rPr>
            </w:pPr>
            <w:r w:rsidRPr="00BC753C">
              <w:rPr>
                <w:rFonts w:ascii="Calibri" w:hAnsi="Calibri" w:cs="Calibri"/>
                <w:color w:val="000000"/>
                <w:szCs w:val="22"/>
                <w:lang w:val="en-IN" w:eastAsia="en-IN"/>
              </w:rPr>
              <w:t>12</w:t>
            </w:r>
          </w:p>
        </w:tc>
      </w:tr>
      <w:tr w:rsidR="00BC753C" w:rsidRPr="00BC753C" w14:paraId="4991B2AF" w14:textId="77777777" w:rsidTr="00BC753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ED86436" w14:textId="77777777" w:rsidR="00BC753C" w:rsidRPr="00BC753C" w:rsidRDefault="00BC753C" w:rsidP="00BC753C">
            <w:pPr>
              <w:jc w:val="right"/>
              <w:rPr>
                <w:rFonts w:ascii="Calibri" w:hAnsi="Calibri" w:cs="Calibri"/>
                <w:color w:val="000000"/>
                <w:szCs w:val="22"/>
                <w:lang w:val="en-IN" w:eastAsia="en-IN"/>
              </w:rPr>
            </w:pPr>
            <w:r w:rsidRPr="00BC753C">
              <w:rPr>
                <w:rFonts w:ascii="Calibri" w:hAnsi="Calibri" w:cs="Calibri"/>
                <w:color w:val="000000"/>
                <w:szCs w:val="22"/>
                <w:lang w:val="en-IN" w:eastAsia="en-IN"/>
              </w:rPr>
              <w:t>2</w:t>
            </w:r>
          </w:p>
        </w:tc>
        <w:tc>
          <w:tcPr>
            <w:tcW w:w="2400" w:type="dxa"/>
            <w:tcBorders>
              <w:top w:val="nil"/>
              <w:left w:val="nil"/>
              <w:bottom w:val="single" w:sz="4" w:space="0" w:color="auto"/>
              <w:right w:val="single" w:sz="4" w:space="0" w:color="auto"/>
            </w:tcBorders>
            <w:shd w:val="clear" w:color="auto" w:fill="auto"/>
            <w:noWrap/>
            <w:vAlign w:val="bottom"/>
            <w:hideMark/>
          </w:tcPr>
          <w:p w14:paraId="0E893520" w14:textId="77777777" w:rsidR="00BC753C" w:rsidRPr="00BC753C" w:rsidRDefault="00BC753C" w:rsidP="00BC753C">
            <w:pPr>
              <w:rPr>
                <w:rFonts w:ascii="Calibri" w:hAnsi="Calibri" w:cs="Calibri"/>
                <w:color w:val="000000"/>
                <w:szCs w:val="22"/>
                <w:lang w:val="en-IN" w:eastAsia="en-IN"/>
              </w:rPr>
            </w:pPr>
            <w:r w:rsidRPr="00BC753C">
              <w:rPr>
                <w:rFonts w:ascii="Calibri" w:hAnsi="Calibri" w:cs="Calibri"/>
                <w:color w:val="000000"/>
                <w:szCs w:val="22"/>
                <w:lang w:val="en-IN" w:eastAsia="en-IN"/>
              </w:rPr>
              <w:t>Pitch Motor</w:t>
            </w:r>
          </w:p>
        </w:tc>
        <w:tc>
          <w:tcPr>
            <w:tcW w:w="1600" w:type="dxa"/>
            <w:tcBorders>
              <w:top w:val="nil"/>
              <w:left w:val="nil"/>
              <w:bottom w:val="single" w:sz="4" w:space="0" w:color="auto"/>
              <w:right w:val="single" w:sz="4" w:space="0" w:color="auto"/>
            </w:tcBorders>
            <w:shd w:val="clear" w:color="auto" w:fill="auto"/>
            <w:noWrap/>
            <w:vAlign w:val="bottom"/>
            <w:hideMark/>
          </w:tcPr>
          <w:p w14:paraId="40C7C75E" w14:textId="77777777" w:rsidR="00BC753C" w:rsidRPr="00BC753C" w:rsidRDefault="00BC753C" w:rsidP="00BC753C">
            <w:pPr>
              <w:rPr>
                <w:rFonts w:ascii="Calibri" w:hAnsi="Calibri" w:cs="Calibri"/>
                <w:color w:val="000000"/>
                <w:szCs w:val="22"/>
                <w:lang w:val="en-IN" w:eastAsia="en-IN"/>
              </w:rPr>
            </w:pPr>
            <w:r w:rsidRPr="00BC753C">
              <w:rPr>
                <w:rFonts w:ascii="Calibri" w:hAnsi="Calibri" w:cs="Calibri"/>
                <w:color w:val="000000"/>
                <w:szCs w:val="22"/>
                <w:lang w:val="en-IN" w:eastAsia="en-IN"/>
              </w:rPr>
              <w:t>Plastic</w:t>
            </w:r>
          </w:p>
        </w:tc>
        <w:tc>
          <w:tcPr>
            <w:tcW w:w="1520" w:type="dxa"/>
            <w:tcBorders>
              <w:top w:val="nil"/>
              <w:left w:val="nil"/>
              <w:bottom w:val="single" w:sz="4" w:space="0" w:color="auto"/>
              <w:right w:val="single" w:sz="4" w:space="0" w:color="auto"/>
            </w:tcBorders>
            <w:shd w:val="clear" w:color="auto" w:fill="auto"/>
            <w:noWrap/>
            <w:vAlign w:val="bottom"/>
            <w:hideMark/>
          </w:tcPr>
          <w:p w14:paraId="4B384A92" w14:textId="77777777" w:rsidR="00BC753C" w:rsidRPr="00BC753C" w:rsidRDefault="00BC753C" w:rsidP="00BC753C">
            <w:pPr>
              <w:jc w:val="right"/>
              <w:rPr>
                <w:rFonts w:ascii="Calibri" w:hAnsi="Calibri" w:cs="Calibri"/>
                <w:color w:val="000000"/>
                <w:szCs w:val="22"/>
                <w:lang w:val="en-IN" w:eastAsia="en-IN"/>
              </w:rPr>
            </w:pPr>
            <w:r w:rsidRPr="00BC753C">
              <w:rPr>
                <w:rFonts w:ascii="Calibri" w:hAnsi="Calibri" w:cs="Calibri"/>
                <w:color w:val="000000"/>
                <w:szCs w:val="22"/>
                <w:lang w:val="en-IN" w:eastAsia="en-IN"/>
              </w:rPr>
              <w:t>59</w:t>
            </w:r>
          </w:p>
        </w:tc>
      </w:tr>
      <w:tr w:rsidR="00BC753C" w:rsidRPr="00BC753C" w14:paraId="768B7B14" w14:textId="77777777" w:rsidTr="00BC753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580AFC6" w14:textId="77777777" w:rsidR="00BC753C" w:rsidRPr="00BC753C" w:rsidRDefault="00BC753C" w:rsidP="00BC753C">
            <w:pPr>
              <w:jc w:val="right"/>
              <w:rPr>
                <w:rFonts w:ascii="Calibri" w:hAnsi="Calibri" w:cs="Calibri"/>
                <w:color w:val="000000"/>
                <w:szCs w:val="22"/>
                <w:lang w:val="en-IN" w:eastAsia="en-IN"/>
              </w:rPr>
            </w:pPr>
            <w:r w:rsidRPr="00BC753C">
              <w:rPr>
                <w:rFonts w:ascii="Calibri" w:hAnsi="Calibri" w:cs="Calibri"/>
                <w:color w:val="000000"/>
                <w:szCs w:val="22"/>
                <w:lang w:val="en-IN" w:eastAsia="en-IN"/>
              </w:rPr>
              <w:t>3</w:t>
            </w:r>
          </w:p>
        </w:tc>
        <w:tc>
          <w:tcPr>
            <w:tcW w:w="2400" w:type="dxa"/>
            <w:tcBorders>
              <w:top w:val="nil"/>
              <w:left w:val="nil"/>
              <w:bottom w:val="single" w:sz="4" w:space="0" w:color="auto"/>
              <w:right w:val="single" w:sz="4" w:space="0" w:color="auto"/>
            </w:tcBorders>
            <w:shd w:val="clear" w:color="auto" w:fill="auto"/>
            <w:noWrap/>
            <w:vAlign w:val="bottom"/>
            <w:hideMark/>
          </w:tcPr>
          <w:p w14:paraId="64E434B7" w14:textId="77777777" w:rsidR="00BC753C" w:rsidRPr="00BC753C" w:rsidRDefault="00BC753C" w:rsidP="00BC753C">
            <w:pPr>
              <w:rPr>
                <w:rFonts w:ascii="Calibri" w:hAnsi="Calibri" w:cs="Calibri"/>
                <w:color w:val="000000"/>
                <w:szCs w:val="22"/>
                <w:lang w:val="en-IN" w:eastAsia="en-IN"/>
              </w:rPr>
            </w:pPr>
            <w:proofErr w:type="gramStart"/>
            <w:r w:rsidRPr="00BC753C">
              <w:rPr>
                <w:rFonts w:ascii="Calibri" w:hAnsi="Calibri" w:cs="Calibri"/>
                <w:color w:val="000000"/>
                <w:szCs w:val="22"/>
                <w:lang w:val="en-IN" w:eastAsia="en-IN"/>
              </w:rPr>
              <w:t>Servo  plate</w:t>
            </w:r>
            <w:proofErr w:type="gramEnd"/>
            <w:r w:rsidRPr="00BC753C">
              <w:rPr>
                <w:rFonts w:ascii="Calibri" w:hAnsi="Calibri" w:cs="Calibri"/>
                <w:color w:val="000000"/>
                <w:szCs w:val="22"/>
                <w:lang w:val="en-IN" w:eastAsia="en-IN"/>
              </w:rPr>
              <w:t xml:space="preserve"> 1</w:t>
            </w:r>
          </w:p>
        </w:tc>
        <w:tc>
          <w:tcPr>
            <w:tcW w:w="1600" w:type="dxa"/>
            <w:tcBorders>
              <w:top w:val="nil"/>
              <w:left w:val="nil"/>
              <w:bottom w:val="single" w:sz="4" w:space="0" w:color="auto"/>
              <w:right w:val="single" w:sz="4" w:space="0" w:color="auto"/>
            </w:tcBorders>
            <w:shd w:val="clear" w:color="auto" w:fill="auto"/>
            <w:noWrap/>
            <w:vAlign w:val="bottom"/>
            <w:hideMark/>
          </w:tcPr>
          <w:p w14:paraId="21C73F00" w14:textId="77777777" w:rsidR="00BC753C" w:rsidRPr="00BC753C" w:rsidRDefault="00BC753C" w:rsidP="00BC753C">
            <w:pPr>
              <w:rPr>
                <w:rFonts w:ascii="Calibri" w:hAnsi="Calibri" w:cs="Calibri"/>
                <w:color w:val="000000"/>
                <w:szCs w:val="22"/>
                <w:lang w:val="en-IN" w:eastAsia="en-IN"/>
              </w:rPr>
            </w:pPr>
            <w:r w:rsidRPr="00BC753C">
              <w:rPr>
                <w:rFonts w:ascii="Calibri" w:hAnsi="Calibri" w:cs="Calibri"/>
                <w:color w:val="000000"/>
                <w:szCs w:val="22"/>
                <w:lang w:val="en-IN" w:eastAsia="en-IN"/>
              </w:rPr>
              <w:t>Aluminium</w:t>
            </w:r>
          </w:p>
        </w:tc>
        <w:tc>
          <w:tcPr>
            <w:tcW w:w="1520" w:type="dxa"/>
            <w:tcBorders>
              <w:top w:val="nil"/>
              <w:left w:val="nil"/>
              <w:bottom w:val="single" w:sz="4" w:space="0" w:color="auto"/>
              <w:right w:val="single" w:sz="4" w:space="0" w:color="auto"/>
            </w:tcBorders>
            <w:shd w:val="clear" w:color="auto" w:fill="auto"/>
            <w:noWrap/>
            <w:vAlign w:val="bottom"/>
            <w:hideMark/>
          </w:tcPr>
          <w:p w14:paraId="73C8B9C4" w14:textId="77777777" w:rsidR="00BC753C" w:rsidRPr="00BC753C" w:rsidRDefault="00BC753C" w:rsidP="00BC753C">
            <w:pPr>
              <w:jc w:val="right"/>
              <w:rPr>
                <w:rFonts w:ascii="Calibri" w:hAnsi="Calibri" w:cs="Calibri"/>
                <w:color w:val="000000"/>
                <w:szCs w:val="22"/>
                <w:lang w:val="en-IN" w:eastAsia="en-IN"/>
              </w:rPr>
            </w:pPr>
            <w:r w:rsidRPr="00BC753C">
              <w:rPr>
                <w:rFonts w:ascii="Calibri" w:hAnsi="Calibri" w:cs="Calibri"/>
                <w:color w:val="000000"/>
                <w:szCs w:val="22"/>
                <w:lang w:val="en-IN" w:eastAsia="en-IN"/>
              </w:rPr>
              <w:t>14</w:t>
            </w:r>
          </w:p>
        </w:tc>
      </w:tr>
      <w:tr w:rsidR="00BC753C" w:rsidRPr="00BC753C" w14:paraId="57298A8E" w14:textId="77777777" w:rsidTr="00BC753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FD973D" w14:textId="77777777" w:rsidR="00BC753C" w:rsidRPr="00BC753C" w:rsidRDefault="00BC753C" w:rsidP="00BC753C">
            <w:pPr>
              <w:jc w:val="right"/>
              <w:rPr>
                <w:rFonts w:ascii="Calibri" w:hAnsi="Calibri" w:cs="Calibri"/>
                <w:color w:val="000000"/>
                <w:szCs w:val="22"/>
                <w:lang w:val="en-IN" w:eastAsia="en-IN"/>
              </w:rPr>
            </w:pPr>
            <w:r w:rsidRPr="00BC753C">
              <w:rPr>
                <w:rFonts w:ascii="Calibri" w:hAnsi="Calibri" w:cs="Calibri"/>
                <w:color w:val="000000"/>
                <w:szCs w:val="22"/>
                <w:lang w:val="en-IN" w:eastAsia="en-IN"/>
              </w:rPr>
              <w:t>4</w:t>
            </w:r>
          </w:p>
        </w:tc>
        <w:tc>
          <w:tcPr>
            <w:tcW w:w="2400" w:type="dxa"/>
            <w:tcBorders>
              <w:top w:val="nil"/>
              <w:left w:val="nil"/>
              <w:bottom w:val="single" w:sz="4" w:space="0" w:color="auto"/>
              <w:right w:val="single" w:sz="4" w:space="0" w:color="auto"/>
            </w:tcBorders>
            <w:shd w:val="clear" w:color="auto" w:fill="auto"/>
            <w:noWrap/>
            <w:vAlign w:val="bottom"/>
            <w:hideMark/>
          </w:tcPr>
          <w:p w14:paraId="1E9FEB6F" w14:textId="77777777" w:rsidR="00BC753C" w:rsidRPr="00BC753C" w:rsidRDefault="00BC753C" w:rsidP="00BC753C">
            <w:pPr>
              <w:rPr>
                <w:rFonts w:ascii="Calibri" w:hAnsi="Calibri" w:cs="Calibri"/>
                <w:color w:val="000000"/>
                <w:szCs w:val="22"/>
                <w:lang w:val="en-IN" w:eastAsia="en-IN"/>
              </w:rPr>
            </w:pPr>
            <w:r w:rsidRPr="00BC753C">
              <w:rPr>
                <w:rFonts w:ascii="Calibri" w:hAnsi="Calibri" w:cs="Calibri"/>
                <w:color w:val="000000"/>
                <w:szCs w:val="22"/>
                <w:lang w:val="en-IN" w:eastAsia="en-IN"/>
              </w:rPr>
              <w:t>Base plate2</w:t>
            </w:r>
          </w:p>
        </w:tc>
        <w:tc>
          <w:tcPr>
            <w:tcW w:w="1600" w:type="dxa"/>
            <w:tcBorders>
              <w:top w:val="nil"/>
              <w:left w:val="nil"/>
              <w:bottom w:val="single" w:sz="4" w:space="0" w:color="auto"/>
              <w:right w:val="single" w:sz="4" w:space="0" w:color="auto"/>
            </w:tcBorders>
            <w:shd w:val="clear" w:color="auto" w:fill="auto"/>
            <w:noWrap/>
            <w:vAlign w:val="bottom"/>
            <w:hideMark/>
          </w:tcPr>
          <w:p w14:paraId="7817C6DB" w14:textId="77777777" w:rsidR="00BC753C" w:rsidRPr="00BC753C" w:rsidRDefault="00BC753C" w:rsidP="00BC753C">
            <w:pPr>
              <w:rPr>
                <w:rFonts w:ascii="Calibri" w:hAnsi="Calibri" w:cs="Calibri"/>
                <w:color w:val="000000"/>
                <w:szCs w:val="22"/>
                <w:lang w:val="en-IN" w:eastAsia="en-IN"/>
              </w:rPr>
            </w:pPr>
            <w:r w:rsidRPr="00BC753C">
              <w:rPr>
                <w:rFonts w:ascii="Calibri" w:hAnsi="Calibri" w:cs="Calibri"/>
                <w:color w:val="000000"/>
                <w:szCs w:val="22"/>
                <w:lang w:val="en-IN" w:eastAsia="en-IN"/>
              </w:rPr>
              <w:t>Aluminium</w:t>
            </w:r>
          </w:p>
        </w:tc>
        <w:tc>
          <w:tcPr>
            <w:tcW w:w="1520" w:type="dxa"/>
            <w:tcBorders>
              <w:top w:val="nil"/>
              <w:left w:val="nil"/>
              <w:bottom w:val="single" w:sz="4" w:space="0" w:color="auto"/>
              <w:right w:val="single" w:sz="4" w:space="0" w:color="auto"/>
            </w:tcBorders>
            <w:shd w:val="clear" w:color="auto" w:fill="auto"/>
            <w:noWrap/>
            <w:vAlign w:val="bottom"/>
            <w:hideMark/>
          </w:tcPr>
          <w:p w14:paraId="4334AEFA" w14:textId="77777777" w:rsidR="00BC753C" w:rsidRPr="00BC753C" w:rsidRDefault="00BC753C" w:rsidP="00BC753C">
            <w:pPr>
              <w:jc w:val="right"/>
              <w:rPr>
                <w:rFonts w:ascii="Calibri" w:hAnsi="Calibri" w:cs="Calibri"/>
                <w:color w:val="000000"/>
                <w:szCs w:val="22"/>
                <w:lang w:val="en-IN" w:eastAsia="en-IN"/>
              </w:rPr>
            </w:pPr>
            <w:r w:rsidRPr="00BC753C">
              <w:rPr>
                <w:rFonts w:ascii="Calibri" w:hAnsi="Calibri" w:cs="Calibri"/>
                <w:color w:val="000000"/>
                <w:szCs w:val="22"/>
                <w:lang w:val="en-IN" w:eastAsia="en-IN"/>
              </w:rPr>
              <w:t>12</w:t>
            </w:r>
          </w:p>
        </w:tc>
      </w:tr>
      <w:tr w:rsidR="00BC753C" w:rsidRPr="00BC753C" w14:paraId="209BBC7D" w14:textId="77777777" w:rsidTr="00BC753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FB54C57" w14:textId="77777777" w:rsidR="00BC753C" w:rsidRPr="00BC753C" w:rsidRDefault="00BC753C" w:rsidP="00BC753C">
            <w:pPr>
              <w:jc w:val="right"/>
              <w:rPr>
                <w:rFonts w:ascii="Calibri" w:hAnsi="Calibri" w:cs="Calibri"/>
                <w:color w:val="000000"/>
                <w:szCs w:val="22"/>
                <w:lang w:val="en-IN" w:eastAsia="en-IN"/>
              </w:rPr>
            </w:pPr>
            <w:r w:rsidRPr="00BC753C">
              <w:rPr>
                <w:rFonts w:ascii="Calibri" w:hAnsi="Calibri" w:cs="Calibri"/>
                <w:color w:val="000000"/>
                <w:szCs w:val="22"/>
                <w:lang w:val="en-IN" w:eastAsia="en-IN"/>
              </w:rPr>
              <w:t>5</w:t>
            </w:r>
          </w:p>
        </w:tc>
        <w:tc>
          <w:tcPr>
            <w:tcW w:w="2400" w:type="dxa"/>
            <w:tcBorders>
              <w:top w:val="nil"/>
              <w:left w:val="nil"/>
              <w:bottom w:val="single" w:sz="4" w:space="0" w:color="auto"/>
              <w:right w:val="single" w:sz="4" w:space="0" w:color="auto"/>
            </w:tcBorders>
            <w:shd w:val="clear" w:color="auto" w:fill="auto"/>
            <w:noWrap/>
            <w:vAlign w:val="bottom"/>
            <w:hideMark/>
          </w:tcPr>
          <w:p w14:paraId="193E8EE2" w14:textId="77777777" w:rsidR="00BC753C" w:rsidRPr="00BC753C" w:rsidRDefault="00BC753C" w:rsidP="00BC753C">
            <w:pPr>
              <w:rPr>
                <w:rFonts w:ascii="Calibri" w:hAnsi="Calibri" w:cs="Calibri"/>
                <w:color w:val="000000"/>
                <w:szCs w:val="22"/>
                <w:lang w:val="en-IN" w:eastAsia="en-IN"/>
              </w:rPr>
            </w:pPr>
            <w:r w:rsidRPr="00BC753C">
              <w:rPr>
                <w:rFonts w:ascii="Calibri" w:hAnsi="Calibri" w:cs="Calibri"/>
                <w:color w:val="000000"/>
                <w:szCs w:val="22"/>
                <w:lang w:val="en-IN" w:eastAsia="en-IN"/>
              </w:rPr>
              <w:t>Yaw Motor</w:t>
            </w:r>
          </w:p>
        </w:tc>
        <w:tc>
          <w:tcPr>
            <w:tcW w:w="1600" w:type="dxa"/>
            <w:tcBorders>
              <w:top w:val="nil"/>
              <w:left w:val="nil"/>
              <w:bottom w:val="single" w:sz="4" w:space="0" w:color="auto"/>
              <w:right w:val="single" w:sz="4" w:space="0" w:color="auto"/>
            </w:tcBorders>
            <w:shd w:val="clear" w:color="auto" w:fill="auto"/>
            <w:noWrap/>
            <w:vAlign w:val="bottom"/>
            <w:hideMark/>
          </w:tcPr>
          <w:p w14:paraId="0FFC2F86" w14:textId="77777777" w:rsidR="00BC753C" w:rsidRPr="00BC753C" w:rsidRDefault="00BC753C" w:rsidP="00BC753C">
            <w:pPr>
              <w:rPr>
                <w:rFonts w:ascii="Calibri" w:hAnsi="Calibri" w:cs="Calibri"/>
                <w:color w:val="000000"/>
                <w:szCs w:val="22"/>
                <w:lang w:val="en-IN" w:eastAsia="en-IN"/>
              </w:rPr>
            </w:pPr>
            <w:r w:rsidRPr="00BC753C">
              <w:rPr>
                <w:rFonts w:ascii="Calibri" w:hAnsi="Calibri" w:cs="Calibri"/>
                <w:color w:val="000000"/>
                <w:szCs w:val="22"/>
                <w:lang w:val="en-IN" w:eastAsia="en-IN"/>
              </w:rPr>
              <w:t>Plastic</w:t>
            </w:r>
          </w:p>
        </w:tc>
        <w:tc>
          <w:tcPr>
            <w:tcW w:w="1520" w:type="dxa"/>
            <w:tcBorders>
              <w:top w:val="nil"/>
              <w:left w:val="nil"/>
              <w:bottom w:val="single" w:sz="4" w:space="0" w:color="auto"/>
              <w:right w:val="single" w:sz="4" w:space="0" w:color="auto"/>
            </w:tcBorders>
            <w:shd w:val="clear" w:color="auto" w:fill="auto"/>
            <w:noWrap/>
            <w:vAlign w:val="bottom"/>
            <w:hideMark/>
          </w:tcPr>
          <w:p w14:paraId="58B7DCBA" w14:textId="77777777" w:rsidR="00BC753C" w:rsidRPr="00BC753C" w:rsidRDefault="00BC753C" w:rsidP="00BC753C">
            <w:pPr>
              <w:jc w:val="right"/>
              <w:rPr>
                <w:rFonts w:ascii="Calibri" w:hAnsi="Calibri" w:cs="Calibri"/>
                <w:color w:val="000000"/>
                <w:szCs w:val="22"/>
                <w:lang w:val="en-IN" w:eastAsia="en-IN"/>
              </w:rPr>
            </w:pPr>
            <w:r w:rsidRPr="00BC753C">
              <w:rPr>
                <w:rFonts w:ascii="Calibri" w:hAnsi="Calibri" w:cs="Calibri"/>
                <w:color w:val="000000"/>
                <w:szCs w:val="22"/>
                <w:lang w:val="en-IN" w:eastAsia="en-IN"/>
              </w:rPr>
              <w:t>59</w:t>
            </w:r>
          </w:p>
        </w:tc>
      </w:tr>
      <w:tr w:rsidR="00BC753C" w:rsidRPr="00BC753C" w14:paraId="0C53B266" w14:textId="77777777" w:rsidTr="00BC753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19AD6FD" w14:textId="77777777" w:rsidR="00BC753C" w:rsidRPr="00BC753C" w:rsidRDefault="00BC753C" w:rsidP="00BC753C">
            <w:pPr>
              <w:jc w:val="right"/>
              <w:rPr>
                <w:rFonts w:ascii="Calibri" w:hAnsi="Calibri" w:cs="Calibri"/>
                <w:color w:val="000000"/>
                <w:szCs w:val="22"/>
                <w:lang w:val="en-IN" w:eastAsia="en-IN"/>
              </w:rPr>
            </w:pPr>
            <w:r w:rsidRPr="00BC753C">
              <w:rPr>
                <w:rFonts w:ascii="Calibri" w:hAnsi="Calibri" w:cs="Calibri"/>
                <w:color w:val="000000"/>
                <w:szCs w:val="22"/>
                <w:lang w:val="en-IN" w:eastAsia="en-IN"/>
              </w:rPr>
              <w:t>6</w:t>
            </w:r>
          </w:p>
        </w:tc>
        <w:tc>
          <w:tcPr>
            <w:tcW w:w="2400" w:type="dxa"/>
            <w:tcBorders>
              <w:top w:val="nil"/>
              <w:left w:val="nil"/>
              <w:bottom w:val="single" w:sz="4" w:space="0" w:color="auto"/>
              <w:right w:val="single" w:sz="4" w:space="0" w:color="auto"/>
            </w:tcBorders>
            <w:shd w:val="clear" w:color="auto" w:fill="auto"/>
            <w:noWrap/>
            <w:vAlign w:val="bottom"/>
            <w:hideMark/>
          </w:tcPr>
          <w:p w14:paraId="7C3657A3" w14:textId="77777777" w:rsidR="00BC753C" w:rsidRPr="00BC753C" w:rsidRDefault="00BC753C" w:rsidP="00BC753C">
            <w:pPr>
              <w:rPr>
                <w:rFonts w:ascii="Calibri" w:hAnsi="Calibri" w:cs="Calibri"/>
                <w:color w:val="000000"/>
                <w:szCs w:val="22"/>
                <w:lang w:val="en-IN" w:eastAsia="en-IN"/>
              </w:rPr>
            </w:pPr>
            <w:proofErr w:type="gramStart"/>
            <w:r w:rsidRPr="00BC753C">
              <w:rPr>
                <w:rFonts w:ascii="Calibri" w:hAnsi="Calibri" w:cs="Calibri"/>
                <w:color w:val="000000"/>
                <w:szCs w:val="22"/>
                <w:lang w:val="en-IN" w:eastAsia="en-IN"/>
              </w:rPr>
              <w:t>Servo  plate</w:t>
            </w:r>
            <w:proofErr w:type="gramEnd"/>
            <w:r w:rsidRPr="00BC753C">
              <w:rPr>
                <w:rFonts w:ascii="Calibri" w:hAnsi="Calibri" w:cs="Calibri"/>
                <w:color w:val="000000"/>
                <w:szCs w:val="22"/>
                <w:lang w:val="en-IN" w:eastAsia="en-IN"/>
              </w:rPr>
              <w:t xml:space="preserve"> 2</w:t>
            </w:r>
          </w:p>
        </w:tc>
        <w:tc>
          <w:tcPr>
            <w:tcW w:w="1600" w:type="dxa"/>
            <w:tcBorders>
              <w:top w:val="nil"/>
              <w:left w:val="nil"/>
              <w:bottom w:val="single" w:sz="4" w:space="0" w:color="auto"/>
              <w:right w:val="single" w:sz="4" w:space="0" w:color="auto"/>
            </w:tcBorders>
            <w:shd w:val="clear" w:color="auto" w:fill="auto"/>
            <w:noWrap/>
            <w:vAlign w:val="bottom"/>
            <w:hideMark/>
          </w:tcPr>
          <w:p w14:paraId="4BCCFD1A" w14:textId="77777777" w:rsidR="00BC753C" w:rsidRPr="00BC753C" w:rsidRDefault="00BC753C" w:rsidP="00BC753C">
            <w:pPr>
              <w:rPr>
                <w:rFonts w:ascii="Calibri" w:hAnsi="Calibri" w:cs="Calibri"/>
                <w:color w:val="000000"/>
                <w:szCs w:val="22"/>
                <w:lang w:val="en-IN" w:eastAsia="en-IN"/>
              </w:rPr>
            </w:pPr>
            <w:r w:rsidRPr="00BC753C">
              <w:rPr>
                <w:rFonts w:ascii="Calibri" w:hAnsi="Calibri" w:cs="Calibri"/>
                <w:color w:val="000000"/>
                <w:szCs w:val="22"/>
                <w:lang w:val="en-IN" w:eastAsia="en-IN"/>
              </w:rPr>
              <w:t>Aluminium</w:t>
            </w:r>
          </w:p>
        </w:tc>
        <w:tc>
          <w:tcPr>
            <w:tcW w:w="1520" w:type="dxa"/>
            <w:tcBorders>
              <w:top w:val="nil"/>
              <w:left w:val="nil"/>
              <w:bottom w:val="single" w:sz="4" w:space="0" w:color="auto"/>
              <w:right w:val="single" w:sz="4" w:space="0" w:color="auto"/>
            </w:tcBorders>
            <w:shd w:val="clear" w:color="auto" w:fill="auto"/>
            <w:noWrap/>
            <w:vAlign w:val="bottom"/>
            <w:hideMark/>
          </w:tcPr>
          <w:p w14:paraId="1216B613" w14:textId="77777777" w:rsidR="00BC753C" w:rsidRPr="00BC753C" w:rsidRDefault="00BC753C" w:rsidP="00BC753C">
            <w:pPr>
              <w:jc w:val="right"/>
              <w:rPr>
                <w:rFonts w:ascii="Calibri" w:hAnsi="Calibri" w:cs="Calibri"/>
                <w:color w:val="000000"/>
                <w:szCs w:val="22"/>
                <w:lang w:val="en-IN" w:eastAsia="en-IN"/>
              </w:rPr>
            </w:pPr>
            <w:r w:rsidRPr="00BC753C">
              <w:rPr>
                <w:rFonts w:ascii="Calibri" w:hAnsi="Calibri" w:cs="Calibri"/>
                <w:color w:val="000000"/>
                <w:szCs w:val="22"/>
                <w:lang w:val="en-IN" w:eastAsia="en-IN"/>
              </w:rPr>
              <w:t>14</w:t>
            </w:r>
          </w:p>
        </w:tc>
      </w:tr>
      <w:tr w:rsidR="00BC753C" w:rsidRPr="00BC753C" w14:paraId="6D0E5C17" w14:textId="77777777" w:rsidTr="00BC753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EFAF14" w14:textId="77777777" w:rsidR="00BC753C" w:rsidRPr="00BC753C" w:rsidRDefault="00BC753C" w:rsidP="00BC753C">
            <w:pPr>
              <w:jc w:val="right"/>
              <w:rPr>
                <w:rFonts w:ascii="Calibri" w:hAnsi="Calibri" w:cs="Calibri"/>
                <w:color w:val="000000"/>
                <w:szCs w:val="22"/>
                <w:lang w:val="en-IN" w:eastAsia="en-IN"/>
              </w:rPr>
            </w:pPr>
            <w:r w:rsidRPr="00BC753C">
              <w:rPr>
                <w:rFonts w:ascii="Calibri" w:hAnsi="Calibri" w:cs="Calibri"/>
                <w:color w:val="000000"/>
                <w:szCs w:val="22"/>
                <w:lang w:val="en-IN" w:eastAsia="en-IN"/>
              </w:rPr>
              <w:t>7</w:t>
            </w:r>
          </w:p>
        </w:tc>
        <w:tc>
          <w:tcPr>
            <w:tcW w:w="2400" w:type="dxa"/>
            <w:tcBorders>
              <w:top w:val="nil"/>
              <w:left w:val="nil"/>
              <w:bottom w:val="single" w:sz="4" w:space="0" w:color="auto"/>
              <w:right w:val="single" w:sz="4" w:space="0" w:color="auto"/>
            </w:tcBorders>
            <w:shd w:val="clear" w:color="auto" w:fill="auto"/>
            <w:noWrap/>
            <w:vAlign w:val="bottom"/>
            <w:hideMark/>
          </w:tcPr>
          <w:p w14:paraId="631C3255" w14:textId="77777777" w:rsidR="00BC753C" w:rsidRPr="00BC753C" w:rsidRDefault="00BC753C" w:rsidP="00BC753C">
            <w:pPr>
              <w:rPr>
                <w:rFonts w:ascii="Calibri" w:hAnsi="Calibri" w:cs="Calibri"/>
                <w:color w:val="000000"/>
                <w:szCs w:val="22"/>
                <w:lang w:val="en-IN" w:eastAsia="en-IN"/>
              </w:rPr>
            </w:pPr>
            <w:r w:rsidRPr="00BC753C">
              <w:rPr>
                <w:rFonts w:ascii="Calibri" w:hAnsi="Calibri" w:cs="Calibri"/>
                <w:color w:val="000000"/>
                <w:szCs w:val="22"/>
                <w:lang w:val="en-IN" w:eastAsia="en-IN"/>
              </w:rPr>
              <w:t>Roll motor</w:t>
            </w:r>
          </w:p>
        </w:tc>
        <w:tc>
          <w:tcPr>
            <w:tcW w:w="1600" w:type="dxa"/>
            <w:tcBorders>
              <w:top w:val="nil"/>
              <w:left w:val="nil"/>
              <w:bottom w:val="single" w:sz="4" w:space="0" w:color="auto"/>
              <w:right w:val="single" w:sz="4" w:space="0" w:color="auto"/>
            </w:tcBorders>
            <w:shd w:val="clear" w:color="auto" w:fill="auto"/>
            <w:noWrap/>
            <w:vAlign w:val="bottom"/>
            <w:hideMark/>
          </w:tcPr>
          <w:p w14:paraId="4BC3DD31" w14:textId="77777777" w:rsidR="00BC753C" w:rsidRPr="00BC753C" w:rsidRDefault="00BC753C" w:rsidP="00BC753C">
            <w:pPr>
              <w:rPr>
                <w:rFonts w:ascii="Calibri" w:hAnsi="Calibri" w:cs="Calibri"/>
                <w:color w:val="000000"/>
                <w:szCs w:val="22"/>
                <w:lang w:val="en-IN" w:eastAsia="en-IN"/>
              </w:rPr>
            </w:pPr>
            <w:r w:rsidRPr="00BC753C">
              <w:rPr>
                <w:rFonts w:ascii="Calibri" w:hAnsi="Calibri" w:cs="Calibri"/>
                <w:color w:val="000000"/>
                <w:szCs w:val="22"/>
                <w:lang w:val="en-IN" w:eastAsia="en-IN"/>
              </w:rPr>
              <w:t>Plastic</w:t>
            </w:r>
          </w:p>
        </w:tc>
        <w:tc>
          <w:tcPr>
            <w:tcW w:w="1520" w:type="dxa"/>
            <w:tcBorders>
              <w:top w:val="nil"/>
              <w:left w:val="nil"/>
              <w:bottom w:val="single" w:sz="4" w:space="0" w:color="auto"/>
              <w:right w:val="single" w:sz="4" w:space="0" w:color="auto"/>
            </w:tcBorders>
            <w:shd w:val="clear" w:color="auto" w:fill="auto"/>
            <w:noWrap/>
            <w:vAlign w:val="bottom"/>
            <w:hideMark/>
          </w:tcPr>
          <w:p w14:paraId="34098A60" w14:textId="77777777" w:rsidR="00BC753C" w:rsidRPr="00BC753C" w:rsidRDefault="00BC753C" w:rsidP="00BC753C">
            <w:pPr>
              <w:jc w:val="right"/>
              <w:rPr>
                <w:rFonts w:ascii="Calibri" w:hAnsi="Calibri" w:cs="Calibri"/>
                <w:color w:val="000000"/>
                <w:szCs w:val="22"/>
                <w:lang w:val="en-IN" w:eastAsia="en-IN"/>
              </w:rPr>
            </w:pPr>
            <w:r w:rsidRPr="00BC753C">
              <w:rPr>
                <w:rFonts w:ascii="Calibri" w:hAnsi="Calibri" w:cs="Calibri"/>
                <w:color w:val="000000"/>
                <w:szCs w:val="22"/>
                <w:lang w:val="en-IN" w:eastAsia="en-IN"/>
              </w:rPr>
              <w:t>55</w:t>
            </w:r>
          </w:p>
        </w:tc>
      </w:tr>
      <w:tr w:rsidR="00BC753C" w:rsidRPr="00BC753C" w14:paraId="55EB32E6" w14:textId="77777777" w:rsidTr="00BC753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EFC8AD" w14:textId="77777777" w:rsidR="00BC753C" w:rsidRPr="00BC753C" w:rsidRDefault="00BC753C" w:rsidP="00BC753C">
            <w:pPr>
              <w:jc w:val="right"/>
              <w:rPr>
                <w:rFonts w:ascii="Calibri" w:hAnsi="Calibri" w:cs="Calibri"/>
                <w:color w:val="000000"/>
                <w:szCs w:val="22"/>
                <w:lang w:val="en-IN" w:eastAsia="en-IN"/>
              </w:rPr>
            </w:pPr>
            <w:r w:rsidRPr="00BC753C">
              <w:rPr>
                <w:rFonts w:ascii="Calibri" w:hAnsi="Calibri" w:cs="Calibri"/>
                <w:color w:val="000000"/>
                <w:szCs w:val="22"/>
                <w:lang w:val="en-IN" w:eastAsia="en-IN"/>
              </w:rPr>
              <w:t>8</w:t>
            </w:r>
          </w:p>
        </w:tc>
        <w:tc>
          <w:tcPr>
            <w:tcW w:w="2400" w:type="dxa"/>
            <w:tcBorders>
              <w:top w:val="nil"/>
              <w:left w:val="nil"/>
              <w:bottom w:val="single" w:sz="4" w:space="0" w:color="auto"/>
              <w:right w:val="single" w:sz="4" w:space="0" w:color="auto"/>
            </w:tcBorders>
            <w:shd w:val="clear" w:color="auto" w:fill="auto"/>
            <w:noWrap/>
            <w:vAlign w:val="bottom"/>
            <w:hideMark/>
          </w:tcPr>
          <w:p w14:paraId="3BF28B76" w14:textId="77777777" w:rsidR="00BC753C" w:rsidRPr="00BC753C" w:rsidRDefault="00BC753C" w:rsidP="00BC753C">
            <w:pPr>
              <w:rPr>
                <w:rFonts w:ascii="Calibri" w:hAnsi="Calibri" w:cs="Calibri"/>
                <w:color w:val="000000"/>
                <w:szCs w:val="22"/>
                <w:lang w:val="en-IN" w:eastAsia="en-IN"/>
              </w:rPr>
            </w:pPr>
            <w:r w:rsidRPr="00BC753C">
              <w:rPr>
                <w:rFonts w:ascii="Calibri" w:hAnsi="Calibri" w:cs="Calibri"/>
                <w:color w:val="000000"/>
                <w:szCs w:val="22"/>
                <w:lang w:val="en-IN" w:eastAsia="en-IN"/>
              </w:rPr>
              <w:t>Grip Servo</w:t>
            </w:r>
          </w:p>
        </w:tc>
        <w:tc>
          <w:tcPr>
            <w:tcW w:w="1600" w:type="dxa"/>
            <w:tcBorders>
              <w:top w:val="nil"/>
              <w:left w:val="nil"/>
              <w:bottom w:val="single" w:sz="4" w:space="0" w:color="auto"/>
              <w:right w:val="single" w:sz="4" w:space="0" w:color="auto"/>
            </w:tcBorders>
            <w:shd w:val="clear" w:color="auto" w:fill="auto"/>
            <w:noWrap/>
            <w:vAlign w:val="bottom"/>
            <w:hideMark/>
          </w:tcPr>
          <w:p w14:paraId="62DCF5F2" w14:textId="77777777" w:rsidR="00BC753C" w:rsidRPr="00BC753C" w:rsidRDefault="00BC753C" w:rsidP="00BC753C">
            <w:pPr>
              <w:rPr>
                <w:rFonts w:ascii="Calibri" w:hAnsi="Calibri" w:cs="Calibri"/>
                <w:color w:val="000000"/>
                <w:szCs w:val="22"/>
                <w:lang w:val="en-IN" w:eastAsia="en-IN"/>
              </w:rPr>
            </w:pPr>
            <w:r w:rsidRPr="00BC753C">
              <w:rPr>
                <w:rFonts w:ascii="Calibri" w:hAnsi="Calibri" w:cs="Calibri"/>
                <w:color w:val="000000"/>
                <w:szCs w:val="22"/>
                <w:lang w:val="en-IN" w:eastAsia="en-IN"/>
              </w:rPr>
              <w:t>Plastic</w:t>
            </w:r>
          </w:p>
        </w:tc>
        <w:tc>
          <w:tcPr>
            <w:tcW w:w="1520" w:type="dxa"/>
            <w:tcBorders>
              <w:top w:val="nil"/>
              <w:left w:val="nil"/>
              <w:bottom w:val="single" w:sz="4" w:space="0" w:color="auto"/>
              <w:right w:val="single" w:sz="4" w:space="0" w:color="auto"/>
            </w:tcBorders>
            <w:shd w:val="clear" w:color="auto" w:fill="auto"/>
            <w:noWrap/>
            <w:vAlign w:val="bottom"/>
            <w:hideMark/>
          </w:tcPr>
          <w:p w14:paraId="51D43B13" w14:textId="77777777" w:rsidR="00BC753C" w:rsidRPr="00BC753C" w:rsidRDefault="00BC753C" w:rsidP="00BC753C">
            <w:pPr>
              <w:jc w:val="right"/>
              <w:rPr>
                <w:rFonts w:ascii="Calibri" w:hAnsi="Calibri" w:cs="Calibri"/>
                <w:color w:val="000000"/>
                <w:szCs w:val="22"/>
                <w:lang w:val="en-IN" w:eastAsia="en-IN"/>
              </w:rPr>
            </w:pPr>
            <w:r w:rsidRPr="00BC753C">
              <w:rPr>
                <w:rFonts w:ascii="Calibri" w:hAnsi="Calibri" w:cs="Calibri"/>
                <w:color w:val="000000"/>
                <w:szCs w:val="22"/>
                <w:lang w:val="en-IN" w:eastAsia="en-IN"/>
              </w:rPr>
              <w:t>55</w:t>
            </w:r>
          </w:p>
        </w:tc>
      </w:tr>
      <w:tr w:rsidR="00BC753C" w:rsidRPr="00BC753C" w14:paraId="0572735A" w14:textId="77777777" w:rsidTr="00BC753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B0C8A15" w14:textId="77777777" w:rsidR="00BC753C" w:rsidRPr="00BC753C" w:rsidRDefault="00BC753C" w:rsidP="00BC753C">
            <w:pPr>
              <w:jc w:val="right"/>
              <w:rPr>
                <w:rFonts w:ascii="Calibri" w:hAnsi="Calibri" w:cs="Calibri"/>
                <w:color w:val="000000"/>
                <w:szCs w:val="22"/>
                <w:lang w:val="en-IN" w:eastAsia="en-IN"/>
              </w:rPr>
            </w:pPr>
            <w:r w:rsidRPr="00BC753C">
              <w:rPr>
                <w:rFonts w:ascii="Calibri" w:hAnsi="Calibri" w:cs="Calibri"/>
                <w:color w:val="000000"/>
                <w:szCs w:val="22"/>
                <w:lang w:val="en-IN" w:eastAsia="en-IN"/>
              </w:rPr>
              <w:t>9</w:t>
            </w:r>
          </w:p>
        </w:tc>
        <w:tc>
          <w:tcPr>
            <w:tcW w:w="2400" w:type="dxa"/>
            <w:tcBorders>
              <w:top w:val="nil"/>
              <w:left w:val="nil"/>
              <w:bottom w:val="single" w:sz="4" w:space="0" w:color="auto"/>
              <w:right w:val="single" w:sz="4" w:space="0" w:color="auto"/>
            </w:tcBorders>
            <w:shd w:val="clear" w:color="auto" w:fill="auto"/>
            <w:noWrap/>
            <w:vAlign w:val="bottom"/>
            <w:hideMark/>
          </w:tcPr>
          <w:p w14:paraId="6B1A0A03" w14:textId="77777777" w:rsidR="00BC753C" w:rsidRPr="00BC753C" w:rsidRDefault="00BC753C" w:rsidP="00BC753C">
            <w:pPr>
              <w:rPr>
                <w:rFonts w:ascii="Calibri" w:hAnsi="Calibri" w:cs="Calibri"/>
                <w:color w:val="000000"/>
                <w:szCs w:val="22"/>
                <w:lang w:val="en-IN" w:eastAsia="en-IN"/>
              </w:rPr>
            </w:pPr>
            <w:r w:rsidRPr="00BC753C">
              <w:rPr>
                <w:rFonts w:ascii="Calibri" w:hAnsi="Calibri" w:cs="Calibri"/>
                <w:color w:val="000000"/>
                <w:szCs w:val="22"/>
                <w:lang w:val="en-IN" w:eastAsia="en-IN"/>
              </w:rPr>
              <w:t>Servo Horn</w:t>
            </w:r>
          </w:p>
        </w:tc>
        <w:tc>
          <w:tcPr>
            <w:tcW w:w="1600" w:type="dxa"/>
            <w:tcBorders>
              <w:top w:val="nil"/>
              <w:left w:val="nil"/>
              <w:bottom w:val="single" w:sz="4" w:space="0" w:color="auto"/>
              <w:right w:val="single" w:sz="4" w:space="0" w:color="auto"/>
            </w:tcBorders>
            <w:shd w:val="clear" w:color="auto" w:fill="auto"/>
            <w:noWrap/>
            <w:vAlign w:val="bottom"/>
            <w:hideMark/>
          </w:tcPr>
          <w:p w14:paraId="60FF12BE" w14:textId="77777777" w:rsidR="00BC753C" w:rsidRPr="00BC753C" w:rsidRDefault="00BC753C" w:rsidP="00BC753C">
            <w:pPr>
              <w:rPr>
                <w:rFonts w:ascii="Calibri" w:hAnsi="Calibri" w:cs="Calibri"/>
                <w:color w:val="000000"/>
                <w:szCs w:val="22"/>
                <w:lang w:val="en-IN" w:eastAsia="en-IN"/>
              </w:rPr>
            </w:pPr>
            <w:r w:rsidRPr="00BC753C">
              <w:rPr>
                <w:rFonts w:ascii="Calibri" w:hAnsi="Calibri" w:cs="Calibri"/>
                <w:color w:val="000000"/>
                <w:szCs w:val="22"/>
                <w:lang w:val="en-IN" w:eastAsia="en-IN"/>
              </w:rPr>
              <w:t>Aluminium</w:t>
            </w:r>
          </w:p>
        </w:tc>
        <w:tc>
          <w:tcPr>
            <w:tcW w:w="1520" w:type="dxa"/>
            <w:tcBorders>
              <w:top w:val="nil"/>
              <w:left w:val="nil"/>
              <w:bottom w:val="single" w:sz="4" w:space="0" w:color="auto"/>
              <w:right w:val="single" w:sz="4" w:space="0" w:color="auto"/>
            </w:tcBorders>
            <w:shd w:val="clear" w:color="auto" w:fill="auto"/>
            <w:noWrap/>
            <w:vAlign w:val="bottom"/>
            <w:hideMark/>
          </w:tcPr>
          <w:p w14:paraId="347EF464" w14:textId="77777777" w:rsidR="00BC753C" w:rsidRPr="00BC753C" w:rsidRDefault="00BC753C" w:rsidP="00BC753C">
            <w:pPr>
              <w:jc w:val="right"/>
              <w:rPr>
                <w:rFonts w:ascii="Calibri" w:hAnsi="Calibri" w:cs="Calibri"/>
                <w:color w:val="000000"/>
                <w:szCs w:val="22"/>
                <w:lang w:val="en-IN" w:eastAsia="en-IN"/>
              </w:rPr>
            </w:pPr>
            <w:r w:rsidRPr="00BC753C">
              <w:rPr>
                <w:rFonts w:ascii="Calibri" w:hAnsi="Calibri" w:cs="Calibri"/>
                <w:color w:val="000000"/>
                <w:szCs w:val="22"/>
                <w:lang w:val="en-IN" w:eastAsia="en-IN"/>
              </w:rPr>
              <w:t>15</w:t>
            </w:r>
          </w:p>
        </w:tc>
      </w:tr>
      <w:tr w:rsidR="00BC753C" w:rsidRPr="00BC753C" w14:paraId="31F1BA33" w14:textId="77777777" w:rsidTr="00BC753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2C00111" w14:textId="77777777" w:rsidR="00BC753C" w:rsidRPr="00BC753C" w:rsidRDefault="00BC753C" w:rsidP="00BC753C">
            <w:pPr>
              <w:jc w:val="right"/>
              <w:rPr>
                <w:rFonts w:ascii="Calibri" w:hAnsi="Calibri" w:cs="Calibri"/>
                <w:color w:val="000000"/>
                <w:szCs w:val="22"/>
                <w:lang w:val="en-IN" w:eastAsia="en-IN"/>
              </w:rPr>
            </w:pPr>
            <w:r w:rsidRPr="00BC753C">
              <w:rPr>
                <w:rFonts w:ascii="Calibri" w:hAnsi="Calibri" w:cs="Calibri"/>
                <w:color w:val="000000"/>
                <w:szCs w:val="22"/>
                <w:lang w:val="en-IN" w:eastAsia="en-IN"/>
              </w:rPr>
              <w:t>10</w:t>
            </w:r>
          </w:p>
        </w:tc>
        <w:tc>
          <w:tcPr>
            <w:tcW w:w="2400" w:type="dxa"/>
            <w:tcBorders>
              <w:top w:val="nil"/>
              <w:left w:val="nil"/>
              <w:bottom w:val="single" w:sz="4" w:space="0" w:color="auto"/>
              <w:right w:val="single" w:sz="4" w:space="0" w:color="auto"/>
            </w:tcBorders>
            <w:shd w:val="clear" w:color="auto" w:fill="auto"/>
            <w:noWrap/>
            <w:vAlign w:val="bottom"/>
            <w:hideMark/>
          </w:tcPr>
          <w:p w14:paraId="6AF59395" w14:textId="77777777" w:rsidR="00BC753C" w:rsidRPr="00BC753C" w:rsidRDefault="00BC753C" w:rsidP="00BC753C">
            <w:pPr>
              <w:rPr>
                <w:rFonts w:ascii="Calibri" w:hAnsi="Calibri" w:cs="Calibri"/>
                <w:color w:val="000000"/>
                <w:szCs w:val="22"/>
                <w:lang w:val="en-IN" w:eastAsia="en-IN"/>
              </w:rPr>
            </w:pPr>
            <w:r w:rsidRPr="00BC753C">
              <w:rPr>
                <w:rFonts w:ascii="Calibri" w:hAnsi="Calibri" w:cs="Calibri"/>
                <w:color w:val="000000"/>
                <w:szCs w:val="22"/>
                <w:lang w:val="en-IN" w:eastAsia="en-IN"/>
              </w:rPr>
              <w:t>IR Sensor Module</w:t>
            </w:r>
          </w:p>
        </w:tc>
        <w:tc>
          <w:tcPr>
            <w:tcW w:w="1600" w:type="dxa"/>
            <w:tcBorders>
              <w:top w:val="nil"/>
              <w:left w:val="nil"/>
              <w:bottom w:val="single" w:sz="4" w:space="0" w:color="auto"/>
              <w:right w:val="single" w:sz="4" w:space="0" w:color="auto"/>
            </w:tcBorders>
            <w:shd w:val="clear" w:color="auto" w:fill="auto"/>
            <w:noWrap/>
            <w:vAlign w:val="bottom"/>
            <w:hideMark/>
          </w:tcPr>
          <w:p w14:paraId="6A2BB3FC" w14:textId="77777777" w:rsidR="00BC753C" w:rsidRPr="00BC753C" w:rsidRDefault="00BC753C" w:rsidP="00BC753C">
            <w:pPr>
              <w:rPr>
                <w:rFonts w:ascii="Calibri" w:hAnsi="Calibri" w:cs="Calibri"/>
                <w:color w:val="000000"/>
                <w:szCs w:val="22"/>
                <w:lang w:val="en-IN" w:eastAsia="en-IN"/>
              </w:rPr>
            </w:pPr>
            <w:r w:rsidRPr="00BC753C">
              <w:rPr>
                <w:rFonts w:ascii="Calibri" w:hAnsi="Calibri" w:cs="Calibri"/>
                <w:color w:val="000000"/>
                <w:szCs w:val="22"/>
                <w:lang w:val="en-IN" w:eastAsia="en-IN"/>
              </w:rPr>
              <w:t>….</w:t>
            </w:r>
          </w:p>
        </w:tc>
        <w:tc>
          <w:tcPr>
            <w:tcW w:w="1520" w:type="dxa"/>
            <w:tcBorders>
              <w:top w:val="nil"/>
              <w:left w:val="nil"/>
              <w:bottom w:val="single" w:sz="4" w:space="0" w:color="auto"/>
              <w:right w:val="single" w:sz="4" w:space="0" w:color="auto"/>
            </w:tcBorders>
            <w:shd w:val="clear" w:color="auto" w:fill="auto"/>
            <w:noWrap/>
            <w:vAlign w:val="bottom"/>
            <w:hideMark/>
          </w:tcPr>
          <w:p w14:paraId="29A4CA4D" w14:textId="77777777" w:rsidR="00BC753C" w:rsidRPr="00BC753C" w:rsidRDefault="00BC753C" w:rsidP="00BC753C">
            <w:pPr>
              <w:jc w:val="right"/>
              <w:rPr>
                <w:rFonts w:ascii="Calibri" w:hAnsi="Calibri" w:cs="Calibri"/>
                <w:color w:val="000000"/>
                <w:szCs w:val="22"/>
                <w:lang w:val="en-IN" w:eastAsia="en-IN"/>
              </w:rPr>
            </w:pPr>
            <w:r w:rsidRPr="00BC753C">
              <w:rPr>
                <w:rFonts w:ascii="Calibri" w:hAnsi="Calibri" w:cs="Calibri"/>
                <w:color w:val="000000"/>
                <w:szCs w:val="22"/>
                <w:lang w:val="en-IN" w:eastAsia="en-IN"/>
              </w:rPr>
              <w:t>3</w:t>
            </w:r>
          </w:p>
        </w:tc>
      </w:tr>
      <w:tr w:rsidR="00BC753C" w:rsidRPr="00BC753C" w14:paraId="14ED3404" w14:textId="77777777" w:rsidTr="00BC753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1810248" w14:textId="77777777" w:rsidR="00BC753C" w:rsidRPr="00BC753C" w:rsidRDefault="00BC753C" w:rsidP="00BC753C">
            <w:pPr>
              <w:jc w:val="right"/>
              <w:rPr>
                <w:rFonts w:ascii="Calibri" w:hAnsi="Calibri" w:cs="Calibri"/>
                <w:color w:val="000000"/>
                <w:szCs w:val="22"/>
                <w:lang w:val="en-IN" w:eastAsia="en-IN"/>
              </w:rPr>
            </w:pPr>
            <w:r w:rsidRPr="00BC753C">
              <w:rPr>
                <w:rFonts w:ascii="Calibri" w:hAnsi="Calibri" w:cs="Calibri"/>
                <w:color w:val="000000"/>
                <w:szCs w:val="22"/>
                <w:lang w:val="en-IN" w:eastAsia="en-IN"/>
              </w:rPr>
              <w:t>11</w:t>
            </w:r>
          </w:p>
        </w:tc>
        <w:tc>
          <w:tcPr>
            <w:tcW w:w="2400" w:type="dxa"/>
            <w:tcBorders>
              <w:top w:val="nil"/>
              <w:left w:val="nil"/>
              <w:bottom w:val="single" w:sz="4" w:space="0" w:color="auto"/>
              <w:right w:val="single" w:sz="4" w:space="0" w:color="auto"/>
            </w:tcBorders>
            <w:shd w:val="clear" w:color="auto" w:fill="auto"/>
            <w:noWrap/>
            <w:vAlign w:val="bottom"/>
            <w:hideMark/>
          </w:tcPr>
          <w:p w14:paraId="6D415022" w14:textId="77777777" w:rsidR="00BC753C" w:rsidRPr="00BC753C" w:rsidRDefault="00BC753C" w:rsidP="00BC753C">
            <w:pPr>
              <w:rPr>
                <w:rFonts w:ascii="Calibri" w:hAnsi="Calibri" w:cs="Calibri"/>
                <w:color w:val="000000"/>
                <w:szCs w:val="22"/>
                <w:lang w:val="en-IN" w:eastAsia="en-IN"/>
              </w:rPr>
            </w:pPr>
            <w:r w:rsidRPr="00BC753C">
              <w:rPr>
                <w:rFonts w:ascii="Calibri" w:hAnsi="Calibri" w:cs="Calibri"/>
                <w:color w:val="000000"/>
                <w:szCs w:val="22"/>
                <w:lang w:val="en-IN" w:eastAsia="en-IN"/>
              </w:rPr>
              <w:t>Linkage Support</w:t>
            </w:r>
          </w:p>
        </w:tc>
        <w:tc>
          <w:tcPr>
            <w:tcW w:w="1600" w:type="dxa"/>
            <w:tcBorders>
              <w:top w:val="nil"/>
              <w:left w:val="nil"/>
              <w:bottom w:val="single" w:sz="4" w:space="0" w:color="auto"/>
              <w:right w:val="single" w:sz="4" w:space="0" w:color="auto"/>
            </w:tcBorders>
            <w:shd w:val="clear" w:color="auto" w:fill="auto"/>
            <w:noWrap/>
            <w:vAlign w:val="bottom"/>
            <w:hideMark/>
          </w:tcPr>
          <w:p w14:paraId="7DAC093B" w14:textId="77777777" w:rsidR="00BC753C" w:rsidRPr="00BC753C" w:rsidRDefault="00BC753C" w:rsidP="00BC753C">
            <w:pPr>
              <w:rPr>
                <w:rFonts w:ascii="Calibri" w:hAnsi="Calibri" w:cs="Calibri"/>
                <w:color w:val="000000"/>
                <w:szCs w:val="22"/>
                <w:lang w:val="en-IN" w:eastAsia="en-IN"/>
              </w:rPr>
            </w:pPr>
            <w:r w:rsidRPr="00BC753C">
              <w:rPr>
                <w:rFonts w:ascii="Calibri" w:hAnsi="Calibri" w:cs="Calibri"/>
                <w:color w:val="000000"/>
                <w:szCs w:val="22"/>
                <w:lang w:val="en-IN" w:eastAsia="en-IN"/>
              </w:rPr>
              <w:t>Aluminium</w:t>
            </w:r>
          </w:p>
        </w:tc>
        <w:tc>
          <w:tcPr>
            <w:tcW w:w="1520" w:type="dxa"/>
            <w:tcBorders>
              <w:top w:val="nil"/>
              <w:left w:val="nil"/>
              <w:bottom w:val="single" w:sz="4" w:space="0" w:color="auto"/>
              <w:right w:val="single" w:sz="4" w:space="0" w:color="auto"/>
            </w:tcBorders>
            <w:shd w:val="clear" w:color="auto" w:fill="auto"/>
            <w:noWrap/>
            <w:vAlign w:val="bottom"/>
            <w:hideMark/>
          </w:tcPr>
          <w:p w14:paraId="4BEB1764" w14:textId="77777777" w:rsidR="00BC753C" w:rsidRPr="00BC753C" w:rsidRDefault="00BC753C" w:rsidP="00BC753C">
            <w:pPr>
              <w:jc w:val="right"/>
              <w:rPr>
                <w:rFonts w:ascii="Calibri" w:hAnsi="Calibri" w:cs="Calibri"/>
                <w:color w:val="000000"/>
                <w:szCs w:val="22"/>
                <w:lang w:val="en-IN" w:eastAsia="en-IN"/>
              </w:rPr>
            </w:pPr>
            <w:r w:rsidRPr="00BC753C">
              <w:rPr>
                <w:rFonts w:ascii="Calibri" w:hAnsi="Calibri" w:cs="Calibri"/>
                <w:color w:val="000000"/>
                <w:szCs w:val="22"/>
                <w:lang w:val="en-IN" w:eastAsia="en-IN"/>
              </w:rPr>
              <w:t>20</w:t>
            </w:r>
          </w:p>
        </w:tc>
      </w:tr>
      <w:tr w:rsidR="00BC753C" w:rsidRPr="00BC753C" w14:paraId="70BC6625" w14:textId="77777777" w:rsidTr="00BC753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F14B60" w14:textId="77777777" w:rsidR="00BC753C" w:rsidRPr="00BC753C" w:rsidRDefault="00BC753C" w:rsidP="00BC753C">
            <w:pPr>
              <w:jc w:val="right"/>
              <w:rPr>
                <w:rFonts w:ascii="Calibri" w:hAnsi="Calibri" w:cs="Calibri"/>
                <w:color w:val="000000"/>
                <w:szCs w:val="22"/>
                <w:lang w:val="en-IN" w:eastAsia="en-IN"/>
              </w:rPr>
            </w:pPr>
            <w:r w:rsidRPr="00BC753C">
              <w:rPr>
                <w:rFonts w:ascii="Calibri" w:hAnsi="Calibri" w:cs="Calibri"/>
                <w:color w:val="000000"/>
                <w:szCs w:val="22"/>
                <w:lang w:val="en-IN" w:eastAsia="en-IN"/>
              </w:rPr>
              <w:t>12</w:t>
            </w:r>
          </w:p>
        </w:tc>
        <w:tc>
          <w:tcPr>
            <w:tcW w:w="2400" w:type="dxa"/>
            <w:tcBorders>
              <w:top w:val="nil"/>
              <w:left w:val="nil"/>
              <w:bottom w:val="single" w:sz="4" w:space="0" w:color="auto"/>
              <w:right w:val="single" w:sz="4" w:space="0" w:color="auto"/>
            </w:tcBorders>
            <w:shd w:val="clear" w:color="auto" w:fill="auto"/>
            <w:noWrap/>
            <w:vAlign w:val="bottom"/>
            <w:hideMark/>
          </w:tcPr>
          <w:p w14:paraId="45E59E7B" w14:textId="77777777" w:rsidR="00BC753C" w:rsidRPr="00BC753C" w:rsidRDefault="00BC753C" w:rsidP="00BC753C">
            <w:pPr>
              <w:rPr>
                <w:rFonts w:ascii="Calibri" w:hAnsi="Calibri" w:cs="Calibri"/>
                <w:color w:val="000000"/>
                <w:szCs w:val="22"/>
                <w:lang w:val="en-IN" w:eastAsia="en-IN"/>
              </w:rPr>
            </w:pPr>
            <w:r w:rsidRPr="00BC753C">
              <w:rPr>
                <w:rFonts w:ascii="Calibri" w:hAnsi="Calibri" w:cs="Calibri"/>
                <w:color w:val="000000"/>
                <w:szCs w:val="22"/>
                <w:lang w:val="en-IN" w:eastAsia="en-IN"/>
              </w:rPr>
              <w:t>Crank 1</w:t>
            </w:r>
          </w:p>
        </w:tc>
        <w:tc>
          <w:tcPr>
            <w:tcW w:w="1600" w:type="dxa"/>
            <w:tcBorders>
              <w:top w:val="nil"/>
              <w:left w:val="nil"/>
              <w:bottom w:val="single" w:sz="4" w:space="0" w:color="auto"/>
              <w:right w:val="single" w:sz="4" w:space="0" w:color="auto"/>
            </w:tcBorders>
            <w:shd w:val="clear" w:color="auto" w:fill="auto"/>
            <w:noWrap/>
            <w:vAlign w:val="bottom"/>
            <w:hideMark/>
          </w:tcPr>
          <w:p w14:paraId="14FDB139" w14:textId="77777777" w:rsidR="00BC753C" w:rsidRPr="00BC753C" w:rsidRDefault="00BC753C" w:rsidP="00BC753C">
            <w:pPr>
              <w:rPr>
                <w:rFonts w:ascii="Calibri" w:hAnsi="Calibri" w:cs="Calibri"/>
                <w:color w:val="000000"/>
                <w:szCs w:val="22"/>
                <w:lang w:val="en-IN" w:eastAsia="en-IN"/>
              </w:rPr>
            </w:pPr>
            <w:r w:rsidRPr="00BC753C">
              <w:rPr>
                <w:rFonts w:ascii="Calibri" w:hAnsi="Calibri" w:cs="Calibri"/>
                <w:color w:val="000000"/>
                <w:szCs w:val="22"/>
                <w:lang w:val="en-IN" w:eastAsia="en-IN"/>
              </w:rPr>
              <w:t>Aluminium</w:t>
            </w:r>
          </w:p>
        </w:tc>
        <w:tc>
          <w:tcPr>
            <w:tcW w:w="1520" w:type="dxa"/>
            <w:tcBorders>
              <w:top w:val="nil"/>
              <w:left w:val="nil"/>
              <w:bottom w:val="single" w:sz="4" w:space="0" w:color="auto"/>
              <w:right w:val="single" w:sz="4" w:space="0" w:color="auto"/>
            </w:tcBorders>
            <w:shd w:val="clear" w:color="auto" w:fill="auto"/>
            <w:noWrap/>
            <w:vAlign w:val="bottom"/>
            <w:hideMark/>
          </w:tcPr>
          <w:p w14:paraId="638497B2" w14:textId="77777777" w:rsidR="00BC753C" w:rsidRPr="00BC753C" w:rsidRDefault="00BC753C" w:rsidP="00BC753C">
            <w:pPr>
              <w:jc w:val="right"/>
              <w:rPr>
                <w:rFonts w:ascii="Calibri" w:hAnsi="Calibri" w:cs="Calibri"/>
                <w:color w:val="000000"/>
                <w:szCs w:val="22"/>
                <w:lang w:val="en-IN" w:eastAsia="en-IN"/>
              </w:rPr>
            </w:pPr>
            <w:r w:rsidRPr="00BC753C">
              <w:rPr>
                <w:rFonts w:ascii="Calibri" w:hAnsi="Calibri" w:cs="Calibri"/>
                <w:color w:val="000000"/>
                <w:szCs w:val="22"/>
                <w:lang w:val="en-IN" w:eastAsia="en-IN"/>
              </w:rPr>
              <w:t>10</w:t>
            </w:r>
          </w:p>
        </w:tc>
      </w:tr>
      <w:tr w:rsidR="00BC753C" w:rsidRPr="00BC753C" w14:paraId="22CF29B5" w14:textId="77777777" w:rsidTr="00BC753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A79B85" w14:textId="77777777" w:rsidR="00BC753C" w:rsidRPr="00BC753C" w:rsidRDefault="00BC753C" w:rsidP="00BC753C">
            <w:pPr>
              <w:jc w:val="right"/>
              <w:rPr>
                <w:rFonts w:ascii="Calibri" w:hAnsi="Calibri" w:cs="Calibri"/>
                <w:color w:val="000000"/>
                <w:szCs w:val="22"/>
                <w:lang w:val="en-IN" w:eastAsia="en-IN"/>
              </w:rPr>
            </w:pPr>
            <w:r w:rsidRPr="00BC753C">
              <w:rPr>
                <w:rFonts w:ascii="Calibri" w:hAnsi="Calibri" w:cs="Calibri"/>
                <w:color w:val="000000"/>
                <w:szCs w:val="22"/>
                <w:lang w:val="en-IN" w:eastAsia="en-IN"/>
              </w:rPr>
              <w:t>13</w:t>
            </w:r>
          </w:p>
        </w:tc>
        <w:tc>
          <w:tcPr>
            <w:tcW w:w="2400" w:type="dxa"/>
            <w:tcBorders>
              <w:top w:val="nil"/>
              <w:left w:val="nil"/>
              <w:bottom w:val="single" w:sz="4" w:space="0" w:color="auto"/>
              <w:right w:val="single" w:sz="4" w:space="0" w:color="auto"/>
            </w:tcBorders>
            <w:shd w:val="clear" w:color="auto" w:fill="auto"/>
            <w:noWrap/>
            <w:vAlign w:val="bottom"/>
            <w:hideMark/>
          </w:tcPr>
          <w:p w14:paraId="6705FD61" w14:textId="77777777" w:rsidR="00BC753C" w:rsidRPr="00BC753C" w:rsidRDefault="00BC753C" w:rsidP="00BC753C">
            <w:pPr>
              <w:rPr>
                <w:rFonts w:ascii="Calibri" w:hAnsi="Calibri" w:cs="Calibri"/>
                <w:color w:val="000000"/>
                <w:szCs w:val="22"/>
                <w:lang w:val="en-IN" w:eastAsia="en-IN"/>
              </w:rPr>
            </w:pPr>
            <w:r w:rsidRPr="00BC753C">
              <w:rPr>
                <w:rFonts w:ascii="Calibri" w:hAnsi="Calibri" w:cs="Calibri"/>
                <w:color w:val="000000"/>
                <w:szCs w:val="22"/>
                <w:lang w:val="en-IN" w:eastAsia="en-IN"/>
              </w:rPr>
              <w:t>Crank 2</w:t>
            </w:r>
          </w:p>
        </w:tc>
        <w:tc>
          <w:tcPr>
            <w:tcW w:w="1600" w:type="dxa"/>
            <w:tcBorders>
              <w:top w:val="nil"/>
              <w:left w:val="nil"/>
              <w:bottom w:val="single" w:sz="4" w:space="0" w:color="auto"/>
              <w:right w:val="single" w:sz="4" w:space="0" w:color="auto"/>
            </w:tcBorders>
            <w:shd w:val="clear" w:color="auto" w:fill="auto"/>
            <w:noWrap/>
            <w:vAlign w:val="bottom"/>
            <w:hideMark/>
          </w:tcPr>
          <w:p w14:paraId="6BD657B0" w14:textId="77777777" w:rsidR="00BC753C" w:rsidRPr="00BC753C" w:rsidRDefault="00BC753C" w:rsidP="00BC753C">
            <w:pPr>
              <w:rPr>
                <w:rFonts w:ascii="Calibri" w:hAnsi="Calibri" w:cs="Calibri"/>
                <w:color w:val="000000"/>
                <w:szCs w:val="22"/>
                <w:lang w:val="en-IN" w:eastAsia="en-IN"/>
              </w:rPr>
            </w:pPr>
            <w:r w:rsidRPr="00BC753C">
              <w:rPr>
                <w:rFonts w:ascii="Calibri" w:hAnsi="Calibri" w:cs="Calibri"/>
                <w:color w:val="000000"/>
                <w:szCs w:val="22"/>
                <w:lang w:val="en-IN" w:eastAsia="en-IN"/>
              </w:rPr>
              <w:t>Aluminium</w:t>
            </w:r>
          </w:p>
        </w:tc>
        <w:tc>
          <w:tcPr>
            <w:tcW w:w="1520" w:type="dxa"/>
            <w:tcBorders>
              <w:top w:val="nil"/>
              <w:left w:val="nil"/>
              <w:bottom w:val="single" w:sz="4" w:space="0" w:color="auto"/>
              <w:right w:val="single" w:sz="4" w:space="0" w:color="auto"/>
            </w:tcBorders>
            <w:shd w:val="clear" w:color="auto" w:fill="auto"/>
            <w:noWrap/>
            <w:vAlign w:val="bottom"/>
            <w:hideMark/>
          </w:tcPr>
          <w:p w14:paraId="18EEF8E5" w14:textId="77777777" w:rsidR="00BC753C" w:rsidRPr="00BC753C" w:rsidRDefault="00BC753C" w:rsidP="00BC753C">
            <w:pPr>
              <w:jc w:val="right"/>
              <w:rPr>
                <w:rFonts w:ascii="Calibri" w:hAnsi="Calibri" w:cs="Calibri"/>
                <w:color w:val="000000"/>
                <w:szCs w:val="22"/>
                <w:lang w:val="en-IN" w:eastAsia="en-IN"/>
              </w:rPr>
            </w:pPr>
            <w:r w:rsidRPr="00BC753C">
              <w:rPr>
                <w:rFonts w:ascii="Calibri" w:hAnsi="Calibri" w:cs="Calibri"/>
                <w:color w:val="000000"/>
                <w:szCs w:val="22"/>
                <w:lang w:val="en-IN" w:eastAsia="en-IN"/>
              </w:rPr>
              <w:t>10</w:t>
            </w:r>
          </w:p>
        </w:tc>
      </w:tr>
      <w:tr w:rsidR="00BC753C" w:rsidRPr="00BC753C" w14:paraId="4E9A593F" w14:textId="77777777" w:rsidTr="00BC753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07FC74B" w14:textId="77777777" w:rsidR="00BC753C" w:rsidRPr="00BC753C" w:rsidRDefault="00BC753C" w:rsidP="00BC753C">
            <w:pPr>
              <w:jc w:val="right"/>
              <w:rPr>
                <w:rFonts w:ascii="Calibri" w:hAnsi="Calibri" w:cs="Calibri"/>
                <w:color w:val="000000"/>
                <w:szCs w:val="22"/>
                <w:lang w:val="en-IN" w:eastAsia="en-IN"/>
              </w:rPr>
            </w:pPr>
            <w:r w:rsidRPr="00BC753C">
              <w:rPr>
                <w:rFonts w:ascii="Calibri" w:hAnsi="Calibri" w:cs="Calibri"/>
                <w:color w:val="000000"/>
                <w:szCs w:val="22"/>
                <w:lang w:val="en-IN" w:eastAsia="en-IN"/>
              </w:rPr>
              <w:t>14</w:t>
            </w:r>
          </w:p>
        </w:tc>
        <w:tc>
          <w:tcPr>
            <w:tcW w:w="2400" w:type="dxa"/>
            <w:tcBorders>
              <w:top w:val="nil"/>
              <w:left w:val="nil"/>
              <w:bottom w:val="single" w:sz="4" w:space="0" w:color="auto"/>
              <w:right w:val="single" w:sz="4" w:space="0" w:color="auto"/>
            </w:tcBorders>
            <w:shd w:val="clear" w:color="auto" w:fill="auto"/>
            <w:noWrap/>
            <w:vAlign w:val="bottom"/>
            <w:hideMark/>
          </w:tcPr>
          <w:p w14:paraId="410D471C" w14:textId="77777777" w:rsidR="00BC753C" w:rsidRPr="00BC753C" w:rsidRDefault="00BC753C" w:rsidP="00BC753C">
            <w:pPr>
              <w:rPr>
                <w:rFonts w:ascii="Calibri" w:hAnsi="Calibri" w:cs="Calibri"/>
                <w:color w:val="000000"/>
                <w:szCs w:val="22"/>
                <w:lang w:val="en-IN" w:eastAsia="en-IN"/>
              </w:rPr>
            </w:pPr>
            <w:r w:rsidRPr="00BC753C">
              <w:rPr>
                <w:rFonts w:ascii="Calibri" w:hAnsi="Calibri" w:cs="Calibri"/>
                <w:color w:val="000000"/>
                <w:szCs w:val="22"/>
                <w:lang w:val="en-IN" w:eastAsia="en-IN"/>
              </w:rPr>
              <w:t>Lock pin 1</w:t>
            </w:r>
          </w:p>
        </w:tc>
        <w:tc>
          <w:tcPr>
            <w:tcW w:w="1600" w:type="dxa"/>
            <w:tcBorders>
              <w:top w:val="nil"/>
              <w:left w:val="nil"/>
              <w:bottom w:val="single" w:sz="4" w:space="0" w:color="auto"/>
              <w:right w:val="single" w:sz="4" w:space="0" w:color="auto"/>
            </w:tcBorders>
            <w:shd w:val="clear" w:color="auto" w:fill="auto"/>
            <w:noWrap/>
            <w:vAlign w:val="bottom"/>
            <w:hideMark/>
          </w:tcPr>
          <w:p w14:paraId="356DE639" w14:textId="77777777" w:rsidR="00BC753C" w:rsidRPr="00BC753C" w:rsidRDefault="00BC753C" w:rsidP="00BC753C">
            <w:pPr>
              <w:rPr>
                <w:rFonts w:ascii="Calibri" w:hAnsi="Calibri" w:cs="Calibri"/>
                <w:color w:val="000000"/>
                <w:szCs w:val="22"/>
                <w:lang w:val="en-IN" w:eastAsia="en-IN"/>
              </w:rPr>
            </w:pPr>
            <w:r w:rsidRPr="00BC753C">
              <w:rPr>
                <w:rFonts w:ascii="Calibri" w:hAnsi="Calibri" w:cs="Calibri"/>
                <w:color w:val="000000"/>
                <w:szCs w:val="22"/>
                <w:lang w:val="en-IN" w:eastAsia="en-IN"/>
              </w:rPr>
              <w:t>Aluminium</w:t>
            </w:r>
          </w:p>
        </w:tc>
        <w:tc>
          <w:tcPr>
            <w:tcW w:w="1520" w:type="dxa"/>
            <w:tcBorders>
              <w:top w:val="nil"/>
              <w:left w:val="nil"/>
              <w:bottom w:val="single" w:sz="4" w:space="0" w:color="auto"/>
              <w:right w:val="single" w:sz="4" w:space="0" w:color="auto"/>
            </w:tcBorders>
            <w:shd w:val="clear" w:color="auto" w:fill="auto"/>
            <w:noWrap/>
            <w:vAlign w:val="bottom"/>
            <w:hideMark/>
          </w:tcPr>
          <w:p w14:paraId="5425F0F9" w14:textId="77777777" w:rsidR="00BC753C" w:rsidRPr="00BC753C" w:rsidRDefault="00BC753C" w:rsidP="00BC753C">
            <w:pPr>
              <w:jc w:val="right"/>
              <w:rPr>
                <w:rFonts w:ascii="Calibri" w:hAnsi="Calibri" w:cs="Calibri"/>
                <w:color w:val="000000"/>
                <w:szCs w:val="22"/>
                <w:lang w:val="en-IN" w:eastAsia="en-IN"/>
              </w:rPr>
            </w:pPr>
            <w:r w:rsidRPr="00BC753C">
              <w:rPr>
                <w:rFonts w:ascii="Calibri" w:hAnsi="Calibri" w:cs="Calibri"/>
                <w:color w:val="000000"/>
                <w:szCs w:val="22"/>
                <w:lang w:val="en-IN" w:eastAsia="en-IN"/>
              </w:rPr>
              <w:t>20</w:t>
            </w:r>
          </w:p>
        </w:tc>
      </w:tr>
      <w:tr w:rsidR="00BC753C" w:rsidRPr="00BC753C" w14:paraId="32A1B4AD" w14:textId="77777777" w:rsidTr="00BC753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25EA918" w14:textId="77777777" w:rsidR="00BC753C" w:rsidRPr="00BC753C" w:rsidRDefault="00BC753C" w:rsidP="00BC753C">
            <w:pPr>
              <w:jc w:val="right"/>
              <w:rPr>
                <w:rFonts w:ascii="Calibri" w:hAnsi="Calibri" w:cs="Calibri"/>
                <w:color w:val="000000"/>
                <w:szCs w:val="22"/>
                <w:lang w:val="en-IN" w:eastAsia="en-IN"/>
              </w:rPr>
            </w:pPr>
            <w:r w:rsidRPr="00BC753C">
              <w:rPr>
                <w:rFonts w:ascii="Calibri" w:hAnsi="Calibri" w:cs="Calibri"/>
                <w:color w:val="000000"/>
                <w:szCs w:val="22"/>
                <w:lang w:val="en-IN" w:eastAsia="en-IN"/>
              </w:rPr>
              <w:t>15</w:t>
            </w:r>
          </w:p>
        </w:tc>
        <w:tc>
          <w:tcPr>
            <w:tcW w:w="2400" w:type="dxa"/>
            <w:tcBorders>
              <w:top w:val="nil"/>
              <w:left w:val="nil"/>
              <w:bottom w:val="single" w:sz="4" w:space="0" w:color="auto"/>
              <w:right w:val="single" w:sz="4" w:space="0" w:color="auto"/>
            </w:tcBorders>
            <w:shd w:val="clear" w:color="auto" w:fill="auto"/>
            <w:noWrap/>
            <w:vAlign w:val="bottom"/>
            <w:hideMark/>
          </w:tcPr>
          <w:p w14:paraId="5489C413" w14:textId="77777777" w:rsidR="00BC753C" w:rsidRPr="00BC753C" w:rsidRDefault="00BC753C" w:rsidP="00BC753C">
            <w:pPr>
              <w:rPr>
                <w:rFonts w:ascii="Calibri" w:hAnsi="Calibri" w:cs="Calibri"/>
                <w:color w:val="000000"/>
                <w:szCs w:val="22"/>
                <w:lang w:val="en-IN" w:eastAsia="en-IN"/>
              </w:rPr>
            </w:pPr>
            <w:r w:rsidRPr="00BC753C">
              <w:rPr>
                <w:rFonts w:ascii="Calibri" w:hAnsi="Calibri" w:cs="Calibri"/>
                <w:color w:val="000000"/>
                <w:szCs w:val="22"/>
                <w:lang w:val="en-IN" w:eastAsia="en-IN"/>
              </w:rPr>
              <w:t>Lock pin 2</w:t>
            </w:r>
          </w:p>
        </w:tc>
        <w:tc>
          <w:tcPr>
            <w:tcW w:w="1600" w:type="dxa"/>
            <w:tcBorders>
              <w:top w:val="nil"/>
              <w:left w:val="nil"/>
              <w:bottom w:val="single" w:sz="4" w:space="0" w:color="auto"/>
              <w:right w:val="single" w:sz="4" w:space="0" w:color="auto"/>
            </w:tcBorders>
            <w:shd w:val="clear" w:color="auto" w:fill="auto"/>
            <w:noWrap/>
            <w:vAlign w:val="bottom"/>
            <w:hideMark/>
          </w:tcPr>
          <w:p w14:paraId="4433FC3F" w14:textId="77777777" w:rsidR="00BC753C" w:rsidRPr="00BC753C" w:rsidRDefault="00BC753C" w:rsidP="00BC753C">
            <w:pPr>
              <w:rPr>
                <w:rFonts w:ascii="Calibri" w:hAnsi="Calibri" w:cs="Calibri"/>
                <w:color w:val="000000"/>
                <w:szCs w:val="22"/>
                <w:lang w:val="en-IN" w:eastAsia="en-IN"/>
              </w:rPr>
            </w:pPr>
            <w:r w:rsidRPr="00BC753C">
              <w:rPr>
                <w:rFonts w:ascii="Calibri" w:hAnsi="Calibri" w:cs="Calibri"/>
                <w:color w:val="000000"/>
                <w:szCs w:val="22"/>
                <w:lang w:val="en-IN" w:eastAsia="en-IN"/>
              </w:rPr>
              <w:t>Aluminium</w:t>
            </w:r>
          </w:p>
        </w:tc>
        <w:tc>
          <w:tcPr>
            <w:tcW w:w="1520" w:type="dxa"/>
            <w:tcBorders>
              <w:top w:val="nil"/>
              <w:left w:val="nil"/>
              <w:bottom w:val="single" w:sz="4" w:space="0" w:color="auto"/>
              <w:right w:val="single" w:sz="4" w:space="0" w:color="auto"/>
            </w:tcBorders>
            <w:shd w:val="clear" w:color="auto" w:fill="auto"/>
            <w:noWrap/>
            <w:vAlign w:val="bottom"/>
            <w:hideMark/>
          </w:tcPr>
          <w:p w14:paraId="1960D395" w14:textId="77777777" w:rsidR="00BC753C" w:rsidRPr="00BC753C" w:rsidRDefault="00BC753C" w:rsidP="00BC753C">
            <w:pPr>
              <w:jc w:val="right"/>
              <w:rPr>
                <w:rFonts w:ascii="Calibri" w:hAnsi="Calibri" w:cs="Calibri"/>
                <w:color w:val="000000"/>
                <w:szCs w:val="22"/>
                <w:lang w:val="en-IN" w:eastAsia="en-IN"/>
              </w:rPr>
            </w:pPr>
            <w:r w:rsidRPr="00BC753C">
              <w:rPr>
                <w:rFonts w:ascii="Calibri" w:hAnsi="Calibri" w:cs="Calibri"/>
                <w:color w:val="000000"/>
                <w:szCs w:val="22"/>
                <w:lang w:val="en-IN" w:eastAsia="en-IN"/>
              </w:rPr>
              <w:t>20</w:t>
            </w:r>
          </w:p>
        </w:tc>
      </w:tr>
      <w:tr w:rsidR="00BC753C" w:rsidRPr="00BC753C" w14:paraId="6BB2D608" w14:textId="77777777" w:rsidTr="00BC753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09D1782" w14:textId="77777777" w:rsidR="00BC753C" w:rsidRPr="00BC753C" w:rsidRDefault="00BC753C" w:rsidP="00BC753C">
            <w:pPr>
              <w:jc w:val="right"/>
              <w:rPr>
                <w:rFonts w:ascii="Calibri" w:hAnsi="Calibri" w:cs="Calibri"/>
                <w:color w:val="000000"/>
                <w:szCs w:val="22"/>
                <w:lang w:val="en-IN" w:eastAsia="en-IN"/>
              </w:rPr>
            </w:pPr>
            <w:r w:rsidRPr="00BC753C">
              <w:rPr>
                <w:rFonts w:ascii="Calibri" w:hAnsi="Calibri" w:cs="Calibri"/>
                <w:color w:val="000000"/>
                <w:szCs w:val="22"/>
                <w:lang w:val="en-IN" w:eastAsia="en-IN"/>
              </w:rPr>
              <w:t>16</w:t>
            </w:r>
          </w:p>
        </w:tc>
        <w:tc>
          <w:tcPr>
            <w:tcW w:w="2400" w:type="dxa"/>
            <w:tcBorders>
              <w:top w:val="nil"/>
              <w:left w:val="nil"/>
              <w:bottom w:val="single" w:sz="4" w:space="0" w:color="auto"/>
              <w:right w:val="single" w:sz="4" w:space="0" w:color="auto"/>
            </w:tcBorders>
            <w:shd w:val="clear" w:color="auto" w:fill="auto"/>
            <w:noWrap/>
            <w:vAlign w:val="bottom"/>
            <w:hideMark/>
          </w:tcPr>
          <w:p w14:paraId="259B94B8" w14:textId="77777777" w:rsidR="00BC753C" w:rsidRPr="00BC753C" w:rsidRDefault="00BC753C" w:rsidP="00BC753C">
            <w:pPr>
              <w:rPr>
                <w:rFonts w:ascii="Calibri" w:hAnsi="Calibri" w:cs="Calibri"/>
                <w:color w:val="000000"/>
                <w:szCs w:val="22"/>
                <w:lang w:val="en-IN" w:eastAsia="en-IN"/>
              </w:rPr>
            </w:pPr>
            <w:r w:rsidRPr="00BC753C">
              <w:rPr>
                <w:rFonts w:ascii="Calibri" w:hAnsi="Calibri" w:cs="Calibri"/>
                <w:color w:val="000000"/>
                <w:szCs w:val="22"/>
                <w:lang w:val="en-IN" w:eastAsia="en-IN"/>
              </w:rPr>
              <w:t>Arm 1</w:t>
            </w:r>
          </w:p>
        </w:tc>
        <w:tc>
          <w:tcPr>
            <w:tcW w:w="1600" w:type="dxa"/>
            <w:tcBorders>
              <w:top w:val="nil"/>
              <w:left w:val="nil"/>
              <w:bottom w:val="single" w:sz="4" w:space="0" w:color="auto"/>
              <w:right w:val="single" w:sz="4" w:space="0" w:color="auto"/>
            </w:tcBorders>
            <w:shd w:val="clear" w:color="auto" w:fill="auto"/>
            <w:noWrap/>
            <w:vAlign w:val="bottom"/>
            <w:hideMark/>
          </w:tcPr>
          <w:p w14:paraId="5CA51D0D" w14:textId="77777777" w:rsidR="00BC753C" w:rsidRPr="00BC753C" w:rsidRDefault="00BC753C" w:rsidP="00BC753C">
            <w:pPr>
              <w:rPr>
                <w:rFonts w:ascii="Calibri" w:hAnsi="Calibri" w:cs="Calibri"/>
                <w:color w:val="000000"/>
                <w:szCs w:val="22"/>
                <w:lang w:val="en-IN" w:eastAsia="en-IN"/>
              </w:rPr>
            </w:pPr>
            <w:r w:rsidRPr="00BC753C">
              <w:rPr>
                <w:rFonts w:ascii="Calibri" w:hAnsi="Calibri" w:cs="Calibri"/>
                <w:color w:val="000000"/>
                <w:szCs w:val="22"/>
                <w:lang w:val="en-IN" w:eastAsia="en-IN"/>
              </w:rPr>
              <w:t>Aluminium</w:t>
            </w:r>
          </w:p>
        </w:tc>
        <w:tc>
          <w:tcPr>
            <w:tcW w:w="1520" w:type="dxa"/>
            <w:tcBorders>
              <w:top w:val="nil"/>
              <w:left w:val="nil"/>
              <w:bottom w:val="single" w:sz="4" w:space="0" w:color="auto"/>
              <w:right w:val="single" w:sz="4" w:space="0" w:color="auto"/>
            </w:tcBorders>
            <w:shd w:val="clear" w:color="auto" w:fill="auto"/>
            <w:noWrap/>
            <w:vAlign w:val="bottom"/>
            <w:hideMark/>
          </w:tcPr>
          <w:p w14:paraId="455868A2" w14:textId="77777777" w:rsidR="00BC753C" w:rsidRPr="00BC753C" w:rsidRDefault="00BC753C" w:rsidP="00BC753C">
            <w:pPr>
              <w:jc w:val="right"/>
              <w:rPr>
                <w:rFonts w:ascii="Calibri" w:hAnsi="Calibri" w:cs="Calibri"/>
                <w:color w:val="000000"/>
                <w:szCs w:val="22"/>
                <w:lang w:val="en-IN" w:eastAsia="en-IN"/>
              </w:rPr>
            </w:pPr>
            <w:r w:rsidRPr="00BC753C">
              <w:rPr>
                <w:rFonts w:ascii="Calibri" w:hAnsi="Calibri" w:cs="Calibri"/>
                <w:color w:val="000000"/>
                <w:szCs w:val="22"/>
                <w:lang w:val="en-IN" w:eastAsia="en-IN"/>
              </w:rPr>
              <w:t>15</w:t>
            </w:r>
          </w:p>
        </w:tc>
      </w:tr>
      <w:tr w:rsidR="00BC753C" w:rsidRPr="00BC753C" w14:paraId="2602995E" w14:textId="77777777" w:rsidTr="00BC753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6C9E02D" w14:textId="77777777" w:rsidR="00BC753C" w:rsidRPr="00BC753C" w:rsidRDefault="00BC753C" w:rsidP="00BC753C">
            <w:pPr>
              <w:jc w:val="right"/>
              <w:rPr>
                <w:rFonts w:ascii="Calibri" w:hAnsi="Calibri" w:cs="Calibri"/>
                <w:color w:val="000000"/>
                <w:szCs w:val="22"/>
                <w:lang w:val="en-IN" w:eastAsia="en-IN"/>
              </w:rPr>
            </w:pPr>
            <w:r w:rsidRPr="00BC753C">
              <w:rPr>
                <w:rFonts w:ascii="Calibri" w:hAnsi="Calibri" w:cs="Calibri"/>
                <w:color w:val="000000"/>
                <w:szCs w:val="22"/>
                <w:lang w:val="en-IN" w:eastAsia="en-IN"/>
              </w:rPr>
              <w:t>17</w:t>
            </w:r>
          </w:p>
        </w:tc>
        <w:tc>
          <w:tcPr>
            <w:tcW w:w="2400" w:type="dxa"/>
            <w:tcBorders>
              <w:top w:val="nil"/>
              <w:left w:val="nil"/>
              <w:bottom w:val="single" w:sz="4" w:space="0" w:color="auto"/>
              <w:right w:val="single" w:sz="4" w:space="0" w:color="auto"/>
            </w:tcBorders>
            <w:shd w:val="clear" w:color="auto" w:fill="auto"/>
            <w:noWrap/>
            <w:vAlign w:val="bottom"/>
            <w:hideMark/>
          </w:tcPr>
          <w:p w14:paraId="49A9EE25" w14:textId="77777777" w:rsidR="00BC753C" w:rsidRPr="00BC753C" w:rsidRDefault="00BC753C" w:rsidP="00BC753C">
            <w:pPr>
              <w:rPr>
                <w:rFonts w:ascii="Calibri" w:hAnsi="Calibri" w:cs="Calibri"/>
                <w:color w:val="000000"/>
                <w:szCs w:val="22"/>
                <w:lang w:val="en-IN" w:eastAsia="en-IN"/>
              </w:rPr>
            </w:pPr>
            <w:r w:rsidRPr="00BC753C">
              <w:rPr>
                <w:rFonts w:ascii="Calibri" w:hAnsi="Calibri" w:cs="Calibri"/>
                <w:color w:val="000000"/>
                <w:szCs w:val="22"/>
                <w:lang w:val="en-IN" w:eastAsia="en-IN"/>
              </w:rPr>
              <w:t>Arm 2</w:t>
            </w:r>
          </w:p>
        </w:tc>
        <w:tc>
          <w:tcPr>
            <w:tcW w:w="1600" w:type="dxa"/>
            <w:tcBorders>
              <w:top w:val="nil"/>
              <w:left w:val="nil"/>
              <w:bottom w:val="single" w:sz="4" w:space="0" w:color="auto"/>
              <w:right w:val="single" w:sz="4" w:space="0" w:color="auto"/>
            </w:tcBorders>
            <w:shd w:val="clear" w:color="auto" w:fill="auto"/>
            <w:noWrap/>
            <w:vAlign w:val="bottom"/>
            <w:hideMark/>
          </w:tcPr>
          <w:p w14:paraId="1721EC71" w14:textId="77777777" w:rsidR="00BC753C" w:rsidRPr="00BC753C" w:rsidRDefault="00BC753C" w:rsidP="00BC753C">
            <w:pPr>
              <w:rPr>
                <w:rFonts w:ascii="Calibri" w:hAnsi="Calibri" w:cs="Calibri"/>
                <w:color w:val="000000"/>
                <w:szCs w:val="22"/>
                <w:lang w:val="en-IN" w:eastAsia="en-IN"/>
              </w:rPr>
            </w:pPr>
            <w:r w:rsidRPr="00BC753C">
              <w:rPr>
                <w:rFonts w:ascii="Calibri" w:hAnsi="Calibri" w:cs="Calibri"/>
                <w:color w:val="000000"/>
                <w:szCs w:val="22"/>
                <w:lang w:val="en-IN" w:eastAsia="en-IN"/>
              </w:rPr>
              <w:t>Aluminium</w:t>
            </w:r>
          </w:p>
        </w:tc>
        <w:tc>
          <w:tcPr>
            <w:tcW w:w="1520" w:type="dxa"/>
            <w:tcBorders>
              <w:top w:val="nil"/>
              <w:left w:val="nil"/>
              <w:bottom w:val="single" w:sz="4" w:space="0" w:color="auto"/>
              <w:right w:val="single" w:sz="4" w:space="0" w:color="auto"/>
            </w:tcBorders>
            <w:shd w:val="clear" w:color="auto" w:fill="auto"/>
            <w:noWrap/>
            <w:vAlign w:val="bottom"/>
            <w:hideMark/>
          </w:tcPr>
          <w:p w14:paraId="0B786D37" w14:textId="77777777" w:rsidR="00BC753C" w:rsidRPr="00BC753C" w:rsidRDefault="00BC753C" w:rsidP="00BC753C">
            <w:pPr>
              <w:jc w:val="right"/>
              <w:rPr>
                <w:rFonts w:ascii="Calibri" w:hAnsi="Calibri" w:cs="Calibri"/>
                <w:color w:val="000000"/>
                <w:szCs w:val="22"/>
                <w:lang w:val="en-IN" w:eastAsia="en-IN"/>
              </w:rPr>
            </w:pPr>
            <w:r w:rsidRPr="00BC753C">
              <w:rPr>
                <w:rFonts w:ascii="Calibri" w:hAnsi="Calibri" w:cs="Calibri"/>
                <w:color w:val="000000"/>
                <w:szCs w:val="22"/>
                <w:lang w:val="en-IN" w:eastAsia="en-IN"/>
              </w:rPr>
              <w:t>15</w:t>
            </w:r>
          </w:p>
        </w:tc>
      </w:tr>
      <w:tr w:rsidR="00BC753C" w:rsidRPr="00BC753C" w14:paraId="036811B5" w14:textId="77777777" w:rsidTr="00BC753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CC28270" w14:textId="77777777" w:rsidR="00BC753C" w:rsidRPr="00BC753C" w:rsidRDefault="00BC753C" w:rsidP="00BC753C">
            <w:pPr>
              <w:jc w:val="right"/>
              <w:rPr>
                <w:rFonts w:ascii="Calibri" w:hAnsi="Calibri" w:cs="Calibri"/>
                <w:color w:val="000000"/>
                <w:szCs w:val="22"/>
                <w:lang w:val="en-IN" w:eastAsia="en-IN"/>
              </w:rPr>
            </w:pPr>
            <w:r w:rsidRPr="00BC753C">
              <w:rPr>
                <w:rFonts w:ascii="Calibri" w:hAnsi="Calibri" w:cs="Calibri"/>
                <w:color w:val="000000"/>
                <w:szCs w:val="22"/>
                <w:lang w:val="en-IN" w:eastAsia="en-IN"/>
              </w:rPr>
              <w:t>18</w:t>
            </w:r>
          </w:p>
        </w:tc>
        <w:tc>
          <w:tcPr>
            <w:tcW w:w="2400" w:type="dxa"/>
            <w:tcBorders>
              <w:top w:val="nil"/>
              <w:left w:val="nil"/>
              <w:bottom w:val="single" w:sz="4" w:space="0" w:color="auto"/>
              <w:right w:val="single" w:sz="4" w:space="0" w:color="auto"/>
            </w:tcBorders>
            <w:shd w:val="clear" w:color="auto" w:fill="auto"/>
            <w:noWrap/>
            <w:vAlign w:val="bottom"/>
            <w:hideMark/>
          </w:tcPr>
          <w:p w14:paraId="5D12F3FA" w14:textId="77777777" w:rsidR="00BC753C" w:rsidRPr="00BC753C" w:rsidRDefault="00BC753C" w:rsidP="00BC753C">
            <w:pPr>
              <w:rPr>
                <w:rFonts w:ascii="Calibri" w:hAnsi="Calibri" w:cs="Calibri"/>
                <w:color w:val="000000"/>
                <w:szCs w:val="22"/>
                <w:lang w:val="en-IN" w:eastAsia="en-IN"/>
              </w:rPr>
            </w:pPr>
            <w:r w:rsidRPr="00BC753C">
              <w:rPr>
                <w:rFonts w:ascii="Calibri" w:hAnsi="Calibri" w:cs="Calibri"/>
                <w:color w:val="000000"/>
                <w:szCs w:val="22"/>
                <w:lang w:val="en-IN" w:eastAsia="en-IN"/>
              </w:rPr>
              <w:t>Rubber Shoe 1</w:t>
            </w:r>
          </w:p>
        </w:tc>
        <w:tc>
          <w:tcPr>
            <w:tcW w:w="1600" w:type="dxa"/>
            <w:tcBorders>
              <w:top w:val="nil"/>
              <w:left w:val="nil"/>
              <w:bottom w:val="single" w:sz="4" w:space="0" w:color="auto"/>
              <w:right w:val="single" w:sz="4" w:space="0" w:color="auto"/>
            </w:tcBorders>
            <w:shd w:val="clear" w:color="auto" w:fill="auto"/>
            <w:noWrap/>
            <w:vAlign w:val="bottom"/>
            <w:hideMark/>
          </w:tcPr>
          <w:p w14:paraId="3B26B03D" w14:textId="77777777" w:rsidR="00BC753C" w:rsidRPr="00BC753C" w:rsidRDefault="00BC753C" w:rsidP="00BC753C">
            <w:pPr>
              <w:rPr>
                <w:rFonts w:ascii="Calibri" w:hAnsi="Calibri" w:cs="Calibri"/>
                <w:color w:val="000000"/>
                <w:szCs w:val="22"/>
                <w:lang w:val="en-IN" w:eastAsia="en-IN"/>
              </w:rPr>
            </w:pPr>
            <w:r w:rsidRPr="00BC753C">
              <w:rPr>
                <w:rFonts w:ascii="Calibri" w:hAnsi="Calibri" w:cs="Calibri"/>
                <w:color w:val="000000"/>
                <w:szCs w:val="22"/>
                <w:lang w:val="en-IN" w:eastAsia="en-IN"/>
              </w:rPr>
              <w:t>Rubber</w:t>
            </w:r>
          </w:p>
        </w:tc>
        <w:tc>
          <w:tcPr>
            <w:tcW w:w="1520" w:type="dxa"/>
            <w:tcBorders>
              <w:top w:val="nil"/>
              <w:left w:val="nil"/>
              <w:bottom w:val="single" w:sz="4" w:space="0" w:color="auto"/>
              <w:right w:val="single" w:sz="4" w:space="0" w:color="auto"/>
            </w:tcBorders>
            <w:shd w:val="clear" w:color="auto" w:fill="auto"/>
            <w:noWrap/>
            <w:vAlign w:val="bottom"/>
            <w:hideMark/>
          </w:tcPr>
          <w:p w14:paraId="5643D5A5" w14:textId="77777777" w:rsidR="00BC753C" w:rsidRPr="00BC753C" w:rsidRDefault="00BC753C" w:rsidP="00BC753C">
            <w:pPr>
              <w:jc w:val="right"/>
              <w:rPr>
                <w:rFonts w:ascii="Calibri" w:hAnsi="Calibri" w:cs="Calibri"/>
                <w:color w:val="000000"/>
                <w:szCs w:val="22"/>
                <w:lang w:val="en-IN" w:eastAsia="en-IN"/>
              </w:rPr>
            </w:pPr>
            <w:r w:rsidRPr="00BC753C">
              <w:rPr>
                <w:rFonts w:ascii="Calibri" w:hAnsi="Calibri" w:cs="Calibri"/>
                <w:color w:val="000000"/>
                <w:szCs w:val="22"/>
                <w:lang w:val="en-IN" w:eastAsia="en-IN"/>
              </w:rPr>
              <w:t>20</w:t>
            </w:r>
          </w:p>
        </w:tc>
      </w:tr>
      <w:tr w:rsidR="00BC753C" w:rsidRPr="00BC753C" w14:paraId="2E7D540C" w14:textId="77777777" w:rsidTr="00BC753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7BFC68" w14:textId="77777777" w:rsidR="00BC753C" w:rsidRPr="00BC753C" w:rsidRDefault="00BC753C" w:rsidP="00BC753C">
            <w:pPr>
              <w:jc w:val="right"/>
              <w:rPr>
                <w:rFonts w:ascii="Calibri" w:hAnsi="Calibri" w:cs="Calibri"/>
                <w:color w:val="000000"/>
                <w:szCs w:val="22"/>
                <w:lang w:val="en-IN" w:eastAsia="en-IN"/>
              </w:rPr>
            </w:pPr>
            <w:r w:rsidRPr="00BC753C">
              <w:rPr>
                <w:rFonts w:ascii="Calibri" w:hAnsi="Calibri" w:cs="Calibri"/>
                <w:color w:val="000000"/>
                <w:szCs w:val="22"/>
                <w:lang w:val="en-IN" w:eastAsia="en-IN"/>
              </w:rPr>
              <w:t>19</w:t>
            </w:r>
          </w:p>
        </w:tc>
        <w:tc>
          <w:tcPr>
            <w:tcW w:w="2400" w:type="dxa"/>
            <w:tcBorders>
              <w:top w:val="nil"/>
              <w:left w:val="nil"/>
              <w:bottom w:val="single" w:sz="4" w:space="0" w:color="auto"/>
              <w:right w:val="single" w:sz="4" w:space="0" w:color="auto"/>
            </w:tcBorders>
            <w:shd w:val="clear" w:color="auto" w:fill="auto"/>
            <w:noWrap/>
            <w:vAlign w:val="bottom"/>
            <w:hideMark/>
          </w:tcPr>
          <w:p w14:paraId="118F0FB4" w14:textId="77777777" w:rsidR="00BC753C" w:rsidRPr="00BC753C" w:rsidRDefault="00BC753C" w:rsidP="00BC753C">
            <w:pPr>
              <w:rPr>
                <w:rFonts w:ascii="Calibri" w:hAnsi="Calibri" w:cs="Calibri"/>
                <w:color w:val="000000"/>
                <w:szCs w:val="22"/>
                <w:lang w:val="en-IN" w:eastAsia="en-IN"/>
              </w:rPr>
            </w:pPr>
            <w:r w:rsidRPr="00BC753C">
              <w:rPr>
                <w:rFonts w:ascii="Calibri" w:hAnsi="Calibri" w:cs="Calibri"/>
                <w:color w:val="000000"/>
                <w:szCs w:val="22"/>
                <w:lang w:val="en-IN" w:eastAsia="en-IN"/>
              </w:rPr>
              <w:t>Rubber Shoe 2</w:t>
            </w:r>
          </w:p>
        </w:tc>
        <w:tc>
          <w:tcPr>
            <w:tcW w:w="1600" w:type="dxa"/>
            <w:tcBorders>
              <w:top w:val="nil"/>
              <w:left w:val="nil"/>
              <w:bottom w:val="single" w:sz="4" w:space="0" w:color="auto"/>
              <w:right w:val="single" w:sz="4" w:space="0" w:color="auto"/>
            </w:tcBorders>
            <w:shd w:val="clear" w:color="auto" w:fill="auto"/>
            <w:noWrap/>
            <w:vAlign w:val="bottom"/>
            <w:hideMark/>
          </w:tcPr>
          <w:p w14:paraId="385A31C6" w14:textId="77777777" w:rsidR="00BC753C" w:rsidRPr="00BC753C" w:rsidRDefault="00BC753C" w:rsidP="00BC753C">
            <w:pPr>
              <w:rPr>
                <w:rFonts w:ascii="Calibri" w:hAnsi="Calibri" w:cs="Calibri"/>
                <w:color w:val="000000"/>
                <w:szCs w:val="22"/>
                <w:lang w:val="en-IN" w:eastAsia="en-IN"/>
              </w:rPr>
            </w:pPr>
            <w:r w:rsidRPr="00BC753C">
              <w:rPr>
                <w:rFonts w:ascii="Calibri" w:hAnsi="Calibri" w:cs="Calibri"/>
                <w:color w:val="000000"/>
                <w:szCs w:val="22"/>
                <w:lang w:val="en-IN" w:eastAsia="en-IN"/>
              </w:rPr>
              <w:t>Rubber</w:t>
            </w:r>
          </w:p>
        </w:tc>
        <w:tc>
          <w:tcPr>
            <w:tcW w:w="1520" w:type="dxa"/>
            <w:tcBorders>
              <w:top w:val="nil"/>
              <w:left w:val="nil"/>
              <w:bottom w:val="single" w:sz="4" w:space="0" w:color="auto"/>
              <w:right w:val="single" w:sz="4" w:space="0" w:color="auto"/>
            </w:tcBorders>
            <w:shd w:val="clear" w:color="auto" w:fill="auto"/>
            <w:noWrap/>
            <w:vAlign w:val="bottom"/>
            <w:hideMark/>
          </w:tcPr>
          <w:p w14:paraId="77345A69" w14:textId="77777777" w:rsidR="00BC753C" w:rsidRPr="00BC753C" w:rsidRDefault="00BC753C" w:rsidP="00BC753C">
            <w:pPr>
              <w:jc w:val="right"/>
              <w:rPr>
                <w:rFonts w:ascii="Calibri" w:hAnsi="Calibri" w:cs="Calibri"/>
                <w:color w:val="000000"/>
                <w:szCs w:val="22"/>
                <w:lang w:val="en-IN" w:eastAsia="en-IN"/>
              </w:rPr>
            </w:pPr>
            <w:r w:rsidRPr="00BC753C">
              <w:rPr>
                <w:rFonts w:ascii="Calibri" w:hAnsi="Calibri" w:cs="Calibri"/>
                <w:color w:val="000000"/>
                <w:szCs w:val="22"/>
                <w:lang w:val="en-IN" w:eastAsia="en-IN"/>
              </w:rPr>
              <w:t>20</w:t>
            </w:r>
          </w:p>
        </w:tc>
      </w:tr>
      <w:tr w:rsidR="00BC753C" w:rsidRPr="00BC753C" w14:paraId="59CCBD3D" w14:textId="77777777" w:rsidTr="00BC753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0E2B66" w14:textId="77777777" w:rsidR="00BC753C" w:rsidRPr="00BC753C" w:rsidRDefault="00BC753C" w:rsidP="00BC753C">
            <w:pPr>
              <w:jc w:val="right"/>
              <w:rPr>
                <w:rFonts w:ascii="Calibri" w:hAnsi="Calibri" w:cs="Calibri"/>
                <w:color w:val="000000"/>
                <w:szCs w:val="22"/>
                <w:lang w:val="en-IN" w:eastAsia="en-IN"/>
              </w:rPr>
            </w:pPr>
            <w:r w:rsidRPr="00BC753C">
              <w:rPr>
                <w:rFonts w:ascii="Calibri" w:hAnsi="Calibri" w:cs="Calibri"/>
                <w:color w:val="000000"/>
                <w:szCs w:val="22"/>
                <w:lang w:val="en-IN" w:eastAsia="en-IN"/>
              </w:rPr>
              <w:t>20</w:t>
            </w:r>
          </w:p>
        </w:tc>
        <w:tc>
          <w:tcPr>
            <w:tcW w:w="2400" w:type="dxa"/>
            <w:tcBorders>
              <w:top w:val="nil"/>
              <w:left w:val="nil"/>
              <w:bottom w:val="single" w:sz="4" w:space="0" w:color="auto"/>
              <w:right w:val="single" w:sz="4" w:space="0" w:color="auto"/>
            </w:tcBorders>
            <w:shd w:val="clear" w:color="auto" w:fill="auto"/>
            <w:noWrap/>
            <w:vAlign w:val="bottom"/>
            <w:hideMark/>
          </w:tcPr>
          <w:p w14:paraId="4FA3B621" w14:textId="77777777" w:rsidR="00BC753C" w:rsidRPr="00BC753C" w:rsidRDefault="00BC753C" w:rsidP="00BC753C">
            <w:pPr>
              <w:rPr>
                <w:rFonts w:ascii="Calibri" w:hAnsi="Calibri" w:cs="Calibri"/>
                <w:color w:val="000000"/>
                <w:szCs w:val="22"/>
                <w:lang w:val="en-IN" w:eastAsia="en-IN"/>
              </w:rPr>
            </w:pPr>
            <w:r w:rsidRPr="00BC753C">
              <w:rPr>
                <w:rFonts w:ascii="Calibri" w:hAnsi="Calibri" w:cs="Calibri"/>
                <w:color w:val="000000"/>
                <w:szCs w:val="22"/>
                <w:lang w:val="en-IN" w:eastAsia="en-IN"/>
              </w:rPr>
              <w:t>Gripper Motor Support</w:t>
            </w:r>
          </w:p>
        </w:tc>
        <w:tc>
          <w:tcPr>
            <w:tcW w:w="1600" w:type="dxa"/>
            <w:tcBorders>
              <w:top w:val="nil"/>
              <w:left w:val="nil"/>
              <w:bottom w:val="single" w:sz="4" w:space="0" w:color="auto"/>
              <w:right w:val="single" w:sz="4" w:space="0" w:color="auto"/>
            </w:tcBorders>
            <w:shd w:val="clear" w:color="auto" w:fill="auto"/>
            <w:noWrap/>
            <w:vAlign w:val="bottom"/>
            <w:hideMark/>
          </w:tcPr>
          <w:p w14:paraId="568EF42B" w14:textId="77777777" w:rsidR="00BC753C" w:rsidRPr="00BC753C" w:rsidRDefault="00BC753C" w:rsidP="00BC753C">
            <w:pPr>
              <w:rPr>
                <w:rFonts w:ascii="Calibri" w:hAnsi="Calibri" w:cs="Calibri"/>
                <w:color w:val="000000"/>
                <w:szCs w:val="22"/>
                <w:lang w:val="en-IN" w:eastAsia="en-IN"/>
              </w:rPr>
            </w:pPr>
            <w:r w:rsidRPr="00BC753C">
              <w:rPr>
                <w:rFonts w:ascii="Calibri" w:hAnsi="Calibri" w:cs="Calibri"/>
                <w:color w:val="000000"/>
                <w:szCs w:val="22"/>
                <w:lang w:val="en-IN" w:eastAsia="en-IN"/>
              </w:rPr>
              <w:t>Aluminium</w:t>
            </w:r>
          </w:p>
        </w:tc>
        <w:tc>
          <w:tcPr>
            <w:tcW w:w="1520" w:type="dxa"/>
            <w:tcBorders>
              <w:top w:val="nil"/>
              <w:left w:val="nil"/>
              <w:bottom w:val="single" w:sz="4" w:space="0" w:color="auto"/>
              <w:right w:val="single" w:sz="4" w:space="0" w:color="auto"/>
            </w:tcBorders>
            <w:shd w:val="clear" w:color="auto" w:fill="auto"/>
            <w:noWrap/>
            <w:vAlign w:val="bottom"/>
            <w:hideMark/>
          </w:tcPr>
          <w:p w14:paraId="4539E9D7" w14:textId="77777777" w:rsidR="00BC753C" w:rsidRPr="00BC753C" w:rsidRDefault="00BC753C" w:rsidP="00BC753C">
            <w:pPr>
              <w:jc w:val="right"/>
              <w:rPr>
                <w:rFonts w:ascii="Calibri" w:hAnsi="Calibri" w:cs="Calibri"/>
                <w:color w:val="000000"/>
                <w:szCs w:val="22"/>
                <w:lang w:val="en-IN" w:eastAsia="en-IN"/>
              </w:rPr>
            </w:pPr>
            <w:r w:rsidRPr="00BC753C">
              <w:rPr>
                <w:rFonts w:ascii="Calibri" w:hAnsi="Calibri" w:cs="Calibri"/>
                <w:color w:val="000000"/>
                <w:szCs w:val="22"/>
                <w:lang w:val="en-IN" w:eastAsia="en-IN"/>
              </w:rPr>
              <w:t>20</w:t>
            </w:r>
          </w:p>
        </w:tc>
      </w:tr>
      <w:tr w:rsidR="00BC753C" w:rsidRPr="00BC753C" w14:paraId="6244FF2F" w14:textId="77777777" w:rsidTr="00BC753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E84A8BA" w14:textId="77777777" w:rsidR="00BC753C" w:rsidRPr="00BC753C" w:rsidRDefault="00BC753C" w:rsidP="00BC753C">
            <w:pPr>
              <w:jc w:val="right"/>
              <w:rPr>
                <w:rFonts w:ascii="Calibri" w:hAnsi="Calibri" w:cs="Calibri"/>
                <w:color w:val="000000"/>
                <w:szCs w:val="22"/>
                <w:lang w:val="en-IN" w:eastAsia="en-IN"/>
              </w:rPr>
            </w:pPr>
            <w:r w:rsidRPr="00BC753C">
              <w:rPr>
                <w:rFonts w:ascii="Calibri" w:hAnsi="Calibri" w:cs="Calibri"/>
                <w:color w:val="000000"/>
                <w:szCs w:val="22"/>
                <w:lang w:val="en-IN" w:eastAsia="en-IN"/>
              </w:rPr>
              <w:t>21</w:t>
            </w:r>
          </w:p>
        </w:tc>
        <w:tc>
          <w:tcPr>
            <w:tcW w:w="2400" w:type="dxa"/>
            <w:tcBorders>
              <w:top w:val="nil"/>
              <w:left w:val="nil"/>
              <w:bottom w:val="single" w:sz="4" w:space="0" w:color="auto"/>
              <w:right w:val="single" w:sz="4" w:space="0" w:color="auto"/>
            </w:tcBorders>
            <w:shd w:val="clear" w:color="auto" w:fill="auto"/>
            <w:noWrap/>
            <w:vAlign w:val="bottom"/>
            <w:hideMark/>
          </w:tcPr>
          <w:p w14:paraId="624999B2" w14:textId="77777777" w:rsidR="00BC753C" w:rsidRPr="00BC753C" w:rsidRDefault="00BC753C" w:rsidP="00BC753C">
            <w:pPr>
              <w:rPr>
                <w:rFonts w:ascii="Calibri" w:hAnsi="Calibri" w:cs="Calibri"/>
                <w:color w:val="000000"/>
                <w:szCs w:val="22"/>
                <w:lang w:val="en-IN" w:eastAsia="en-IN"/>
              </w:rPr>
            </w:pPr>
            <w:r w:rsidRPr="00BC753C">
              <w:rPr>
                <w:rFonts w:ascii="Calibri" w:hAnsi="Calibri" w:cs="Calibri"/>
                <w:color w:val="000000"/>
                <w:szCs w:val="22"/>
                <w:lang w:val="en-IN" w:eastAsia="en-IN"/>
              </w:rPr>
              <w:t>Arduino nano</w:t>
            </w:r>
          </w:p>
        </w:tc>
        <w:tc>
          <w:tcPr>
            <w:tcW w:w="1600" w:type="dxa"/>
            <w:tcBorders>
              <w:top w:val="nil"/>
              <w:left w:val="nil"/>
              <w:bottom w:val="single" w:sz="4" w:space="0" w:color="auto"/>
              <w:right w:val="single" w:sz="4" w:space="0" w:color="auto"/>
            </w:tcBorders>
            <w:shd w:val="clear" w:color="auto" w:fill="auto"/>
            <w:noWrap/>
            <w:vAlign w:val="bottom"/>
            <w:hideMark/>
          </w:tcPr>
          <w:p w14:paraId="3C9A2F5C" w14:textId="77777777" w:rsidR="00BC753C" w:rsidRPr="00BC753C" w:rsidRDefault="00BC753C" w:rsidP="00BC753C">
            <w:pPr>
              <w:rPr>
                <w:rFonts w:ascii="Calibri" w:hAnsi="Calibri" w:cs="Calibri"/>
                <w:color w:val="000000"/>
                <w:szCs w:val="22"/>
                <w:lang w:val="en-IN" w:eastAsia="en-IN"/>
              </w:rPr>
            </w:pPr>
            <w:r w:rsidRPr="00BC753C">
              <w:rPr>
                <w:rFonts w:ascii="Calibri" w:hAnsi="Calibri" w:cs="Calibri"/>
                <w:color w:val="000000"/>
                <w:szCs w:val="22"/>
                <w:lang w:val="en-IN" w:eastAsia="en-IN"/>
              </w:rPr>
              <w:t>…</w:t>
            </w:r>
          </w:p>
        </w:tc>
        <w:tc>
          <w:tcPr>
            <w:tcW w:w="1520" w:type="dxa"/>
            <w:tcBorders>
              <w:top w:val="nil"/>
              <w:left w:val="nil"/>
              <w:bottom w:val="single" w:sz="4" w:space="0" w:color="auto"/>
              <w:right w:val="single" w:sz="4" w:space="0" w:color="auto"/>
            </w:tcBorders>
            <w:shd w:val="clear" w:color="auto" w:fill="auto"/>
            <w:noWrap/>
            <w:vAlign w:val="bottom"/>
            <w:hideMark/>
          </w:tcPr>
          <w:p w14:paraId="0217B345" w14:textId="77777777" w:rsidR="00BC753C" w:rsidRPr="00BC753C" w:rsidRDefault="00BC753C" w:rsidP="00BC753C">
            <w:pPr>
              <w:jc w:val="right"/>
              <w:rPr>
                <w:rFonts w:ascii="Calibri" w:hAnsi="Calibri" w:cs="Calibri"/>
                <w:color w:val="000000"/>
                <w:szCs w:val="22"/>
                <w:lang w:val="en-IN" w:eastAsia="en-IN"/>
              </w:rPr>
            </w:pPr>
            <w:r w:rsidRPr="00BC753C">
              <w:rPr>
                <w:rFonts w:ascii="Calibri" w:hAnsi="Calibri" w:cs="Calibri"/>
                <w:color w:val="000000"/>
                <w:szCs w:val="22"/>
                <w:lang w:val="en-IN" w:eastAsia="en-IN"/>
              </w:rPr>
              <w:t>100</w:t>
            </w:r>
          </w:p>
        </w:tc>
      </w:tr>
      <w:tr w:rsidR="00BC753C" w:rsidRPr="00BC753C" w14:paraId="724F6CDB" w14:textId="77777777" w:rsidTr="00BC753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BFE92DC" w14:textId="77777777" w:rsidR="00BC753C" w:rsidRPr="00BC753C" w:rsidRDefault="00BC753C" w:rsidP="00BC753C">
            <w:pPr>
              <w:jc w:val="right"/>
              <w:rPr>
                <w:rFonts w:ascii="Calibri" w:hAnsi="Calibri" w:cs="Calibri"/>
                <w:color w:val="000000"/>
                <w:szCs w:val="22"/>
                <w:lang w:val="en-IN" w:eastAsia="en-IN"/>
              </w:rPr>
            </w:pPr>
            <w:r w:rsidRPr="00BC753C">
              <w:rPr>
                <w:rFonts w:ascii="Calibri" w:hAnsi="Calibri" w:cs="Calibri"/>
                <w:color w:val="000000"/>
                <w:szCs w:val="22"/>
                <w:lang w:val="en-IN" w:eastAsia="en-IN"/>
              </w:rPr>
              <w:t>22</w:t>
            </w:r>
          </w:p>
        </w:tc>
        <w:tc>
          <w:tcPr>
            <w:tcW w:w="2400" w:type="dxa"/>
            <w:tcBorders>
              <w:top w:val="nil"/>
              <w:left w:val="nil"/>
              <w:bottom w:val="single" w:sz="4" w:space="0" w:color="auto"/>
              <w:right w:val="single" w:sz="4" w:space="0" w:color="auto"/>
            </w:tcBorders>
            <w:shd w:val="clear" w:color="auto" w:fill="auto"/>
            <w:noWrap/>
            <w:vAlign w:val="bottom"/>
            <w:hideMark/>
          </w:tcPr>
          <w:p w14:paraId="4054B1CD" w14:textId="77777777" w:rsidR="00BC753C" w:rsidRPr="00BC753C" w:rsidRDefault="00BC753C" w:rsidP="00BC753C">
            <w:pPr>
              <w:rPr>
                <w:rFonts w:ascii="Calibri" w:hAnsi="Calibri" w:cs="Calibri"/>
                <w:color w:val="000000"/>
                <w:szCs w:val="22"/>
                <w:lang w:val="en-IN" w:eastAsia="en-IN"/>
              </w:rPr>
            </w:pPr>
            <w:r w:rsidRPr="00BC753C">
              <w:rPr>
                <w:rFonts w:ascii="Calibri" w:hAnsi="Calibri" w:cs="Calibri"/>
                <w:color w:val="000000"/>
                <w:szCs w:val="22"/>
                <w:lang w:val="en-IN" w:eastAsia="en-IN"/>
              </w:rPr>
              <w:t>7 volt/ 3 Amp Adapter</w:t>
            </w:r>
          </w:p>
        </w:tc>
        <w:tc>
          <w:tcPr>
            <w:tcW w:w="1600" w:type="dxa"/>
            <w:tcBorders>
              <w:top w:val="nil"/>
              <w:left w:val="nil"/>
              <w:bottom w:val="single" w:sz="4" w:space="0" w:color="auto"/>
              <w:right w:val="single" w:sz="4" w:space="0" w:color="auto"/>
            </w:tcBorders>
            <w:shd w:val="clear" w:color="auto" w:fill="auto"/>
            <w:noWrap/>
            <w:vAlign w:val="bottom"/>
            <w:hideMark/>
          </w:tcPr>
          <w:p w14:paraId="0C35E1F0" w14:textId="77777777" w:rsidR="00BC753C" w:rsidRPr="00BC753C" w:rsidRDefault="00BC753C" w:rsidP="00BC753C">
            <w:pPr>
              <w:rPr>
                <w:rFonts w:ascii="Calibri" w:hAnsi="Calibri" w:cs="Calibri"/>
                <w:color w:val="000000"/>
                <w:szCs w:val="22"/>
                <w:lang w:val="en-IN" w:eastAsia="en-IN"/>
              </w:rPr>
            </w:pPr>
            <w:r w:rsidRPr="00BC753C">
              <w:rPr>
                <w:rFonts w:ascii="Calibri" w:hAnsi="Calibri" w:cs="Calibri"/>
                <w:color w:val="000000"/>
                <w:szCs w:val="22"/>
                <w:lang w:val="en-IN" w:eastAsia="en-IN"/>
              </w:rPr>
              <w:t> </w:t>
            </w:r>
          </w:p>
        </w:tc>
        <w:tc>
          <w:tcPr>
            <w:tcW w:w="1520" w:type="dxa"/>
            <w:tcBorders>
              <w:top w:val="nil"/>
              <w:left w:val="nil"/>
              <w:bottom w:val="single" w:sz="4" w:space="0" w:color="auto"/>
              <w:right w:val="single" w:sz="4" w:space="0" w:color="auto"/>
            </w:tcBorders>
            <w:shd w:val="clear" w:color="auto" w:fill="auto"/>
            <w:noWrap/>
            <w:vAlign w:val="bottom"/>
            <w:hideMark/>
          </w:tcPr>
          <w:p w14:paraId="0A296D36" w14:textId="77777777" w:rsidR="00BC753C" w:rsidRPr="00BC753C" w:rsidRDefault="00BC753C" w:rsidP="00BC753C">
            <w:pPr>
              <w:jc w:val="right"/>
              <w:rPr>
                <w:rFonts w:ascii="Calibri" w:hAnsi="Calibri" w:cs="Calibri"/>
                <w:color w:val="000000"/>
                <w:szCs w:val="22"/>
                <w:lang w:val="en-IN" w:eastAsia="en-IN"/>
              </w:rPr>
            </w:pPr>
            <w:r w:rsidRPr="00BC753C">
              <w:rPr>
                <w:rFonts w:ascii="Calibri" w:hAnsi="Calibri" w:cs="Calibri"/>
                <w:color w:val="000000"/>
                <w:szCs w:val="22"/>
                <w:lang w:val="en-IN" w:eastAsia="en-IN"/>
              </w:rPr>
              <w:t>50</w:t>
            </w:r>
          </w:p>
        </w:tc>
      </w:tr>
      <w:tr w:rsidR="00BC753C" w:rsidRPr="00BC753C" w14:paraId="26FC8D5F" w14:textId="77777777" w:rsidTr="00BC753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C100F42" w14:textId="77777777" w:rsidR="00BC753C" w:rsidRPr="00BC753C" w:rsidRDefault="00BC753C" w:rsidP="00BC753C">
            <w:pPr>
              <w:jc w:val="right"/>
              <w:rPr>
                <w:rFonts w:ascii="Calibri" w:hAnsi="Calibri" w:cs="Calibri"/>
                <w:color w:val="000000"/>
                <w:szCs w:val="22"/>
                <w:lang w:val="en-IN" w:eastAsia="en-IN"/>
              </w:rPr>
            </w:pPr>
            <w:r w:rsidRPr="00BC753C">
              <w:rPr>
                <w:rFonts w:ascii="Calibri" w:hAnsi="Calibri" w:cs="Calibri"/>
                <w:color w:val="000000"/>
                <w:szCs w:val="22"/>
                <w:lang w:val="en-IN" w:eastAsia="en-IN"/>
              </w:rPr>
              <w:t>23</w:t>
            </w:r>
          </w:p>
        </w:tc>
        <w:tc>
          <w:tcPr>
            <w:tcW w:w="2400" w:type="dxa"/>
            <w:tcBorders>
              <w:top w:val="nil"/>
              <w:left w:val="nil"/>
              <w:bottom w:val="single" w:sz="4" w:space="0" w:color="auto"/>
              <w:right w:val="single" w:sz="4" w:space="0" w:color="auto"/>
            </w:tcBorders>
            <w:shd w:val="clear" w:color="auto" w:fill="auto"/>
            <w:noWrap/>
            <w:vAlign w:val="bottom"/>
            <w:hideMark/>
          </w:tcPr>
          <w:p w14:paraId="3F264100" w14:textId="77777777" w:rsidR="00BC753C" w:rsidRPr="00BC753C" w:rsidRDefault="00BC753C" w:rsidP="00BC753C">
            <w:pPr>
              <w:rPr>
                <w:rFonts w:ascii="Calibri" w:hAnsi="Calibri" w:cs="Calibri"/>
                <w:color w:val="000000"/>
                <w:szCs w:val="22"/>
                <w:lang w:val="en-IN" w:eastAsia="en-IN"/>
              </w:rPr>
            </w:pPr>
            <w:r w:rsidRPr="00BC753C">
              <w:rPr>
                <w:rFonts w:ascii="Calibri" w:hAnsi="Calibri" w:cs="Calibri"/>
                <w:color w:val="000000"/>
                <w:szCs w:val="22"/>
                <w:lang w:val="en-IN" w:eastAsia="en-IN"/>
              </w:rPr>
              <w:t>Interface plate</w:t>
            </w:r>
          </w:p>
        </w:tc>
        <w:tc>
          <w:tcPr>
            <w:tcW w:w="1600" w:type="dxa"/>
            <w:tcBorders>
              <w:top w:val="nil"/>
              <w:left w:val="nil"/>
              <w:bottom w:val="single" w:sz="4" w:space="0" w:color="auto"/>
              <w:right w:val="single" w:sz="4" w:space="0" w:color="auto"/>
            </w:tcBorders>
            <w:shd w:val="clear" w:color="auto" w:fill="auto"/>
            <w:noWrap/>
            <w:vAlign w:val="bottom"/>
            <w:hideMark/>
          </w:tcPr>
          <w:p w14:paraId="399877BD" w14:textId="77777777" w:rsidR="00BC753C" w:rsidRPr="00BC753C" w:rsidRDefault="00BC753C" w:rsidP="00BC753C">
            <w:pPr>
              <w:rPr>
                <w:rFonts w:ascii="Calibri" w:hAnsi="Calibri" w:cs="Calibri"/>
                <w:color w:val="000000"/>
                <w:szCs w:val="22"/>
                <w:lang w:val="en-IN" w:eastAsia="en-IN"/>
              </w:rPr>
            </w:pPr>
            <w:r w:rsidRPr="00BC753C">
              <w:rPr>
                <w:rFonts w:ascii="Calibri" w:hAnsi="Calibri" w:cs="Calibri"/>
                <w:color w:val="000000"/>
                <w:szCs w:val="22"/>
                <w:lang w:val="en-IN" w:eastAsia="en-IN"/>
              </w:rPr>
              <w:t>Aluminium</w:t>
            </w:r>
          </w:p>
        </w:tc>
        <w:tc>
          <w:tcPr>
            <w:tcW w:w="1520" w:type="dxa"/>
            <w:tcBorders>
              <w:top w:val="nil"/>
              <w:left w:val="nil"/>
              <w:bottom w:val="single" w:sz="4" w:space="0" w:color="auto"/>
              <w:right w:val="single" w:sz="4" w:space="0" w:color="auto"/>
            </w:tcBorders>
            <w:shd w:val="clear" w:color="auto" w:fill="auto"/>
            <w:noWrap/>
            <w:vAlign w:val="bottom"/>
            <w:hideMark/>
          </w:tcPr>
          <w:p w14:paraId="2936663A" w14:textId="77777777" w:rsidR="00BC753C" w:rsidRPr="00BC753C" w:rsidRDefault="00BC753C" w:rsidP="00BC753C">
            <w:pPr>
              <w:jc w:val="right"/>
              <w:rPr>
                <w:rFonts w:ascii="Calibri" w:hAnsi="Calibri" w:cs="Calibri"/>
                <w:color w:val="000000"/>
                <w:szCs w:val="22"/>
                <w:lang w:val="en-IN" w:eastAsia="en-IN"/>
              </w:rPr>
            </w:pPr>
            <w:r w:rsidRPr="00BC753C">
              <w:rPr>
                <w:rFonts w:ascii="Calibri" w:hAnsi="Calibri" w:cs="Calibri"/>
                <w:color w:val="000000"/>
                <w:szCs w:val="22"/>
                <w:lang w:val="en-IN" w:eastAsia="en-IN"/>
              </w:rPr>
              <w:t>40</w:t>
            </w:r>
          </w:p>
        </w:tc>
      </w:tr>
      <w:tr w:rsidR="00B95E5D" w:rsidRPr="00BC753C" w14:paraId="2BE751D0" w14:textId="77777777" w:rsidTr="00BC753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tcPr>
          <w:p w14:paraId="6BF826E7" w14:textId="2C614359" w:rsidR="00B95E5D" w:rsidRPr="00BC753C" w:rsidRDefault="00B95E5D" w:rsidP="00BC753C">
            <w:pPr>
              <w:jc w:val="right"/>
              <w:rPr>
                <w:rFonts w:ascii="Calibri" w:hAnsi="Calibri" w:cs="Calibri"/>
                <w:color w:val="000000"/>
                <w:szCs w:val="22"/>
                <w:lang w:val="en-IN" w:eastAsia="en-IN"/>
              </w:rPr>
            </w:pPr>
            <w:r>
              <w:rPr>
                <w:rFonts w:ascii="Calibri" w:hAnsi="Calibri" w:cs="Calibri"/>
                <w:color w:val="000000"/>
                <w:szCs w:val="22"/>
                <w:lang w:val="en-IN" w:eastAsia="en-IN"/>
              </w:rPr>
              <w:t>24</w:t>
            </w:r>
          </w:p>
        </w:tc>
        <w:tc>
          <w:tcPr>
            <w:tcW w:w="2400" w:type="dxa"/>
            <w:tcBorders>
              <w:top w:val="nil"/>
              <w:left w:val="nil"/>
              <w:bottom w:val="single" w:sz="4" w:space="0" w:color="auto"/>
              <w:right w:val="single" w:sz="4" w:space="0" w:color="auto"/>
            </w:tcBorders>
            <w:shd w:val="clear" w:color="auto" w:fill="auto"/>
            <w:noWrap/>
            <w:vAlign w:val="bottom"/>
          </w:tcPr>
          <w:p w14:paraId="29F966CD" w14:textId="54B3E69A" w:rsidR="00B95E5D" w:rsidRPr="00BC753C" w:rsidRDefault="00B95E5D" w:rsidP="00BC753C">
            <w:pPr>
              <w:rPr>
                <w:rFonts w:ascii="Calibri" w:hAnsi="Calibri" w:cs="Calibri"/>
                <w:color w:val="000000"/>
                <w:szCs w:val="22"/>
                <w:lang w:val="en-IN" w:eastAsia="en-IN"/>
              </w:rPr>
            </w:pPr>
            <w:r>
              <w:rPr>
                <w:rFonts w:ascii="Calibri" w:hAnsi="Calibri" w:cs="Calibri"/>
                <w:color w:val="000000"/>
                <w:szCs w:val="22"/>
                <w:lang w:val="en-IN" w:eastAsia="en-IN"/>
              </w:rPr>
              <w:t>Electronics Box</w:t>
            </w:r>
          </w:p>
        </w:tc>
        <w:tc>
          <w:tcPr>
            <w:tcW w:w="1600" w:type="dxa"/>
            <w:tcBorders>
              <w:top w:val="nil"/>
              <w:left w:val="nil"/>
              <w:bottom w:val="single" w:sz="4" w:space="0" w:color="auto"/>
              <w:right w:val="single" w:sz="4" w:space="0" w:color="auto"/>
            </w:tcBorders>
            <w:shd w:val="clear" w:color="auto" w:fill="auto"/>
            <w:noWrap/>
            <w:vAlign w:val="bottom"/>
          </w:tcPr>
          <w:p w14:paraId="5FE99C1D" w14:textId="747368B1" w:rsidR="00B95E5D" w:rsidRPr="00BC753C" w:rsidRDefault="00B95E5D" w:rsidP="00BC753C">
            <w:pPr>
              <w:rPr>
                <w:rFonts w:ascii="Calibri" w:hAnsi="Calibri" w:cs="Calibri"/>
                <w:color w:val="000000"/>
                <w:szCs w:val="22"/>
                <w:lang w:val="en-IN" w:eastAsia="en-IN"/>
              </w:rPr>
            </w:pPr>
            <w:r>
              <w:rPr>
                <w:rFonts w:ascii="Calibri" w:hAnsi="Calibri" w:cs="Calibri"/>
                <w:color w:val="000000"/>
                <w:szCs w:val="22"/>
                <w:lang w:val="en-IN" w:eastAsia="en-IN"/>
              </w:rPr>
              <w:t>Plastic</w:t>
            </w:r>
          </w:p>
        </w:tc>
        <w:tc>
          <w:tcPr>
            <w:tcW w:w="1520" w:type="dxa"/>
            <w:tcBorders>
              <w:top w:val="nil"/>
              <w:left w:val="nil"/>
              <w:bottom w:val="single" w:sz="4" w:space="0" w:color="auto"/>
              <w:right w:val="single" w:sz="4" w:space="0" w:color="auto"/>
            </w:tcBorders>
            <w:shd w:val="clear" w:color="auto" w:fill="auto"/>
            <w:noWrap/>
            <w:vAlign w:val="bottom"/>
          </w:tcPr>
          <w:p w14:paraId="2016F5FB" w14:textId="09FF2ACF" w:rsidR="00B95E5D" w:rsidRPr="00BC753C" w:rsidRDefault="00B95E5D" w:rsidP="00BC753C">
            <w:pPr>
              <w:jc w:val="right"/>
              <w:rPr>
                <w:rFonts w:ascii="Calibri" w:hAnsi="Calibri" w:cs="Calibri"/>
                <w:color w:val="000000"/>
                <w:szCs w:val="22"/>
                <w:lang w:val="en-IN" w:eastAsia="en-IN"/>
              </w:rPr>
            </w:pPr>
            <w:r>
              <w:rPr>
                <w:rFonts w:ascii="Calibri" w:hAnsi="Calibri" w:cs="Calibri"/>
                <w:color w:val="000000"/>
                <w:szCs w:val="22"/>
                <w:lang w:val="en-IN" w:eastAsia="en-IN"/>
              </w:rPr>
              <w:t>100</w:t>
            </w:r>
          </w:p>
        </w:tc>
      </w:tr>
      <w:tr w:rsidR="00BC753C" w:rsidRPr="00BC753C" w14:paraId="7F5A611E" w14:textId="77777777" w:rsidTr="00BC753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C8483C" w14:textId="77777777" w:rsidR="00BC753C" w:rsidRPr="00BC753C" w:rsidRDefault="00BC753C" w:rsidP="00BC753C">
            <w:pPr>
              <w:rPr>
                <w:rFonts w:ascii="Calibri" w:hAnsi="Calibri" w:cs="Calibri"/>
                <w:color w:val="000000"/>
                <w:szCs w:val="22"/>
                <w:lang w:val="en-IN" w:eastAsia="en-IN"/>
              </w:rPr>
            </w:pPr>
            <w:r w:rsidRPr="00BC753C">
              <w:rPr>
                <w:rFonts w:ascii="Calibri" w:hAnsi="Calibri" w:cs="Calibri"/>
                <w:color w:val="000000"/>
                <w:szCs w:val="22"/>
                <w:lang w:val="en-IN" w:eastAsia="en-IN"/>
              </w:rPr>
              <w:t> </w:t>
            </w:r>
          </w:p>
        </w:tc>
        <w:tc>
          <w:tcPr>
            <w:tcW w:w="2400" w:type="dxa"/>
            <w:tcBorders>
              <w:top w:val="nil"/>
              <w:left w:val="nil"/>
              <w:bottom w:val="single" w:sz="4" w:space="0" w:color="auto"/>
              <w:right w:val="single" w:sz="4" w:space="0" w:color="auto"/>
            </w:tcBorders>
            <w:shd w:val="clear" w:color="auto" w:fill="auto"/>
            <w:noWrap/>
            <w:vAlign w:val="bottom"/>
            <w:hideMark/>
          </w:tcPr>
          <w:p w14:paraId="3B87EDA7" w14:textId="77777777" w:rsidR="00BC753C" w:rsidRPr="00BC753C" w:rsidRDefault="00BC753C" w:rsidP="00BC753C">
            <w:pPr>
              <w:rPr>
                <w:rFonts w:ascii="Calibri" w:hAnsi="Calibri" w:cs="Calibri"/>
                <w:color w:val="000000"/>
                <w:szCs w:val="22"/>
                <w:lang w:val="en-IN" w:eastAsia="en-IN"/>
              </w:rPr>
            </w:pPr>
            <w:r w:rsidRPr="00BC753C">
              <w:rPr>
                <w:rFonts w:ascii="Calibri" w:hAnsi="Calibri" w:cs="Calibri"/>
                <w:color w:val="000000"/>
                <w:szCs w:val="22"/>
                <w:lang w:val="en-IN" w:eastAsia="en-IN"/>
              </w:rPr>
              <w:t> </w:t>
            </w:r>
          </w:p>
        </w:tc>
        <w:tc>
          <w:tcPr>
            <w:tcW w:w="1600" w:type="dxa"/>
            <w:tcBorders>
              <w:top w:val="nil"/>
              <w:left w:val="nil"/>
              <w:bottom w:val="single" w:sz="4" w:space="0" w:color="auto"/>
              <w:right w:val="single" w:sz="4" w:space="0" w:color="auto"/>
            </w:tcBorders>
            <w:shd w:val="clear" w:color="auto" w:fill="auto"/>
            <w:noWrap/>
            <w:vAlign w:val="bottom"/>
            <w:hideMark/>
          </w:tcPr>
          <w:p w14:paraId="68B500EC" w14:textId="77777777" w:rsidR="00BC753C" w:rsidRPr="00BC753C" w:rsidRDefault="00BC753C" w:rsidP="00BC753C">
            <w:pPr>
              <w:rPr>
                <w:rFonts w:ascii="Calibri" w:hAnsi="Calibri" w:cs="Calibri"/>
                <w:b/>
                <w:bCs/>
                <w:color w:val="000000"/>
                <w:szCs w:val="22"/>
                <w:lang w:val="en-IN" w:eastAsia="en-IN"/>
              </w:rPr>
            </w:pPr>
            <w:r w:rsidRPr="00BC753C">
              <w:rPr>
                <w:rFonts w:ascii="Calibri" w:hAnsi="Calibri" w:cs="Calibri"/>
                <w:b/>
                <w:bCs/>
                <w:color w:val="000000"/>
                <w:szCs w:val="22"/>
                <w:lang w:val="en-IN" w:eastAsia="en-IN"/>
              </w:rPr>
              <w:t>Total</w:t>
            </w:r>
          </w:p>
        </w:tc>
        <w:tc>
          <w:tcPr>
            <w:tcW w:w="1520" w:type="dxa"/>
            <w:tcBorders>
              <w:top w:val="nil"/>
              <w:left w:val="nil"/>
              <w:bottom w:val="single" w:sz="4" w:space="0" w:color="auto"/>
              <w:right w:val="single" w:sz="4" w:space="0" w:color="auto"/>
            </w:tcBorders>
            <w:shd w:val="clear" w:color="auto" w:fill="auto"/>
            <w:noWrap/>
            <w:vAlign w:val="bottom"/>
            <w:hideMark/>
          </w:tcPr>
          <w:p w14:paraId="02F15519" w14:textId="078D5DB7" w:rsidR="00BC753C" w:rsidRPr="00BC753C" w:rsidRDefault="00B95E5D" w:rsidP="00BC753C">
            <w:pPr>
              <w:jc w:val="right"/>
              <w:rPr>
                <w:rFonts w:ascii="Calibri" w:hAnsi="Calibri" w:cs="Calibri"/>
                <w:b/>
                <w:bCs/>
                <w:color w:val="000000"/>
                <w:szCs w:val="22"/>
                <w:lang w:val="en-IN" w:eastAsia="en-IN"/>
              </w:rPr>
            </w:pPr>
            <w:r>
              <w:rPr>
                <w:rFonts w:ascii="Calibri" w:hAnsi="Calibri" w:cs="Calibri"/>
                <w:b/>
                <w:bCs/>
                <w:color w:val="000000"/>
                <w:szCs w:val="22"/>
                <w:lang w:val="en-IN" w:eastAsia="en-IN"/>
              </w:rPr>
              <w:t>7</w:t>
            </w:r>
            <w:r w:rsidR="00BC753C" w:rsidRPr="00BC753C">
              <w:rPr>
                <w:rFonts w:ascii="Calibri" w:hAnsi="Calibri" w:cs="Calibri"/>
                <w:b/>
                <w:bCs/>
                <w:color w:val="000000"/>
                <w:szCs w:val="22"/>
                <w:lang w:val="en-IN" w:eastAsia="en-IN"/>
              </w:rPr>
              <w:t>58</w:t>
            </w:r>
          </w:p>
        </w:tc>
      </w:tr>
    </w:tbl>
    <w:p w14:paraId="705E8688" w14:textId="77777777" w:rsidR="00793ED4" w:rsidRDefault="00793ED4" w:rsidP="00793ED4">
      <w:pPr>
        <w:pStyle w:val="ListParagraph"/>
        <w:jc w:val="both"/>
        <w:rPr>
          <w:lang w:val="en-GB"/>
        </w:rPr>
      </w:pPr>
    </w:p>
    <w:p w14:paraId="0E700A79" w14:textId="77777777" w:rsidR="00FA4FD1" w:rsidRDefault="00FA4FD1" w:rsidP="00FA4FD1">
      <w:pPr>
        <w:jc w:val="both"/>
        <w:rPr>
          <w:lang w:val="en-GB"/>
        </w:rPr>
      </w:pPr>
    </w:p>
    <w:p w14:paraId="0C0691F9" w14:textId="29D399CD" w:rsidR="00A66279" w:rsidRDefault="00A66279" w:rsidP="00A66279">
      <w:pPr>
        <w:pStyle w:val="ListParagraph"/>
        <w:jc w:val="both"/>
        <w:rPr>
          <w:lang w:val="en-GB"/>
        </w:rPr>
      </w:pPr>
    </w:p>
    <w:p w14:paraId="731AC29D" w14:textId="77527D5A" w:rsidR="00A66279" w:rsidRDefault="00A66279" w:rsidP="00A66279">
      <w:pPr>
        <w:pStyle w:val="Heading1"/>
      </w:pPr>
      <w:r>
        <w:lastRenderedPageBreak/>
        <w:t>System layout</w:t>
      </w:r>
    </w:p>
    <w:p w14:paraId="329FE9F2" w14:textId="3BDEB352" w:rsidR="007243C0" w:rsidRDefault="007243C0" w:rsidP="007243C0">
      <w:pPr>
        <w:rPr>
          <w:lang w:val="de-DE"/>
        </w:rPr>
      </w:pPr>
    </w:p>
    <w:p w14:paraId="6992126D" w14:textId="77777777" w:rsidR="007243C0" w:rsidRPr="007243C0" w:rsidRDefault="007243C0" w:rsidP="007243C0">
      <w:pPr>
        <w:rPr>
          <w:lang w:val="de-DE"/>
        </w:rPr>
      </w:pPr>
    </w:p>
    <w:p w14:paraId="034A17DE" w14:textId="3F3D3B0A" w:rsidR="00653B15" w:rsidRDefault="007243C0" w:rsidP="00653B15">
      <w:pPr>
        <w:rPr>
          <w:lang w:val="en-GB"/>
        </w:rPr>
      </w:pPr>
      <w:r>
        <w:rPr>
          <w:lang w:val="en-GB"/>
        </w:rPr>
        <w:t>Main Systems</w:t>
      </w:r>
      <w:r w:rsidR="00E00AF5">
        <w:rPr>
          <w:lang w:val="en-GB"/>
        </w:rPr>
        <w:t>:</w:t>
      </w:r>
    </w:p>
    <w:p w14:paraId="2370BA14" w14:textId="7DCCB18A" w:rsidR="00E00AF5" w:rsidRDefault="00D2710D" w:rsidP="00653B15">
      <w:pPr>
        <w:rPr>
          <w:lang w:val="en-GB"/>
        </w:rPr>
      </w:pPr>
      <w:r>
        <w:rPr>
          <w:noProof/>
          <w:lang w:val="en-GB"/>
        </w:rPr>
        <w:drawing>
          <wp:inline distT="0" distB="0" distL="0" distR="0" wp14:anchorId="1553948F" wp14:editId="645A7879">
            <wp:extent cx="5724525" cy="36099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609975"/>
                    </a:xfrm>
                    <a:prstGeom prst="rect">
                      <a:avLst/>
                    </a:prstGeom>
                    <a:noFill/>
                    <a:ln>
                      <a:noFill/>
                    </a:ln>
                  </pic:spPr>
                </pic:pic>
              </a:graphicData>
            </a:graphic>
          </wp:inline>
        </w:drawing>
      </w:r>
    </w:p>
    <w:p w14:paraId="5278F9F8" w14:textId="061A7DBB" w:rsidR="00BF7F7F" w:rsidRDefault="00BF7F7F" w:rsidP="00653B15">
      <w:pPr>
        <w:rPr>
          <w:lang w:val="en-GB"/>
        </w:rPr>
      </w:pPr>
    </w:p>
    <w:p w14:paraId="41563238" w14:textId="77777777" w:rsidR="00BF7F7F" w:rsidRDefault="00BF7F7F" w:rsidP="00653B15">
      <w:pPr>
        <w:rPr>
          <w:lang w:val="en-GB"/>
        </w:rPr>
      </w:pPr>
    </w:p>
    <w:p w14:paraId="7002A913" w14:textId="22D16C88" w:rsidR="007243C0" w:rsidRDefault="007243C0" w:rsidP="00653B15">
      <w:pPr>
        <w:rPr>
          <w:lang w:val="en-GB"/>
        </w:rPr>
      </w:pPr>
      <w:r>
        <w:rPr>
          <w:lang w:val="en-GB"/>
        </w:rPr>
        <w:t>Exploded Views:</w:t>
      </w:r>
    </w:p>
    <w:p w14:paraId="573D5D3E" w14:textId="77777777" w:rsidR="00BF7F7F" w:rsidRDefault="00BF7F7F" w:rsidP="00653B15">
      <w:pPr>
        <w:rPr>
          <w:lang w:val="en-GB"/>
        </w:rPr>
      </w:pPr>
    </w:p>
    <w:p w14:paraId="67023D94" w14:textId="682F0A6F" w:rsidR="007243C0" w:rsidRDefault="007243C0" w:rsidP="007243C0">
      <w:pPr>
        <w:pStyle w:val="ListParagraph"/>
        <w:numPr>
          <w:ilvl w:val="0"/>
          <w:numId w:val="34"/>
        </w:numPr>
        <w:rPr>
          <w:lang w:val="en-GB"/>
        </w:rPr>
      </w:pPr>
      <w:r w:rsidRPr="007243C0">
        <w:rPr>
          <w:lang w:val="en-GB"/>
        </w:rPr>
        <w:t xml:space="preserve">Arm </w:t>
      </w:r>
      <w:r>
        <w:rPr>
          <w:lang w:val="en-GB"/>
        </w:rPr>
        <w:t>System:</w:t>
      </w:r>
    </w:p>
    <w:p w14:paraId="6FB02847" w14:textId="77777777" w:rsidR="00BF7F7F" w:rsidRDefault="00BF7F7F" w:rsidP="00BF7F7F">
      <w:pPr>
        <w:pStyle w:val="ListParagraph"/>
        <w:rPr>
          <w:lang w:val="en-GB"/>
        </w:rPr>
      </w:pPr>
    </w:p>
    <w:p w14:paraId="7F12B4DB" w14:textId="77777777" w:rsidR="007243C0" w:rsidRDefault="007243C0" w:rsidP="007243C0">
      <w:pPr>
        <w:pStyle w:val="ListParagraph"/>
        <w:rPr>
          <w:lang w:val="en-GB"/>
        </w:rPr>
      </w:pPr>
    </w:p>
    <w:p w14:paraId="328B5F72" w14:textId="4942AF02" w:rsidR="007243C0" w:rsidRDefault="007243C0" w:rsidP="007243C0">
      <w:pPr>
        <w:pStyle w:val="ListParagraph"/>
        <w:rPr>
          <w:lang w:val="en-GB"/>
        </w:rPr>
      </w:pPr>
      <w:r>
        <w:rPr>
          <w:noProof/>
          <w:lang w:val="en-GB"/>
        </w:rPr>
        <w:drawing>
          <wp:inline distT="0" distB="0" distL="0" distR="0" wp14:anchorId="7B3B0C8B" wp14:editId="2B5A7B8E">
            <wp:extent cx="5724525" cy="2667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p>
    <w:p w14:paraId="1E40B0F4" w14:textId="763465A4" w:rsidR="007243C0" w:rsidRDefault="007243C0" w:rsidP="007243C0">
      <w:pPr>
        <w:pStyle w:val="ListParagraph"/>
        <w:rPr>
          <w:lang w:val="en-GB"/>
        </w:rPr>
      </w:pPr>
    </w:p>
    <w:p w14:paraId="4A5FDB6E" w14:textId="77777777" w:rsidR="007243C0" w:rsidRDefault="007243C0" w:rsidP="007243C0">
      <w:pPr>
        <w:pStyle w:val="ListParagraph"/>
        <w:rPr>
          <w:lang w:val="en-GB"/>
        </w:rPr>
      </w:pPr>
    </w:p>
    <w:p w14:paraId="5CB4318B" w14:textId="77777777" w:rsidR="007243C0" w:rsidRDefault="007243C0" w:rsidP="007243C0">
      <w:pPr>
        <w:pStyle w:val="ListParagraph"/>
        <w:rPr>
          <w:lang w:val="en-GB"/>
        </w:rPr>
      </w:pPr>
    </w:p>
    <w:p w14:paraId="5766DD30" w14:textId="77777777" w:rsidR="007243C0" w:rsidRDefault="007243C0" w:rsidP="007243C0">
      <w:pPr>
        <w:pStyle w:val="ListParagraph"/>
        <w:rPr>
          <w:lang w:val="en-GB"/>
        </w:rPr>
      </w:pPr>
    </w:p>
    <w:p w14:paraId="532C2E00" w14:textId="5386D97D" w:rsidR="007243C0" w:rsidRDefault="007243C0" w:rsidP="007243C0">
      <w:pPr>
        <w:pStyle w:val="ListParagraph"/>
        <w:numPr>
          <w:ilvl w:val="0"/>
          <w:numId w:val="34"/>
        </w:numPr>
        <w:rPr>
          <w:lang w:val="en-GB"/>
        </w:rPr>
      </w:pPr>
      <w:r>
        <w:rPr>
          <w:lang w:val="en-GB"/>
        </w:rPr>
        <w:lastRenderedPageBreak/>
        <w:t>Gripper System:</w:t>
      </w:r>
    </w:p>
    <w:p w14:paraId="336F8D70" w14:textId="54061178" w:rsidR="007243C0" w:rsidRDefault="007243C0" w:rsidP="007243C0">
      <w:pPr>
        <w:pStyle w:val="ListParagraph"/>
        <w:rPr>
          <w:lang w:val="en-GB"/>
        </w:rPr>
      </w:pPr>
      <w:r>
        <w:rPr>
          <w:noProof/>
          <w:lang w:val="en-GB"/>
        </w:rPr>
        <w:drawing>
          <wp:inline distT="0" distB="0" distL="0" distR="0" wp14:anchorId="26647378" wp14:editId="4CDD23A9">
            <wp:extent cx="5724525" cy="3038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038475"/>
                    </a:xfrm>
                    <a:prstGeom prst="rect">
                      <a:avLst/>
                    </a:prstGeom>
                    <a:noFill/>
                    <a:ln>
                      <a:noFill/>
                    </a:ln>
                  </pic:spPr>
                </pic:pic>
              </a:graphicData>
            </a:graphic>
          </wp:inline>
        </w:drawing>
      </w:r>
    </w:p>
    <w:p w14:paraId="3EEC4691" w14:textId="095C1075" w:rsidR="00BF7F7F" w:rsidRDefault="00BF7F7F" w:rsidP="007243C0">
      <w:pPr>
        <w:pStyle w:val="ListParagraph"/>
        <w:rPr>
          <w:lang w:val="en-GB"/>
        </w:rPr>
      </w:pPr>
    </w:p>
    <w:p w14:paraId="16E6AFA7" w14:textId="77777777" w:rsidR="0068395C" w:rsidRDefault="00BF7F7F" w:rsidP="007243C0">
      <w:pPr>
        <w:pStyle w:val="ListParagraph"/>
        <w:rPr>
          <w:lang w:val="en-GB"/>
        </w:rPr>
      </w:pPr>
      <w:r>
        <w:rPr>
          <w:lang w:val="en-GB"/>
        </w:rPr>
        <w:t>Electrical Circuit Diagram:</w:t>
      </w:r>
    </w:p>
    <w:p w14:paraId="6F75966D" w14:textId="77777777" w:rsidR="0068395C" w:rsidRDefault="0068395C" w:rsidP="007243C0">
      <w:pPr>
        <w:pStyle w:val="ListParagraph"/>
        <w:rPr>
          <w:lang w:val="en-GB"/>
        </w:rPr>
      </w:pPr>
    </w:p>
    <w:p w14:paraId="2BEFFB92" w14:textId="34D9582B" w:rsidR="00BF7F7F" w:rsidRDefault="002D5A43" w:rsidP="007243C0">
      <w:pPr>
        <w:pStyle w:val="ListParagraph"/>
        <w:rPr>
          <w:lang w:val="en-GB"/>
        </w:rPr>
      </w:pPr>
      <w:r>
        <w:rPr>
          <w:noProof/>
          <w:lang w:val="en-GB"/>
        </w:rPr>
        <w:drawing>
          <wp:inline distT="0" distB="0" distL="0" distR="0" wp14:anchorId="1373561C" wp14:editId="69426252">
            <wp:extent cx="5086350" cy="4452669"/>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2272" cy="4457853"/>
                    </a:xfrm>
                    <a:prstGeom prst="rect">
                      <a:avLst/>
                    </a:prstGeom>
                    <a:noFill/>
                    <a:ln>
                      <a:noFill/>
                    </a:ln>
                  </pic:spPr>
                </pic:pic>
              </a:graphicData>
            </a:graphic>
          </wp:inline>
        </w:drawing>
      </w:r>
    </w:p>
    <w:p w14:paraId="111840D7" w14:textId="77777777" w:rsidR="00B800D4" w:rsidRDefault="00B800D4" w:rsidP="007243C0">
      <w:pPr>
        <w:pStyle w:val="ListParagraph"/>
        <w:rPr>
          <w:lang w:val="en-GB"/>
        </w:rPr>
      </w:pPr>
      <w:bookmarkStart w:id="0" w:name="_GoBack"/>
      <w:bookmarkEnd w:id="0"/>
    </w:p>
    <w:p w14:paraId="744AB726" w14:textId="71611FE4" w:rsidR="002D5A43" w:rsidRDefault="002D5A43" w:rsidP="007243C0">
      <w:pPr>
        <w:pStyle w:val="ListParagraph"/>
        <w:rPr>
          <w:lang w:val="en-GB"/>
        </w:rPr>
      </w:pPr>
    </w:p>
    <w:p w14:paraId="36116E08" w14:textId="77777777" w:rsidR="002D5A43" w:rsidRDefault="002D5A43" w:rsidP="007243C0">
      <w:pPr>
        <w:pStyle w:val="ListParagraph"/>
        <w:rPr>
          <w:lang w:val="en-GB"/>
        </w:rPr>
      </w:pPr>
    </w:p>
    <w:p w14:paraId="7CAB71F6" w14:textId="77777777" w:rsidR="00BF7F7F" w:rsidRPr="007243C0" w:rsidRDefault="00BF7F7F" w:rsidP="007243C0">
      <w:pPr>
        <w:pStyle w:val="ListParagraph"/>
        <w:rPr>
          <w:lang w:val="en-GB"/>
        </w:rPr>
      </w:pPr>
    </w:p>
    <w:p w14:paraId="7DBE69C6" w14:textId="5C596D17" w:rsidR="00481BFC" w:rsidRDefault="00237517" w:rsidP="00595020">
      <w:pPr>
        <w:pStyle w:val="Heading1"/>
        <w:rPr>
          <w:lang w:val="en-GB"/>
        </w:rPr>
      </w:pPr>
      <w:r w:rsidRPr="00166FCC">
        <w:rPr>
          <w:lang w:val="en-GB"/>
        </w:rPr>
        <w:lastRenderedPageBreak/>
        <w:t>Design drawings</w:t>
      </w:r>
      <w:r w:rsidR="00595020">
        <w:rPr>
          <w:lang w:val="en-GB"/>
        </w:rPr>
        <w:t>: 1) Arm System</w:t>
      </w:r>
    </w:p>
    <w:p w14:paraId="3DE35D9C" w14:textId="69A6AEA7" w:rsidR="00595020" w:rsidRDefault="00595020" w:rsidP="00595020">
      <w:pPr>
        <w:rPr>
          <w:lang w:val="en-GB"/>
        </w:rPr>
      </w:pPr>
      <w:r>
        <w:rPr>
          <w:noProof/>
        </w:rPr>
        <w:drawing>
          <wp:inline distT="0" distB="0" distL="0" distR="0" wp14:anchorId="1543B00D" wp14:editId="356C32B2">
            <wp:extent cx="5791200" cy="8451658"/>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00422" cy="8465117"/>
                    </a:xfrm>
                    <a:prstGeom prst="rect">
                      <a:avLst/>
                    </a:prstGeom>
                  </pic:spPr>
                </pic:pic>
              </a:graphicData>
            </a:graphic>
          </wp:inline>
        </w:drawing>
      </w:r>
    </w:p>
    <w:p w14:paraId="3A8738E6" w14:textId="22BFB5E3" w:rsidR="00595020" w:rsidRDefault="002C0B70" w:rsidP="00595020">
      <w:pPr>
        <w:rPr>
          <w:lang w:val="en-GB"/>
        </w:rPr>
      </w:pPr>
      <w:r>
        <w:rPr>
          <w:noProof/>
        </w:rPr>
        <w:lastRenderedPageBreak/>
        <w:drawing>
          <wp:inline distT="0" distB="0" distL="0" distR="0" wp14:anchorId="2FB1781E" wp14:editId="0E257D9A">
            <wp:extent cx="5986189" cy="8763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01406" cy="8785276"/>
                    </a:xfrm>
                    <a:prstGeom prst="rect">
                      <a:avLst/>
                    </a:prstGeom>
                  </pic:spPr>
                </pic:pic>
              </a:graphicData>
            </a:graphic>
          </wp:inline>
        </w:drawing>
      </w:r>
    </w:p>
    <w:p w14:paraId="2042BDD4" w14:textId="772674B2" w:rsidR="00595020" w:rsidRDefault="002C0B70" w:rsidP="00595020">
      <w:pPr>
        <w:rPr>
          <w:lang w:val="en-GB"/>
        </w:rPr>
      </w:pPr>
      <w:r>
        <w:rPr>
          <w:noProof/>
        </w:rPr>
        <w:lastRenderedPageBreak/>
        <w:drawing>
          <wp:inline distT="0" distB="0" distL="0" distR="0" wp14:anchorId="3C622009" wp14:editId="70B8A889">
            <wp:extent cx="5953125" cy="8685039"/>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9448" cy="8694264"/>
                    </a:xfrm>
                    <a:prstGeom prst="rect">
                      <a:avLst/>
                    </a:prstGeom>
                  </pic:spPr>
                </pic:pic>
              </a:graphicData>
            </a:graphic>
          </wp:inline>
        </w:drawing>
      </w:r>
    </w:p>
    <w:p w14:paraId="1957C448" w14:textId="5711BC1F" w:rsidR="002C0B70" w:rsidRDefault="002C0B70" w:rsidP="00595020">
      <w:pPr>
        <w:rPr>
          <w:lang w:val="en-GB"/>
        </w:rPr>
      </w:pPr>
    </w:p>
    <w:p w14:paraId="5E6AD36B" w14:textId="502EB6E0" w:rsidR="002C0B70" w:rsidRPr="00595020" w:rsidRDefault="002C0B70" w:rsidP="00595020">
      <w:pPr>
        <w:rPr>
          <w:lang w:val="en-GB"/>
        </w:rPr>
      </w:pPr>
      <w:r>
        <w:rPr>
          <w:noProof/>
        </w:rPr>
        <w:lastRenderedPageBreak/>
        <w:drawing>
          <wp:inline distT="0" distB="0" distL="0" distR="0" wp14:anchorId="2B2A7D3A" wp14:editId="5CC82253">
            <wp:extent cx="5981700" cy="8888694"/>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8128" cy="8898246"/>
                    </a:xfrm>
                    <a:prstGeom prst="rect">
                      <a:avLst/>
                    </a:prstGeom>
                  </pic:spPr>
                </pic:pic>
              </a:graphicData>
            </a:graphic>
          </wp:inline>
        </w:drawing>
      </w:r>
    </w:p>
    <w:p w14:paraId="6E3F135D" w14:textId="71A17465" w:rsidR="00595020" w:rsidRDefault="00A943BF" w:rsidP="00595020">
      <w:pPr>
        <w:rPr>
          <w:lang w:val="en-GB"/>
        </w:rPr>
      </w:pPr>
      <w:r>
        <w:rPr>
          <w:noProof/>
        </w:rPr>
        <w:lastRenderedPageBreak/>
        <w:drawing>
          <wp:inline distT="0" distB="0" distL="0" distR="0" wp14:anchorId="32572CA6" wp14:editId="552EC25C">
            <wp:extent cx="6172200" cy="9025254"/>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3239" cy="9041395"/>
                    </a:xfrm>
                    <a:prstGeom prst="rect">
                      <a:avLst/>
                    </a:prstGeom>
                  </pic:spPr>
                </pic:pic>
              </a:graphicData>
            </a:graphic>
          </wp:inline>
        </w:drawing>
      </w:r>
    </w:p>
    <w:p w14:paraId="59FB46D1" w14:textId="4A549100" w:rsidR="003A2E02" w:rsidRPr="00B929B9" w:rsidRDefault="003A2E02" w:rsidP="003A2E02">
      <w:pPr>
        <w:pStyle w:val="ListParagraph"/>
        <w:numPr>
          <w:ilvl w:val="0"/>
          <w:numId w:val="34"/>
        </w:numPr>
        <w:rPr>
          <w:lang w:val="en-GB"/>
        </w:rPr>
      </w:pPr>
      <w:r w:rsidRPr="003A2E02">
        <w:rPr>
          <w:b/>
          <w:bCs/>
          <w:lang w:val="en-GB"/>
        </w:rPr>
        <w:lastRenderedPageBreak/>
        <w:t>Gripper System:</w:t>
      </w:r>
    </w:p>
    <w:p w14:paraId="294B892A" w14:textId="6B953743" w:rsidR="00B929B9" w:rsidRPr="003A2E02" w:rsidRDefault="00B929B9" w:rsidP="00B929B9">
      <w:pPr>
        <w:pStyle w:val="ListParagraph"/>
        <w:rPr>
          <w:lang w:val="en-GB"/>
        </w:rPr>
      </w:pPr>
      <w:r>
        <w:rPr>
          <w:noProof/>
        </w:rPr>
        <w:drawing>
          <wp:inline distT="0" distB="0" distL="0" distR="0" wp14:anchorId="5675E6AC" wp14:editId="778846D4">
            <wp:extent cx="5892521" cy="8648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04294" cy="8665979"/>
                    </a:xfrm>
                    <a:prstGeom prst="rect">
                      <a:avLst/>
                    </a:prstGeom>
                  </pic:spPr>
                </pic:pic>
              </a:graphicData>
            </a:graphic>
          </wp:inline>
        </w:drawing>
      </w:r>
    </w:p>
    <w:p w14:paraId="6F109D86" w14:textId="09CF0B94" w:rsidR="003A2E02" w:rsidRDefault="00B929B9" w:rsidP="00595020">
      <w:pPr>
        <w:rPr>
          <w:lang w:val="en-GB"/>
        </w:rPr>
      </w:pPr>
      <w:r>
        <w:rPr>
          <w:noProof/>
        </w:rPr>
        <w:lastRenderedPageBreak/>
        <w:drawing>
          <wp:inline distT="0" distB="0" distL="0" distR="0" wp14:anchorId="01451C67" wp14:editId="39C65C48">
            <wp:extent cx="6029325" cy="8813166"/>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34519" cy="8820758"/>
                    </a:xfrm>
                    <a:prstGeom prst="rect">
                      <a:avLst/>
                    </a:prstGeom>
                  </pic:spPr>
                </pic:pic>
              </a:graphicData>
            </a:graphic>
          </wp:inline>
        </w:drawing>
      </w:r>
    </w:p>
    <w:p w14:paraId="66FBE2F0" w14:textId="172341F6" w:rsidR="00B929B9" w:rsidRDefault="00B929B9" w:rsidP="00595020">
      <w:pPr>
        <w:rPr>
          <w:lang w:val="en-GB"/>
        </w:rPr>
      </w:pPr>
      <w:r>
        <w:rPr>
          <w:noProof/>
        </w:rPr>
        <w:lastRenderedPageBreak/>
        <w:drawing>
          <wp:inline distT="0" distB="0" distL="0" distR="0" wp14:anchorId="34EB0478" wp14:editId="2599C4E5">
            <wp:extent cx="6162675" cy="894219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66230" cy="8947355"/>
                    </a:xfrm>
                    <a:prstGeom prst="rect">
                      <a:avLst/>
                    </a:prstGeom>
                  </pic:spPr>
                </pic:pic>
              </a:graphicData>
            </a:graphic>
          </wp:inline>
        </w:drawing>
      </w:r>
    </w:p>
    <w:p w14:paraId="3EA639C2" w14:textId="7EDABC45" w:rsidR="00B929B9" w:rsidRDefault="00850054" w:rsidP="00595020">
      <w:pPr>
        <w:rPr>
          <w:lang w:val="en-GB"/>
        </w:rPr>
      </w:pPr>
      <w:r>
        <w:rPr>
          <w:noProof/>
        </w:rPr>
        <w:lastRenderedPageBreak/>
        <w:drawing>
          <wp:inline distT="0" distB="0" distL="0" distR="0" wp14:anchorId="575B0878" wp14:editId="2BD4F6A7">
            <wp:extent cx="6162675" cy="908709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70438" cy="9098540"/>
                    </a:xfrm>
                    <a:prstGeom prst="rect">
                      <a:avLst/>
                    </a:prstGeom>
                  </pic:spPr>
                </pic:pic>
              </a:graphicData>
            </a:graphic>
          </wp:inline>
        </w:drawing>
      </w:r>
    </w:p>
    <w:p w14:paraId="287591D0" w14:textId="348C091D" w:rsidR="00A438C1" w:rsidRDefault="002F0372" w:rsidP="00595020">
      <w:pPr>
        <w:rPr>
          <w:lang w:val="en-GB"/>
        </w:rPr>
      </w:pPr>
      <w:r>
        <w:rPr>
          <w:noProof/>
        </w:rPr>
        <w:lastRenderedPageBreak/>
        <w:drawing>
          <wp:inline distT="0" distB="0" distL="0" distR="0" wp14:anchorId="0FD72B19" wp14:editId="443807B2">
            <wp:extent cx="6067425" cy="89026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75723" cy="8914846"/>
                    </a:xfrm>
                    <a:prstGeom prst="rect">
                      <a:avLst/>
                    </a:prstGeom>
                  </pic:spPr>
                </pic:pic>
              </a:graphicData>
            </a:graphic>
          </wp:inline>
        </w:drawing>
      </w:r>
    </w:p>
    <w:p w14:paraId="7B466204" w14:textId="0C43E557" w:rsidR="002F0372" w:rsidRDefault="00E4450F" w:rsidP="00595020">
      <w:pPr>
        <w:rPr>
          <w:lang w:val="en-GB"/>
        </w:rPr>
      </w:pPr>
      <w:r>
        <w:rPr>
          <w:noProof/>
        </w:rPr>
        <w:lastRenderedPageBreak/>
        <w:drawing>
          <wp:inline distT="0" distB="0" distL="0" distR="0" wp14:anchorId="1B4B9904" wp14:editId="3B60D122">
            <wp:extent cx="6420656" cy="92678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35043" cy="9288592"/>
                    </a:xfrm>
                    <a:prstGeom prst="rect">
                      <a:avLst/>
                    </a:prstGeom>
                  </pic:spPr>
                </pic:pic>
              </a:graphicData>
            </a:graphic>
          </wp:inline>
        </w:drawing>
      </w:r>
    </w:p>
    <w:p w14:paraId="23C1E1DF" w14:textId="6C352203" w:rsidR="00E4450F" w:rsidRDefault="008A4514" w:rsidP="00595020">
      <w:pPr>
        <w:rPr>
          <w:lang w:val="en-GB"/>
        </w:rPr>
      </w:pPr>
      <w:r>
        <w:rPr>
          <w:noProof/>
        </w:rPr>
        <w:lastRenderedPageBreak/>
        <w:drawing>
          <wp:inline distT="0" distB="0" distL="0" distR="0" wp14:anchorId="47A86374" wp14:editId="3243C04D">
            <wp:extent cx="6267450" cy="932119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81286" cy="9341773"/>
                    </a:xfrm>
                    <a:prstGeom prst="rect">
                      <a:avLst/>
                    </a:prstGeom>
                  </pic:spPr>
                </pic:pic>
              </a:graphicData>
            </a:graphic>
          </wp:inline>
        </w:drawing>
      </w:r>
    </w:p>
    <w:p w14:paraId="4D66B756" w14:textId="644CC41D" w:rsidR="008A4514" w:rsidRDefault="006047F7" w:rsidP="00595020">
      <w:pPr>
        <w:rPr>
          <w:lang w:val="en-GB"/>
        </w:rPr>
      </w:pPr>
      <w:r>
        <w:rPr>
          <w:noProof/>
        </w:rPr>
        <w:lastRenderedPageBreak/>
        <w:drawing>
          <wp:inline distT="0" distB="0" distL="0" distR="0" wp14:anchorId="4ACABFBE" wp14:editId="6A4144FC">
            <wp:extent cx="6296025" cy="916437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12359" cy="9188149"/>
                    </a:xfrm>
                    <a:prstGeom prst="rect">
                      <a:avLst/>
                    </a:prstGeom>
                  </pic:spPr>
                </pic:pic>
              </a:graphicData>
            </a:graphic>
          </wp:inline>
        </w:drawing>
      </w:r>
    </w:p>
    <w:p w14:paraId="700C805F" w14:textId="76C09988" w:rsidR="002703A4" w:rsidRDefault="00AB4820" w:rsidP="00595020">
      <w:pPr>
        <w:rPr>
          <w:lang w:val="en-GB"/>
        </w:rPr>
      </w:pPr>
      <w:r>
        <w:rPr>
          <w:noProof/>
        </w:rPr>
        <w:lastRenderedPageBreak/>
        <w:drawing>
          <wp:inline distT="0" distB="0" distL="0" distR="0" wp14:anchorId="31777663" wp14:editId="1125C0E6">
            <wp:extent cx="6162675" cy="904429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74137" cy="9061118"/>
                    </a:xfrm>
                    <a:prstGeom prst="rect">
                      <a:avLst/>
                    </a:prstGeom>
                  </pic:spPr>
                </pic:pic>
              </a:graphicData>
            </a:graphic>
          </wp:inline>
        </w:drawing>
      </w:r>
    </w:p>
    <w:p w14:paraId="55CEF269" w14:textId="1A7FE17F" w:rsidR="00843D57" w:rsidRPr="00595020" w:rsidRDefault="00843D57" w:rsidP="00595020">
      <w:pPr>
        <w:rPr>
          <w:lang w:val="en-GB"/>
        </w:rPr>
      </w:pPr>
      <w:r>
        <w:rPr>
          <w:noProof/>
        </w:rPr>
        <w:lastRenderedPageBreak/>
        <w:drawing>
          <wp:inline distT="0" distB="0" distL="0" distR="0" wp14:anchorId="36FA923D" wp14:editId="6453DD7B">
            <wp:extent cx="6153150" cy="8894099"/>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9566" cy="8903373"/>
                    </a:xfrm>
                    <a:prstGeom prst="rect">
                      <a:avLst/>
                    </a:prstGeom>
                  </pic:spPr>
                </pic:pic>
              </a:graphicData>
            </a:graphic>
          </wp:inline>
        </w:drawing>
      </w:r>
    </w:p>
    <w:p w14:paraId="0CECD9FA" w14:textId="77777777" w:rsidR="00481BFC" w:rsidRDefault="00481BFC" w:rsidP="00481BFC">
      <w:pPr>
        <w:pStyle w:val="Heading1"/>
      </w:pPr>
      <w:r>
        <w:lastRenderedPageBreak/>
        <w:t>Software Description</w:t>
      </w:r>
    </w:p>
    <w:p w14:paraId="7435409E" w14:textId="77777777" w:rsidR="003048E3" w:rsidRDefault="003048E3" w:rsidP="004A3391">
      <w:pPr>
        <w:jc w:val="both"/>
        <w:rPr>
          <w:lang w:val="en-GB"/>
        </w:rPr>
      </w:pPr>
      <w:r>
        <w:rPr>
          <w:lang w:val="en-GB"/>
        </w:rPr>
        <w:t>The controlling of the system is done using Arduino Nano microcontroller. The controller is given commands with Serial port and the connections are as provided in diagram above. The Arduino code for the system is:</w:t>
      </w:r>
    </w:p>
    <w:p w14:paraId="33EF8441" w14:textId="77777777" w:rsidR="003048E3" w:rsidRDefault="003048E3" w:rsidP="004A3391">
      <w:pPr>
        <w:jc w:val="both"/>
        <w:rPr>
          <w:lang w:val="en-GB"/>
        </w:rPr>
      </w:pPr>
    </w:p>
    <w:p w14:paraId="3853BD11" w14:textId="77777777" w:rsidR="003048E3" w:rsidRPr="003048E3" w:rsidRDefault="003048E3" w:rsidP="003048E3">
      <w:pPr>
        <w:jc w:val="both"/>
        <w:rPr>
          <w:lang w:val="en-GB"/>
        </w:rPr>
      </w:pPr>
    </w:p>
    <w:p w14:paraId="7F8914B5" w14:textId="77777777" w:rsidR="003048E3" w:rsidRPr="003048E3" w:rsidRDefault="003048E3" w:rsidP="003048E3">
      <w:pPr>
        <w:spacing w:line="276" w:lineRule="auto"/>
        <w:jc w:val="both"/>
        <w:rPr>
          <w:i/>
          <w:iCs/>
          <w:lang w:val="en-GB"/>
        </w:rPr>
      </w:pPr>
      <w:r w:rsidRPr="003048E3">
        <w:rPr>
          <w:i/>
          <w:iCs/>
          <w:lang w:val="en-GB"/>
        </w:rPr>
        <w:t>#include &lt;Servo.h&gt;</w:t>
      </w:r>
    </w:p>
    <w:p w14:paraId="48EC544C" w14:textId="77777777" w:rsidR="003048E3" w:rsidRPr="003048E3" w:rsidRDefault="003048E3" w:rsidP="003048E3">
      <w:pPr>
        <w:spacing w:line="276" w:lineRule="auto"/>
        <w:jc w:val="both"/>
        <w:rPr>
          <w:i/>
          <w:iCs/>
          <w:lang w:val="en-GB"/>
        </w:rPr>
      </w:pPr>
      <w:r w:rsidRPr="003048E3">
        <w:rPr>
          <w:i/>
          <w:iCs/>
          <w:lang w:val="en-GB"/>
        </w:rPr>
        <w:t>int p=0;</w:t>
      </w:r>
    </w:p>
    <w:p w14:paraId="2D6ABADB" w14:textId="77777777" w:rsidR="003048E3" w:rsidRPr="003048E3" w:rsidRDefault="003048E3" w:rsidP="003048E3">
      <w:pPr>
        <w:spacing w:line="276" w:lineRule="auto"/>
        <w:jc w:val="both"/>
        <w:rPr>
          <w:i/>
          <w:iCs/>
          <w:lang w:val="en-GB"/>
        </w:rPr>
      </w:pPr>
      <w:r w:rsidRPr="003048E3">
        <w:rPr>
          <w:i/>
          <w:iCs/>
          <w:lang w:val="en-GB"/>
        </w:rPr>
        <w:t>Servo grip;</w:t>
      </w:r>
    </w:p>
    <w:p w14:paraId="728F35D4" w14:textId="77777777" w:rsidR="003048E3" w:rsidRPr="003048E3" w:rsidRDefault="003048E3" w:rsidP="003048E3">
      <w:pPr>
        <w:spacing w:line="276" w:lineRule="auto"/>
        <w:jc w:val="both"/>
        <w:rPr>
          <w:i/>
          <w:iCs/>
          <w:lang w:val="en-GB"/>
        </w:rPr>
      </w:pPr>
      <w:r w:rsidRPr="003048E3">
        <w:rPr>
          <w:i/>
          <w:iCs/>
          <w:lang w:val="en-GB"/>
        </w:rPr>
        <w:t>Servo pitch;</w:t>
      </w:r>
    </w:p>
    <w:p w14:paraId="7B10F0C9" w14:textId="77777777" w:rsidR="003048E3" w:rsidRPr="003048E3" w:rsidRDefault="003048E3" w:rsidP="003048E3">
      <w:pPr>
        <w:spacing w:line="276" w:lineRule="auto"/>
        <w:jc w:val="both"/>
        <w:rPr>
          <w:i/>
          <w:iCs/>
          <w:lang w:val="en-GB"/>
        </w:rPr>
      </w:pPr>
      <w:r w:rsidRPr="003048E3">
        <w:rPr>
          <w:i/>
          <w:iCs/>
          <w:lang w:val="en-GB"/>
        </w:rPr>
        <w:t>Servo yaw;</w:t>
      </w:r>
    </w:p>
    <w:p w14:paraId="53F24914" w14:textId="77777777" w:rsidR="003048E3" w:rsidRPr="003048E3" w:rsidRDefault="003048E3" w:rsidP="003048E3">
      <w:pPr>
        <w:spacing w:line="276" w:lineRule="auto"/>
        <w:jc w:val="both"/>
        <w:rPr>
          <w:i/>
          <w:iCs/>
          <w:lang w:val="en-GB"/>
        </w:rPr>
      </w:pPr>
      <w:r w:rsidRPr="003048E3">
        <w:rPr>
          <w:i/>
          <w:iCs/>
          <w:lang w:val="en-GB"/>
        </w:rPr>
        <w:t>Servo roll;</w:t>
      </w:r>
    </w:p>
    <w:p w14:paraId="10EA5A10" w14:textId="77777777" w:rsidR="003048E3" w:rsidRPr="003048E3" w:rsidRDefault="003048E3" w:rsidP="003048E3">
      <w:pPr>
        <w:spacing w:line="276" w:lineRule="auto"/>
        <w:jc w:val="both"/>
        <w:rPr>
          <w:i/>
          <w:iCs/>
          <w:lang w:val="en-GB"/>
        </w:rPr>
      </w:pPr>
      <w:r w:rsidRPr="003048E3">
        <w:rPr>
          <w:i/>
          <w:iCs/>
          <w:lang w:val="en-GB"/>
        </w:rPr>
        <w:t>String s="";</w:t>
      </w:r>
    </w:p>
    <w:p w14:paraId="098DCA78" w14:textId="658E61BB" w:rsidR="003048E3" w:rsidRPr="003048E3" w:rsidRDefault="003048E3" w:rsidP="003048E3">
      <w:pPr>
        <w:spacing w:line="276" w:lineRule="auto"/>
        <w:jc w:val="both"/>
        <w:rPr>
          <w:i/>
          <w:iCs/>
          <w:lang w:val="en-GB"/>
        </w:rPr>
      </w:pPr>
      <w:r w:rsidRPr="003048E3">
        <w:rPr>
          <w:i/>
          <w:iCs/>
          <w:lang w:val="en-GB"/>
        </w:rPr>
        <w:t>//the servos for roll, pitch and yaw are to be separately controlled by the robot using vision-based system and inverse kinematics</w:t>
      </w:r>
    </w:p>
    <w:p w14:paraId="1F9D08FB" w14:textId="77777777" w:rsidR="003048E3" w:rsidRPr="003048E3" w:rsidRDefault="003048E3" w:rsidP="003048E3">
      <w:pPr>
        <w:spacing w:line="276" w:lineRule="auto"/>
        <w:jc w:val="both"/>
        <w:rPr>
          <w:i/>
          <w:iCs/>
          <w:lang w:val="en-GB"/>
        </w:rPr>
      </w:pPr>
      <w:r w:rsidRPr="003048E3">
        <w:rPr>
          <w:i/>
          <w:iCs/>
          <w:lang w:val="en-GB"/>
        </w:rPr>
        <w:t>//the input string is of format r120080040 where 120 is angle for pitch servo,80 for yaw and 40 for roll.</w:t>
      </w:r>
    </w:p>
    <w:p w14:paraId="666E3F2D" w14:textId="77777777" w:rsidR="003048E3" w:rsidRPr="003048E3" w:rsidRDefault="003048E3" w:rsidP="003048E3">
      <w:pPr>
        <w:spacing w:line="276" w:lineRule="auto"/>
        <w:jc w:val="both"/>
        <w:rPr>
          <w:i/>
          <w:iCs/>
          <w:lang w:val="en-GB"/>
        </w:rPr>
      </w:pPr>
      <w:r w:rsidRPr="003048E3">
        <w:rPr>
          <w:i/>
          <w:iCs/>
          <w:lang w:val="en-GB"/>
        </w:rPr>
        <w:t>//If the input string is "pick" the grip will close.</w:t>
      </w:r>
    </w:p>
    <w:p w14:paraId="2E7A91D1" w14:textId="77777777" w:rsidR="003048E3" w:rsidRPr="003048E3" w:rsidRDefault="003048E3" w:rsidP="003048E3">
      <w:pPr>
        <w:spacing w:line="276" w:lineRule="auto"/>
        <w:jc w:val="both"/>
        <w:rPr>
          <w:i/>
          <w:iCs/>
          <w:lang w:val="en-GB"/>
        </w:rPr>
      </w:pPr>
      <w:r w:rsidRPr="003048E3">
        <w:rPr>
          <w:i/>
          <w:iCs/>
          <w:lang w:val="en-GB"/>
        </w:rPr>
        <w:t>// If the input string is "release" the grip will open.</w:t>
      </w:r>
    </w:p>
    <w:p w14:paraId="2F38CB0E" w14:textId="77777777" w:rsidR="003048E3" w:rsidRPr="003048E3" w:rsidRDefault="003048E3" w:rsidP="003048E3">
      <w:pPr>
        <w:spacing w:line="276" w:lineRule="auto"/>
        <w:jc w:val="both"/>
        <w:rPr>
          <w:i/>
          <w:iCs/>
          <w:lang w:val="en-GB"/>
        </w:rPr>
      </w:pPr>
      <w:r w:rsidRPr="003048E3">
        <w:rPr>
          <w:i/>
          <w:iCs/>
          <w:lang w:val="en-GB"/>
        </w:rPr>
        <w:t>void setup() {</w:t>
      </w:r>
    </w:p>
    <w:p w14:paraId="30D2A08B" w14:textId="77777777" w:rsidR="003048E3" w:rsidRPr="003048E3" w:rsidRDefault="003048E3" w:rsidP="003048E3">
      <w:pPr>
        <w:spacing w:line="276" w:lineRule="auto"/>
        <w:jc w:val="both"/>
        <w:rPr>
          <w:i/>
          <w:iCs/>
          <w:lang w:val="en-GB"/>
        </w:rPr>
      </w:pPr>
      <w:r w:rsidRPr="003048E3">
        <w:rPr>
          <w:i/>
          <w:iCs/>
          <w:lang w:val="en-GB"/>
        </w:rPr>
        <w:t xml:space="preserve">  Serial.begin(9600);</w:t>
      </w:r>
    </w:p>
    <w:p w14:paraId="1B65C0C7" w14:textId="77777777" w:rsidR="003048E3" w:rsidRPr="003048E3" w:rsidRDefault="003048E3" w:rsidP="003048E3">
      <w:pPr>
        <w:spacing w:line="276" w:lineRule="auto"/>
        <w:jc w:val="both"/>
        <w:rPr>
          <w:i/>
          <w:iCs/>
          <w:lang w:val="en-GB"/>
        </w:rPr>
      </w:pPr>
      <w:r w:rsidRPr="003048E3">
        <w:rPr>
          <w:i/>
          <w:iCs/>
          <w:lang w:val="en-GB"/>
        </w:rPr>
        <w:t xml:space="preserve">  grip.attach(3);</w:t>
      </w:r>
    </w:p>
    <w:p w14:paraId="29A14253" w14:textId="77777777" w:rsidR="003048E3" w:rsidRPr="003048E3" w:rsidRDefault="003048E3" w:rsidP="003048E3">
      <w:pPr>
        <w:spacing w:line="276" w:lineRule="auto"/>
        <w:jc w:val="both"/>
        <w:rPr>
          <w:i/>
          <w:iCs/>
          <w:lang w:val="en-GB"/>
        </w:rPr>
      </w:pPr>
      <w:r w:rsidRPr="003048E3">
        <w:rPr>
          <w:i/>
          <w:iCs/>
          <w:lang w:val="en-GB"/>
        </w:rPr>
        <w:t xml:space="preserve">  roll.attach(5);</w:t>
      </w:r>
    </w:p>
    <w:p w14:paraId="2A7A2E30" w14:textId="77777777" w:rsidR="003048E3" w:rsidRPr="003048E3" w:rsidRDefault="003048E3" w:rsidP="003048E3">
      <w:pPr>
        <w:spacing w:line="276" w:lineRule="auto"/>
        <w:jc w:val="both"/>
        <w:rPr>
          <w:i/>
          <w:iCs/>
          <w:lang w:val="en-GB"/>
        </w:rPr>
      </w:pPr>
      <w:r w:rsidRPr="003048E3">
        <w:rPr>
          <w:i/>
          <w:iCs/>
          <w:lang w:val="en-GB"/>
        </w:rPr>
        <w:t xml:space="preserve">  </w:t>
      </w:r>
      <w:proofErr w:type="gramStart"/>
      <w:r w:rsidRPr="003048E3">
        <w:rPr>
          <w:i/>
          <w:iCs/>
          <w:lang w:val="en-GB"/>
        </w:rPr>
        <w:t>yaw.attach</w:t>
      </w:r>
      <w:proofErr w:type="gramEnd"/>
      <w:r w:rsidRPr="003048E3">
        <w:rPr>
          <w:i/>
          <w:iCs/>
          <w:lang w:val="en-GB"/>
        </w:rPr>
        <w:t>(6);</w:t>
      </w:r>
    </w:p>
    <w:p w14:paraId="2C4ABE95" w14:textId="77777777" w:rsidR="003048E3" w:rsidRPr="003048E3" w:rsidRDefault="003048E3" w:rsidP="003048E3">
      <w:pPr>
        <w:spacing w:line="276" w:lineRule="auto"/>
        <w:jc w:val="both"/>
        <w:rPr>
          <w:i/>
          <w:iCs/>
          <w:lang w:val="en-GB"/>
        </w:rPr>
      </w:pPr>
      <w:r w:rsidRPr="003048E3">
        <w:rPr>
          <w:i/>
          <w:iCs/>
          <w:lang w:val="en-GB"/>
        </w:rPr>
        <w:t xml:space="preserve">  </w:t>
      </w:r>
      <w:proofErr w:type="spellStart"/>
      <w:proofErr w:type="gramStart"/>
      <w:r w:rsidRPr="003048E3">
        <w:rPr>
          <w:i/>
          <w:iCs/>
          <w:lang w:val="en-GB"/>
        </w:rPr>
        <w:t>pitch.attach</w:t>
      </w:r>
      <w:proofErr w:type="spellEnd"/>
      <w:proofErr w:type="gramEnd"/>
      <w:r w:rsidRPr="003048E3">
        <w:rPr>
          <w:i/>
          <w:iCs/>
          <w:lang w:val="en-GB"/>
        </w:rPr>
        <w:t>(9);</w:t>
      </w:r>
    </w:p>
    <w:p w14:paraId="4A7E171F" w14:textId="77777777" w:rsidR="003048E3" w:rsidRPr="003048E3" w:rsidRDefault="003048E3" w:rsidP="003048E3">
      <w:pPr>
        <w:spacing w:line="276" w:lineRule="auto"/>
        <w:jc w:val="both"/>
        <w:rPr>
          <w:i/>
          <w:iCs/>
          <w:lang w:val="en-GB"/>
        </w:rPr>
      </w:pPr>
      <w:r w:rsidRPr="003048E3">
        <w:rPr>
          <w:i/>
          <w:iCs/>
          <w:lang w:val="en-GB"/>
        </w:rPr>
        <w:t xml:space="preserve">  </w:t>
      </w:r>
      <w:proofErr w:type="spellStart"/>
      <w:r w:rsidRPr="003048E3">
        <w:rPr>
          <w:i/>
          <w:iCs/>
          <w:lang w:val="en-GB"/>
        </w:rPr>
        <w:t>pinMode</w:t>
      </w:r>
      <w:proofErr w:type="spellEnd"/>
      <w:r w:rsidRPr="003048E3">
        <w:rPr>
          <w:i/>
          <w:iCs/>
          <w:lang w:val="en-GB"/>
        </w:rPr>
        <w:t>(</w:t>
      </w:r>
      <w:proofErr w:type="gramStart"/>
      <w:r w:rsidRPr="003048E3">
        <w:rPr>
          <w:i/>
          <w:iCs/>
          <w:lang w:val="en-GB"/>
        </w:rPr>
        <w:t>10,INPUT</w:t>
      </w:r>
      <w:proofErr w:type="gramEnd"/>
      <w:r w:rsidRPr="003048E3">
        <w:rPr>
          <w:i/>
          <w:iCs/>
          <w:lang w:val="en-GB"/>
        </w:rPr>
        <w:t>);</w:t>
      </w:r>
    </w:p>
    <w:p w14:paraId="6249D48E" w14:textId="77777777" w:rsidR="003048E3" w:rsidRPr="003048E3" w:rsidRDefault="003048E3" w:rsidP="003048E3">
      <w:pPr>
        <w:spacing w:line="276" w:lineRule="auto"/>
        <w:jc w:val="both"/>
        <w:rPr>
          <w:i/>
          <w:iCs/>
          <w:lang w:val="en-GB"/>
        </w:rPr>
      </w:pPr>
      <w:r w:rsidRPr="003048E3">
        <w:rPr>
          <w:i/>
          <w:iCs/>
          <w:lang w:val="en-GB"/>
        </w:rPr>
        <w:t>}</w:t>
      </w:r>
    </w:p>
    <w:p w14:paraId="456C32B0" w14:textId="77777777" w:rsidR="003048E3" w:rsidRPr="003048E3" w:rsidRDefault="003048E3" w:rsidP="003048E3">
      <w:pPr>
        <w:spacing w:line="276" w:lineRule="auto"/>
        <w:jc w:val="both"/>
        <w:rPr>
          <w:i/>
          <w:iCs/>
          <w:lang w:val="en-GB"/>
        </w:rPr>
      </w:pPr>
    </w:p>
    <w:p w14:paraId="62E16161" w14:textId="77777777" w:rsidR="003048E3" w:rsidRPr="003048E3" w:rsidRDefault="003048E3" w:rsidP="003048E3">
      <w:pPr>
        <w:spacing w:line="276" w:lineRule="auto"/>
        <w:jc w:val="both"/>
        <w:rPr>
          <w:i/>
          <w:iCs/>
          <w:lang w:val="en-GB"/>
        </w:rPr>
      </w:pPr>
      <w:r w:rsidRPr="003048E3">
        <w:rPr>
          <w:i/>
          <w:iCs/>
          <w:lang w:val="en-GB"/>
        </w:rPr>
        <w:t xml:space="preserve">void </w:t>
      </w:r>
      <w:proofErr w:type="gramStart"/>
      <w:r w:rsidRPr="003048E3">
        <w:rPr>
          <w:i/>
          <w:iCs/>
          <w:lang w:val="en-GB"/>
        </w:rPr>
        <w:t>loop(</w:t>
      </w:r>
      <w:proofErr w:type="gramEnd"/>
      <w:r w:rsidRPr="003048E3">
        <w:rPr>
          <w:i/>
          <w:iCs/>
          <w:lang w:val="en-GB"/>
        </w:rPr>
        <w:t>) {</w:t>
      </w:r>
    </w:p>
    <w:p w14:paraId="7B619F1A" w14:textId="77777777" w:rsidR="003048E3" w:rsidRPr="003048E3" w:rsidRDefault="003048E3" w:rsidP="003048E3">
      <w:pPr>
        <w:spacing w:line="276" w:lineRule="auto"/>
        <w:jc w:val="both"/>
        <w:rPr>
          <w:i/>
          <w:iCs/>
          <w:lang w:val="en-GB"/>
        </w:rPr>
      </w:pPr>
      <w:r w:rsidRPr="003048E3">
        <w:rPr>
          <w:i/>
          <w:iCs/>
          <w:lang w:val="en-GB"/>
        </w:rPr>
        <w:t xml:space="preserve">  if(p==1)</w:t>
      </w:r>
    </w:p>
    <w:p w14:paraId="6B21929E" w14:textId="77777777" w:rsidR="003048E3" w:rsidRPr="003048E3" w:rsidRDefault="003048E3" w:rsidP="003048E3">
      <w:pPr>
        <w:spacing w:line="276" w:lineRule="auto"/>
        <w:jc w:val="both"/>
        <w:rPr>
          <w:i/>
          <w:iCs/>
          <w:lang w:val="en-GB"/>
        </w:rPr>
      </w:pPr>
      <w:r w:rsidRPr="003048E3">
        <w:rPr>
          <w:i/>
          <w:iCs/>
          <w:lang w:val="en-GB"/>
        </w:rPr>
        <w:t xml:space="preserve">  {</w:t>
      </w:r>
    </w:p>
    <w:p w14:paraId="0202A014" w14:textId="77777777" w:rsidR="003048E3" w:rsidRPr="003048E3" w:rsidRDefault="003048E3" w:rsidP="003048E3">
      <w:pPr>
        <w:spacing w:line="276" w:lineRule="auto"/>
        <w:jc w:val="both"/>
        <w:rPr>
          <w:i/>
          <w:iCs/>
          <w:lang w:val="en-GB"/>
        </w:rPr>
      </w:pPr>
      <w:r w:rsidRPr="003048E3">
        <w:rPr>
          <w:i/>
          <w:iCs/>
          <w:lang w:val="en-GB"/>
        </w:rPr>
        <w:t xml:space="preserve">   if(</w:t>
      </w:r>
      <w:proofErr w:type="spellStart"/>
      <w:proofErr w:type="gramStart"/>
      <w:r w:rsidRPr="003048E3">
        <w:rPr>
          <w:i/>
          <w:iCs/>
          <w:lang w:val="en-GB"/>
        </w:rPr>
        <w:t>digitalRead</w:t>
      </w:r>
      <w:proofErr w:type="spellEnd"/>
      <w:r w:rsidRPr="003048E3">
        <w:rPr>
          <w:i/>
          <w:iCs/>
          <w:lang w:val="en-GB"/>
        </w:rPr>
        <w:t>(</w:t>
      </w:r>
      <w:proofErr w:type="gramEnd"/>
      <w:r w:rsidRPr="003048E3">
        <w:rPr>
          <w:i/>
          <w:iCs/>
          <w:lang w:val="en-GB"/>
        </w:rPr>
        <w:t>10)==1)</w:t>
      </w:r>
    </w:p>
    <w:p w14:paraId="39C3C94D" w14:textId="77777777" w:rsidR="003048E3" w:rsidRPr="003048E3" w:rsidRDefault="003048E3" w:rsidP="003048E3">
      <w:pPr>
        <w:spacing w:line="276" w:lineRule="auto"/>
        <w:jc w:val="both"/>
        <w:rPr>
          <w:i/>
          <w:iCs/>
          <w:lang w:val="en-GB"/>
        </w:rPr>
      </w:pPr>
      <w:r w:rsidRPr="003048E3">
        <w:rPr>
          <w:i/>
          <w:iCs/>
          <w:lang w:val="en-GB"/>
        </w:rPr>
        <w:t xml:space="preserve">          {</w:t>
      </w:r>
    </w:p>
    <w:p w14:paraId="270E64FF" w14:textId="77777777" w:rsidR="003048E3" w:rsidRPr="003048E3" w:rsidRDefault="003048E3" w:rsidP="003048E3">
      <w:pPr>
        <w:spacing w:line="276" w:lineRule="auto"/>
        <w:jc w:val="both"/>
        <w:rPr>
          <w:i/>
          <w:iCs/>
          <w:lang w:val="en-GB"/>
        </w:rPr>
      </w:pPr>
      <w:r w:rsidRPr="003048E3">
        <w:rPr>
          <w:i/>
          <w:iCs/>
          <w:lang w:val="en-GB"/>
        </w:rPr>
        <w:t xml:space="preserve">          </w:t>
      </w:r>
      <w:proofErr w:type="spellStart"/>
      <w:r w:rsidRPr="003048E3">
        <w:rPr>
          <w:i/>
          <w:iCs/>
          <w:lang w:val="en-GB"/>
        </w:rPr>
        <w:t>Serial.println</w:t>
      </w:r>
      <w:proofErr w:type="spellEnd"/>
      <w:r w:rsidRPr="003048E3">
        <w:rPr>
          <w:i/>
          <w:iCs/>
          <w:lang w:val="en-GB"/>
        </w:rPr>
        <w:t>("</w:t>
      </w:r>
      <w:proofErr w:type="spellStart"/>
      <w:r w:rsidRPr="003048E3">
        <w:rPr>
          <w:i/>
          <w:iCs/>
          <w:lang w:val="en-GB"/>
        </w:rPr>
        <w:t>itemFell</w:t>
      </w:r>
      <w:proofErr w:type="spellEnd"/>
      <w:r w:rsidRPr="003048E3">
        <w:rPr>
          <w:i/>
          <w:iCs/>
          <w:lang w:val="en-GB"/>
        </w:rPr>
        <w:t xml:space="preserve">");  </w:t>
      </w:r>
    </w:p>
    <w:p w14:paraId="6E4542D5" w14:textId="77777777" w:rsidR="003048E3" w:rsidRPr="003048E3" w:rsidRDefault="003048E3" w:rsidP="003048E3">
      <w:pPr>
        <w:spacing w:line="276" w:lineRule="auto"/>
        <w:jc w:val="both"/>
        <w:rPr>
          <w:i/>
          <w:iCs/>
          <w:lang w:val="en-GB"/>
        </w:rPr>
      </w:pPr>
      <w:r w:rsidRPr="003048E3">
        <w:rPr>
          <w:i/>
          <w:iCs/>
          <w:lang w:val="en-GB"/>
        </w:rPr>
        <w:t xml:space="preserve">          </w:t>
      </w:r>
      <w:proofErr w:type="spellStart"/>
      <w:r w:rsidRPr="003048E3">
        <w:rPr>
          <w:i/>
          <w:iCs/>
          <w:lang w:val="en-GB"/>
        </w:rPr>
        <w:t>Serial.write</w:t>
      </w:r>
      <w:proofErr w:type="spellEnd"/>
      <w:r w:rsidRPr="003048E3">
        <w:rPr>
          <w:i/>
          <w:iCs/>
          <w:lang w:val="en-GB"/>
        </w:rPr>
        <w:t>('f</w:t>
      </w:r>
      <w:proofErr w:type="gramStart"/>
      <w:r w:rsidRPr="003048E3">
        <w:rPr>
          <w:i/>
          <w:iCs/>
          <w:lang w:val="en-GB"/>
        </w:rPr>
        <w:t>');/</w:t>
      </w:r>
      <w:proofErr w:type="gramEnd"/>
      <w:r w:rsidRPr="003048E3">
        <w:rPr>
          <w:i/>
          <w:iCs/>
          <w:lang w:val="en-GB"/>
        </w:rPr>
        <w:t>/object fell</w:t>
      </w:r>
    </w:p>
    <w:p w14:paraId="7221C80F" w14:textId="77777777" w:rsidR="003048E3" w:rsidRPr="003048E3" w:rsidRDefault="003048E3" w:rsidP="003048E3">
      <w:pPr>
        <w:spacing w:line="276" w:lineRule="auto"/>
        <w:jc w:val="both"/>
        <w:rPr>
          <w:i/>
          <w:iCs/>
          <w:lang w:val="en-GB"/>
        </w:rPr>
      </w:pPr>
      <w:r w:rsidRPr="003048E3">
        <w:rPr>
          <w:i/>
          <w:iCs/>
          <w:lang w:val="en-GB"/>
        </w:rPr>
        <w:t xml:space="preserve">          } </w:t>
      </w:r>
    </w:p>
    <w:p w14:paraId="1504C9D5" w14:textId="77777777" w:rsidR="003048E3" w:rsidRPr="003048E3" w:rsidRDefault="003048E3" w:rsidP="003048E3">
      <w:pPr>
        <w:spacing w:line="276" w:lineRule="auto"/>
        <w:jc w:val="both"/>
        <w:rPr>
          <w:i/>
          <w:iCs/>
          <w:lang w:val="en-GB"/>
        </w:rPr>
      </w:pPr>
      <w:r w:rsidRPr="003048E3">
        <w:rPr>
          <w:i/>
          <w:iCs/>
          <w:lang w:val="en-GB"/>
        </w:rPr>
        <w:t xml:space="preserve">  }</w:t>
      </w:r>
    </w:p>
    <w:p w14:paraId="73BFB6E2" w14:textId="77777777" w:rsidR="003048E3" w:rsidRPr="003048E3" w:rsidRDefault="003048E3" w:rsidP="003048E3">
      <w:pPr>
        <w:spacing w:line="276" w:lineRule="auto"/>
        <w:jc w:val="both"/>
        <w:rPr>
          <w:i/>
          <w:iCs/>
          <w:lang w:val="en-GB"/>
        </w:rPr>
      </w:pPr>
      <w:r w:rsidRPr="003048E3">
        <w:rPr>
          <w:i/>
          <w:iCs/>
          <w:lang w:val="en-GB"/>
        </w:rPr>
        <w:t xml:space="preserve">  int d=0;</w:t>
      </w:r>
    </w:p>
    <w:p w14:paraId="1CD7F962" w14:textId="77777777" w:rsidR="003048E3" w:rsidRPr="003048E3" w:rsidRDefault="003048E3" w:rsidP="003048E3">
      <w:pPr>
        <w:spacing w:line="276" w:lineRule="auto"/>
        <w:jc w:val="both"/>
        <w:rPr>
          <w:i/>
          <w:iCs/>
          <w:lang w:val="en-GB"/>
        </w:rPr>
      </w:pPr>
      <w:r w:rsidRPr="003048E3">
        <w:rPr>
          <w:i/>
          <w:iCs/>
          <w:lang w:val="en-GB"/>
        </w:rPr>
        <w:t xml:space="preserve">  </w:t>
      </w:r>
      <w:proofErr w:type="spellStart"/>
      <w:proofErr w:type="gramStart"/>
      <w:r w:rsidRPr="003048E3">
        <w:rPr>
          <w:i/>
          <w:iCs/>
          <w:lang w:val="en-GB"/>
        </w:rPr>
        <w:t>grip.write</w:t>
      </w:r>
      <w:proofErr w:type="spellEnd"/>
      <w:proofErr w:type="gramEnd"/>
      <w:r w:rsidRPr="003048E3">
        <w:rPr>
          <w:i/>
          <w:iCs/>
          <w:lang w:val="en-GB"/>
        </w:rPr>
        <w:t>(0);//open position</w:t>
      </w:r>
    </w:p>
    <w:p w14:paraId="2486F30E" w14:textId="77777777" w:rsidR="003048E3" w:rsidRPr="003048E3" w:rsidRDefault="003048E3" w:rsidP="003048E3">
      <w:pPr>
        <w:spacing w:line="276" w:lineRule="auto"/>
        <w:jc w:val="both"/>
        <w:rPr>
          <w:i/>
          <w:iCs/>
          <w:lang w:val="en-GB"/>
        </w:rPr>
      </w:pPr>
    </w:p>
    <w:p w14:paraId="68271A61" w14:textId="77777777" w:rsidR="003048E3" w:rsidRPr="003048E3" w:rsidRDefault="003048E3" w:rsidP="003048E3">
      <w:pPr>
        <w:spacing w:line="276" w:lineRule="auto"/>
        <w:jc w:val="both"/>
        <w:rPr>
          <w:i/>
          <w:iCs/>
          <w:lang w:val="en-GB"/>
        </w:rPr>
      </w:pPr>
      <w:r w:rsidRPr="003048E3">
        <w:rPr>
          <w:i/>
          <w:iCs/>
          <w:lang w:val="en-GB"/>
        </w:rPr>
        <w:t xml:space="preserve">   </w:t>
      </w:r>
      <w:proofErr w:type="gramStart"/>
      <w:r w:rsidRPr="003048E3">
        <w:rPr>
          <w:i/>
          <w:iCs/>
          <w:lang w:val="en-GB"/>
        </w:rPr>
        <w:t>if(</w:t>
      </w:r>
      <w:proofErr w:type="spellStart"/>
      <w:proofErr w:type="gramEnd"/>
      <w:r w:rsidRPr="003048E3">
        <w:rPr>
          <w:i/>
          <w:iCs/>
          <w:lang w:val="en-GB"/>
        </w:rPr>
        <w:t>Serial.available</w:t>
      </w:r>
      <w:proofErr w:type="spellEnd"/>
      <w:r w:rsidRPr="003048E3">
        <w:rPr>
          <w:i/>
          <w:iCs/>
          <w:lang w:val="en-GB"/>
        </w:rPr>
        <w:t>())</w:t>
      </w:r>
    </w:p>
    <w:p w14:paraId="3F2BE137" w14:textId="77777777" w:rsidR="003048E3" w:rsidRPr="003048E3" w:rsidRDefault="003048E3" w:rsidP="003048E3">
      <w:pPr>
        <w:spacing w:line="276" w:lineRule="auto"/>
        <w:jc w:val="both"/>
        <w:rPr>
          <w:i/>
          <w:iCs/>
          <w:lang w:val="en-GB"/>
        </w:rPr>
      </w:pPr>
      <w:r w:rsidRPr="003048E3">
        <w:rPr>
          <w:i/>
          <w:iCs/>
          <w:lang w:val="en-GB"/>
        </w:rPr>
        <w:t xml:space="preserve">   {</w:t>
      </w:r>
    </w:p>
    <w:p w14:paraId="116BDCFD" w14:textId="77777777" w:rsidR="003048E3" w:rsidRPr="003048E3" w:rsidRDefault="003048E3" w:rsidP="003048E3">
      <w:pPr>
        <w:spacing w:line="276" w:lineRule="auto"/>
        <w:jc w:val="both"/>
        <w:rPr>
          <w:i/>
          <w:iCs/>
          <w:lang w:val="en-GB"/>
        </w:rPr>
      </w:pPr>
      <w:r w:rsidRPr="003048E3">
        <w:rPr>
          <w:i/>
          <w:iCs/>
          <w:lang w:val="en-GB"/>
        </w:rPr>
        <w:t xml:space="preserve">     String s=</w:t>
      </w:r>
      <w:proofErr w:type="spellStart"/>
      <w:r w:rsidRPr="003048E3">
        <w:rPr>
          <w:i/>
          <w:iCs/>
          <w:lang w:val="en-GB"/>
        </w:rPr>
        <w:t>Serial.readString</w:t>
      </w:r>
      <w:proofErr w:type="spellEnd"/>
      <w:r w:rsidRPr="003048E3">
        <w:rPr>
          <w:i/>
          <w:iCs/>
          <w:lang w:val="en-GB"/>
        </w:rPr>
        <w:t>();</w:t>
      </w:r>
    </w:p>
    <w:p w14:paraId="72099FDD" w14:textId="77777777" w:rsidR="003048E3" w:rsidRPr="003048E3" w:rsidRDefault="003048E3" w:rsidP="003048E3">
      <w:pPr>
        <w:spacing w:line="276" w:lineRule="auto"/>
        <w:jc w:val="both"/>
        <w:rPr>
          <w:i/>
          <w:iCs/>
          <w:lang w:val="en-GB"/>
        </w:rPr>
      </w:pPr>
      <w:r w:rsidRPr="003048E3">
        <w:rPr>
          <w:i/>
          <w:iCs/>
          <w:lang w:val="en-GB"/>
        </w:rPr>
        <w:t xml:space="preserve">     if(s=="pick")</w:t>
      </w:r>
    </w:p>
    <w:p w14:paraId="7646C5D6" w14:textId="77777777" w:rsidR="003048E3" w:rsidRPr="003048E3" w:rsidRDefault="003048E3" w:rsidP="003048E3">
      <w:pPr>
        <w:spacing w:line="276" w:lineRule="auto"/>
        <w:jc w:val="both"/>
        <w:rPr>
          <w:i/>
          <w:iCs/>
          <w:lang w:val="en-GB"/>
        </w:rPr>
      </w:pPr>
      <w:r w:rsidRPr="003048E3">
        <w:rPr>
          <w:i/>
          <w:iCs/>
          <w:lang w:val="en-GB"/>
        </w:rPr>
        <w:t xml:space="preserve">    </w:t>
      </w:r>
      <w:proofErr w:type="gramStart"/>
      <w:r w:rsidRPr="003048E3">
        <w:rPr>
          <w:i/>
          <w:iCs/>
          <w:lang w:val="en-GB"/>
        </w:rPr>
        <w:t xml:space="preserve">{ </w:t>
      </w:r>
      <w:proofErr w:type="spellStart"/>
      <w:r w:rsidRPr="003048E3">
        <w:rPr>
          <w:i/>
          <w:iCs/>
          <w:lang w:val="en-GB"/>
        </w:rPr>
        <w:t>grip</w:t>
      </w:r>
      <w:proofErr w:type="gramEnd"/>
      <w:r w:rsidRPr="003048E3">
        <w:rPr>
          <w:i/>
          <w:iCs/>
          <w:lang w:val="en-GB"/>
        </w:rPr>
        <w:t>.write</w:t>
      </w:r>
      <w:proofErr w:type="spellEnd"/>
      <w:r w:rsidRPr="003048E3">
        <w:rPr>
          <w:i/>
          <w:iCs/>
          <w:lang w:val="en-GB"/>
        </w:rPr>
        <w:t>(130);//close position</w:t>
      </w:r>
    </w:p>
    <w:p w14:paraId="142099F5" w14:textId="77777777" w:rsidR="003048E3" w:rsidRPr="003048E3" w:rsidRDefault="003048E3" w:rsidP="003048E3">
      <w:pPr>
        <w:spacing w:line="276" w:lineRule="auto"/>
        <w:jc w:val="both"/>
        <w:rPr>
          <w:i/>
          <w:iCs/>
          <w:lang w:val="en-GB"/>
        </w:rPr>
      </w:pPr>
      <w:r w:rsidRPr="003048E3">
        <w:rPr>
          <w:i/>
          <w:iCs/>
          <w:lang w:val="en-GB"/>
        </w:rPr>
        <w:t xml:space="preserve">     </w:t>
      </w:r>
    </w:p>
    <w:p w14:paraId="41BEFF2E" w14:textId="77777777" w:rsidR="003048E3" w:rsidRPr="003048E3" w:rsidRDefault="003048E3" w:rsidP="003048E3">
      <w:pPr>
        <w:spacing w:line="276" w:lineRule="auto"/>
        <w:jc w:val="both"/>
        <w:rPr>
          <w:i/>
          <w:iCs/>
          <w:lang w:val="en-GB"/>
        </w:rPr>
      </w:pPr>
      <w:r w:rsidRPr="003048E3">
        <w:rPr>
          <w:i/>
          <w:iCs/>
          <w:lang w:val="en-GB"/>
        </w:rPr>
        <w:t xml:space="preserve">     </w:t>
      </w:r>
      <w:proofErr w:type="gramStart"/>
      <w:r w:rsidRPr="003048E3">
        <w:rPr>
          <w:i/>
          <w:iCs/>
          <w:lang w:val="en-GB"/>
        </w:rPr>
        <w:t>delay(</w:t>
      </w:r>
      <w:proofErr w:type="gramEnd"/>
      <w:r w:rsidRPr="003048E3">
        <w:rPr>
          <w:i/>
          <w:iCs/>
          <w:lang w:val="en-GB"/>
        </w:rPr>
        <w:t>500);//delay to pick</w:t>
      </w:r>
    </w:p>
    <w:p w14:paraId="575063DF" w14:textId="77777777" w:rsidR="003048E3" w:rsidRPr="003048E3" w:rsidRDefault="003048E3" w:rsidP="003048E3">
      <w:pPr>
        <w:spacing w:line="276" w:lineRule="auto"/>
        <w:jc w:val="both"/>
        <w:rPr>
          <w:i/>
          <w:iCs/>
          <w:lang w:val="en-GB"/>
        </w:rPr>
      </w:pPr>
      <w:r w:rsidRPr="003048E3">
        <w:rPr>
          <w:i/>
          <w:iCs/>
          <w:lang w:val="en-GB"/>
        </w:rPr>
        <w:lastRenderedPageBreak/>
        <w:t xml:space="preserve">     if(</w:t>
      </w:r>
      <w:proofErr w:type="spellStart"/>
      <w:proofErr w:type="gramStart"/>
      <w:r w:rsidRPr="003048E3">
        <w:rPr>
          <w:i/>
          <w:iCs/>
          <w:lang w:val="en-GB"/>
        </w:rPr>
        <w:t>digitalRead</w:t>
      </w:r>
      <w:proofErr w:type="spellEnd"/>
      <w:r w:rsidRPr="003048E3">
        <w:rPr>
          <w:i/>
          <w:iCs/>
          <w:lang w:val="en-GB"/>
        </w:rPr>
        <w:t>(</w:t>
      </w:r>
      <w:proofErr w:type="gramEnd"/>
      <w:r w:rsidRPr="003048E3">
        <w:rPr>
          <w:i/>
          <w:iCs/>
          <w:lang w:val="en-GB"/>
        </w:rPr>
        <w:t>10)==0)</w:t>
      </w:r>
    </w:p>
    <w:p w14:paraId="42144BE3" w14:textId="77777777" w:rsidR="003048E3" w:rsidRPr="003048E3" w:rsidRDefault="003048E3" w:rsidP="003048E3">
      <w:pPr>
        <w:spacing w:line="276" w:lineRule="auto"/>
        <w:jc w:val="both"/>
        <w:rPr>
          <w:i/>
          <w:iCs/>
          <w:lang w:val="en-GB"/>
        </w:rPr>
      </w:pPr>
      <w:r w:rsidRPr="003048E3">
        <w:rPr>
          <w:i/>
          <w:iCs/>
          <w:lang w:val="en-GB"/>
        </w:rPr>
        <w:t xml:space="preserve">     {</w:t>
      </w:r>
    </w:p>
    <w:p w14:paraId="1FB01032" w14:textId="77777777" w:rsidR="003048E3" w:rsidRPr="003048E3" w:rsidRDefault="003048E3" w:rsidP="003048E3">
      <w:pPr>
        <w:spacing w:line="276" w:lineRule="auto"/>
        <w:jc w:val="both"/>
        <w:rPr>
          <w:i/>
          <w:iCs/>
          <w:lang w:val="en-GB"/>
        </w:rPr>
      </w:pPr>
      <w:r w:rsidRPr="003048E3">
        <w:rPr>
          <w:i/>
          <w:iCs/>
          <w:lang w:val="en-GB"/>
        </w:rPr>
        <w:t xml:space="preserve">     p=1;</w:t>
      </w:r>
    </w:p>
    <w:p w14:paraId="406A01A4" w14:textId="77777777" w:rsidR="003048E3" w:rsidRPr="003048E3" w:rsidRDefault="003048E3" w:rsidP="003048E3">
      <w:pPr>
        <w:spacing w:line="276" w:lineRule="auto"/>
        <w:jc w:val="both"/>
        <w:rPr>
          <w:i/>
          <w:iCs/>
          <w:lang w:val="en-GB"/>
        </w:rPr>
      </w:pPr>
      <w:r w:rsidRPr="003048E3">
        <w:rPr>
          <w:i/>
          <w:iCs/>
          <w:lang w:val="en-GB"/>
        </w:rPr>
        <w:t xml:space="preserve">       </w:t>
      </w:r>
    </w:p>
    <w:p w14:paraId="3DCDC240" w14:textId="77777777" w:rsidR="003048E3" w:rsidRPr="003048E3" w:rsidRDefault="003048E3" w:rsidP="003048E3">
      <w:pPr>
        <w:spacing w:line="276" w:lineRule="auto"/>
        <w:jc w:val="both"/>
        <w:rPr>
          <w:i/>
          <w:iCs/>
          <w:lang w:val="en-GB"/>
        </w:rPr>
      </w:pPr>
      <w:r w:rsidRPr="003048E3">
        <w:rPr>
          <w:i/>
          <w:iCs/>
          <w:lang w:val="en-GB"/>
        </w:rPr>
        <w:t xml:space="preserve">     </w:t>
      </w:r>
      <w:proofErr w:type="spellStart"/>
      <w:r w:rsidRPr="003048E3">
        <w:rPr>
          <w:i/>
          <w:iCs/>
          <w:lang w:val="en-GB"/>
        </w:rPr>
        <w:t>Serial.println</w:t>
      </w:r>
      <w:proofErr w:type="spellEnd"/>
      <w:r w:rsidRPr="003048E3">
        <w:rPr>
          <w:i/>
          <w:iCs/>
          <w:lang w:val="en-GB"/>
        </w:rPr>
        <w:t>("</w:t>
      </w:r>
      <w:proofErr w:type="spellStart"/>
      <w:r w:rsidRPr="003048E3">
        <w:rPr>
          <w:i/>
          <w:iCs/>
          <w:lang w:val="en-GB"/>
        </w:rPr>
        <w:t>ItemPicked</w:t>
      </w:r>
      <w:proofErr w:type="spellEnd"/>
      <w:r w:rsidRPr="003048E3">
        <w:rPr>
          <w:i/>
          <w:iCs/>
          <w:lang w:val="en-GB"/>
        </w:rPr>
        <w:t>");</w:t>
      </w:r>
    </w:p>
    <w:p w14:paraId="19A1EAA4" w14:textId="77777777" w:rsidR="003048E3" w:rsidRPr="003048E3" w:rsidRDefault="003048E3" w:rsidP="003048E3">
      <w:pPr>
        <w:spacing w:line="276" w:lineRule="auto"/>
        <w:jc w:val="both"/>
        <w:rPr>
          <w:i/>
          <w:iCs/>
          <w:lang w:val="en-GB"/>
        </w:rPr>
      </w:pPr>
      <w:r w:rsidRPr="003048E3">
        <w:rPr>
          <w:i/>
          <w:iCs/>
          <w:lang w:val="en-GB"/>
        </w:rPr>
        <w:t xml:space="preserve">     </w:t>
      </w:r>
      <w:proofErr w:type="spellStart"/>
      <w:r w:rsidRPr="003048E3">
        <w:rPr>
          <w:i/>
          <w:iCs/>
          <w:lang w:val="en-GB"/>
        </w:rPr>
        <w:t>Serial.write</w:t>
      </w:r>
      <w:proofErr w:type="spellEnd"/>
      <w:r w:rsidRPr="003048E3">
        <w:rPr>
          <w:i/>
          <w:iCs/>
          <w:lang w:val="en-GB"/>
        </w:rPr>
        <w:t>('p</w:t>
      </w:r>
      <w:proofErr w:type="gramStart"/>
      <w:r w:rsidRPr="003048E3">
        <w:rPr>
          <w:i/>
          <w:iCs/>
          <w:lang w:val="en-GB"/>
        </w:rPr>
        <w:t>');/</w:t>
      </w:r>
      <w:proofErr w:type="gramEnd"/>
      <w:r w:rsidRPr="003048E3">
        <w:rPr>
          <w:i/>
          <w:iCs/>
          <w:lang w:val="en-GB"/>
        </w:rPr>
        <w:t>/indicating item picked</w:t>
      </w:r>
    </w:p>
    <w:p w14:paraId="73B363CD" w14:textId="77777777" w:rsidR="003048E3" w:rsidRPr="003048E3" w:rsidRDefault="003048E3" w:rsidP="003048E3">
      <w:pPr>
        <w:spacing w:line="276" w:lineRule="auto"/>
        <w:jc w:val="both"/>
        <w:rPr>
          <w:i/>
          <w:iCs/>
          <w:lang w:val="en-GB"/>
        </w:rPr>
      </w:pPr>
      <w:r w:rsidRPr="003048E3">
        <w:rPr>
          <w:i/>
          <w:iCs/>
          <w:lang w:val="en-GB"/>
        </w:rPr>
        <w:t xml:space="preserve">     }</w:t>
      </w:r>
    </w:p>
    <w:p w14:paraId="4408A197" w14:textId="77777777" w:rsidR="003048E3" w:rsidRPr="003048E3" w:rsidRDefault="003048E3" w:rsidP="003048E3">
      <w:pPr>
        <w:spacing w:line="276" w:lineRule="auto"/>
        <w:jc w:val="both"/>
        <w:rPr>
          <w:i/>
          <w:iCs/>
          <w:lang w:val="en-GB"/>
        </w:rPr>
      </w:pPr>
      <w:r w:rsidRPr="003048E3">
        <w:rPr>
          <w:i/>
          <w:iCs/>
          <w:lang w:val="en-GB"/>
        </w:rPr>
        <w:t xml:space="preserve">     else</w:t>
      </w:r>
    </w:p>
    <w:p w14:paraId="1A2BE9E9" w14:textId="77777777" w:rsidR="003048E3" w:rsidRPr="003048E3" w:rsidRDefault="003048E3" w:rsidP="003048E3">
      <w:pPr>
        <w:spacing w:line="276" w:lineRule="auto"/>
        <w:jc w:val="both"/>
        <w:rPr>
          <w:i/>
          <w:iCs/>
          <w:lang w:val="en-GB"/>
        </w:rPr>
      </w:pPr>
      <w:r w:rsidRPr="003048E3">
        <w:rPr>
          <w:i/>
          <w:iCs/>
          <w:lang w:val="en-GB"/>
        </w:rPr>
        <w:t xml:space="preserve">     {</w:t>
      </w:r>
    </w:p>
    <w:p w14:paraId="21B95122" w14:textId="77777777" w:rsidR="003048E3" w:rsidRPr="003048E3" w:rsidRDefault="003048E3" w:rsidP="003048E3">
      <w:pPr>
        <w:spacing w:line="276" w:lineRule="auto"/>
        <w:jc w:val="both"/>
        <w:rPr>
          <w:i/>
          <w:iCs/>
          <w:lang w:val="en-GB"/>
        </w:rPr>
      </w:pPr>
      <w:r w:rsidRPr="003048E3">
        <w:rPr>
          <w:i/>
          <w:iCs/>
          <w:lang w:val="en-GB"/>
        </w:rPr>
        <w:t xml:space="preserve">       </w:t>
      </w:r>
      <w:proofErr w:type="spellStart"/>
      <w:r w:rsidRPr="003048E3">
        <w:rPr>
          <w:i/>
          <w:iCs/>
          <w:lang w:val="en-GB"/>
        </w:rPr>
        <w:t>Serial.println</w:t>
      </w:r>
      <w:proofErr w:type="spellEnd"/>
      <w:r w:rsidRPr="003048E3">
        <w:rPr>
          <w:i/>
          <w:iCs/>
          <w:lang w:val="en-GB"/>
        </w:rPr>
        <w:t>("Item not picked");</w:t>
      </w:r>
    </w:p>
    <w:p w14:paraId="5D6A55C0" w14:textId="77777777" w:rsidR="003048E3" w:rsidRPr="003048E3" w:rsidRDefault="003048E3" w:rsidP="003048E3">
      <w:pPr>
        <w:spacing w:line="276" w:lineRule="auto"/>
        <w:jc w:val="both"/>
        <w:rPr>
          <w:i/>
          <w:iCs/>
          <w:lang w:val="en-GB"/>
        </w:rPr>
      </w:pPr>
      <w:r w:rsidRPr="003048E3">
        <w:rPr>
          <w:i/>
          <w:iCs/>
          <w:lang w:val="en-GB"/>
        </w:rPr>
        <w:t xml:space="preserve">     </w:t>
      </w:r>
      <w:proofErr w:type="spellStart"/>
      <w:r w:rsidRPr="003048E3">
        <w:rPr>
          <w:i/>
          <w:iCs/>
          <w:lang w:val="en-GB"/>
        </w:rPr>
        <w:t>Serial.write</w:t>
      </w:r>
      <w:proofErr w:type="spellEnd"/>
      <w:r w:rsidRPr="003048E3">
        <w:rPr>
          <w:i/>
          <w:iCs/>
          <w:lang w:val="en-GB"/>
        </w:rPr>
        <w:t>('n</w:t>
      </w:r>
      <w:proofErr w:type="gramStart"/>
      <w:r w:rsidRPr="003048E3">
        <w:rPr>
          <w:i/>
          <w:iCs/>
          <w:lang w:val="en-GB"/>
        </w:rPr>
        <w:t>');/</w:t>
      </w:r>
      <w:proofErr w:type="gramEnd"/>
      <w:r w:rsidRPr="003048E3">
        <w:rPr>
          <w:i/>
          <w:iCs/>
          <w:lang w:val="en-GB"/>
        </w:rPr>
        <w:t>/indicating item not picked</w:t>
      </w:r>
    </w:p>
    <w:p w14:paraId="53687CC4" w14:textId="77777777" w:rsidR="003048E3" w:rsidRPr="003048E3" w:rsidRDefault="003048E3" w:rsidP="003048E3">
      <w:pPr>
        <w:spacing w:line="276" w:lineRule="auto"/>
        <w:jc w:val="both"/>
        <w:rPr>
          <w:i/>
          <w:iCs/>
          <w:lang w:val="en-GB"/>
        </w:rPr>
      </w:pPr>
      <w:r w:rsidRPr="003048E3">
        <w:rPr>
          <w:i/>
          <w:iCs/>
          <w:lang w:val="en-GB"/>
        </w:rPr>
        <w:t xml:space="preserve">     }</w:t>
      </w:r>
    </w:p>
    <w:p w14:paraId="6A87591F" w14:textId="77777777" w:rsidR="003048E3" w:rsidRPr="003048E3" w:rsidRDefault="003048E3" w:rsidP="003048E3">
      <w:pPr>
        <w:spacing w:line="276" w:lineRule="auto"/>
        <w:jc w:val="both"/>
        <w:rPr>
          <w:i/>
          <w:iCs/>
          <w:lang w:val="en-GB"/>
        </w:rPr>
      </w:pPr>
      <w:r w:rsidRPr="003048E3">
        <w:rPr>
          <w:i/>
          <w:iCs/>
          <w:lang w:val="en-GB"/>
        </w:rPr>
        <w:t xml:space="preserve">    }</w:t>
      </w:r>
    </w:p>
    <w:p w14:paraId="6572E602" w14:textId="77777777" w:rsidR="003048E3" w:rsidRPr="003048E3" w:rsidRDefault="003048E3" w:rsidP="003048E3">
      <w:pPr>
        <w:spacing w:line="276" w:lineRule="auto"/>
        <w:jc w:val="both"/>
        <w:rPr>
          <w:i/>
          <w:iCs/>
          <w:lang w:val="en-GB"/>
        </w:rPr>
      </w:pPr>
      <w:r w:rsidRPr="003048E3">
        <w:rPr>
          <w:i/>
          <w:iCs/>
          <w:lang w:val="en-GB"/>
        </w:rPr>
        <w:t xml:space="preserve">     else if (s=="release")</w:t>
      </w:r>
    </w:p>
    <w:p w14:paraId="03EEBC36" w14:textId="77777777" w:rsidR="003048E3" w:rsidRPr="003048E3" w:rsidRDefault="003048E3" w:rsidP="003048E3">
      <w:pPr>
        <w:spacing w:line="276" w:lineRule="auto"/>
        <w:jc w:val="both"/>
        <w:rPr>
          <w:i/>
          <w:iCs/>
          <w:lang w:val="en-GB"/>
        </w:rPr>
      </w:pPr>
      <w:r w:rsidRPr="003048E3">
        <w:rPr>
          <w:i/>
          <w:iCs/>
          <w:lang w:val="en-GB"/>
        </w:rPr>
        <w:t xml:space="preserve">     {</w:t>
      </w:r>
      <w:proofErr w:type="spellStart"/>
      <w:proofErr w:type="gramStart"/>
      <w:r w:rsidRPr="003048E3">
        <w:rPr>
          <w:i/>
          <w:iCs/>
          <w:lang w:val="en-GB"/>
        </w:rPr>
        <w:t>grip.write</w:t>
      </w:r>
      <w:proofErr w:type="spellEnd"/>
      <w:proofErr w:type="gramEnd"/>
      <w:r w:rsidRPr="003048E3">
        <w:rPr>
          <w:i/>
          <w:iCs/>
          <w:lang w:val="en-GB"/>
        </w:rPr>
        <w:t>(0);//open position</w:t>
      </w:r>
    </w:p>
    <w:p w14:paraId="78B72327" w14:textId="77777777" w:rsidR="003048E3" w:rsidRPr="003048E3" w:rsidRDefault="003048E3" w:rsidP="003048E3">
      <w:pPr>
        <w:spacing w:line="276" w:lineRule="auto"/>
        <w:jc w:val="both"/>
        <w:rPr>
          <w:i/>
          <w:iCs/>
          <w:lang w:val="en-GB"/>
        </w:rPr>
      </w:pPr>
      <w:r w:rsidRPr="003048E3">
        <w:rPr>
          <w:i/>
          <w:iCs/>
          <w:lang w:val="en-GB"/>
        </w:rPr>
        <w:t xml:space="preserve">       </w:t>
      </w:r>
      <w:proofErr w:type="gramStart"/>
      <w:r w:rsidRPr="003048E3">
        <w:rPr>
          <w:i/>
          <w:iCs/>
          <w:lang w:val="en-GB"/>
        </w:rPr>
        <w:t>delay(</w:t>
      </w:r>
      <w:proofErr w:type="gramEnd"/>
      <w:r w:rsidRPr="003048E3">
        <w:rPr>
          <w:i/>
          <w:iCs/>
          <w:lang w:val="en-GB"/>
        </w:rPr>
        <w:t>500);</w:t>
      </w:r>
    </w:p>
    <w:p w14:paraId="24CC9092" w14:textId="77777777" w:rsidR="003048E3" w:rsidRPr="003048E3" w:rsidRDefault="003048E3" w:rsidP="003048E3">
      <w:pPr>
        <w:spacing w:line="276" w:lineRule="auto"/>
        <w:jc w:val="both"/>
        <w:rPr>
          <w:i/>
          <w:iCs/>
          <w:lang w:val="en-GB"/>
        </w:rPr>
      </w:pPr>
      <w:r w:rsidRPr="003048E3">
        <w:rPr>
          <w:i/>
          <w:iCs/>
          <w:lang w:val="en-GB"/>
        </w:rPr>
        <w:t xml:space="preserve">      p=0;</w:t>
      </w:r>
    </w:p>
    <w:p w14:paraId="56D2FF30" w14:textId="77777777" w:rsidR="003048E3" w:rsidRPr="003048E3" w:rsidRDefault="003048E3" w:rsidP="003048E3">
      <w:pPr>
        <w:spacing w:line="276" w:lineRule="auto"/>
        <w:jc w:val="both"/>
        <w:rPr>
          <w:i/>
          <w:iCs/>
          <w:lang w:val="en-GB"/>
        </w:rPr>
      </w:pPr>
      <w:r w:rsidRPr="003048E3">
        <w:rPr>
          <w:i/>
          <w:iCs/>
          <w:lang w:val="en-GB"/>
        </w:rPr>
        <w:t xml:space="preserve">       </w:t>
      </w:r>
      <w:proofErr w:type="spellStart"/>
      <w:r w:rsidRPr="003048E3">
        <w:rPr>
          <w:i/>
          <w:iCs/>
          <w:lang w:val="en-GB"/>
        </w:rPr>
        <w:t>Serial.println</w:t>
      </w:r>
      <w:proofErr w:type="spellEnd"/>
      <w:r w:rsidRPr="003048E3">
        <w:rPr>
          <w:i/>
          <w:iCs/>
          <w:lang w:val="en-GB"/>
        </w:rPr>
        <w:t>("</w:t>
      </w:r>
      <w:proofErr w:type="spellStart"/>
      <w:r w:rsidRPr="003048E3">
        <w:rPr>
          <w:i/>
          <w:iCs/>
          <w:lang w:val="en-GB"/>
        </w:rPr>
        <w:t>ItemReleased</w:t>
      </w:r>
      <w:proofErr w:type="spellEnd"/>
      <w:r w:rsidRPr="003048E3">
        <w:rPr>
          <w:i/>
          <w:iCs/>
          <w:lang w:val="en-GB"/>
        </w:rPr>
        <w:t>");</w:t>
      </w:r>
    </w:p>
    <w:p w14:paraId="7794BF95" w14:textId="77777777" w:rsidR="003048E3" w:rsidRPr="003048E3" w:rsidRDefault="003048E3" w:rsidP="003048E3">
      <w:pPr>
        <w:spacing w:line="276" w:lineRule="auto"/>
        <w:jc w:val="both"/>
        <w:rPr>
          <w:i/>
          <w:iCs/>
          <w:lang w:val="en-GB"/>
        </w:rPr>
      </w:pPr>
      <w:r w:rsidRPr="003048E3">
        <w:rPr>
          <w:i/>
          <w:iCs/>
          <w:lang w:val="en-GB"/>
        </w:rPr>
        <w:t xml:space="preserve">     </w:t>
      </w:r>
      <w:proofErr w:type="spellStart"/>
      <w:r w:rsidRPr="003048E3">
        <w:rPr>
          <w:i/>
          <w:iCs/>
          <w:lang w:val="en-GB"/>
        </w:rPr>
        <w:t>Serial.write</w:t>
      </w:r>
      <w:proofErr w:type="spellEnd"/>
      <w:r w:rsidRPr="003048E3">
        <w:rPr>
          <w:i/>
          <w:iCs/>
          <w:lang w:val="en-GB"/>
        </w:rPr>
        <w:t>('q</w:t>
      </w:r>
      <w:proofErr w:type="gramStart"/>
      <w:r w:rsidRPr="003048E3">
        <w:rPr>
          <w:i/>
          <w:iCs/>
          <w:lang w:val="en-GB"/>
        </w:rPr>
        <w:t>');/</w:t>
      </w:r>
      <w:proofErr w:type="gramEnd"/>
      <w:r w:rsidRPr="003048E3">
        <w:rPr>
          <w:i/>
          <w:iCs/>
          <w:lang w:val="en-GB"/>
        </w:rPr>
        <w:t>/indicating item released</w:t>
      </w:r>
    </w:p>
    <w:p w14:paraId="2086AD98" w14:textId="77777777" w:rsidR="003048E3" w:rsidRPr="003048E3" w:rsidRDefault="003048E3" w:rsidP="003048E3">
      <w:pPr>
        <w:spacing w:line="276" w:lineRule="auto"/>
        <w:jc w:val="both"/>
        <w:rPr>
          <w:i/>
          <w:iCs/>
          <w:lang w:val="en-GB"/>
        </w:rPr>
      </w:pPr>
      <w:r w:rsidRPr="003048E3">
        <w:rPr>
          <w:i/>
          <w:iCs/>
          <w:lang w:val="en-GB"/>
        </w:rPr>
        <w:t xml:space="preserve">     }</w:t>
      </w:r>
    </w:p>
    <w:p w14:paraId="69BE5A70" w14:textId="77777777" w:rsidR="003048E3" w:rsidRPr="003048E3" w:rsidRDefault="003048E3" w:rsidP="003048E3">
      <w:pPr>
        <w:spacing w:line="276" w:lineRule="auto"/>
        <w:jc w:val="both"/>
        <w:rPr>
          <w:i/>
          <w:iCs/>
          <w:lang w:val="en-GB"/>
        </w:rPr>
      </w:pPr>
      <w:r w:rsidRPr="003048E3">
        <w:rPr>
          <w:i/>
          <w:iCs/>
          <w:lang w:val="en-GB"/>
        </w:rPr>
        <w:t xml:space="preserve">     else </w:t>
      </w:r>
    </w:p>
    <w:p w14:paraId="46A059B2" w14:textId="77777777" w:rsidR="003048E3" w:rsidRPr="003048E3" w:rsidRDefault="003048E3" w:rsidP="003048E3">
      <w:pPr>
        <w:spacing w:line="276" w:lineRule="auto"/>
        <w:jc w:val="both"/>
        <w:rPr>
          <w:i/>
          <w:iCs/>
          <w:lang w:val="en-GB"/>
        </w:rPr>
      </w:pPr>
      <w:r w:rsidRPr="003048E3">
        <w:rPr>
          <w:i/>
          <w:iCs/>
          <w:lang w:val="en-GB"/>
        </w:rPr>
        <w:t xml:space="preserve">     {</w:t>
      </w:r>
    </w:p>
    <w:p w14:paraId="109DE7CB" w14:textId="77777777" w:rsidR="003048E3" w:rsidRPr="003048E3" w:rsidRDefault="003048E3" w:rsidP="003048E3">
      <w:pPr>
        <w:spacing w:line="276" w:lineRule="auto"/>
        <w:jc w:val="both"/>
        <w:rPr>
          <w:i/>
          <w:iCs/>
          <w:lang w:val="en-GB"/>
        </w:rPr>
      </w:pPr>
      <w:r w:rsidRPr="003048E3">
        <w:rPr>
          <w:i/>
          <w:iCs/>
          <w:lang w:val="en-GB"/>
        </w:rPr>
        <w:t xml:space="preserve">      if(s[</w:t>
      </w:r>
      <w:proofErr w:type="gramStart"/>
      <w:r w:rsidRPr="003048E3">
        <w:rPr>
          <w:i/>
          <w:iCs/>
          <w:lang w:val="en-GB"/>
        </w:rPr>
        <w:t>0]=</w:t>
      </w:r>
      <w:proofErr w:type="gramEnd"/>
      <w:r w:rsidRPr="003048E3">
        <w:rPr>
          <w:i/>
          <w:iCs/>
          <w:lang w:val="en-GB"/>
        </w:rPr>
        <w:t>='r')</w:t>
      </w:r>
    </w:p>
    <w:p w14:paraId="14D22054" w14:textId="77777777" w:rsidR="003048E3" w:rsidRPr="003048E3" w:rsidRDefault="003048E3" w:rsidP="003048E3">
      <w:pPr>
        <w:spacing w:line="276" w:lineRule="auto"/>
        <w:jc w:val="both"/>
        <w:rPr>
          <w:i/>
          <w:iCs/>
          <w:lang w:val="en-GB"/>
        </w:rPr>
      </w:pPr>
      <w:r w:rsidRPr="003048E3">
        <w:rPr>
          <w:i/>
          <w:iCs/>
          <w:lang w:val="en-GB"/>
        </w:rPr>
        <w:t xml:space="preserve">      {</w:t>
      </w:r>
    </w:p>
    <w:p w14:paraId="5C2EF83A" w14:textId="77777777" w:rsidR="003048E3" w:rsidRPr="003048E3" w:rsidRDefault="003048E3" w:rsidP="003048E3">
      <w:pPr>
        <w:spacing w:line="276" w:lineRule="auto"/>
        <w:jc w:val="both"/>
        <w:rPr>
          <w:i/>
          <w:iCs/>
          <w:lang w:val="en-GB"/>
        </w:rPr>
      </w:pPr>
      <w:r w:rsidRPr="003048E3">
        <w:rPr>
          <w:i/>
          <w:iCs/>
          <w:lang w:val="en-GB"/>
        </w:rPr>
        <w:t xml:space="preserve">        if(p==1)</w:t>
      </w:r>
    </w:p>
    <w:p w14:paraId="10F5AE60" w14:textId="77777777" w:rsidR="003048E3" w:rsidRPr="003048E3" w:rsidRDefault="003048E3" w:rsidP="003048E3">
      <w:pPr>
        <w:spacing w:line="276" w:lineRule="auto"/>
        <w:jc w:val="both"/>
        <w:rPr>
          <w:i/>
          <w:iCs/>
          <w:lang w:val="en-GB"/>
        </w:rPr>
      </w:pPr>
      <w:r w:rsidRPr="003048E3">
        <w:rPr>
          <w:i/>
          <w:iCs/>
          <w:lang w:val="en-GB"/>
        </w:rPr>
        <w:t xml:space="preserve">        {</w:t>
      </w:r>
    </w:p>
    <w:p w14:paraId="3C2F6288" w14:textId="77777777" w:rsidR="003048E3" w:rsidRPr="003048E3" w:rsidRDefault="003048E3" w:rsidP="003048E3">
      <w:pPr>
        <w:spacing w:line="276" w:lineRule="auto"/>
        <w:jc w:val="both"/>
        <w:rPr>
          <w:i/>
          <w:iCs/>
          <w:lang w:val="en-GB"/>
        </w:rPr>
      </w:pPr>
      <w:r w:rsidRPr="003048E3">
        <w:rPr>
          <w:i/>
          <w:iCs/>
          <w:lang w:val="en-GB"/>
        </w:rPr>
        <w:t xml:space="preserve">          if(</w:t>
      </w:r>
      <w:proofErr w:type="spellStart"/>
      <w:proofErr w:type="gramStart"/>
      <w:r w:rsidRPr="003048E3">
        <w:rPr>
          <w:i/>
          <w:iCs/>
          <w:lang w:val="en-GB"/>
        </w:rPr>
        <w:t>digitalRead</w:t>
      </w:r>
      <w:proofErr w:type="spellEnd"/>
      <w:r w:rsidRPr="003048E3">
        <w:rPr>
          <w:i/>
          <w:iCs/>
          <w:lang w:val="en-GB"/>
        </w:rPr>
        <w:t>(</w:t>
      </w:r>
      <w:proofErr w:type="gramEnd"/>
      <w:r w:rsidRPr="003048E3">
        <w:rPr>
          <w:i/>
          <w:iCs/>
          <w:lang w:val="en-GB"/>
        </w:rPr>
        <w:t>10)==1)</w:t>
      </w:r>
    </w:p>
    <w:p w14:paraId="00E3C417" w14:textId="77777777" w:rsidR="003048E3" w:rsidRPr="003048E3" w:rsidRDefault="003048E3" w:rsidP="003048E3">
      <w:pPr>
        <w:spacing w:line="276" w:lineRule="auto"/>
        <w:jc w:val="both"/>
        <w:rPr>
          <w:i/>
          <w:iCs/>
          <w:lang w:val="en-GB"/>
        </w:rPr>
      </w:pPr>
      <w:r w:rsidRPr="003048E3">
        <w:rPr>
          <w:i/>
          <w:iCs/>
          <w:lang w:val="en-GB"/>
        </w:rPr>
        <w:t xml:space="preserve">          {</w:t>
      </w:r>
    </w:p>
    <w:p w14:paraId="3CE6612D" w14:textId="77777777" w:rsidR="003048E3" w:rsidRPr="003048E3" w:rsidRDefault="003048E3" w:rsidP="003048E3">
      <w:pPr>
        <w:spacing w:line="276" w:lineRule="auto"/>
        <w:jc w:val="both"/>
        <w:rPr>
          <w:i/>
          <w:iCs/>
          <w:lang w:val="en-GB"/>
        </w:rPr>
      </w:pPr>
      <w:r w:rsidRPr="003048E3">
        <w:rPr>
          <w:i/>
          <w:iCs/>
          <w:lang w:val="en-GB"/>
        </w:rPr>
        <w:t xml:space="preserve">          </w:t>
      </w:r>
      <w:proofErr w:type="spellStart"/>
      <w:r w:rsidRPr="003048E3">
        <w:rPr>
          <w:i/>
          <w:iCs/>
          <w:lang w:val="en-GB"/>
        </w:rPr>
        <w:t>Serial.println</w:t>
      </w:r>
      <w:proofErr w:type="spellEnd"/>
      <w:r w:rsidRPr="003048E3">
        <w:rPr>
          <w:i/>
          <w:iCs/>
          <w:lang w:val="en-GB"/>
        </w:rPr>
        <w:t xml:space="preserve">("Item fell");  </w:t>
      </w:r>
    </w:p>
    <w:p w14:paraId="6D2AC560" w14:textId="77777777" w:rsidR="003048E3" w:rsidRPr="003048E3" w:rsidRDefault="003048E3" w:rsidP="003048E3">
      <w:pPr>
        <w:spacing w:line="276" w:lineRule="auto"/>
        <w:jc w:val="both"/>
        <w:rPr>
          <w:i/>
          <w:iCs/>
          <w:lang w:val="en-GB"/>
        </w:rPr>
      </w:pPr>
      <w:r w:rsidRPr="003048E3">
        <w:rPr>
          <w:i/>
          <w:iCs/>
          <w:lang w:val="en-GB"/>
        </w:rPr>
        <w:t xml:space="preserve">          </w:t>
      </w:r>
      <w:proofErr w:type="spellStart"/>
      <w:r w:rsidRPr="003048E3">
        <w:rPr>
          <w:i/>
          <w:iCs/>
          <w:lang w:val="en-GB"/>
        </w:rPr>
        <w:t>Serial.write</w:t>
      </w:r>
      <w:proofErr w:type="spellEnd"/>
      <w:r w:rsidRPr="003048E3">
        <w:rPr>
          <w:i/>
          <w:iCs/>
          <w:lang w:val="en-GB"/>
        </w:rPr>
        <w:t>('f</w:t>
      </w:r>
      <w:proofErr w:type="gramStart"/>
      <w:r w:rsidRPr="003048E3">
        <w:rPr>
          <w:i/>
          <w:iCs/>
          <w:lang w:val="en-GB"/>
        </w:rPr>
        <w:t>');/</w:t>
      </w:r>
      <w:proofErr w:type="gramEnd"/>
      <w:r w:rsidRPr="003048E3">
        <w:rPr>
          <w:i/>
          <w:iCs/>
          <w:lang w:val="en-GB"/>
        </w:rPr>
        <w:t>/object fell</w:t>
      </w:r>
    </w:p>
    <w:p w14:paraId="1CE2EADD" w14:textId="77777777" w:rsidR="003048E3" w:rsidRPr="003048E3" w:rsidRDefault="003048E3" w:rsidP="003048E3">
      <w:pPr>
        <w:spacing w:line="276" w:lineRule="auto"/>
        <w:jc w:val="both"/>
        <w:rPr>
          <w:i/>
          <w:iCs/>
          <w:lang w:val="en-GB"/>
        </w:rPr>
      </w:pPr>
      <w:r w:rsidRPr="003048E3">
        <w:rPr>
          <w:i/>
          <w:iCs/>
          <w:lang w:val="en-GB"/>
        </w:rPr>
        <w:t xml:space="preserve">          }</w:t>
      </w:r>
    </w:p>
    <w:p w14:paraId="4858E4D8" w14:textId="77777777" w:rsidR="003048E3" w:rsidRPr="003048E3" w:rsidRDefault="003048E3" w:rsidP="003048E3">
      <w:pPr>
        <w:spacing w:line="276" w:lineRule="auto"/>
        <w:jc w:val="both"/>
        <w:rPr>
          <w:i/>
          <w:iCs/>
          <w:lang w:val="en-GB"/>
        </w:rPr>
      </w:pPr>
      <w:r w:rsidRPr="003048E3">
        <w:rPr>
          <w:i/>
          <w:iCs/>
          <w:lang w:val="en-GB"/>
        </w:rPr>
        <w:t xml:space="preserve">        }</w:t>
      </w:r>
    </w:p>
    <w:p w14:paraId="15501407" w14:textId="77777777" w:rsidR="003048E3" w:rsidRPr="003048E3" w:rsidRDefault="003048E3" w:rsidP="003048E3">
      <w:pPr>
        <w:spacing w:line="276" w:lineRule="auto"/>
        <w:jc w:val="both"/>
        <w:rPr>
          <w:i/>
          <w:iCs/>
          <w:lang w:val="en-GB"/>
        </w:rPr>
      </w:pPr>
      <w:r w:rsidRPr="003048E3">
        <w:rPr>
          <w:i/>
          <w:iCs/>
          <w:lang w:val="en-GB"/>
        </w:rPr>
        <w:t xml:space="preserve">        char a=</w:t>
      </w:r>
      <w:proofErr w:type="gramStart"/>
      <w:r w:rsidRPr="003048E3">
        <w:rPr>
          <w:i/>
          <w:iCs/>
          <w:lang w:val="en-GB"/>
        </w:rPr>
        <w:t>s[</w:t>
      </w:r>
      <w:proofErr w:type="gramEnd"/>
      <w:r w:rsidRPr="003048E3">
        <w:rPr>
          <w:i/>
          <w:iCs/>
          <w:lang w:val="en-GB"/>
        </w:rPr>
        <w:t>1];char b=s[2];char c=s[3];char d=s[4];char e=s[5];char f=s[6];</w:t>
      </w:r>
    </w:p>
    <w:p w14:paraId="3C1D170D" w14:textId="77777777" w:rsidR="003048E3" w:rsidRPr="003048E3" w:rsidRDefault="003048E3" w:rsidP="003048E3">
      <w:pPr>
        <w:spacing w:line="276" w:lineRule="auto"/>
        <w:jc w:val="both"/>
        <w:rPr>
          <w:i/>
          <w:iCs/>
          <w:lang w:val="en-GB"/>
        </w:rPr>
      </w:pPr>
      <w:r w:rsidRPr="003048E3">
        <w:rPr>
          <w:i/>
          <w:iCs/>
          <w:lang w:val="en-GB"/>
        </w:rPr>
        <w:t xml:space="preserve">        String </w:t>
      </w:r>
      <w:proofErr w:type="spellStart"/>
      <w:r w:rsidRPr="003048E3">
        <w:rPr>
          <w:i/>
          <w:iCs/>
          <w:lang w:val="en-GB"/>
        </w:rPr>
        <w:t>api</w:t>
      </w:r>
      <w:proofErr w:type="spellEnd"/>
      <w:r w:rsidRPr="003048E3">
        <w:rPr>
          <w:i/>
          <w:iCs/>
          <w:lang w:val="en-GB"/>
        </w:rPr>
        <w:t>=String(</w:t>
      </w:r>
      <w:proofErr w:type="spellStart"/>
      <w:r w:rsidRPr="003048E3">
        <w:rPr>
          <w:i/>
          <w:iCs/>
          <w:lang w:val="en-GB"/>
        </w:rPr>
        <w:t>a+b</w:t>
      </w:r>
      <w:proofErr w:type="spellEnd"/>
      <w:r w:rsidRPr="003048E3">
        <w:rPr>
          <w:i/>
          <w:iCs/>
          <w:lang w:val="en-GB"/>
        </w:rPr>
        <w:t>);</w:t>
      </w:r>
    </w:p>
    <w:p w14:paraId="430A24A4" w14:textId="77777777" w:rsidR="003048E3" w:rsidRPr="003048E3" w:rsidRDefault="003048E3" w:rsidP="003048E3">
      <w:pPr>
        <w:spacing w:line="276" w:lineRule="auto"/>
        <w:jc w:val="both"/>
        <w:rPr>
          <w:i/>
          <w:iCs/>
          <w:lang w:val="en-GB"/>
        </w:rPr>
      </w:pPr>
      <w:r w:rsidRPr="003048E3">
        <w:rPr>
          <w:i/>
          <w:iCs/>
          <w:lang w:val="en-GB"/>
        </w:rPr>
        <w:t xml:space="preserve">        int </w:t>
      </w:r>
      <w:proofErr w:type="spellStart"/>
      <w:r w:rsidRPr="003048E3">
        <w:rPr>
          <w:i/>
          <w:iCs/>
          <w:lang w:val="en-GB"/>
        </w:rPr>
        <w:t>apitch</w:t>
      </w:r>
      <w:proofErr w:type="spellEnd"/>
      <w:r w:rsidRPr="003048E3">
        <w:rPr>
          <w:i/>
          <w:iCs/>
          <w:lang w:val="en-GB"/>
        </w:rPr>
        <w:t>=</w:t>
      </w:r>
      <w:proofErr w:type="spellStart"/>
      <w:proofErr w:type="gramStart"/>
      <w:r w:rsidRPr="003048E3">
        <w:rPr>
          <w:i/>
          <w:iCs/>
          <w:lang w:val="en-GB"/>
        </w:rPr>
        <w:t>api.toInt</w:t>
      </w:r>
      <w:proofErr w:type="spellEnd"/>
      <w:proofErr w:type="gramEnd"/>
      <w:r w:rsidRPr="003048E3">
        <w:rPr>
          <w:i/>
          <w:iCs/>
          <w:lang w:val="en-GB"/>
        </w:rPr>
        <w:t>();</w:t>
      </w:r>
    </w:p>
    <w:p w14:paraId="772C7606" w14:textId="77777777" w:rsidR="003048E3" w:rsidRPr="003048E3" w:rsidRDefault="003048E3" w:rsidP="003048E3">
      <w:pPr>
        <w:spacing w:line="276" w:lineRule="auto"/>
        <w:jc w:val="both"/>
        <w:rPr>
          <w:i/>
          <w:iCs/>
          <w:lang w:val="en-GB"/>
        </w:rPr>
      </w:pPr>
      <w:r w:rsidRPr="003048E3">
        <w:rPr>
          <w:i/>
          <w:iCs/>
          <w:lang w:val="en-GB"/>
        </w:rPr>
        <w:t xml:space="preserve">        </w:t>
      </w:r>
      <w:proofErr w:type="spellStart"/>
      <w:proofErr w:type="gramStart"/>
      <w:r w:rsidRPr="003048E3">
        <w:rPr>
          <w:i/>
          <w:iCs/>
          <w:lang w:val="en-GB"/>
        </w:rPr>
        <w:t>pitch.write</w:t>
      </w:r>
      <w:proofErr w:type="spellEnd"/>
      <w:proofErr w:type="gramEnd"/>
      <w:r w:rsidRPr="003048E3">
        <w:rPr>
          <w:i/>
          <w:iCs/>
          <w:lang w:val="en-GB"/>
        </w:rPr>
        <w:t>(</w:t>
      </w:r>
      <w:proofErr w:type="spellStart"/>
      <w:r w:rsidRPr="003048E3">
        <w:rPr>
          <w:i/>
          <w:iCs/>
          <w:lang w:val="en-GB"/>
        </w:rPr>
        <w:t>apitch</w:t>
      </w:r>
      <w:proofErr w:type="spellEnd"/>
      <w:r w:rsidRPr="003048E3">
        <w:rPr>
          <w:i/>
          <w:iCs/>
          <w:lang w:val="en-GB"/>
        </w:rPr>
        <w:t>);</w:t>
      </w:r>
    </w:p>
    <w:p w14:paraId="7FB8CB32" w14:textId="77777777" w:rsidR="003048E3" w:rsidRPr="003048E3" w:rsidRDefault="003048E3" w:rsidP="003048E3">
      <w:pPr>
        <w:spacing w:line="276" w:lineRule="auto"/>
        <w:jc w:val="both"/>
        <w:rPr>
          <w:i/>
          <w:iCs/>
          <w:lang w:val="en-GB"/>
        </w:rPr>
      </w:pPr>
      <w:r w:rsidRPr="003048E3">
        <w:rPr>
          <w:i/>
          <w:iCs/>
          <w:lang w:val="en-GB"/>
        </w:rPr>
        <w:t xml:space="preserve">        </w:t>
      </w:r>
      <w:proofErr w:type="gramStart"/>
      <w:r w:rsidRPr="003048E3">
        <w:rPr>
          <w:i/>
          <w:iCs/>
          <w:lang w:val="en-GB"/>
        </w:rPr>
        <w:t>delay(</w:t>
      </w:r>
      <w:proofErr w:type="gramEnd"/>
      <w:r w:rsidRPr="003048E3">
        <w:rPr>
          <w:i/>
          <w:iCs/>
          <w:lang w:val="en-GB"/>
        </w:rPr>
        <w:t>500);</w:t>
      </w:r>
    </w:p>
    <w:p w14:paraId="6F5849A7" w14:textId="77777777" w:rsidR="003048E3" w:rsidRPr="003048E3" w:rsidRDefault="003048E3" w:rsidP="003048E3">
      <w:pPr>
        <w:spacing w:line="276" w:lineRule="auto"/>
        <w:jc w:val="both"/>
        <w:rPr>
          <w:i/>
          <w:iCs/>
          <w:lang w:val="en-GB"/>
        </w:rPr>
      </w:pPr>
      <w:r w:rsidRPr="003048E3">
        <w:rPr>
          <w:i/>
          <w:iCs/>
          <w:lang w:val="en-GB"/>
        </w:rPr>
        <w:t xml:space="preserve">        </w:t>
      </w:r>
      <w:proofErr w:type="spellStart"/>
      <w:r w:rsidRPr="003048E3">
        <w:rPr>
          <w:i/>
          <w:iCs/>
          <w:lang w:val="en-GB"/>
        </w:rPr>
        <w:t>Serial.println</w:t>
      </w:r>
      <w:proofErr w:type="spellEnd"/>
      <w:r w:rsidRPr="003048E3">
        <w:rPr>
          <w:i/>
          <w:iCs/>
          <w:lang w:val="en-GB"/>
        </w:rPr>
        <w:t xml:space="preserve">("moving pitch </w:t>
      </w:r>
      <w:proofErr w:type="gramStart"/>
      <w:r w:rsidRPr="003048E3">
        <w:rPr>
          <w:i/>
          <w:iCs/>
          <w:lang w:val="en-GB"/>
        </w:rPr>
        <w:t>to :</w:t>
      </w:r>
      <w:proofErr w:type="gramEnd"/>
      <w:r w:rsidRPr="003048E3">
        <w:rPr>
          <w:i/>
          <w:iCs/>
          <w:lang w:val="en-GB"/>
        </w:rPr>
        <w:t>"+</w:t>
      </w:r>
      <w:proofErr w:type="spellStart"/>
      <w:r w:rsidRPr="003048E3">
        <w:rPr>
          <w:i/>
          <w:iCs/>
          <w:lang w:val="en-GB"/>
        </w:rPr>
        <w:t>apitch</w:t>
      </w:r>
      <w:proofErr w:type="spellEnd"/>
      <w:r w:rsidRPr="003048E3">
        <w:rPr>
          <w:i/>
          <w:iCs/>
          <w:lang w:val="en-GB"/>
        </w:rPr>
        <w:t>);</w:t>
      </w:r>
    </w:p>
    <w:p w14:paraId="290E7BB0" w14:textId="77777777" w:rsidR="003048E3" w:rsidRPr="003048E3" w:rsidRDefault="003048E3" w:rsidP="003048E3">
      <w:pPr>
        <w:spacing w:line="276" w:lineRule="auto"/>
        <w:jc w:val="both"/>
        <w:rPr>
          <w:i/>
          <w:iCs/>
          <w:lang w:val="en-GB"/>
        </w:rPr>
      </w:pPr>
      <w:r w:rsidRPr="003048E3">
        <w:rPr>
          <w:i/>
          <w:iCs/>
          <w:lang w:val="en-GB"/>
        </w:rPr>
        <w:t xml:space="preserve">        String </w:t>
      </w:r>
      <w:proofErr w:type="spellStart"/>
      <w:r w:rsidRPr="003048E3">
        <w:rPr>
          <w:i/>
          <w:iCs/>
          <w:lang w:val="en-GB"/>
        </w:rPr>
        <w:t>aya</w:t>
      </w:r>
      <w:proofErr w:type="spellEnd"/>
      <w:r w:rsidRPr="003048E3">
        <w:rPr>
          <w:i/>
          <w:iCs/>
          <w:lang w:val="en-GB"/>
        </w:rPr>
        <w:t>=String(</w:t>
      </w:r>
      <w:proofErr w:type="spellStart"/>
      <w:r w:rsidRPr="003048E3">
        <w:rPr>
          <w:i/>
          <w:iCs/>
          <w:lang w:val="en-GB"/>
        </w:rPr>
        <w:t>c+d</w:t>
      </w:r>
      <w:proofErr w:type="spellEnd"/>
      <w:r w:rsidRPr="003048E3">
        <w:rPr>
          <w:i/>
          <w:iCs/>
          <w:lang w:val="en-GB"/>
        </w:rPr>
        <w:t>);</w:t>
      </w:r>
    </w:p>
    <w:p w14:paraId="2BABD7B2" w14:textId="77777777" w:rsidR="003048E3" w:rsidRPr="003048E3" w:rsidRDefault="003048E3" w:rsidP="003048E3">
      <w:pPr>
        <w:spacing w:line="276" w:lineRule="auto"/>
        <w:jc w:val="both"/>
        <w:rPr>
          <w:i/>
          <w:iCs/>
          <w:lang w:val="en-GB"/>
        </w:rPr>
      </w:pPr>
      <w:r w:rsidRPr="003048E3">
        <w:rPr>
          <w:i/>
          <w:iCs/>
          <w:lang w:val="en-GB"/>
        </w:rPr>
        <w:t xml:space="preserve">        int </w:t>
      </w:r>
      <w:proofErr w:type="spellStart"/>
      <w:r w:rsidRPr="003048E3">
        <w:rPr>
          <w:i/>
          <w:iCs/>
          <w:lang w:val="en-GB"/>
        </w:rPr>
        <w:t>ayaw</w:t>
      </w:r>
      <w:proofErr w:type="spellEnd"/>
      <w:r w:rsidRPr="003048E3">
        <w:rPr>
          <w:i/>
          <w:iCs/>
          <w:lang w:val="en-GB"/>
        </w:rPr>
        <w:t>=</w:t>
      </w:r>
      <w:proofErr w:type="spellStart"/>
      <w:proofErr w:type="gramStart"/>
      <w:r w:rsidRPr="003048E3">
        <w:rPr>
          <w:i/>
          <w:iCs/>
          <w:lang w:val="en-GB"/>
        </w:rPr>
        <w:t>aya.toInt</w:t>
      </w:r>
      <w:proofErr w:type="spellEnd"/>
      <w:proofErr w:type="gramEnd"/>
      <w:r w:rsidRPr="003048E3">
        <w:rPr>
          <w:i/>
          <w:iCs/>
          <w:lang w:val="en-GB"/>
        </w:rPr>
        <w:t>();</w:t>
      </w:r>
    </w:p>
    <w:p w14:paraId="7A7E8973" w14:textId="77777777" w:rsidR="003048E3" w:rsidRPr="003048E3" w:rsidRDefault="003048E3" w:rsidP="003048E3">
      <w:pPr>
        <w:spacing w:line="276" w:lineRule="auto"/>
        <w:jc w:val="both"/>
        <w:rPr>
          <w:i/>
          <w:iCs/>
          <w:lang w:val="en-GB"/>
        </w:rPr>
      </w:pPr>
      <w:r w:rsidRPr="003048E3">
        <w:rPr>
          <w:i/>
          <w:iCs/>
          <w:lang w:val="en-GB"/>
        </w:rPr>
        <w:t xml:space="preserve">        </w:t>
      </w:r>
      <w:proofErr w:type="spellStart"/>
      <w:proofErr w:type="gramStart"/>
      <w:r w:rsidRPr="003048E3">
        <w:rPr>
          <w:i/>
          <w:iCs/>
          <w:lang w:val="en-GB"/>
        </w:rPr>
        <w:t>yaw.write</w:t>
      </w:r>
      <w:proofErr w:type="spellEnd"/>
      <w:proofErr w:type="gramEnd"/>
      <w:r w:rsidRPr="003048E3">
        <w:rPr>
          <w:i/>
          <w:iCs/>
          <w:lang w:val="en-GB"/>
        </w:rPr>
        <w:t>(</w:t>
      </w:r>
      <w:proofErr w:type="spellStart"/>
      <w:r w:rsidRPr="003048E3">
        <w:rPr>
          <w:i/>
          <w:iCs/>
          <w:lang w:val="en-GB"/>
        </w:rPr>
        <w:t>ayaw</w:t>
      </w:r>
      <w:proofErr w:type="spellEnd"/>
      <w:r w:rsidRPr="003048E3">
        <w:rPr>
          <w:i/>
          <w:iCs/>
          <w:lang w:val="en-GB"/>
        </w:rPr>
        <w:t>);</w:t>
      </w:r>
    </w:p>
    <w:p w14:paraId="636BED0C" w14:textId="77777777" w:rsidR="003048E3" w:rsidRPr="003048E3" w:rsidRDefault="003048E3" w:rsidP="003048E3">
      <w:pPr>
        <w:spacing w:line="276" w:lineRule="auto"/>
        <w:jc w:val="both"/>
        <w:rPr>
          <w:i/>
          <w:iCs/>
          <w:lang w:val="en-GB"/>
        </w:rPr>
      </w:pPr>
      <w:r w:rsidRPr="003048E3">
        <w:rPr>
          <w:i/>
          <w:iCs/>
          <w:lang w:val="en-GB"/>
        </w:rPr>
        <w:t xml:space="preserve">         </w:t>
      </w:r>
      <w:proofErr w:type="gramStart"/>
      <w:r w:rsidRPr="003048E3">
        <w:rPr>
          <w:i/>
          <w:iCs/>
          <w:lang w:val="en-GB"/>
        </w:rPr>
        <w:t>delay(</w:t>
      </w:r>
      <w:proofErr w:type="gramEnd"/>
      <w:r w:rsidRPr="003048E3">
        <w:rPr>
          <w:i/>
          <w:iCs/>
          <w:lang w:val="en-GB"/>
        </w:rPr>
        <w:t>500);</w:t>
      </w:r>
    </w:p>
    <w:p w14:paraId="3E71D155" w14:textId="77777777" w:rsidR="003048E3" w:rsidRPr="003048E3" w:rsidRDefault="003048E3" w:rsidP="003048E3">
      <w:pPr>
        <w:spacing w:line="276" w:lineRule="auto"/>
        <w:jc w:val="both"/>
        <w:rPr>
          <w:i/>
          <w:iCs/>
          <w:lang w:val="en-GB"/>
        </w:rPr>
      </w:pPr>
      <w:r w:rsidRPr="003048E3">
        <w:rPr>
          <w:i/>
          <w:iCs/>
          <w:lang w:val="en-GB"/>
        </w:rPr>
        <w:t xml:space="preserve">        </w:t>
      </w:r>
      <w:proofErr w:type="spellStart"/>
      <w:r w:rsidRPr="003048E3">
        <w:rPr>
          <w:i/>
          <w:iCs/>
          <w:lang w:val="en-GB"/>
        </w:rPr>
        <w:t>Serial.println</w:t>
      </w:r>
      <w:proofErr w:type="spellEnd"/>
      <w:r w:rsidRPr="003048E3">
        <w:rPr>
          <w:i/>
          <w:iCs/>
          <w:lang w:val="en-GB"/>
        </w:rPr>
        <w:t xml:space="preserve">("moving yaw </w:t>
      </w:r>
      <w:proofErr w:type="gramStart"/>
      <w:r w:rsidRPr="003048E3">
        <w:rPr>
          <w:i/>
          <w:iCs/>
          <w:lang w:val="en-GB"/>
        </w:rPr>
        <w:t>to :</w:t>
      </w:r>
      <w:proofErr w:type="gramEnd"/>
      <w:r w:rsidRPr="003048E3">
        <w:rPr>
          <w:i/>
          <w:iCs/>
          <w:lang w:val="en-GB"/>
        </w:rPr>
        <w:t>"+</w:t>
      </w:r>
      <w:proofErr w:type="spellStart"/>
      <w:r w:rsidRPr="003048E3">
        <w:rPr>
          <w:i/>
          <w:iCs/>
          <w:lang w:val="en-GB"/>
        </w:rPr>
        <w:t>ayaw</w:t>
      </w:r>
      <w:proofErr w:type="spellEnd"/>
      <w:r w:rsidRPr="003048E3">
        <w:rPr>
          <w:i/>
          <w:iCs/>
          <w:lang w:val="en-GB"/>
        </w:rPr>
        <w:t>);</w:t>
      </w:r>
    </w:p>
    <w:p w14:paraId="2F7879E7" w14:textId="77777777" w:rsidR="003048E3" w:rsidRPr="003048E3" w:rsidRDefault="003048E3" w:rsidP="003048E3">
      <w:pPr>
        <w:spacing w:line="276" w:lineRule="auto"/>
        <w:jc w:val="both"/>
        <w:rPr>
          <w:i/>
          <w:iCs/>
          <w:lang w:val="en-GB"/>
        </w:rPr>
      </w:pPr>
      <w:r w:rsidRPr="003048E3">
        <w:rPr>
          <w:i/>
          <w:iCs/>
          <w:lang w:val="en-GB"/>
        </w:rPr>
        <w:t xml:space="preserve">        String </w:t>
      </w:r>
      <w:proofErr w:type="spellStart"/>
      <w:r w:rsidRPr="003048E3">
        <w:rPr>
          <w:i/>
          <w:iCs/>
          <w:lang w:val="en-GB"/>
        </w:rPr>
        <w:t>aro</w:t>
      </w:r>
      <w:proofErr w:type="spellEnd"/>
      <w:r w:rsidRPr="003048E3">
        <w:rPr>
          <w:i/>
          <w:iCs/>
          <w:lang w:val="en-GB"/>
        </w:rPr>
        <w:t>=String(</w:t>
      </w:r>
      <w:proofErr w:type="spellStart"/>
      <w:r w:rsidRPr="003048E3">
        <w:rPr>
          <w:i/>
          <w:iCs/>
          <w:lang w:val="en-GB"/>
        </w:rPr>
        <w:t>e+f</w:t>
      </w:r>
      <w:proofErr w:type="spellEnd"/>
      <w:r w:rsidRPr="003048E3">
        <w:rPr>
          <w:i/>
          <w:iCs/>
          <w:lang w:val="en-GB"/>
        </w:rPr>
        <w:t>);</w:t>
      </w:r>
    </w:p>
    <w:p w14:paraId="3BE96C75" w14:textId="77777777" w:rsidR="003048E3" w:rsidRPr="003048E3" w:rsidRDefault="003048E3" w:rsidP="003048E3">
      <w:pPr>
        <w:spacing w:line="276" w:lineRule="auto"/>
        <w:jc w:val="both"/>
        <w:rPr>
          <w:i/>
          <w:iCs/>
          <w:lang w:val="en-GB"/>
        </w:rPr>
      </w:pPr>
      <w:r w:rsidRPr="003048E3">
        <w:rPr>
          <w:i/>
          <w:iCs/>
          <w:lang w:val="en-GB"/>
        </w:rPr>
        <w:t xml:space="preserve">        int </w:t>
      </w:r>
      <w:proofErr w:type="spellStart"/>
      <w:r w:rsidRPr="003048E3">
        <w:rPr>
          <w:i/>
          <w:iCs/>
          <w:lang w:val="en-GB"/>
        </w:rPr>
        <w:t>aroll</w:t>
      </w:r>
      <w:proofErr w:type="spellEnd"/>
      <w:r w:rsidRPr="003048E3">
        <w:rPr>
          <w:i/>
          <w:iCs/>
          <w:lang w:val="en-GB"/>
        </w:rPr>
        <w:t>=</w:t>
      </w:r>
      <w:proofErr w:type="spellStart"/>
      <w:proofErr w:type="gramStart"/>
      <w:r w:rsidRPr="003048E3">
        <w:rPr>
          <w:i/>
          <w:iCs/>
          <w:lang w:val="en-GB"/>
        </w:rPr>
        <w:t>aro.toInt</w:t>
      </w:r>
      <w:proofErr w:type="spellEnd"/>
      <w:proofErr w:type="gramEnd"/>
      <w:r w:rsidRPr="003048E3">
        <w:rPr>
          <w:i/>
          <w:iCs/>
          <w:lang w:val="en-GB"/>
        </w:rPr>
        <w:t>();</w:t>
      </w:r>
    </w:p>
    <w:p w14:paraId="04F2A0AB" w14:textId="77777777" w:rsidR="003048E3" w:rsidRPr="003048E3" w:rsidRDefault="003048E3" w:rsidP="003048E3">
      <w:pPr>
        <w:spacing w:line="276" w:lineRule="auto"/>
        <w:jc w:val="both"/>
        <w:rPr>
          <w:i/>
          <w:iCs/>
          <w:lang w:val="en-GB"/>
        </w:rPr>
      </w:pPr>
      <w:r w:rsidRPr="003048E3">
        <w:rPr>
          <w:i/>
          <w:iCs/>
          <w:lang w:val="en-GB"/>
        </w:rPr>
        <w:t xml:space="preserve">        </w:t>
      </w:r>
      <w:proofErr w:type="spellStart"/>
      <w:proofErr w:type="gramStart"/>
      <w:r w:rsidRPr="003048E3">
        <w:rPr>
          <w:i/>
          <w:iCs/>
          <w:lang w:val="en-GB"/>
        </w:rPr>
        <w:t>roll.write</w:t>
      </w:r>
      <w:proofErr w:type="spellEnd"/>
      <w:proofErr w:type="gramEnd"/>
      <w:r w:rsidRPr="003048E3">
        <w:rPr>
          <w:i/>
          <w:iCs/>
          <w:lang w:val="en-GB"/>
        </w:rPr>
        <w:t>(</w:t>
      </w:r>
      <w:proofErr w:type="spellStart"/>
      <w:r w:rsidRPr="003048E3">
        <w:rPr>
          <w:i/>
          <w:iCs/>
          <w:lang w:val="en-GB"/>
        </w:rPr>
        <w:t>aroll</w:t>
      </w:r>
      <w:proofErr w:type="spellEnd"/>
      <w:r w:rsidRPr="003048E3">
        <w:rPr>
          <w:i/>
          <w:iCs/>
          <w:lang w:val="en-GB"/>
        </w:rPr>
        <w:t>);</w:t>
      </w:r>
    </w:p>
    <w:p w14:paraId="6B0A83A1" w14:textId="77777777" w:rsidR="003048E3" w:rsidRPr="003048E3" w:rsidRDefault="003048E3" w:rsidP="003048E3">
      <w:pPr>
        <w:spacing w:line="276" w:lineRule="auto"/>
        <w:jc w:val="both"/>
        <w:rPr>
          <w:i/>
          <w:iCs/>
          <w:lang w:val="en-GB"/>
        </w:rPr>
      </w:pPr>
      <w:r w:rsidRPr="003048E3">
        <w:rPr>
          <w:i/>
          <w:iCs/>
          <w:lang w:val="en-GB"/>
        </w:rPr>
        <w:t xml:space="preserve">         </w:t>
      </w:r>
      <w:proofErr w:type="gramStart"/>
      <w:r w:rsidRPr="003048E3">
        <w:rPr>
          <w:i/>
          <w:iCs/>
          <w:lang w:val="en-GB"/>
        </w:rPr>
        <w:t>delay(</w:t>
      </w:r>
      <w:proofErr w:type="gramEnd"/>
      <w:r w:rsidRPr="003048E3">
        <w:rPr>
          <w:i/>
          <w:iCs/>
          <w:lang w:val="en-GB"/>
        </w:rPr>
        <w:t>500);</w:t>
      </w:r>
    </w:p>
    <w:p w14:paraId="0D68AA95" w14:textId="77777777" w:rsidR="003048E3" w:rsidRPr="003048E3" w:rsidRDefault="003048E3" w:rsidP="003048E3">
      <w:pPr>
        <w:spacing w:line="276" w:lineRule="auto"/>
        <w:jc w:val="both"/>
        <w:rPr>
          <w:i/>
          <w:iCs/>
          <w:lang w:val="en-GB"/>
        </w:rPr>
      </w:pPr>
      <w:r w:rsidRPr="003048E3">
        <w:rPr>
          <w:i/>
          <w:iCs/>
          <w:lang w:val="en-GB"/>
        </w:rPr>
        <w:t xml:space="preserve">        </w:t>
      </w:r>
      <w:proofErr w:type="spellStart"/>
      <w:r w:rsidRPr="003048E3">
        <w:rPr>
          <w:i/>
          <w:iCs/>
          <w:lang w:val="en-GB"/>
        </w:rPr>
        <w:t>Serial.println</w:t>
      </w:r>
      <w:proofErr w:type="spellEnd"/>
      <w:r w:rsidRPr="003048E3">
        <w:rPr>
          <w:i/>
          <w:iCs/>
          <w:lang w:val="en-GB"/>
        </w:rPr>
        <w:t xml:space="preserve">("moving roll </w:t>
      </w:r>
      <w:proofErr w:type="gramStart"/>
      <w:r w:rsidRPr="003048E3">
        <w:rPr>
          <w:i/>
          <w:iCs/>
          <w:lang w:val="en-GB"/>
        </w:rPr>
        <w:t>to :</w:t>
      </w:r>
      <w:proofErr w:type="gramEnd"/>
      <w:r w:rsidRPr="003048E3">
        <w:rPr>
          <w:i/>
          <w:iCs/>
          <w:lang w:val="en-GB"/>
        </w:rPr>
        <w:t>"+</w:t>
      </w:r>
      <w:proofErr w:type="spellStart"/>
      <w:r w:rsidRPr="003048E3">
        <w:rPr>
          <w:i/>
          <w:iCs/>
          <w:lang w:val="en-GB"/>
        </w:rPr>
        <w:t>aroll</w:t>
      </w:r>
      <w:proofErr w:type="spellEnd"/>
      <w:r w:rsidRPr="003048E3">
        <w:rPr>
          <w:i/>
          <w:iCs/>
          <w:lang w:val="en-GB"/>
        </w:rPr>
        <w:t>);</w:t>
      </w:r>
    </w:p>
    <w:p w14:paraId="0364C99C" w14:textId="77777777" w:rsidR="003048E3" w:rsidRPr="003048E3" w:rsidRDefault="003048E3" w:rsidP="003048E3">
      <w:pPr>
        <w:spacing w:line="276" w:lineRule="auto"/>
        <w:jc w:val="both"/>
        <w:rPr>
          <w:i/>
          <w:iCs/>
          <w:lang w:val="en-GB"/>
        </w:rPr>
      </w:pPr>
      <w:r w:rsidRPr="003048E3">
        <w:rPr>
          <w:i/>
          <w:iCs/>
          <w:lang w:val="en-GB"/>
        </w:rPr>
        <w:lastRenderedPageBreak/>
        <w:t xml:space="preserve">      }</w:t>
      </w:r>
    </w:p>
    <w:p w14:paraId="4C9710FB" w14:textId="77777777" w:rsidR="003048E3" w:rsidRPr="003048E3" w:rsidRDefault="003048E3" w:rsidP="003048E3">
      <w:pPr>
        <w:spacing w:line="276" w:lineRule="auto"/>
        <w:jc w:val="both"/>
        <w:rPr>
          <w:i/>
          <w:iCs/>
          <w:lang w:val="en-GB"/>
        </w:rPr>
      </w:pPr>
      <w:r w:rsidRPr="003048E3">
        <w:rPr>
          <w:i/>
          <w:iCs/>
          <w:lang w:val="en-GB"/>
        </w:rPr>
        <w:t xml:space="preserve">      else</w:t>
      </w:r>
    </w:p>
    <w:p w14:paraId="5A734692" w14:textId="77777777" w:rsidR="003048E3" w:rsidRPr="003048E3" w:rsidRDefault="003048E3" w:rsidP="003048E3">
      <w:pPr>
        <w:spacing w:line="276" w:lineRule="auto"/>
        <w:jc w:val="both"/>
        <w:rPr>
          <w:i/>
          <w:iCs/>
          <w:lang w:val="en-GB"/>
        </w:rPr>
      </w:pPr>
      <w:r w:rsidRPr="003048E3">
        <w:rPr>
          <w:i/>
          <w:iCs/>
          <w:lang w:val="en-GB"/>
        </w:rPr>
        <w:t xml:space="preserve">      {</w:t>
      </w:r>
    </w:p>
    <w:p w14:paraId="136743A1" w14:textId="77777777" w:rsidR="003048E3" w:rsidRPr="003048E3" w:rsidRDefault="003048E3" w:rsidP="003048E3">
      <w:pPr>
        <w:spacing w:line="276" w:lineRule="auto"/>
        <w:jc w:val="both"/>
        <w:rPr>
          <w:i/>
          <w:iCs/>
          <w:lang w:val="en-GB"/>
        </w:rPr>
      </w:pPr>
      <w:r w:rsidRPr="003048E3">
        <w:rPr>
          <w:i/>
          <w:iCs/>
          <w:lang w:val="en-GB"/>
        </w:rPr>
        <w:t xml:space="preserve">        </w:t>
      </w:r>
      <w:proofErr w:type="spellStart"/>
      <w:r w:rsidRPr="003048E3">
        <w:rPr>
          <w:i/>
          <w:iCs/>
          <w:lang w:val="en-GB"/>
        </w:rPr>
        <w:t>Serial.println</w:t>
      </w:r>
      <w:proofErr w:type="spellEnd"/>
      <w:r w:rsidRPr="003048E3">
        <w:rPr>
          <w:i/>
          <w:iCs/>
          <w:lang w:val="en-GB"/>
        </w:rPr>
        <w:t>("Incorrect input ");</w:t>
      </w:r>
    </w:p>
    <w:p w14:paraId="7B9A433D" w14:textId="77777777" w:rsidR="003048E3" w:rsidRPr="003048E3" w:rsidRDefault="003048E3" w:rsidP="003048E3">
      <w:pPr>
        <w:spacing w:line="276" w:lineRule="auto"/>
        <w:jc w:val="both"/>
        <w:rPr>
          <w:i/>
          <w:iCs/>
          <w:lang w:val="en-GB"/>
        </w:rPr>
      </w:pPr>
      <w:r w:rsidRPr="003048E3">
        <w:rPr>
          <w:i/>
          <w:iCs/>
          <w:lang w:val="en-GB"/>
        </w:rPr>
        <w:t xml:space="preserve">        </w:t>
      </w:r>
      <w:proofErr w:type="spellStart"/>
      <w:r w:rsidRPr="003048E3">
        <w:rPr>
          <w:i/>
          <w:iCs/>
          <w:lang w:val="en-GB"/>
        </w:rPr>
        <w:t>Serial.write</w:t>
      </w:r>
      <w:proofErr w:type="spellEnd"/>
      <w:r w:rsidRPr="003048E3">
        <w:rPr>
          <w:i/>
          <w:iCs/>
          <w:lang w:val="en-GB"/>
        </w:rPr>
        <w:t>('w</w:t>
      </w:r>
      <w:proofErr w:type="gramStart"/>
      <w:r w:rsidRPr="003048E3">
        <w:rPr>
          <w:i/>
          <w:iCs/>
          <w:lang w:val="en-GB"/>
        </w:rPr>
        <w:t>');/</w:t>
      </w:r>
      <w:proofErr w:type="gramEnd"/>
      <w:r w:rsidRPr="003048E3">
        <w:rPr>
          <w:i/>
          <w:iCs/>
          <w:lang w:val="en-GB"/>
        </w:rPr>
        <w:t>/incorrect input</w:t>
      </w:r>
    </w:p>
    <w:p w14:paraId="68126D80" w14:textId="77777777" w:rsidR="003048E3" w:rsidRPr="003048E3" w:rsidRDefault="003048E3" w:rsidP="003048E3">
      <w:pPr>
        <w:spacing w:line="276" w:lineRule="auto"/>
        <w:jc w:val="both"/>
        <w:rPr>
          <w:i/>
          <w:iCs/>
          <w:lang w:val="en-GB"/>
        </w:rPr>
      </w:pPr>
      <w:r w:rsidRPr="003048E3">
        <w:rPr>
          <w:i/>
          <w:iCs/>
          <w:lang w:val="en-GB"/>
        </w:rPr>
        <w:t xml:space="preserve">      }</w:t>
      </w:r>
    </w:p>
    <w:p w14:paraId="25FFA889" w14:textId="77777777" w:rsidR="003048E3" w:rsidRPr="003048E3" w:rsidRDefault="003048E3" w:rsidP="003048E3">
      <w:pPr>
        <w:spacing w:line="276" w:lineRule="auto"/>
        <w:jc w:val="both"/>
        <w:rPr>
          <w:i/>
          <w:iCs/>
          <w:lang w:val="en-GB"/>
        </w:rPr>
      </w:pPr>
      <w:r w:rsidRPr="003048E3">
        <w:rPr>
          <w:i/>
          <w:iCs/>
          <w:lang w:val="en-GB"/>
        </w:rPr>
        <w:t xml:space="preserve">     }</w:t>
      </w:r>
    </w:p>
    <w:p w14:paraId="5BF14BDC" w14:textId="77777777" w:rsidR="003048E3" w:rsidRPr="003048E3" w:rsidRDefault="003048E3" w:rsidP="003048E3">
      <w:pPr>
        <w:spacing w:line="276" w:lineRule="auto"/>
        <w:jc w:val="both"/>
        <w:rPr>
          <w:i/>
          <w:iCs/>
          <w:lang w:val="en-GB"/>
        </w:rPr>
      </w:pPr>
      <w:r w:rsidRPr="003048E3">
        <w:rPr>
          <w:i/>
          <w:iCs/>
          <w:lang w:val="en-GB"/>
        </w:rPr>
        <w:t xml:space="preserve">     </w:t>
      </w:r>
    </w:p>
    <w:p w14:paraId="52F82AAF" w14:textId="77777777" w:rsidR="003048E3" w:rsidRPr="003048E3" w:rsidRDefault="003048E3" w:rsidP="003048E3">
      <w:pPr>
        <w:spacing w:line="276" w:lineRule="auto"/>
        <w:jc w:val="both"/>
        <w:rPr>
          <w:i/>
          <w:iCs/>
          <w:lang w:val="en-GB"/>
        </w:rPr>
      </w:pPr>
      <w:r w:rsidRPr="003048E3">
        <w:rPr>
          <w:i/>
          <w:iCs/>
          <w:lang w:val="en-GB"/>
        </w:rPr>
        <w:t xml:space="preserve">   }</w:t>
      </w:r>
    </w:p>
    <w:p w14:paraId="2BFB4D91" w14:textId="77777777" w:rsidR="003048E3" w:rsidRPr="003048E3" w:rsidRDefault="003048E3" w:rsidP="003048E3">
      <w:pPr>
        <w:jc w:val="both"/>
        <w:rPr>
          <w:lang w:val="en-GB"/>
        </w:rPr>
      </w:pPr>
      <w:r w:rsidRPr="003048E3">
        <w:rPr>
          <w:lang w:val="en-GB"/>
        </w:rPr>
        <w:t xml:space="preserve"> </w:t>
      </w:r>
    </w:p>
    <w:p w14:paraId="3CA6C03C" w14:textId="48A36EA1" w:rsidR="003259B3" w:rsidRDefault="003048E3" w:rsidP="003048E3">
      <w:pPr>
        <w:jc w:val="both"/>
        <w:rPr>
          <w:lang w:val="en-GB"/>
        </w:rPr>
      </w:pPr>
      <w:r w:rsidRPr="003048E3">
        <w:rPr>
          <w:lang w:val="en-GB"/>
        </w:rPr>
        <w:t>}</w:t>
      </w:r>
      <w:r>
        <w:rPr>
          <w:lang w:val="en-GB"/>
        </w:rPr>
        <w:t xml:space="preserve">  </w:t>
      </w:r>
    </w:p>
    <w:p w14:paraId="40D7F07A" w14:textId="373157EE" w:rsidR="003048E3" w:rsidRDefault="003048E3" w:rsidP="003048E3">
      <w:pPr>
        <w:jc w:val="both"/>
        <w:rPr>
          <w:lang w:val="en-GB"/>
        </w:rPr>
      </w:pPr>
    </w:p>
    <w:p w14:paraId="7B07169B" w14:textId="51134B96" w:rsidR="003048E3" w:rsidRDefault="003048E3" w:rsidP="003048E3">
      <w:pPr>
        <w:jc w:val="both"/>
        <w:rPr>
          <w:lang w:val="en-GB"/>
        </w:rPr>
      </w:pPr>
      <w:r>
        <w:rPr>
          <w:lang w:val="en-GB"/>
        </w:rPr>
        <w:t>The flow chart of the program is as follows:</w:t>
      </w:r>
    </w:p>
    <w:p w14:paraId="6C479700" w14:textId="77777777" w:rsidR="00CF70BB" w:rsidRDefault="00CF70BB" w:rsidP="003048E3">
      <w:pPr>
        <w:jc w:val="both"/>
        <w:rPr>
          <w:lang w:val="en-GB"/>
        </w:rPr>
      </w:pPr>
    </w:p>
    <w:p w14:paraId="328BDE55" w14:textId="370578E1" w:rsidR="00CF70BB" w:rsidRDefault="00CF70BB" w:rsidP="00CF70BB">
      <w:pPr>
        <w:rPr>
          <w:lang w:val="en-GB"/>
        </w:rPr>
      </w:pPr>
      <w:r>
        <w:rPr>
          <w:noProof/>
        </w:rPr>
        <w:drawing>
          <wp:inline distT="0" distB="0" distL="0" distR="0" wp14:anchorId="162FFAB5" wp14:editId="0E9F8280">
            <wp:extent cx="6362322" cy="596265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67258" cy="5967276"/>
                    </a:xfrm>
                    <a:prstGeom prst="rect">
                      <a:avLst/>
                    </a:prstGeom>
                  </pic:spPr>
                </pic:pic>
              </a:graphicData>
            </a:graphic>
          </wp:inline>
        </w:drawing>
      </w:r>
    </w:p>
    <w:p w14:paraId="67FB19FD" w14:textId="77777777" w:rsidR="006F5856" w:rsidRDefault="006F5856" w:rsidP="00CF70BB">
      <w:pPr>
        <w:rPr>
          <w:lang w:val="en-GB"/>
        </w:rPr>
      </w:pPr>
    </w:p>
    <w:p w14:paraId="6E66CBDA" w14:textId="693042CA" w:rsidR="00CF70BB" w:rsidRDefault="00CF70BB" w:rsidP="00CF70BB">
      <w:pPr>
        <w:rPr>
          <w:lang w:val="en-GB"/>
        </w:rPr>
      </w:pPr>
    </w:p>
    <w:p w14:paraId="2720FF57" w14:textId="37F06CD2" w:rsidR="006F5856" w:rsidRDefault="006F5856" w:rsidP="006F5856">
      <w:pPr>
        <w:pStyle w:val="Heading1"/>
        <w:numPr>
          <w:ilvl w:val="0"/>
          <w:numId w:val="13"/>
        </w:numPr>
      </w:pPr>
      <w:r>
        <w:lastRenderedPageBreak/>
        <w:t>Estimated C</w:t>
      </w:r>
      <w:r>
        <w:t>o</w:t>
      </w:r>
      <w:r>
        <w:t>st</w:t>
      </w:r>
    </w:p>
    <w:p w14:paraId="7B7F2BA7" w14:textId="58BA9190" w:rsidR="00CF70BB" w:rsidRDefault="00CF70BB" w:rsidP="00CF70BB">
      <w:pPr>
        <w:rPr>
          <w:lang w:val="en-GB"/>
        </w:rPr>
      </w:pPr>
    </w:p>
    <w:tbl>
      <w:tblPr>
        <w:tblpPr w:leftFromText="180" w:rightFromText="180" w:vertAnchor="text" w:horzAnchor="page" w:tblpX="1" w:tblpY="421"/>
        <w:tblW w:w="11510" w:type="dxa"/>
        <w:tblLook w:val="04A0" w:firstRow="1" w:lastRow="0" w:firstColumn="1" w:lastColumn="0" w:noHBand="0" w:noVBand="1"/>
      </w:tblPr>
      <w:tblGrid>
        <w:gridCol w:w="747"/>
        <w:gridCol w:w="1807"/>
        <w:gridCol w:w="4081"/>
        <w:gridCol w:w="1526"/>
        <w:gridCol w:w="3349"/>
      </w:tblGrid>
      <w:tr w:rsidR="007C003A" w:rsidRPr="007C003A" w14:paraId="66F233C1" w14:textId="77777777" w:rsidTr="007C003A">
        <w:trPr>
          <w:trHeight w:val="281"/>
        </w:trPr>
        <w:tc>
          <w:tcPr>
            <w:tcW w:w="7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65E26C"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No</w:t>
            </w:r>
          </w:p>
        </w:tc>
        <w:tc>
          <w:tcPr>
            <w:tcW w:w="1807" w:type="dxa"/>
            <w:tcBorders>
              <w:top w:val="single" w:sz="4" w:space="0" w:color="auto"/>
              <w:left w:val="nil"/>
              <w:bottom w:val="single" w:sz="4" w:space="0" w:color="auto"/>
              <w:right w:val="single" w:sz="4" w:space="0" w:color="auto"/>
            </w:tcBorders>
            <w:shd w:val="clear" w:color="auto" w:fill="auto"/>
            <w:noWrap/>
            <w:vAlign w:val="bottom"/>
            <w:hideMark/>
          </w:tcPr>
          <w:p w14:paraId="37AC1151"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Part</w:t>
            </w:r>
          </w:p>
        </w:tc>
        <w:tc>
          <w:tcPr>
            <w:tcW w:w="4081" w:type="dxa"/>
            <w:tcBorders>
              <w:top w:val="single" w:sz="4" w:space="0" w:color="auto"/>
              <w:left w:val="nil"/>
              <w:bottom w:val="single" w:sz="4" w:space="0" w:color="auto"/>
              <w:right w:val="single" w:sz="4" w:space="0" w:color="auto"/>
            </w:tcBorders>
            <w:shd w:val="clear" w:color="auto" w:fill="auto"/>
            <w:noWrap/>
            <w:vAlign w:val="bottom"/>
            <w:hideMark/>
          </w:tcPr>
          <w:p w14:paraId="5F212039"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Model</w:t>
            </w:r>
          </w:p>
        </w:tc>
        <w:tc>
          <w:tcPr>
            <w:tcW w:w="1526" w:type="dxa"/>
            <w:tcBorders>
              <w:top w:val="single" w:sz="4" w:space="0" w:color="auto"/>
              <w:left w:val="nil"/>
              <w:bottom w:val="single" w:sz="4" w:space="0" w:color="auto"/>
              <w:right w:val="single" w:sz="4" w:space="0" w:color="auto"/>
            </w:tcBorders>
            <w:shd w:val="clear" w:color="auto" w:fill="auto"/>
            <w:noWrap/>
            <w:vAlign w:val="bottom"/>
            <w:hideMark/>
          </w:tcPr>
          <w:p w14:paraId="14DE15B5"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 xml:space="preserve">Cost </w:t>
            </w:r>
            <w:proofErr w:type="gramStart"/>
            <w:r w:rsidRPr="007C003A">
              <w:rPr>
                <w:rFonts w:ascii="Calibri" w:hAnsi="Calibri" w:cs="Calibri"/>
                <w:color w:val="000000"/>
                <w:szCs w:val="22"/>
                <w:lang w:val="en-IN" w:eastAsia="en-IN"/>
              </w:rPr>
              <w:t>( Indian</w:t>
            </w:r>
            <w:proofErr w:type="gramEnd"/>
            <w:r w:rsidRPr="007C003A">
              <w:rPr>
                <w:rFonts w:ascii="Calibri" w:hAnsi="Calibri" w:cs="Calibri"/>
                <w:color w:val="000000"/>
                <w:szCs w:val="22"/>
                <w:lang w:val="en-IN" w:eastAsia="en-IN"/>
              </w:rPr>
              <w:t xml:space="preserve"> Rupee)</w:t>
            </w:r>
          </w:p>
        </w:tc>
        <w:tc>
          <w:tcPr>
            <w:tcW w:w="3349" w:type="dxa"/>
            <w:tcBorders>
              <w:top w:val="single" w:sz="4" w:space="0" w:color="auto"/>
              <w:left w:val="nil"/>
              <w:bottom w:val="single" w:sz="4" w:space="0" w:color="auto"/>
              <w:right w:val="single" w:sz="4" w:space="0" w:color="auto"/>
            </w:tcBorders>
            <w:shd w:val="clear" w:color="auto" w:fill="auto"/>
            <w:noWrap/>
            <w:vAlign w:val="bottom"/>
            <w:hideMark/>
          </w:tcPr>
          <w:p w14:paraId="26F382EB" w14:textId="77777777" w:rsidR="007C003A" w:rsidRPr="007C003A" w:rsidRDefault="007C003A" w:rsidP="007C003A">
            <w:pPr>
              <w:jc w:val="center"/>
              <w:rPr>
                <w:rFonts w:ascii="Calibri" w:hAnsi="Calibri" w:cs="Calibri"/>
                <w:color w:val="000000"/>
                <w:szCs w:val="22"/>
                <w:lang w:val="en-IN" w:eastAsia="en-IN"/>
              </w:rPr>
            </w:pPr>
            <w:r w:rsidRPr="007C003A">
              <w:rPr>
                <w:rFonts w:ascii="Calibri" w:hAnsi="Calibri" w:cs="Calibri"/>
                <w:color w:val="000000"/>
                <w:szCs w:val="22"/>
                <w:lang w:val="en-IN" w:eastAsia="en-IN"/>
              </w:rPr>
              <w:t>site</w:t>
            </w:r>
          </w:p>
        </w:tc>
      </w:tr>
      <w:tr w:rsidR="007C003A" w:rsidRPr="007C003A" w14:paraId="3547502D" w14:textId="77777777" w:rsidTr="007C003A">
        <w:trPr>
          <w:trHeight w:val="281"/>
        </w:trPr>
        <w:tc>
          <w:tcPr>
            <w:tcW w:w="747" w:type="dxa"/>
            <w:tcBorders>
              <w:top w:val="nil"/>
              <w:left w:val="single" w:sz="4" w:space="0" w:color="auto"/>
              <w:bottom w:val="single" w:sz="4" w:space="0" w:color="auto"/>
              <w:right w:val="single" w:sz="4" w:space="0" w:color="auto"/>
            </w:tcBorders>
            <w:shd w:val="clear" w:color="auto" w:fill="auto"/>
            <w:noWrap/>
            <w:vAlign w:val="bottom"/>
            <w:hideMark/>
          </w:tcPr>
          <w:p w14:paraId="74B870C4" w14:textId="77777777" w:rsidR="007C003A" w:rsidRPr="007C003A" w:rsidRDefault="007C003A" w:rsidP="007C003A">
            <w:pPr>
              <w:jc w:val="right"/>
              <w:rPr>
                <w:rFonts w:ascii="Calibri" w:hAnsi="Calibri" w:cs="Calibri"/>
                <w:color w:val="000000"/>
                <w:szCs w:val="22"/>
                <w:lang w:val="en-IN" w:eastAsia="en-IN"/>
              </w:rPr>
            </w:pPr>
            <w:r w:rsidRPr="007C003A">
              <w:rPr>
                <w:rFonts w:ascii="Calibri" w:hAnsi="Calibri" w:cs="Calibri"/>
                <w:color w:val="000000"/>
                <w:szCs w:val="22"/>
                <w:lang w:val="en-IN" w:eastAsia="en-IN"/>
              </w:rPr>
              <w:t>1</w:t>
            </w:r>
          </w:p>
        </w:tc>
        <w:tc>
          <w:tcPr>
            <w:tcW w:w="1807" w:type="dxa"/>
            <w:tcBorders>
              <w:top w:val="nil"/>
              <w:left w:val="nil"/>
              <w:bottom w:val="single" w:sz="4" w:space="0" w:color="auto"/>
              <w:right w:val="single" w:sz="4" w:space="0" w:color="auto"/>
            </w:tcBorders>
            <w:shd w:val="clear" w:color="auto" w:fill="auto"/>
            <w:noWrap/>
            <w:vAlign w:val="bottom"/>
            <w:hideMark/>
          </w:tcPr>
          <w:p w14:paraId="62CB007E"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Base plate1</w:t>
            </w:r>
          </w:p>
        </w:tc>
        <w:tc>
          <w:tcPr>
            <w:tcW w:w="4081" w:type="dxa"/>
            <w:tcBorders>
              <w:top w:val="nil"/>
              <w:left w:val="nil"/>
              <w:bottom w:val="single" w:sz="4" w:space="0" w:color="auto"/>
              <w:right w:val="single" w:sz="4" w:space="0" w:color="auto"/>
            </w:tcBorders>
            <w:shd w:val="clear" w:color="auto" w:fill="auto"/>
            <w:noWrap/>
            <w:vAlign w:val="bottom"/>
            <w:hideMark/>
          </w:tcPr>
          <w:p w14:paraId="20DED431"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w:t>
            </w:r>
          </w:p>
        </w:tc>
        <w:tc>
          <w:tcPr>
            <w:tcW w:w="1526" w:type="dxa"/>
            <w:tcBorders>
              <w:top w:val="nil"/>
              <w:left w:val="nil"/>
              <w:bottom w:val="single" w:sz="4" w:space="0" w:color="auto"/>
              <w:right w:val="single" w:sz="4" w:space="0" w:color="auto"/>
            </w:tcBorders>
            <w:shd w:val="clear" w:color="auto" w:fill="auto"/>
            <w:noWrap/>
            <w:vAlign w:val="bottom"/>
            <w:hideMark/>
          </w:tcPr>
          <w:p w14:paraId="1F7F1D4A" w14:textId="77777777" w:rsidR="007C003A" w:rsidRPr="007C003A" w:rsidRDefault="007C003A" w:rsidP="007C003A">
            <w:pPr>
              <w:jc w:val="right"/>
              <w:rPr>
                <w:rFonts w:ascii="Calibri" w:hAnsi="Calibri" w:cs="Calibri"/>
                <w:color w:val="000000"/>
                <w:szCs w:val="22"/>
                <w:lang w:val="en-IN" w:eastAsia="en-IN"/>
              </w:rPr>
            </w:pPr>
            <w:r w:rsidRPr="007C003A">
              <w:rPr>
                <w:rFonts w:ascii="Calibri" w:hAnsi="Calibri" w:cs="Calibri"/>
                <w:color w:val="000000"/>
                <w:szCs w:val="22"/>
                <w:lang w:val="en-IN" w:eastAsia="en-IN"/>
              </w:rPr>
              <w:t>100</w:t>
            </w:r>
          </w:p>
        </w:tc>
        <w:tc>
          <w:tcPr>
            <w:tcW w:w="3349" w:type="dxa"/>
            <w:tcBorders>
              <w:top w:val="nil"/>
              <w:left w:val="nil"/>
              <w:bottom w:val="single" w:sz="4" w:space="0" w:color="auto"/>
              <w:right w:val="single" w:sz="4" w:space="0" w:color="auto"/>
            </w:tcBorders>
            <w:shd w:val="clear" w:color="auto" w:fill="auto"/>
            <w:noWrap/>
            <w:vAlign w:val="bottom"/>
            <w:hideMark/>
          </w:tcPr>
          <w:p w14:paraId="6A937047"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 </w:t>
            </w:r>
          </w:p>
        </w:tc>
      </w:tr>
      <w:tr w:rsidR="007C003A" w:rsidRPr="007C003A" w14:paraId="29D49C92" w14:textId="77777777" w:rsidTr="007C003A">
        <w:trPr>
          <w:trHeight w:val="281"/>
        </w:trPr>
        <w:tc>
          <w:tcPr>
            <w:tcW w:w="747" w:type="dxa"/>
            <w:tcBorders>
              <w:top w:val="nil"/>
              <w:left w:val="single" w:sz="4" w:space="0" w:color="auto"/>
              <w:bottom w:val="single" w:sz="4" w:space="0" w:color="auto"/>
              <w:right w:val="single" w:sz="4" w:space="0" w:color="auto"/>
            </w:tcBorders>
            <w:shd w:val="clear" w:color="auto" w:fill="auto"/>
            <w:noWrap/>
            <w:vAlign w:val="bottom"/>
            <w:hideMark/>
          </w:tcPr>
          <w:p w14:paraId="0BDB95E8" w14:textId="77777777" w:rsidR="007C003A" w:rsidRPr="007C003A" w:rsidRDefault="007C003A" w:rsidP="007C003A">
            <w:pPr>
              <w:jc w:val="right"/>
              <w:rPr>
                <w:rFonts w:ascii="Calibri" w:hAnsi="Calibri" w:cs="Calibri"/>
                <w:color w:val="000000"/>
                <w:szCs w:val="22"/>
                <w:lang w:val="en-IN" w:eastAsia="en-IN"/>
              </w:rPr>
            </w:pPr>
            <w:r w:rsidRPr="007C003A">
              <w:rPr>
                <w:rFonts w:ascii="Calibri" w:hAnsi="Calibri" w:cs="Calibri"/>
                <w:color w:val="000000"/>
                <w:szCs w:val="22"/>
                <w:lang w:val="en-IN" w:eastAsia="en-IN"/>
              </w:rPr>
              <w:t>2</w:t>
            </w:r>
          </w:p>
        </w:tc>
        <w:tc>
          <w:tcPr>
            <w:tcW w:w="1807" w:type="dxa"/>
            <w:tcBorders>
              <w:top w:val="nil"/>
              <w:left w:val="nil"/>
              <w:bottom w:val="single" w:sz="4" w:space="0" w:color="auto"/>
              <w:right w:val="single" w:sz="4" w:space="0" w:color="auto"/>
            </w:tcBorders>
            <w:shd w:val="clear" w:color="auto" w:fill="auto"/>
            <w:noWrap/>
            <w:vAlign w:val="bottom"/>
            <w:hideMark/>
          </w:tcPr>
          <w:p w14:paraId="0212AAAB"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Pitch Motor</w:t>
            </w:r>
          </w:p>
        </w:tc>
        <w:tc>
          <w:tcPr>
            <w:tcW w:w="4081" w:type="dxa"/>
            <w:tcBorders>
              <w:top w:val="nil"/>
              <w:left w:val="nil"/>
              <w:bottom w:val="single" w:sz="4" w:space="0" w:color="auto"/>
              <w:right w:val="single" w:sz="4" w:space="0" w:color="auto"/>
            </w:tcBorders>
            <w:shd w:val="clear" w:color="auto" w:fill="auto"/>
            <w:noWrap/>
            <w:vAlign w:val="bottom"/>
            <w:hideMark/>
          </w:tcPr>
          <w:p w14:paraId="212A1D3E"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Metal Gear Dual Shaft 16kgcm Digital Servo Motor</w:t>
            </w:r>
          </w:p>
        </w:tc>
        <w:tc>
          <w:tcPr>
            <w:tcW w:w="1526" w:type="dxa"/>
            <w:tcBorders>
              <w:top w:val="nil"/>
              <w:left w:val="nil"/>
              <w:bottom w:val="single" w:sz="4" w:space="0" w:color="auto"/>
              <w:right w:val="single" w:sz="4" w:space="0" w:color="auto"/>
            </w:tcBorders>
            <w:shd w:val="clear" w:color="auto" w:fill="auto"/>
            <w:noWrap/>
            <w:vAlign w:val="bottom"/>
            <w:hideMark/>
          </w:tcPr>
          <w:p w14:paraId="67B09310" w14:textId="77777777" w:rsidR="007C003A" w:rsidRPr="007C003A" w:rsidRDefault="007C003A" w:rsidP="007C003A">
            <w:pPr>
              <w:jc w:val="right"/>
              <w:rPr>
                <w:rFonts w:ascii="Calibri" w:hAnsi="Calibri" w:cs="Calibri"/>
                <w:color w:val="000000"/>
                <w:szCs w:val="22"/>
                <w:lang w:val="en-IN" w:eastAsia="en-IN"/>
              </w:rPr>
            </w:pPr>
            <w:r w:rsidRPr="007C003A">
              <w:rPr>
                <w:rFonts w:ascii="Calibri" w:hAnsi="Calibri" w:cs="Calibri"/>
                <w:color w:val="000000"/>
                <w:szCs w:val="22"/>
                <w:lang w:val="en-IN" w:eastAsia="en-IN"/>
              </w:rPr>
              <w:t>1350</w:t>
            </w:r>
          </w:p>
        </w:tc>
        <w:tc>
          <w:tcPr>
            <w:tcW w:w="3349" w:type="dxa"/>
            <w:vMerge w:val="restart"/>
            <w:tcBorders>
              <w:top w:val="nil"/>
              <w:left w:val="single" w:sz="4" w:space="0" w:color="auto"/>
              <w:bottom w:val="single" w:sz="4" w:space="0" w:color="auto"/>
              <w:right w:val="single" w:sz="4" w:space="0" w:color="auto"/>
            </w:tcBorders>
            <w:shd w:val="clear" w:color="auto" w:fill="auto"/>
            <w:vAlign w:val="bottom"/>
            <w:hideMark/>
          </w:tcPr>
          <w:p w14:paraId="7C06BEDA" w14:textId="77777777" w:rsidR="007C003A" w:rsidRPr="007C003A" w:rsidRDefault="007C003A" w:rsidP="007C003A">
            <w:pPr>
              <w:jc w:val="center"/>
              <w:rPr>
                <w:rFonts w:ascii="Calibri" w:hAnsi="Calibri" w:cs="Calibri"/>
                <w:color w:val="000000"/>
                <w:szCs w:val="22"/>
                <w:lang w:val="en-IN" w:eastAsia="en-IN"/>
              </w:rPr>
            </w:pPr>
            <w:r w:rsidRPr="007C003A">
              <w:rPr>
                <w:rFonts w:ascii="Calibri" w:hAnsi="Calibri" w:cs="Calibri"/>
                <w:color w:val="000000"/>
                <w:szCs w:val="22"/>
                <w:lang w:val="en-IN" w:eastAsia="en-IN"/>
              </w:rPr>
              <w:t>https://robokits.co.in/motors/rc-servo-motors/metal-gear-dual-shaft-16kgcm-digital-servo-motor</w:t>
            </w:r>
          </w:p>
        </w:tc>
      </w:tr>
      <w:tr w:rsidR="007C003A" w:rsidRPr="007C003A" w14:paraId="2396D32D" w14:textId="77777777" w:rsidTr="007C003A">
        <w:trPr>
          <w:trHeight w:val="281"/>
        </w:trPr>
        <w:tc>
          <w:tcPr>
            <w:tcW w:w="747" w:type="dxa"/>
            <w:tcBorders>
              <w:top w:val="nil"/>
              <w:left w:val="single" w:sz="4" w:space="0" w:color="auto"/>
              <w:bottom w:val="single" w:sz="4" w:space="0" w:color="auto"/>
              <w:right w:val="single" w:sz="4" w:space="0" w:color="auto"/>
            </w:tcBorders>
            <w:shd w:val="clear" w:color="auto" w:fill="auto"/>
            <w:noWrap/>
            <w:vAlign w:val="bottom"/>
            <w:hideMark/>
          </w:tcPr>
          <w:p w14:paraId="5C874BC1"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 </w:t>
            </w:r>
          </w:p>
        </w:tc>
        <w:tc>
          <w:tcPr>
            <w:tcW w:w="1807" w:type="dxa"/>
            <w:tcBorders>
              <w:top w:val="nil"/>
              <w:left w:val="nil"/>
              <w:bottom w:val="single" w:sz="4" w:space="0" w:color="auto"/>
              <w:right w:val="single" w:sz="4" w:space="0" w:color="auto"/>
            </w:tcBorders>
            <w:shd w:val="clear" w:color="auto" w:fill="auto"/>
            <w:noWrap/>
            <w:vAlign w:val="bottom"/>
            <w:hideMark/>
          </w:tcPr>
          <w:p w14:paraId="4D72063A"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 </w:t>
            </w:r>
          </w:p>
        </w:tc>
        <w:tc>
          <w:tcPr>
            <w:tcW w:w="4081" w:type="dxa"/>
            <w:tcBorders>
              <w:top w:val="nil"/>
              <w:left w:val="nil"/>
              <w:bottom w:val="single" w:sz="4" w:space="0" w:color="auto"/>
              <w:right w:val="single" w:sz="4" w:space="0" w:color="auto"/>
            </w:tcBorders>
            <w:shd w:val="clear" w:color="auto" w:fill="auto"/>
            <w:noWrap/>
            <w:vAlign w:val="bottom"/>
            <w:hideMark/>
          </w:tcPr>
          <w:p w14:paraId="2A65B41E"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 </w:t>
            </w:r>
          </w:p>
        </w:tc>
        <w:tc>
          <w:tcPr>
            <w:tcW w:w="1526" w:type="dxa"/>
            <w:tcBorders>
              <w:top w:val="nil"/>
              <w:left w:val="nil"/>
              <w:bottom w:val="single" w:sz="4" w:space="0" w:color="auto"/>
              <w:right w:val="single" w:sz="4" w:space="0" w:color="auto"/>
            </w:tcBorders>
            <w:shd w:val="clear" w:color="auto" w:fill="auto"/>
            <w:noWrap/>
            <w:vAlign w:val="bottom"/>
            <w:hideMark/>
          </w:tcPr>
          <w:p w14:paraId="1ABB9C99"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 </w:t>
            </w:r>
          </w:p>
        </w:tc>
        <w:tc>
          <w:tcPr>
            <w:tcW w:w="3349" w:type="dxa"/>
            <w:vMerge/>
            <w:tcBorders>
              <w:top w:val="nil"/>
              <w:left w:val="single" w:sz="4" w:space="0" w:color="auto"/>
              <w:bottom w:val="single" w:sz="4" w:space="0" w:color="auto"/>
              <w:right w:val="single" w:sz="4" w:space="0" w:color="auto"/>
            </w:tcBorders>
            <w:vAlign w:val="center"/>
            <w:hideMark/>
          </w:tcPr>
          <w:p w14:paraId="2A7347D0" w14:textId="77777777" w:rsidR="007C003A" w:rsidRPr="007C003A" w:rsidRDefault="007C003A" w:rsidP="007C003A">
            <w:pPr>
              <w:rPr>
                <w:rFonts w:ascii="Calibri" w:hAnsi="Calibri" w:cs="Calibri"/>
                <w:color w:val="000000"/>
                <w:szCs w:val="22"/>
                <w:lang w:val="en-IN" w:eastAsia="en-IN"/>
              </w:rPr>
            </w:pPr>
          </w:p>
        </w:tc>
      </w:tr>
      <w:tr w:rsidR="007C003A" w:rsidRPr="007C003A" w14:paraId="5902382A" w14:textId="77777777" w:rsidTr="007C003A">
        <w:trPr>
          <w:trHeight w:val="281"/>
        </w:trPr>
        <w:tc>
          <w:tcPr>
            <w:tcW w:w="747" w:type="dxa"/>
            <w:tcBorders>
              <w:top w:val="nil"/>
              <w:left w:val="single" w:sz="4" w:space="0" w:color="auto"/>
              <w:bottom w:val="single" w:sz="4" w:space="0" w:color="auto"/>
              <w:right w:val="single" w:sz="4" w:space="0" w:color="auto"/>
            </w:tcBorders>
            <w:shd w:val="clear" w:color="auto" w:fill="auto"/>
            <w:noWrap/>
            <w:vAlign w:val="bottom"/>
            <w:hideMark/>
          </w:tcPr>
          <w:p w14:paraId="6C302C4D" w14:textId="77777777" w:rsidR="007C003A" w:rsidRPr="007C003A" w:rsidRDefault="007C003A" w:rsidP="007C003A">
            <w:pPr>
              <w:jc w:val="right"/>
              <w:rPr>
                <w:rFonts w:ascii="Calibri" w:hAnsi="Calibri" w:cs="Calibri"/>
                <w:color w:val="000000"/>
                <w:szCs w:val="22"/>
                <w:lang w:val="en-IN" w:eastAsia="en-IN"/>
              </w:rPr>
            </w:pPr>
            <w:r w:rsidRPr="007C003A">
              <w:rPr>
                <w:rFonts w:ascii="Calibri" w:hAnsi="Calibri" w:cs="Calibri"/>
                <w:color w:val="000000"/>
                <w:szCs w:val="22"/>
                <w:lang w:val="en-IN" w:eastAsia="en-IN"/>
              </w:rPr>
              <w:t>3</w:t>
            </w:r>
          </w:p>
        </w:tc>
        <w:tc>
          <w:tcPr>
            <w:tcW w:w="1807" w:type="dxa"/>
            <w:tcBorders>
              <w:top w:val="nil"/>
              <w:left w:val="nil"/>
              <w:bottom w:val="single" w:sz="4" w:space="0" w:color="auto"/>
              <w:right w:val="single" w:sz="4" w:space="0" w:color="auto"/>
            </w:tcBorders>
            <w:shd w:val="clear" w:color="auto" w:fill="auto"/>
            <w:noWrap/>
            <w:vAlign w:val="bottom"/>
            <w:hideMark/>
          </w:tcPr>
          <w:p w14:paraId="0F2086B4" w14:textId="77777777" w:rsidR="007C003A" w:rsidRPr="007C003A" w:rsidRDefault="007C003A" w:rsidP="007C003A">
            <w:pPr>
              <w:rPr>
                <w:rFonts w:ascii="Calibri" w:hAnsi="Calibri" w:cs="Calibri"/>
                <w:color w:val="000000"/>
                <w:szCs w:val="22"/>
                <w:lang w:val="en-IN" w:eastAsia="en-IN"/>
              </w:rPr>
            </w:pPr>
            <w:proofErr w:type="gramStart"/>
            <w:r w:rsidRPr="007C003A">
              <w:rPr>
                <w:rFonts w:ascii="Calibri" w:hAnsi="Calibri" w:cs="Calibri"/>
                <w:color w:val="000000"/>
                <w:szCs w:val="22"/>
                <w:lang w:val="en-IN" w:eastAsia="en-IN"/>
              </w:rPr>
              <w:t>Servo  plate</w:t>
            </w:r>
            <w:proofErr w:type="gramEnd"/>
            <w:r w:rsidRPr="007C003A">
              <w:rPr>
                <w:rFonts w:ascii="Calibri" w:hAnsi="Calibri" w:cs="Calibri"/>
                <w:color w:val="000000"/>
                <w:szCs w:val="22"/>
                <w:lang w:val="en-IN" w:eastAsia="en-IN"/>
              </w:rPr>
              <w:t xml:space="preserve"> 1</w:t>
            </w:r>
          </w:p>
        </w:tc>
        <w:tc>
          <w:tcPr>
            <w:tcW w:w="4081" w:type="dxa"/>
            <w:tcBorders>
              <w:top w:val="nil"/>
              <w:left w:val="nil"/>
              <w:bottom w:val="single" w:sz="4" w:space="0" w:color="auto"/>
              <w:right w:val="single" w:sz="4" w:space="0" w:color="auto"/>
            </w:tcBorders>
            <w:shd w:val="clear" w:color="auto" w:fill="auto"/>
            <w:noWrap/>
            <w:vAlign w:val="bottom"/>
            <w:hideMark/>
          </w:tcPr>
          <w:p w14:paraId="6DDC5D43"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 </w:t>
            </w:r>
          </w:p>
        </w:tc>
        <w:tc>
          <w:tcPr>
            <w:tcW w:w="1526" w:type="dxa"/>
            <w:tcBorders>
              <w:top w:val="nil"/>
              <w:left w:val="nil"/>
              <w:bottom w:val="single" w:sz="4" w:space="0" w:color="auto"/>
              <w:right w:val="single" w:sz="4" w:space="0" w:color="auto"/>
            </w:tcBorders>
            <w:shd w:val="clear" w:color="auto" w:fill="auto"/>
            <w:noWrap/>
            <w:vAlign w:val="bottom"/>
            <w:hideMark/>
          </w:tcPr>
          <w:p w14:paraId="39F2C42F" w14:textId="77777777" w:rsidR="007C003A" w:rsidRPr="007C003A" w:rsidRDefault="007C003A" w:rsidP="007C003A">
            <w:pPr>
              <w:jc w:val="right"/>
              <w:rPr>
                <w:rFonts w:ascii="Calibri" w:hAnsi="Calibri" w:cs="Calibri"/>
                <w:color w:val="000000"/>
                <w:szCs w:val="22"/>
                <w:lang w:val="en-IN" w:eastAsia="en-IN"/>
              </w:rPr>
            </w:pPr>
            <w:r w:rsidRPr="007C003A">
              <w:rPr>
                <w:rFonts w:ascii="Calibri" w:hAnsi="Calibri" w:cs="Calibri"/>
                <w:color w:val="000000"/>
                <w:szCs w:val="22"/>
                <w:lang w:val="en-IN" w:eastAsia="en-IN"/>
              </w:rPr>
              <w:t>120</w:t>
            </w:r>
          </w:p>
        </w:tc>
        <w:tc>
          <w:tcPr>
            <w:tcW w:w="3349" w:type="dxa"/>
            <w:tcBorders>
              <w:top w:val="nil"/>
              <w:left w:val="nil"/>
              <w:bottom w:val="single" w:sz="4" w:space="0" w:color="auto"/>
              <w:right w:val="single" w:sz="4" w:space="0" w:color="auto"/>
            </w:tcBorders>
            <w:shd w:val="clear" w:color="auto" w:fill="auto"/>
            <w:noWrap/>
            <w:vAlign w:val="bottom"/>
            <w:hideMark/>
          </w:tcPr>
          <w:p w14:paraId="315D07D5"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 </w:t>
            </w:r>
          </w:p>
        </w:tc>
      </w:tr>
      <w:tr w:rsidR="007C003A" w:rsidRPr="007C003A" w14:paraId="36532BE0" w14:textId="77777777" w:rsidTr="007C003A">
        <w:trPr>
          <w:trHeight w:val="281"/>
        </w:trPr>
        <w:tc>
          <w:tcPr>
            <w:tcW w:w="747" w:type="dxa"/>
            <w:tcBorders>
              <w:top w:val="nil"/>
              <w:left w:val="single" w:sz="4" w:space="0" w:color="auto"/>
              <w:bottom w:val="single" w:sz="4" w:space="0" w:color="auto"/>
              <w:right w:val="single" w:sz="4" w:space="0" w:color="auto"/>
            </w:tcBorders>
            <w:shd w:val="clear" w:color="auto" w:fill="auto"/>
            <w:noWrap/>
            <w:vAlign w:val="bottom"/>
            <w:hideMark/>
          </w:tcPr>
          <w:p w14:paraId="45318F87" w14:textId="77777777" w:rsidR="007C003A" w:rsidRPr="007C003A" w:rsidRDefault="007C003A" w:rsidP="007C003A">
            <w:pPr>
              <w:jc w:val="right"/>
              <w:rPr>
                <w:rFonts w:ascii="Calibri" w:hAnsi="Calibri" w:cs="Calibri"/>
                <w:color w:val="000000"/>
                <w:szCs w:val="22"/>
                <w:lang w:val="en-IN" w:eastAsia="en-IN"/>
              </w:rPr>
            </w:pPr>
            <w:r w:rsidRPr="007C003A">
              <w:rPr>
                <w:rFonts w:ascii="Calibri" w:hAnsi="Calibri" w:cs="Calibri"/>
                <w:color w:val="000000"/>
                <w:szCs w:val="22"/>
                <w:lang w:val="en-IN" w:eastAsia="en-IN"/>
              </w:rPr>
              <w:t>4</w:t>
            </w:r>
          </w:p>
        </w:tc>
        <w:tc>
          <w:tcPr>
            <w:tcW w:w="1807" w:type="dxa"/>
            <w:tcBorders>
              <w:top w:val="nil"/>
              <w:left w:val="nil"/>
              <w:bottom w:val="single" w:sz="4" w:space="0" w:color="auto"/>
              <w:right w:val="single" w:sz="4" w:space="0" w:color="auto"/>
            </w:tcBorders>
            <w:shd w:val="clear" w:color="auto" w:fill="auto"/>
            <w:noWrap/>
            <w:vAlign w:val="bottom"/>
            <w:hideMark/>
          </w:tcPr>
          <w:p w14:paraId="195C19F1"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Base plate2</w:t>
            </w:r>
          </w:p>
        </w:tc>
        <w:tc>
          <w:tcPr>
            <w:tcW w:w="4081" w:type="dxa"/>
            <w:tcBorders>
              <w:top w:val="nil"/>
              <w:left w:val="nil"/>
              <w:bottom w:val="single" w:sz="4" w:space="0" w:color="auto"/>
              <w:right w:val="single" w:sz="4" w:space="0" w:color="auto"/>
            </w:tcBorders>
            <w:shd w:val="clear" w:color="auto" w:fill="auto"/>
            <w:noWrap/>
            <w:vAlign w:val="bottom"/>
            <w:hideMark/>
          </w:tcPr>
          <w:p w14:paraId="7D5BFB9A"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w:t>
            </w:r>
          </w:p>
        </w:tc>
        <w:tc>
          <w:tcPr>
            <w:tcW w:w="1526" w:type="dxa"/>
            <w:tcBorders>
              <w:top w:val="nil"/>
              <w:left w:val="nil"/>
              <w:bottom w:val="single" w:sz="4" w:space="0" w:color="auto"/>
              <w:right w:val="single" w:sz="4" w:space="0" w:color="auto"/>
            </w:tcBorders>
            <w:shd w:val="clear" w:color="auto" w:fill="auto"/>
            <w:noWrap/>
            <w:vAlign w:val="bottom"/>
            <w:hideMark/>
          </w:tcPr>
          <w:p w14:paraId="4CD046F8" w14:textId="77777777" w:rsidR="007C003A" w:rsidRPr="007C003A" w:rsidRDefault="007C003A" w:rsidP="007C003A">
            <w:pPr>
              <w:jc w:val="right"/>
              <w:rPr>
                <w:rFonts w:ascii="Calibri" w:hAnsi="Calibri" w:cs="Calibri"/>
                <w:color w:val="000000"/>
                <w:szCs w:val="22"/>
                <w:lang w:val="en-IN" w:eastAsia="en-IN"/>
              </w:rPr>
            </w:pPr>
            <w:r w:rsidRPr="007C003A">
              <w:rPr>
                <w:rFonts w:ascii="Calibri" w:hAnsi="Calibri" w:cs="Calibri"/>
                <w:color w:val="000000"/>
                <w:szCs w:val="22"/>
                <w:lang w:val="en-IN" w:eastAsia="en-IN"/>
              </w:rPr>
              <w:t>100</w:t>
            </w:r>
          </w:p>
        </w:tc>
        <w:tc>
          <w:tcPr>
            <w:tcW w:w="3349" w:type="dxa"/>
            <w:tcBorders>
              <w:top w:val="nil"/>
              <w:left w:val="nil"/>
              <w:bottom w:val="single" w:sz="4" w:space="0" w:color="auto"/>
              <w:right w:val="single" w:sz="4" w:space="0" w:color="auto"/>
            </w:tcBorders>
            <w:shd w:val="clear" w:color="auto" w:fill="auto"/>
            <w:noWrap/>
            <w:vAlign w:val="bottom"/>
            <w:hideMark/>
          </w:tcPr>
          <w:p w14:paraId="6D3F7407"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 </w:t>
            </w:r>
          </w:p>
        </w:tc>
      </w:tr>
      <w:tr w:rsidR="007C003A" w:rsidRPr="007C003A" w14:paraId="6CC2D2FE" w14:textId="77777777" w:rsidTr="007C003A">
        <w:trPr>
          <w:trHeight w:val="281"/>
        </w:trPr>
        <w:tc>
          <w:tcPr>
            <w:tcW w:w="747" w:type="dxa"/>
            <w:tcBorders>
              <w:top w:val="nil"/>
              <w:left w:val="single" w:sz="4" w:space="0" w:color="auto"/>
              <w:bottom w:val="single" w:sz="4" w:space="0" w:color="auto"/>
              <w:right w:val="single" w:sz="4" w:space="0" w:color="auto"/>
            </w:tcBorders>
            <w:shd w:val="clear" w:color="auto" w:fill="auto"/>
            <w:noWrap/>
            <w:vAlign w:val="bottom"/>
            <w:hideMark/>
          </w:tcPr>
          <w:p w14:paraId="2FC7099E" w14:textId="77777777" w:rsidR="007C003A" w:rsidRPr="007C003A" w:rsidRDefault="007C003A" w:rsidP="007C003A">
            <w:pPr>
              <w:jc w:val="right"/>
              <w:rPr>
                <w:rFonts w:ascii="Calibri" w:hAnsi="Calibri" w:cs="Calibri"/>
                <w:color w:val="000000"/>
                <w:szCs w:val="22"/>
                <w:lang w:val="en-IN" w:eastAsia="en-IN"/>
              </w:rPr>
            </w:pPr>
            <w:r w:rsidRPr="007C003A">
              <w:rPr>
                <w:rFonts w:ascii="Calibri" w:hAnsi="Calibri" w:cs="Calibri"/>
                <w:color w:val="000000"/>
                <w:szCs w:val="22"/>
                <w:lang w:val="en-IN" w:eastAsia="en-IN"/>
              </w:rPr>
              <w:t>5</w:t>
            </w:r>
          </w:p>
        </w:tc>
        <w:tc>
          <w:tcPr>
            <w:tcW w:w="1807" w:type="dxa"/>
            <w:tcBorders>
              <w:top w:val="nil"/>
              <w:left w:val="nil"/>
              <w:bottom w:val="single" w:sz="4" w:space="0" w:color="auto"/>
              <w:right w:val="single" w:sz="4" w:space="0" w:color="auto"/>
            </w:tcBorders>
            <w:shd w:val="clear" w:color="auto" w:fill="auto"/>
            <w:noWrap/>
            <w:vAlign w:val="bottom"/>
            <w:hideMark/>
          </w:tcPr>
          <w:p w14:paraId="01C8B2B1"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Yaw Motor</w:t>
            </w:r>
          </w:p>
        </w:tc>
        <w:tc>
          <w:tcPr>
            <w:tcW w:w="4081" w:type="dxa"/>
            <w:tcBorders>
              <w:top w:val="nil"/>
              <w:left w:val="nil"/>
              <w:bottom w:val="single" w:sz="4" w:space="0" w:color="auto"/>
              <w:right w:val="single" w:sz="4" w:space="0" w:color="auto"/>
            </w:tcBorders>
            <w:shd w:val="clear" w:color="auto" w:fill="auto"/>
            <w:noWrap/>
            <w:vAlign w:val="bottom"/>
            <w:hideMark/>
          </w:tcPr>
          <w:p w14:paraId="0B7BDDF0"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Metal Gear Dual Shaft 16kgcm Digital Servo Motor</w:t>
            </w:r>
          </w:p>
        </w:tc>
        <w:tc>
          <w:tcPr>
            <w:tcW w:w="1526" w:type="dxa"/>
            <w:tcBorders>
              <w:top w:val="nil"/>
              <w:left w:val="nil"/>
              <w:bottom w:val="single" w:sz="4" w:space="0" w:color="auto"/>
              <w:right w:val="single" w:sz="4" w:space="0" w:color="auto"/>
            </w:tcBorders>
            <w:shd w:val="clear" w:color="auto" w:fill="auto"/>
            <w:noWrap/>
            <w:vAlign w:val="bottom"/>
            <w:hideMark/>
          </w:tcPr>
          <w:p w14:paraId="29FDE50E" w14:textId="77777777" w:rsidR="007C003A" w:rsidRPr="007C003A" w:rsidRDefault="007C003A" w:rsidP="007C003A">
            <w:pPr>
              <w:jc w:val="right"/>
              <w:rPr>
                <w:rFonts w:ascii="Calibri" w:hAnsi="Calibri" w:cs="Calibri"/>
                <w:color w:val="000000"/>
                <w:szCs w:val="22"/>
                <w:lang w:val="en-IN" w:eastAsia="en-IN"/>
              </w:rPr>
            </w:pPr>
            <w:r w:rsidRPr="007C003A">
              <w:rPr>
                <w:rFonts w:ascii="Calibri" w:hAnsi="Calibri" w:cs="Calibri"/>
                <w:color w:val="000000"/>
                <w:szCs w:val="22"/>
                <w:lang w:val="en-IN" w:eastAsia="en-IN"/>
              </w:rPr>
              <w:t>1350</w:t>
            </w:r>
          </w:p>
        </w:tc>
        <w:tc>
          <w:tcPr>
            <w:tcW w:w="3349" w:type="dxa"/>
            <w:vMerge w:val="restart"/>
            <w:tcBorders>
              <w:top w:val="nil"/>
              <w:left w:val="single" w:sz="4" w:space="0" w:color="auto"/>
              <w:bottom w:val="single" w:sz="4" w:space="0" w:color="auto"/>
              <w:right w:val="single" w:sz="4" w:space="0" w:color="auto"/>
            </w:tcBorders>
            <w:shd w:val="clear" w:color="auto" w:fill="auto"/>
            <w:vAlign w:val="bottom"/>
            <w:hideMark/>
          </w:tcPr>
          <w:p w14:paraId="0C4922A5" w14:textId="77777777" w:rsidR="007C003A" w:rsidRPr="007C003A" w:rsidRDefault="007C003A" w:rsidP="007C003A">
            <w:pPr>
              <w:jc w:val="center"/>
              <w:rPr>
                <w:rFonts w:ascii="Calibri" w:hAnsi="Calibri" w:cs="Calibri"/>
                <w:color w:val="0563C1"/>
                <w:szCs w:val="22"/>
                <w:u w:val="single"/>
                <w:lang w:val="en-IN" w:eastAsia="en-IN"/>
              </w:rPr>
            </w:pPr>
            <w:hyperlink r:id="rId29" w:history="1">
              <w:r w:rsidRPr="007C003A">
                <w:rPr>
                  <w:rFonts w:ascii="Calibri" w:hAnsi="Calibri" w:cs="Calibri"/>
                  <w:color w:val="0563C1"/>
                  <w:szCs w:val="22"/>
                  <w:u w:val="single"/>
                  <w:lang w:val="en-IN" w:eastAsia="en-IN"/>
                </w:rPr>
                <w:t>https://robokits.co.in/motors/rc-servo-motors/metal-gear-dual-shaft-16kgcm-digital-servo-motor</w:t>
              </w:r>
            </w:hyperlink>
          </w:p>
        </w:tc>
      </w:tr>
      <w:tr w:rsidR="007C003A" w:rsidRPr="007C003A" w14:paraId="3D6DAC9D" w14:textId="77777777" w:rsidTr="007C003A">
        <w:trPr>
          <w:trHeight w:val="281"/>
        </w:trPr>
        <w:tc>
          <w:tcPr>
            <w:tcW w:w="747" w:type="dxa"/>
            <w:tcBorders>
              <w:top w:val="nil"/>
              <w:left w:val="single" w:sz="4" w:space="0" w:color="auto"/>
              <w:bottom w:val="single" w:sz="4" w:space="0" w:color="auto"/>
              <w:right w:val="single" w:sz="4" w:space="0" w:color="auto"/>
            </w:tcBorders>
            <w:shd w:val="clear" w:color="auto" w:fill="auto"/>
            <w:noWrap/>
            <w:vAlign w:val="bottom"/>
            <w:hideMark/>
          </w:tcPr>
          <w:p w14:paraId="09254191"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 </w:t>
            </w:r>
          </w:p>
        </w:tc>
        <w:tc>
          <w:tcPr>
            <w:tcW w:w="1807" w:type="dxa"/>
            <w:tcBorders>
              <w:top w:val="nil"/>
              <w:left w:val="nil"/>
              <w:bottom w:val="single" w:sz="4" w:space="0" w:color="auto"/>
              <w:right w:val="single" w:sz="4" w:space="0" w:color="auto"/>
            </w:tcBorders>
            <w:shd w:val="clear" w:color="auto" w:fill="auto"/>
            <w:noWrap/>
            <w:vAlign w:val="bottom"/>
            <w:hideMark/>
          </w:tcPr>
          <w:p w14:paraId="7551071A"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 </w:t>
            </w:r>
          </w:p>
        </w:tc>
        <w:tc>
          <w:tcPr>
            <w:tcW w:w="4081" w:type="dxa"/>
            <w:tcBorders>
              <w:top w:val="nil"/>
              <w:left w:val="nil"/>
              <w:bottom w:val="single" w:sz="4" w:space="0" w:color="auto"/>
              <w:right w:val="single" w:sz="4" w:space="0" w:color="auto"/>
            </w:tcBorders>
            <w:shd w:val="clear" w:color="auto" w:fill="auto"/>
            <w:noWrap/>
            <w:vAlign w:val="bottom"/>
            <w:hideMark/>
          </w:tcPr>
          <w:p w14:paraId="408A6FD3"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 </w:t>
            </w:r>
          </w:p>
        </w:tc>
        <w:tc>
          <w:tcPr>
            <w:tcW w:w="1526" w:type="dxa"/>
            <w:tcBorders>
              <w:top w:val="nil"/>
              <w:left w:val="nil"/>
              <w:bottom w:val="single" w:sz="4" w:space="0" w:color="auto"/>
              <w:right w:val="single" w:sz="4" w:space="0" w:color="auto"/>
            </w:tcBorders>
            <w:shd w:val="clear" w:color="auto" w:fill="auto"/>
            <w:noWrap/>
            <w:vAlign w:val="bottom"/>
            <w:hideMark/>
          </w:tcPr>
          <w:p w14:paraId="19F0C367"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 </w:t>
            </w:r>
          </w:p>
        </w:tc>
        <w:tc>
          <w:tcPr>
            <w:tcW w:w="3349" w:type="dxa"/>
            <w:vMerge/>
            <w:tcBorders>
              <w:top w:val="nil"/>
              <w:left w:val="single" w:sz="4" w:space="0" w:color="auto"/>
              <w:bottom w:val="single" w:sz="4" w:space="0" w:color="auto"/>
              <w:right w:val="single" w:sz="4" w:space="0" w:color="auto"/>
            </w:tcBorders>
            <w:vAlign w:val="center"/>
            <w:hideMark/>
          </w:tcPr>
          <w:p w14:paraId="4485006A" w14:textId="77777777" w:rsidR="007C003A" w:rsidRPr="007C003A" w:rsidRDefault="007C003A" w:rsidP="007C003A">
            <w:pPr>
              <w:rPr>
                <w:rFonts w:ascii="Calibri" w:hAnsi="Calibri" w:cs="Calibri"/>
                <w:color w:val="0563C1"/>
                <w:szCs w:val="22"/>
                <w:u w:val="single"/>
                <w:lang w:val="en-IN" w:eastAsia="en-IN"/>
              </w:rPr>
            </w:pPr>
          </w:p>
        </w:tc>
      </w:tr>
      <w:tr w:rsidR="007C003A" w:rsidRPr="007C003A" w14:paraId="23CCFC60" w14:textId="77777777" w:rsidTr="007C003A">
        <w:trPr>
          <w:trHeight w:val="281"/>
        </w:trPr>
        <w:tc>
          <w:tcPr>
            <w:tcW w:w="747" w:type="dxa"/>
            <w:tcBorders>
              <w:top w:val="nil"/>
              <w:left w:val="single" w:sz="4" w:space="0" w:color="auto"/>
              <w:bottom w:val="single" w:sz="4" w:space="0" w:color="auto"/>
              <w:right w:val="single" w:sz="4" w:space="0" w:color="auto"/>
            </w:tcBorders>
            <w:shd w:val="clear" w:color="auto" w:fill="auto"/>
            <w:noWrap/>
            <w:vAlign w:val="bottom"/>
            <w:hideMark/>
          </w:tcPr>
          <w:p w14:paraId="3383CF2A" w14:textId="77777777" w:rsidR="007C003A" w:rsidRPr="007C003A" w:rsidRDefault="007C003A" w:rsidP="007C003A">
            <w:pPr>
              <w:jc w:val="right"/>
              <w:rPr>
                <w:rFonts w:ascii="Calibri" w:hAnsi="Calibri" w:cs="Calibri"/>
                <w:color w:val="000000"/>
                <w:szCs w:val="22"/>
                <w:lang w:val="en-IN" w:eastAsia="en-IN"/>
              </w:rPr>
            </w:pPr>
            <w:r w:rsidRPr="007C003A">
              <w:rPr>
                <w:rFonts w:ascii="Calibri" w:hAnsi="Calibri" w:cs="Calibri"/>
                <w:color w:val="000000"/>
                <w:szCs w:val="22"/>
                <w:lang w:val="en-IN" w:eastAsia="en-IN"/>
              </w:rPr>
              <w:t>6</w:t>
            </w:r>
          </w:p>
        </w:tc>
        <w:tc>
          <w:tcPr>
            <w:tcW w:w="1807" w:type="dxa"/>
            <w:tcBorders>
              <w:top w:val="nil"/>
              <w:left w:val="nil"/>
              <w:bottom w:val="single" w:sz="4" w:space="0" w:color="auto"/>
              <w:right w:val="single" w:sz="4" w:space="0" w:color="auto"/>
            </w:tcBorders>
            <w:shd w:val="clear" w:color="auto" w:fill="auto"/>
            <w:noWrap/>
            <w:vAlign w:val="bottom"/>
            <w:hideMark/>
          </w:tcPr>
          <w:p w14:paraId="62AF46B6" w14:textId="77777777" w:rsidR="007C003A" w:rsidRPr="007C003A" w:rsidRDefault="007C003A" w:rsidP="007C003A">
            <w:pPr>
              <w:rPr>
                <w:rFonts w:ascii="Calibri" w:hAnsi="Calibri" w:cs="Calibri"/>
                <w:color w:val="000000"/>
                <w:szCs w:val="22"/>
                <w:lang w:val="en-IN" w:eastAsia="en-IN"/>
              </w:rPr>
            </w:pPr>
            <w:proofErr w:type="gramStart"/>
            <w:r w:rsidRPr="007C003A">
              <w:rPr>
                <w:rFonts w:ascii="Calibri" w:hAnsi="Calibri" w:cs="Calibri"/>
                <w:color w:val="000000"/>
                <w:szCs w:val="22"/>
                <w:lang w:val="en-IN" w:eastAsia="en-IN"/>
              </w:rPr>
              <w:t>Servo  plate</w:t>
            </w:r>
            <w:proofErr w:type="gramEnd"/>
            <w:r w:rsidRPr="007C003A">
              <w:rPr>
                <w:rFonts w:ascii="Calibri" w:hAnsi="Calibri" w:cs="Calibri"/>
                <w:color w:val="000000"/>
                <w:szCs w:val="22"/>
                <w:lang w:val="en-IN" w:eastAsia="en-IN"/>
              </w:rPr>
              <w:t xml:space="preserve"> 2</w:t>
            </w:r>
          </w:p>
        </w:tc>
        <w:tc>
          <w:tcPr>
            <w:tcW w:w="4081" w:type="dxa"/>
            <w:tcBorders>
              <w:top w:val="nil"/>
              <w:left w:val="nil"/>
              <w:bottom w:val="single" w:sz="4" w:space="0" w:color="auto"/>
              <w:right w:val="single" w:sz="4" w:space="0" w:color="auto"/>
            </w:tcBorders>
            <w:shd w:val="clear" w:color="auto" w:fill="auto"/>
            <w:noWrap/>
            <w:vAlign w:val="bottom"/>
            <w:hideMark/>
          </w:tcPr>
          <w:p w14:paraId="7938A6C1"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 </w:t>
            </w:r>
          </w:p>
        </w:tc>
        <w:tc>
          <w:tcPr>
            <w:tcW w:w="1526" w:type="dxa"/>
            <w:tcBorders>
              <w:top w:val="nil"/>
              <w:left w:val="nil"/>
              <w:bottom w:val="single" w:sz="4" w:space="0" w:color="auto"/>
              <w:right w:val="single" w:sz="4" w:space="0" w:color="auto"/>
            </w:tcBorders>
            <w:shd w:val="clear" w:color="auto" w:fill="auto"/>
            <w:noWrap/>
            <w:vAlign w:val="bottom"/>
            <w:hideMark/>
          </w:tcPr>
          <w:p w14:paraId="0D6236DF" w14:textId="77777777" w:rsidR="007C003A" w:rsidRPr="007C003A" w:rsidRDefault="007C003A" w:rsidP="007C003A">
            <w:pPr>
              <w:jc w:val="right"/>
              <w:rPr>
                <w:rFonts w:ascii="Calibri" w:hAnsi="Calibri" w:cs="Calibri"/>
                <w:color w:val="000000"/>
                <w:szCs w:val="22"/>
                <w:lang w:val="en-IN" w:eastAsia="en-IN"/>
              </w:rPr>
            </w:pPr>
            <w:r w:rsidRPr="007C003A">
              <w:rPr>
                <w:rFonts w:ascii="Calibri" w:hAnsi="Calibri" w:cs="Calibri"/>
                <w:color w:val="000000"/>
                <w:szCs w:val="22"/>
                <w:lang w:val="en-IN" w:eastAsia="en-IN"/>
              </w:rPr>
              <w:t>120</w:t>
            </w:r>
          </w:p>
        </w:tc>
        <w:tc>
          <w:tcPr>
            <w:tcW w:w="3349" w:type="dxa"/>
            <w:tcBorders>
              <w:top w:val="nil"/>
              <w:left w:val="nil"/>
              <w:bottom w:val="single" w:sz="4" w:space="0" w:color="auto"/>
              <w:right w:val="single" w:sz="4" w:space="0" w:color="auto"/>
            </w:tcBorders>
            <w:shd w:val="clear" w:color="auto" w:fill="auto"/>
            <w:noWrap/>
            <w:vAlign w:val="bottom"/>
            <w:hideMark/>
          </w:tcPr>
          <w:p w14:paraId="0BDFCD20"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 </w:t>
            </w:r>
          </w:p>
        </w:tc>
      </w:tr>
      <w:tr w:rsidR="007C003A" w:rsidRPr="007C003A" w14:paraId="27D3957B" w14:textId="77777777" w:rsidTr="007C003A">
        <w:trPr>
          <w:trHeight w:val="281"/>
        </w:trPr>
        <w:tc>
          <w:tcPr>
            <w:tcW w:w="747" w:type="dxa"/>
            <w:tcBorders>
              <w:top w:val="nil"/>
              <w:left w:val="single" w:sz="4" w:space="0" w:color="auto"/>
              <w:bottom w:val="single" w:sz="4" w:space="0" w:color="auto"/>
              <w:right w:val="single" w:sz="4" w:space="0" w:color="auto"/>
            </w:tcBorders>
            <w:shd w:val="clear" w:color="auto" w:fill="auto"/>
            <w:noWrap/>
            <w:vAlign w:val="bottom"/>
            <w:hideMark/>
          </w:tcPr>
          <w:p w14:paraId="09FAA7C0" w14:textId="77777777" w:rsidR="007C003A" w:rsidRPr="007C003A" w:rsidRDefault="007C003A" w:rsidP="007C003A">
            <w:pPr>
              <w:jc w:val="right"/>
              <w:rPr>
                <w:rFonts w:ascii="Calibri" w:hAnsi="Calibri" w:cs="Calibri"/>
                <w:color w:val="000000"/>
                <w:szCs w:val="22"/>
                <w:lang w:val="en-IN" w:eastAsia="en-IN"/>
              </w:rPr>
            </w:pPr>
            <w:r w:rsidRPr="007C003A">
              <w:rPr>
                <w:rFonts w:ascii="Calibri" w:hAnsi="Calibri" w:cs="Calibri"/>
                <w:color w:val="000000"/>
                <w:szCs w:val="22"/>
                <w:lang w:val="en-IN" w:eastAsia="en-IN"/>
              </w:rPr>
              <w:t>7</w:t>
            </w:r>
          </w:p>
        </w:tc>
        <w:tc>
          <w:tcPr>
            <w:tcW w:w="1807" w:type="dxa"/>
            <w:tcBorders>
              <w:top w:val="nil"/>
              <w:left w:val="nil"/>
              <w:bottom w:val="single" w:sz="4" w:space="0" w:color="auto"/>
              <w:right w:val="single" w:sz="4" w:space="0" w:color="auto"/>
            </w:tcBorders>
            <w:shd w:val="clear" w:color="auto" w:fill="auto"/>
            <w:noWrap/>
            <w:vAlign w:val="bottom"/>
            <w:hideMark/>
          </w:tcPr>
          <w:p w14:paraId="70021F0E"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Roll motor</w:t>
            </w:r>
          </w:p>
        </w:tc>
        <w:tc>
          <w:tcPr>
            <w:tcW w:w="4081" w:type="dxa"/>
            <w:tcBorders>
              <w:top w:val="nil"/>
              <w:left w:val="nil"/>
              <w:bottom w:val="single" w:sz="4" w:space="0" w:color="auto"/>
              <w:right w:val="single" w:sz="4" w:space="0" w:color="auto"/>
            </w:tcBorders>
            <w:shd w:val="clear" w:color="auto" w:fill="auto"/>
            <w:noWrap/>
            <w:vAlign w:val="bottom"/>
            <w:hideMark/>
          </w:tcPr>
          <w:p w14:paraId="1C6E3FAB" w14:textId="77777777" w:rsidR="007C003A" w:rsidRPr="007C003A" w:rsidRDefault="007C003A" w:rsidP="007C003A">
            <w:pPr>
              <w:rPr>
                <w:rFonts w:ascii="Calibri" w:hAnsi="Calibri" w:cs="Calibri"/>
                <w:color w:val="000000"/>
                <w:szCs w:val="22"/>
                <w:lang w:val="en-IN" w:eastAsia="en-IN"/>
              </w:rPr>
            </w:pPr>
            <w:proofErr w:type="spellStart"/>
            <w:r w:rsidRPr="007C003A">
              <w:rPr>
                <w:rFonts w:ascii="Calibri" w:hAnsi="Calibri" w:cs="Calibri"/>
                <w:color w:val="000000"/>
                <w:szCs w:val="22"/>
                <w:lang w:val="en-IN" w:eastAsia="en-IN"/>
              </w:rPr>
              <w:t>TowerPro</w:t>
            </w:r>
            <w:proofErr w:type="spellEnd"/>
            <w:r w:rsidRPr="007C003A">
              <w:rPr>
                <w:rFonts w:ascii="Calibri" w:hAnsi="Calibri" w:cs="Calibri"/>
                <w:color w:val="000000"/>
                <w:szCs w:val="22"/>
                <w:lang w:val="en-IN" w:eastAsia="en-IN"/>
              </w:rPr>
              <w:t xml:space="preserve"> MG995 Metal Gear Servo Motor</w:t>
            </w:r>
          </w:p>
        </w:tc>
        <w:tc>
          <w:tcPr>
            <w:tcW w:w="1526" w:type="dxa"/>
            <w:tcBorders>
              <w:top w:val="nil"/>
              <w:left w:val="nil"/>
              <w:bottom w:val="single" w:sz="4" w:space="0" w:color="auto"/>
              <w:right w:val="single" w:sz="4" w:space="0" w:color="auto"/>
            </w:tcBorders>
            <w:shd w:val="clear" w:color="auto" w:fill="auto"/>
            <w:noWrap/>
            <w:vAlign w:val="bottom"/>
            <w:hideMark/>
          </w:tcPr>
          <w:p w14:paraId="4C8D4608" w14:textId="77777777" w:rsidR="007C003A" w:rsidRPr="007C003A" w:rsidRDefault="007C003A" w:rsidP="007C003A">
            <w:pPr>
              <w:jc w:val="right"/>
              <w:rPr>
                <w:rFonts w:ascii="Calibri" w:hAnsi="Calibri" w:cs="Calibri"/>
                <w:color w:val="000000"/>
                <w:szCs w:val="22"/>
                <w:lang w:val="en-IN" w:eastAsia="en-IN"/>
              </w:rPr>
            </w:pPr>
            <w:r w:rsidRPr="007C003A">
              <w:rPr>
                <w:rFonts w:ascii="Calibri" w:hAnsi="Calibri" w:cs="Calibri"/>
                <w:color w:val="000000"/>
                <w:szCs w:val="22"/>
                <w:lang w:val="en-IN" w:eastAsia="en-IN"/>
              </w:rPr>
              <w:t>325</w:t>
            </w:r>
          </w:p>
        </w:tc>
        <w:tc>
          <w:tcPr>
            <w:tcW w:w="3349" w:type="dxa"/>
            <w:vMerge w:val="restart"/>
            <w:tcBorders>
              <w:top w:val="nil"/>
              <w:left w:val="single" w:sz="4" w:space="0" w:color="auto"/>
              <w:bottom w:val="single" w:sz="4" w:space="0" w:color="auto"/>
              <w:right w:val="single" w:sz="4" w:space="0" w:color="auto"/>
            </w:tcBorders>
            <w:shd w:val="clear" w:color="auto" w:fill="auto"/>
            <w:vAlign w:val="bottom"/>
            <w:hideMark/>
          </w:tcPr>
          <w:p w14:paraId="62C4829C" w14:textId="77777777" w:rsidR="007C003A" w:rsidRPr="007C003A" w:rsidRDefault="007C003A" w:rsidP="007C003A">
            <w:pPr>
              <w:jc w:val="center"/>
              <w:rPr>
                <w:rFonts w:ascii="Calibri" w:hAnsi="Calibri" w:cs="Calibri"/>
                <w:color w:val="000000"/>
                <w:szCs w:val="22"/>
                <w:lang w:val="en-IN" w:eastAsia="en-IN"/>
              </w:rPr>
            </w:pPr>
            <w:r w:rsidRPr="007C003A">
              <w:rPr>
                <w:rFonts w:ascii="Calibri" w:hAnsi="Calibri" w:cs="Calibri"/>
                <w:color w:val="000000"/>
                <w:szCs w:val="22"/>
                <w:lang w:val="en-IN" w:eastAsia="en-IN"/>
              </w:rPr>
              <w:t>https://robu.in/product/towerpro-mg995-metal-gear-servo-motor/</w:t>
            </w:r>
          </w:p>
        </w:tc>
      </w:tr>
      <w:tr w:rsidR="007C003A" w:rsidRPr="007C003A" w14:paraId="59296D34" w14:textId="77777777" w:rsidTr="007C003A">
        <w:trPr>
          <w:trHeight w:val="281"/>
        </w:trPr>
        <w:tc>
          <w:tcPr>
            <w:tcW w:w="747" w:type="dxa"/>
            <w:tcBorders>
              <w:top w:val="nil"/>
              <w:left w:val="single" w:sz="4" w:space="0" w:color="auto"/>
              <w:bottom w:val="single" w:sz="4" w:space="0" w:color="auto"/>
              <w:right w:val="single" w:sz="4" w:space="0" w:color="auto"/>
            </w:tcBorders>
            <w:shd w:val="clear" w:color="auto" w:fill="auto"/>
            <w:noWrap/>
            <w:vAlign w:val="bottom"/>
            <w:hideMark/>
          </w:tcPr>
          <w:p w14:paraId="7B1A5E5B"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 </w:t>
            </w:r>
          </w:p>
        </w:tc>
        <w:tc>
          <w:tcPr>
            <w:tcW w:w="1807" w:type="dxa"/>
            <w:tcBorders>
              <w:top w:val="nil"/>
              <w:left w:val="nil"/>
              <w:bottom w:val="single" w:sz="4" w:space="0" w:color="auto"/>
              <w:right w:val="single" w:sz="4" w:space="0" w:color="auto"/>
            </w:tcBorders>
            <w:shd w:val="clear" w:color="auto" w:fill="auto"/>
            <w:noWrap/>
            <w:vAlign w:val="bottom"/>
            <w:hideMark/>
          </w:tcPr>
          <w:p w14:paraId="3DA2BE9F"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 </w:t>
            </w:r>
          </w:p>
        </w:tc>
        <w:tc>
          <w:tcPr>
            <w:tcW w:w="4081" w:type="dxa"/>
            <w:tcBorders>
              <w:top w:val="nil"/>
              <w:left w:val="nil"/>
              <w:bottom w:val="single" w:sz="4" w:space="0" w:color="auto"/>
              <w:right w:val="single" w:sz="4" w:space="0" w:color="auto"/>
            </w:tcBorders>
            <w:shd w:val="clear" w:color="auto" w:fill="auto"/>
            <w:noWrap/>
            <w:vAlign w:val="bottom"/>
            <w:hideMark/>
          </w:tcPr>
          <w:p w14:paraId="2777B374"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 </w:t>
            </w:r>
          </w:p>
        </w:tc>
        <w:tc>
          <w:tcPr>
            <w:tcW w:w="1526" w:type="dxa"/>
            <w:tcBorders>
              <w:top w:val="nil"/>
              <w:left w:val="nil"/>
              <w:bottom w:val="single" w:sz="4" w:space="0" w:color="auto"/>
              <w:right w:val="single" w:sz="4" w:space="0" w:color="auto"/>
            </w:tcBorders>
            <w:shd w:val="clear" w:color="auto" w:fill="auto"/>
            <w:noWrap/>
            <w:vAlign w:val="bottom"/>
            <w:hideMark/>
          </w:tcPr>
          <w:p w14:paraId="362C2CE0"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 </w:t>
            </w:r>
          </w:p>
        </w:tc>
        <w:tc>
          <w:tcPr>
            <w:tcW w:w="3349" w:type="dxa"/>
            <w:vMerge/>
            <w:tcBorders>
              <w:top w:val="nil"/>
              <w:left w:val="single" w:sz="4" w:space="0" w:color="auto"/>
              <w:bottom w:val="single" w:sz="4" w:space="0" w:color="auto"/>
              <w:right w:val="single" w:sz="4" w:space="0" w:color="auto"/>
            </w:tcBorders>
            <w:vAlign w:val="center"/>
            <w:hideMark/>
          </w:tcPr>
          <w:p w14:paraId="57C26F01" w14:textId="77777777" w:rsidR="007C003A" w:rsidRPr="007C003A" w:rsidRDefault="007C003A" w:rsidP="007C003A">
            <w:pPr>
              <w:rPr>
                <w:rFonts w:ascii="Calibri" w:hAnsi="Calibri" w:cs="Calibri"/>
                <w:color w:val="000000"/>
                <w:szCs w:val="22"/>
                <w:lang w:val="en-IN" w:eastAsia="en-IN"/>
              </w:rPr>
            </w:pPr>
          </w:p>
        </w:tc>
      </w:tr>
      <w:tr w:rsidR="007C003A" w:rsidRPr="007C003A" w14:paraId="61E147CF" w14:textId="77777777" w:rsidTr="007C003A">
        <w:trPr>
          <w:trHeight w:val="281"/>
        </w:trPr>
        <w:tc>
          <w:tcPr>
            <w:tcW w:w="747" w:type="dxa"/>
            <w:tcBorders>
              <w:top w:val="nil"/>
              <w:left w:val="single" w:sz="4" w:space="0" w:color="auto"/>
              <w:bottom w:val="single" w:sz="4" w:space="0" w:color="auto"/>
              <w:right w:val="single" w:sz="4" w:space="0" w:color="auto"/>
            </w:tcBorders>
            <w:shd w:val="clear" w:color="auto" w:fill="auto"/>
            <w:noWrap/>
            <w:vAlign w:val="bottom"/>
            <w:hideMark/>
          </w:tcPr>
          <w:p w14:paraId="254F36B0" w14:textId="77777777" w:rsidR="007C003A" w:rsidRPr="007C003A" w:rsidRDefault="007C003A" w:rsidP="007C003A">
            <w:pPr>
              <w:jc w:val="right"/>
              <w:rPr>
                <w:rFonts w:ascii="Calibri" w:hAnsi="Calibri" w:cs="Calibri"/>
                <w:color w:val="000000"/>
                <w:szCs w:val="22"/>
                <w:lang w:val="en-IN" w:eastAsia="en-IN"/>
              </w:rPr>
            </w:pPr>
            <w:r w:rsidRPr="007C003A">
              <w:rPr>
                <w:rFonts w:ascii="Calibri" w:hAnsi="Calibri" w:cs="Calibri"/>
                <w:color w:val="000000"/>
                <w:szCs w:val="22"/>
                <w:lang w:val="en-IN" w:eastAsia="en-IN"/>
              </w:rPr>
              <w:t>8</w:t>
            </w:r>
          </w:p>
        </w:tc>
        <w:tc>
          <w:tcPr>
            <w:tcW w:w="1807" w:type="dxa"/>
            <w:tcBorders>
              <w:top w:val="nil"/>
              <w:left w:val="nil"/>
              <w:bottom w:val="single" w:sz="4" w:space="0" w:color="auto"/>
              <w:right w:val="single" w:sz="4" w:space="0" w:color="auto"/>
            </w:tcBorders>
            <w:shd w:val="clear" w:color="auto" w:fill="auto"/>
            <w:noWrap/>
            <w:vAlign w:val="bottom"/>
            <w:hideMark/>
          </w:tcPr>
          <w:p w14:paraId="6AF1CCC3"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Grip Servo</w:t>
            </w:r>
          </w:p>
        </w:tc>
        <w:tc>
          <w:tcPr>
            <w:tcW w:w="4081" w:type="dxa"/>
            <w:tcBorders>
              <w:top w:val="nil"/>
              <w:left w:val="nil"/>
              <w:bottom w:val="single" w:sz="4" w:space="0" w:color="auto"/>
              <w:right w:val="single" w:sz="4" w:space="0" w:color="auto"/>
            </w:tcBorders>
            <w:shd w:val="clear" w:color="auto" w:fill="auto"/>
            <w:noWrap/>
            <w:vAlign w:val="bottom"/>
            <w:hideMark/>
          </w:tcPr>
          <w:p w14:paraId="594931F9" w14:textId="77777777" w:rsidR="007C003A" w:rsidRPr="007C003A" w:rsidRDefault="007C003A" w:rsidP="007C003A">
            <w:pPr>
              <w:rPr>
                <w:rFonts w:ascii="Calibri" w:hAnsi="Calibri" w:cs="Calibri"/>
                <w:color w:val="000000"/>
                <w:szCs w:val="22"/>
                <w:lang w:val="en-IN" w:eastAsia="en-IN"/>
              </w:rPr>
            </w:pPr>
            <w:proofErr w:type="spellStart"/>
            <w:r w:rsidRPr="007C003A">
              <w:rPr>
                <w:rFonts w:ascii="Calibri" w:hAnsi="Calibri" w:cs="Calibri"/>
                <w:color w:val="000000"/>
                <w:szCs w:val="22"/>
                <w:lang w:val="en-IN" w:eastAsia="en-IN"/>
              </w:rPr>
              <w:t>TowerPro</w:t>
            </w:r>
            <w:proofErr w:type="spellEnd"/>
            <w:r w:rsidRPr="007C003A">
              <w:rPr>
                <w:rFonts w:ascii="Calibri" w:hAnsi="Calibri" w:cs="Calibri"/>
                <w:color w:val="000000"/>
                <w:szCs w:val="22"/>
                <w:lang w:val="en-IN" w:eastAsia="en-IN"/>
              </w:rPr>
              <w:t xml:space="preserve"> MG995 Metal Gear Servo Motor</w:t>
            </w:r>
          </w:p>
        </w:tc>
        <w:tc>
          <w:tcPr>
            <w:tcW w:w="1526" w:type="dxa"/>
            <w:tcBorders>
              <w:top w:val="nil"/>
              <w:left w:val="nil"/>
              <w:bottom w:val="single" w:sz="4" w:space="0" w:color="auto"/>
              <w:right w:val="single" w:sz="4" w:space="0" w:color="auto"/>
            </w:tcBorders>
            <w:shd w:val="clear" w:color="auto" w:fill="auto"/>
            <w:noWrap/>
            <w:vAlign w:val="bottom"/>
            <w:hideMark/>
          </w:tcPr>
          <w:p w14:paraId="680F1544" w14:textId="77777777" w:rsidR="007C003A" w:rsidRPr="007C003A" w:rsidRDefault="007C003A" w:rsidP="007C003A">
            <w:pPr>
              <w:jc w:val="right"/>
              <w:rPr>
                <w:rFonts w:ascii="Calibri" w:hAnsi="Calibri" w:cs="Calibri"/>
                <w:color w:val="000000"/>
                <w:szCs w:val="22"/>
                <w:lang w:val="en-IN" w:eastAsia="en-IN"/>
              </w:rPr>
            </w:pPr>
            <w:r w:rsidRPr="007C003A">
              <w:rPr>
                <w:rFonts w:ascii="Calibri" w:hAnsi="Calibri" w:cs="Calibri"/>
                <w:color w:val="000000"/>
                <w:szCs w:val="22"/>
                <w:lang w:val="en-IN" w:eastAsia="en-IN"/>
              </w:rPr>
              <w:t>325</w:t>
            </w:r>
          </w:p>
        </w:tc>
        <w:tc>
          <w:tcPr>
            <w:tcW w:w="3349" w:type="dxa"/>
            <w:vMerge w:val="restart"/>
            <w:tcBorders>
              <w:top w:val="nil"/>
              <w:left w:val="single" w:sz="4" w:space="0" w:color="auto"/>
              <w:bottom w:val="single" w:sz="4" w:space="0" w:color="auto"/>
              <w:right w:val="single" w:sz="4" w:space="0" w:color="auto"/>
            </w:tcBorders>
            <w:shd w:val="clear" w:color="auto" w:fill="auto"/>
            <w:vAlign w:val="bottom"/>
            <w:hideMark/>
          </w:tcPr>
          <w:p w14:paraId="25AFBC8E" w14:textId="77777777" w:rsidR="007C003A" w:rsidRPr="007C003A" w:rsidRDefault="007C003A" w:rsidP="007C003A">
            <w:pPr>
              <w:jc w:val="center"/>
              <w:rPr>
                <w:rFonts w:ascii="Calibri" w:hAnsi="Calibri" w:cs="Calibri"/>
                <w:color w:val="000000"/>
                <w:szCs w:val="22"/>
                <w:lang w:val="en-IN" w:eastAsia="en-IN"/>
              </w:rPr>
            </w:pPr>
            <w:r w:rsidRPr="007C003A">
              <w:rPr>
                <w:rFonts w:ascii="Calibri" w:hAnsi="Calibri" w:cs="Calibri"/>
                <w:color w:val="000000"/>
                <w:szCs w:val="22"/>
                <w:lang w:val="en-IN" w:eastAsia="en-IN"/>
              </w:rPr>
              <w:t>https://robu.in/product/towerpro-mg995-metal-gear-servo-motor/</w:t>
            </w:r>
          </w:p>
        </w:tc>
      </w:tr>
      <w:tr w:rsidR="007C003A" w:rsidRPr="007C003A" w14:paraId="3EAF7A5A" w14:textId="77777777" w:rsidTr="007C003A">
        <w:trPr>
          <w:trHeight w:val="281"/>
        </w:trPr>
        <w:tc>
          <w:tcPr>
            <w:tcW w:w="747" w:type="dxa"/>
            <w:tcBorders>
              <w:top w:val="nil"/>
              <w:left w:val="single" w:sz="4" w:space="0" w:color="auto"/>
              <w:bottom w:val="single" w:sz="4" w:space="0" w:color="auto"/>
              <w:right w:val="single" w:sz="4" w:space="0" w:color="auto"/>
            </w:tcBorders>
            <w:shd w:val="clear" w:color="auto" w:fill="auto"/>
            <w:noWrap/>
            <w:vAlign w:val="bottom"/>
            <w:hideMark/>
          </w:tcPr>
          <w:p w14:paraId="1A8CC132"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 </w:t>
            </w:r>
          </w:p>
        </w:tc>
        <w:tc>
          <w:tcPr>
            <w:tcW w:w="1807" w:type="dxa"/>
            <w:tcBorders>
              <w:top w:val="nil"/>
              <w:left w:val="nil"/>
              <w:bottom w:val="single" w:sz="4" w:space="0" w:color="auto"/>
              <w:right w:val="single" w:sz="4" w:space="0" w:color="auto"/>
            </w:tcBorders>
            <w:shd w:val="clear" w:color="auto" w:fill="auto"/>
            <w:noWrap/>
            <w:vAlign w:val="bottom"/>
            <w:hideMark/>
          </w:tcPr>
          <w:p w14:paraId="24DC4B58"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 </w:t>
            </w:r>
          </w:p>
        </w:tc>
        <w:tc>
          <w:tcPr>
            <w:tcW w:w="4081" w:type="dxa"/>
            <w:tcBorders>
              <w:top w:val="nil"/>
              <w:left w:val="nil"/>
              <w:bottom w:val="single" w:sz="4" w:space="0" w:color="auto"/>
              <w:right w:val="single" w:sz="4" w:space="0" w:color="auto"/>
            </w:tcBorders>
            <w:shd w:val="clear" w:color="auto" w:fill="auto"/>
            <w:noWrap/>
            <w:vAlign w:val="bottom"/>
            <w:hideMark/>
          </w:tcPr>
          <w:p w14:paraId="324340F1"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 </w:t>
            </w:r>
          </w:p>
        </w:tc>
        <w:tc>
          <w:tcPr>
            <w:tcW w:w="1526" w:type="dxa"/>
            <w:tcBorders>
              <w:top w:val="nil"/>
              <w:left w:val="nil"/>
              <w:bottom w:val="single" w:sz="4" w:space="0" w:color="auto"/>
              <w:right w:val="single" w:sz="4" w:space="0" w:color="auto"/>
            </w:tcBorders>
            <w:shd w:val="clear" w:color="auto" w:fill="auto"/>
            <w:noWrap/>
            <w:vAlign w:val="bottom"/>
            <w:hideMark/>
          </w:tcPr>
          <w:p w14:paraId="591F2C73"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 </w:t>
            </w:r>
          </w:p>
        </w:tc>
        <w:tc>
          <w:tcPr>
            <w:tcW w:w="3349" w:type="dxa"/>
            <w:vMerge/>
            <w:tcBorders>
              <w:top w:val="nil"/>
              <w:left w:val="single" w:sz="4" w:space="0" w:color="auto"/>
              <w:bottom w:val="single" w:sz="4" w:space="0" w:color="auto"/>
              <w:right w:val="single" w:sz="4" w:space="0" w:color="auto"/>
            </w:tcBorders>
            <w:vAlign w:val="center"/>
            <w:hideMark/>
          </w:tcPr>
          <w:p w14:paraId="1BF91BE2" w14:textId="77777777" w:rsidR="007C003A" w:rsidRPr="007C003A" w:rsidRDefault="007C003A" w:rsidP="007C003A">
            <w:pPr>
              <w:rPr>
                <w:rFonts w:ascii="Calibri" w:hAnsi="Calibri" w:cs="Calibri"/>
                <w:color w:val="000000"/>
                <w:szCs w:val="22"/>
                <w:lang w:val="en-IN" w:eastAsia="en-IN"/>
              </w:rPr>
            </w:pPr>
          </w:p>
        </w:tc>
      </w:tr>
      <w:tr w:rsidR="007C003A" w:rsidRPr="007C003A" w14:paraId="4D7E3C09" w14:textId="77777777" w:rsidTr="007C003A">
        <w:trPr>
          <w:trHeight w:val="281"/>
        </w:trPr>
        <w:tc>
          <w:tcPr>
            <w:tcW w:w="747" w:type="dxa"/>
            <w:tcBorders>
              <w:top w:val="nil"/>
              <w:left w:val="single" w:sz="4" w:space="0" w:color="auto"/>
              <w:bottom w:val="single" w:sz="4" w:space="0" w:color="auto"/>
              <w:right w:val="single" w:sz="4" w:space="0" w:color="auto"/>
            </w:tcBorders>
            <w:shd w:val="clear" w:color="auto" w:fill="auto"/>
            <w:noWrap/>
            <w:vAlign w:val="bottom"/>
            <w:hideMark/>
          </w:tcPr>
          <w:p w14:paraId="6CF5B2F2" w14:textId="77777777" w:rsidR="007C003A" w:rsidRPr="007C003A" w:rsidRDefault="007C003A" w:rsidP="007C003A">
            <w:pPr>
              <w:jc w:val="right"/>
              <w:rPr>
                <w:rFonts w:ascii="Calibri" w:hAnsi="Calibri" w:cs="Calibri"/>
                <w:color w:val="000000"/>
                <w:szCs w:val="22"/>
                <w:lang w:val="en-IN" w:eastAsia="en-IN"/>
              </w:rPr>
            </w:pPr>
            <w:r w:rsidRPr="007C003A">
              <w:rPr>
                <w:rFonts w:ascii="Calibri" w:hAnsi="Calibri" w:cs="Calibri"/>
                <w:color w:val="000000"/>
                <w:szCs w:val="22"/>
                <w:lang w:val="en-IN" w:eastAsia="en-IN"/>
              </w:rPr>
              <w:t>9</w:t>
            </w:r>
          </w:p>
        </w:tc>
        <w:tc>
          <w:tcPr>
            <w:tcW w:w="1807" w:type="dxa"/>
            <w:tcBorders>
              <w:top w:val="nil"/>
              <w:left w:val="nil"/>
              <w:bottom w:val="single" w:sz="4" w:space="0" w:color="auto"/>
              <w:right w:val="single" w:sz="4" w:space="0" w:color="auto"/>
            </w:tcBorders>
            <w:shd w:val="clear" w:color="auto" w:fill="auto"/>
            <w:noWrap/>
            <w:vAlign w:val="bottom"/>
            <w:hideMark/>
          </w:tcPr>
          <w:p w14:paraId="28DEEF78"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Servo Horn</w:t>
            </w:r>
          </w:p>
        </w:tc>
        <w:tc>
          <w:tcPr>
            <w:tcW w:w="4081" w:type="dxa"/>
            <w:tcBorders>
              <w:top w:val="nil"/>
              <w:left w:val="nil"/>
              <w:bottom w:val="single" w:sz="4" w:space="0" w:color="auto"/>
              <w:right w:val="single" w:sz="4" w:space="0" w:color="auto"/>
            </w:tcBorders>
            <w:shd w:val="clear" w:color="auto" w:fill="auto"/>
            <w:noWrap/>
            <w:vAlign w:val="bottom"/>
            <w:hideMark/>
          </w:tcPr>
          <w:p w14:paraId="0B958452"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Metal Horn for Servo 25T</w:t>
            </w:r>
          </w:p>
        </w:tc>
        <w:tc>
          <w:tcPr>
            <w:tcW w:w="1526" w:type="dxa"/>
            <w:tcBorders>
              <w:top w:val="nil"/>
              <w:left w:val="nil"/>
              <w:bottom w:val="single" w:sz="4" w:space="0" w:color="auto"/>
              <w:right w:val="single" w:sz="4" w:space="0" w:color="auto"/>
            </w:tcBorders>
            <w:shd w:val="clear" w:color="auto" w:fill="auto"/>
            <w:noWrap/>
            <w:vAlign w:val="bottom"/>
            <w:hideMark/>
          </w:tcPr>
          <w:p w14:paraId="0201FA56" w14:textId="77777777" w:rsidR="007C003A" w:rsidRPr="007C003A" w:rsidRDefault="007C003A" w:rsidP="007C003A">
            <w:pPr>
              <w:jc w:val="right"/>
              <w:rPr>
                <w:rFonts w:ascii="Calibri" w:hAnsi="Calibri" w:cs="Calibri"/>
                <w:color w:val="000000"/>
                <w:szCs w:val="22"/>
                <w:lang w:val="en-IN" w:eastAsia="en-IN"/>
              </w:rPr>
            </w:pPr>
            <w:r w:rsidRPr="007C003A">
              <w:rPr>
                <w:rFonts w:ascii="Calibri" w:hAnsi="Calibri" w:cs="Calibri"/>
                <w:color w:val="000000"/>
                <w:szCs w:val="22"/>
                <w:lang w:val="en-IN" w:eastAsia="en-IN"/>
              </w:rPr>
              <w:t>90</w:t>
            </w:r>
          </w:p>
        </w:tc>
        <w:tc>
          <w:tcPr>
            <w:tcW w:w="3349" w:type="dxa"/>
            <w:vMerge w:val="restart"/>
            <w:tcBorders>
              <w:top w:val="nil"/>
              <w:left w:val="single" w:sz="4" w:space="0" w:color="auto"/>
              <w:bottom w:val="single" w:sz="4" w:space="0" w:color="auto"/>
              <w:right w:val="single" w:sz="4" w:space="0" w:color="auto"/>
            </w:tcBorders>
            <w:shd w:val="clear" w:color="auto" w:fill="auto"/>
            <w:vAlign w:val="bottom"/>
            <w:hideMark/>
          </w:tcPr>
          <w:p w14:paraId="20ED5FBB" w14:textId="77777777" w:rsidR="007C003A" w:rsidRPr="007C003A" w:rsidRDefault="007C003A" w:rsidP="007C003A">
            <w:pPr>
              <w:jc w:val="center"/>
              <w:rPr>
                <w:rFonts w:ascii="Calibri" w:hAnsi="Calibri" w:cs="Calibri"/>
                <w:color w:val="0563C1"/>
                <w:szCs w:val="22"/>
                <w:u w:val="single"/>
                <w:lang w:val="en-IN" w:eastAsia="en-IN"/>
              </w:rPr>
            </w:pPr>
            <w:hyperlink r:id="rId30" w:history="1">
              <w:r w:rsidRPr="007C003A">
                <w:rPr>
                  <w:rFonts w:ascii="Calibri" w:hAnsi="Calibri" w:cs="Calibri"/>
                  <w:color w:val="0563C1"/>
                  <w:szCs w:val="22"/>
                  <w:u w:val="single"/>
                  <w:lang w:val="en-IN" w:eastAsia="en-IN"/>
                </w:rPr>
                <w:t>https://robokits.co.in/motors/rc-servo-motors/metal-horn-for-servo-25t</w:t>
              </w:r>
            </w:hyperlink>
          </w:p>
        </w:tc>
      </w:tr>
      <w:tr w:rsidR="007C003A" w:rsidRPr="007C003A" w14:paraId="4B500A35" w14:textId="77777777" w:rsidTr="007C003A">
        <w:trPr>
          <w:trHeight w:val="281"/>
        </w:trPr>
        <w:tc>
          <w:tcPr>
            <w:tcW w:w="747" w:type="dxa"/>
            <w:tcBorders>
              <w:top w:val="nil"/>
              <w:left w:val="single" w:sz="4" w:space="0" w:color="auto"/>
              <w:bottom w:val="single" w:sz="4" w:space="0" w:color="auto"/>
              <w:right w:val="single" w:sz="4" w:space="0" w:color="auto"/>
            </w:tcBorders>
            <w:shd w:val="clear" w:color="auto" w:fill="auto"/>
            <w:noWrap/>
            <w:vAlign w:val="bottom"/>
            <w:hideMark/>
          </w:tcPr>
          <w:p w14:paraId="7ED21176"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 </w:t>
            </w:r>
          </w:p>
        </w:tc>
        <w:tc>
          <w:tcPr>
            <w:tcW w:w="1807" w:type="dxa"/>
            <w:tcBorders>
              <w:top w:val="nil"/>
              <w:left w:val="nil"/>
              <w:bottom w:val="single" w:sz="4" w:space="0" w:color="auto"/>
              <w:right w:val="single" w:sz="4" w:space="0" w:color="auto"/>
            </w:tcBorders>
            <w:shd w:val="clear" w:color="auto" w:fill="auto"/>
            <w:noWrap/>
            <w:vAlign w:val="bottom"/>
            <w:hideMark/>
          </w:tcPr>
          <w:p w14:paraId="5BF4E728"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 </w:t>
            </w:r>
          </w:p>
        </w:tc>
        <w:tc>
          <w:tcPr>
            <w:tcW w:w="4081" w:type="dxa"/>
            <w:tcBorders>
              <w:top w:val="nil"/>
              <w:left w:val="nil"/>
              <w:bottom w:val="single" w:sz="4" w:space="0" w:color="auto"/>
              <w:right w:val="single" w:sz="4" w:space="0" w:color="auto"/>
            </w:tcBorders>
            <w:shd w:val="clear" w:color="auto" w:fill="auto"/>
            <w:noWrap/>
            <w:vAlign w:val="bottom"/>
            <w:hideMark/>
          </w:tcPr>
          <w:p w14:paraId="5D54DD25"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 </w:t>
            </w:r>
          </w:p>
        </w:tc>
        <w:tc>
          <w:tcPr>
            <w:tcW w:w="1526" w:type="dxa"/>
            <w:tcBorders>
              <w:top w:val="nil"/>
              <w:left w:val="nil"/>
              <w:bottom w:val="single" w:sz="4" w:space="0" w:color="auto"/>
              <w:right w:val="single" w:sz="4" w:space="0" w:color="auto"/>
            </w:tcBorders>
            <w:shd w:val="clear" w:color="auto" w:fill="auto"/>
            <w:noWrap/>
            <w:vAlign w:val="bottom"/>
            <w:hideMark/>
          </w:tcPr>
          <w:p w14:paraId="1BB4B8B3"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 </w:t>
            </w:r>
          </w:p>
        </w:tc>
        <w:tc>
          <w:tcPr>
            <w:tcW w:w="3349" w:type="dxa"/>
            <w:vMerge/>
            <w:tcBorders>
              <w:top w:val="nil"/>
              <w:left w:val="single" w:sz="4" w:space="0" w:color="auto"/>
              <w:bottom w:val="single" w:sz="4" w:space="0" w:color="auto"/>
              <w:right w:val="single" w:sz="4" w:space="0" w:color="auto"/>
            </w:tcBorders>
            <w:vAlign w:val="center"/>
            <w:hideMark/>
          </w:tcPr>
          <w:p w14:paraId="7F1E5FD9" w14:textId="77777777" w:rsidR="007C003A" w:rsidRPr="007C003A" w:rsidRDefault="007C003A" w:rsidP="007C003A">
            <w:pPr>
              <w:rPr>
                <w:rFonts w:ascii="Calibri" w:hAnsi="Calibri" w:cs="Calibri"/>
                <w:color w:val="0563C1"/>
                <w:szCs w:val="22"/>
                <w:u w:val="single"/>
                <w:lang w:val="en-IN" w:eastAsia="en-IN"/>
              </w:rPr>
            </w:pPr>
          </w:p>
        </w:tc>
      </w:tr>
      <w:tr w:rsidR="007C003A" w:rsidRPr="007C003A" w14:paraId="5731E5AD" w14:textId="77777777" w:rsidTr="007C003A">
        <w:trPr>
          <w:trHeight w:val="281"/>
        </w:trPr>
        <w:tc>
          <w:tcPr>
            <w:tcW w:w="747" w:type="dxa"/>
            <w:tcBorders>
              <w:top w:val="nil"/>
              <w:left w:val="single" w:sz="4" w:space="0" w:color="auto"/>
              <w:bottom w:val="single" w:sz="4" w:space="0" w:color="auto"/>
              <w:right w:val="single" w:sz="4" w:space="0" w:color="auto"/>
            </w:tcBorders>
            <w:shd w:val="clear" w:color="auto" w:fill="auto"/>
            <w:noWrap/>
            <w:vAlign w:val="bottom"/>
            <w:hideMark/>
          </w:tcPr>
          <w:p w14:paraId="58A46F31" w14:textId="77777777" w:rsidR="007C003A" w:rsidRPr="007C003A" w:rsidRDefault="007C003A" w:rsidP="007C003A">
            <w:pPr>
              <w:jc w:val="right"/>
              <w:rPr>
                <w:rFonts w:ascii="Calibri" w:hAnsi="Calibri" w:cs="Calibri"/>
                <w:color w:val="000000"/>
                <w:szCs w:val="22"/>
                <w:lang w:val="en-IN" w:eastAsia="en-IN"/>
              </w:rPr>
            </w:pPr>
            <w:r w:rsidRPr="007C003A">
              <w:rPr>
                <w:rFonts w:ascii="Calibri" w:hAnsi="Calibri" w:cs="Calibri"/>
                <w:color w:val="000000"/>
                <w:szCs w:val="22"/>
                <w:lang w:val="en-IN" w:eastAsia="en-IN"/>
              </w:rPr>
              <w:t>10</w:t>
            </w:r>
          </w:p>
        </w:tc>
        <w:tc>
          <w:tcPr>
            <w:tcW w:w="1807" w:type="dxa"/>
            <w:tcBorders>
              <w:top w:val="nil"/>
              <w:left w:val="nil"/>
              <w:bottom w:val="single" w:sz="4" w:space="0" w:color="auto"/>
              <w:right w:val="single" w:sz="4" w:space="0" w:color="auto"/>
            </w:tcBorders>
            <w:shd w:val="clear" w:color="auto" w:fill="auto"/>
            <w:noWrap/>
            <w:vAlign w:val="bottom"/>
            <w:hideMark/>
          </w:tcPr>
          <w:p w14:paraId="374A7FC5"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IR Sensor Module</w:t>
            </w:r>
          </w:p>
        </w:tc>
        <w:tc>
          <w:tcPr>
            <w:tcW w:w="4081" w:type="dxa"/>
            <w:tcBorders>
              <w:top w:val="nil"/>
              <w:left w:val="nil"/>
              <w:bottom w:val="single" w:sz="4" w:space="0" w:color="auto"/>
              <w:right w:val="single" w:sz="4" w:space="0" w:color="auto"/>
            </w:tcBorders>
            <w:shd w:val="clear" w:color="auto" w:fill="auto"/>
            <w:noWrap/>
            <w:vAlign w:val="bottom"/>
            <w:hideMark/>
          </w:tcPr>
          <w:p w14:paraId="401481A8"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 </w:t>
            </w:r>
          </w:p>
        </w:tc>
        <w:tc>
          <w:tcPr>
            <w:tcW w:w="1526" w:type="dxa"/>
            <w:tcBorders>
              <w:top w:val="nil"/>
              <w:left w:val="nil"/>
              <w:bottom w:val="single" w:sz="4" w:space="0" w:color="auto"/>
              <w:right w:val="single" w:sz="4" w:space="0" w:color="auto"/>
            </w:tcBorders>
            <w:shd w:val="clear" w:color="auto" w:fill="auto"/>
            <w:noWrap/>
            <w:vAlign w:val="bottom"/>
            <w:hideMark/>
          </w:tcPr>
          <w:p w14:paraId="6DBEE2BE" w14:textId="77777777" w:rsidR="007C003A" w:rsidRPr="007C003A" w:rsidRDefault="007C003A" w:rsidP="007C003A">
            <w:pPr>
              <w:jc w:val="right"/>
              <w:rPr>
                <w:rFonts w:ascii="Calibri" w:hAnsi="Calibri" w:cs="Calibri"/>
                <w:color w:val="000000"/>
                <w:szCs w:val="22"/>
                <w:lang w:val="en-IN" w:eastAsia="en-IN"/>
              </w:rPr>
            </w:pPr>
            <w:r w:rsidRPr="007C003A">
              <w:rPr>
                <w:rFonts w:ascii="Calibri" w:hAnsi="Calibri" w:cs="Calibri"/>
                <w:color w:val="000000"/>
                <w:szCs w:val="22"/>
                <w:lang w:val="en-IN" w:eastAsia="en-IN"/>
              </w:rPr>
              <w:t>47</w:t>
            </w:r>
          </w:p>
        </w:tc>
        <w:tc>
          <w:tcPr>
            <w:tcW w:w="3349" w:type="dxa"/>
            <w:vMerge w:val="restart"/>
            <w:tcBorders>
              <w:top w:val="nil"/>
              <w:left w:val="single" w:sz="4" w:space="0" w:color="auto"/>
              <w:bottom w:val="single" w:sz="4" w:space="0" w:color="auto"/>
              <w:right w:val="single" w:sz="4" w:space="0" w:color="auto"/>
            </w:tcBorders>
            <w:shd w:val="clear" w:color="auto" w:fill="auto"/>
            <w:vAlign w:val="bottom"/>
            <w:hideMark/>
          </w:tcPr>
          <w:p w14:paraId="4F0D959F" w14:textId="77777777" w:rsidR="007C003A" w:rsidRPr="007C003A" w:rsidRDefault="007C003A" w:rsidP="007C003A">
            <w:pPr>
              <w:jc w:val="center"/>
              <w:rPr>
                <w:rFonts w:ascii="Calibri" w:hAnsi="Calibri" w:cs="Calibri"/>
                <w:color w:val="000000"/>
                <w:szCs w:val="22"/>
                <w:lang w:val="en-IN" w:eastAsia="en-IN"/>
              </w:rPr>
            </w:pPr>
            <w:r w:rsidRPr="007C003A">
              <w:rPr>
                <w:rFonts w:ascii="Calibri" w:hAnsi="Calibri" w:cs="Calibri"/>
                <w:color w:val="000000"/>
                <w:szCs w:val="22"/>
                <w:lang w:val="en-IN" w:eastAsia="en-IN"/>
              </w:rPr>
              <w:t>https://robokits.co.in/sensors/ir-and-pir-sensors/ir-obstacle-sensor-module</w:t>
            </w:r>
          </w:p>
        </w:tc>
      </w:tr>
      <w:tr w:rsidR="007C003A" w:rsidRPr="007C003A" w14:paraId="4A8964BA" w14:textId="77777777" w:rsidTr="007C003A">
        <w:trPr>
          <w:trHeight w:val="281"/>
        </w:trPr>
        <w:tc>
          <w:tcPr>
            <w:tcW w:w="747" w:type="dxa"/>
            <w:tcBorders>
              <w:top w:val="nil"/>
              <w:left w:val="single" w:sz="4" w:space="0" w:color="auto"/>
              <w:bottom w:val="single" w:sz="4" w:space="0" w:color="auto"/>
              <w:right w:val="single" w:sz="4" w:space="0" w:color="auto"/>
            </w:tcBorders>
            <w:shd w:val="clear" w:color="auto" w:fill="auto"/>
            <w:noWrap/>
            <w:vAlign w:val="bottom"/>
            <w:hideMark/>
          </w:tcPr>
          <w:p w14:paraId="304513C9"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 </w:t>
            </w:r>
          </w:p>
        </w:tc>
        <w:tc>
          <w:tcPr>
            <w:tcW w:w="1807" w:type="dxa"/>
            <w:tcBorders>
              <w:top w:val="nil"/>
              <w:left w:val="nil"/>
              <w:bottom w:val="single" w:sz="4" w:space="0" w:color="auto"/>
              <w:right w:val="single" w:sz="4" w:space="0" w:color="auto"/>
            </w:tcBorders>
            <w:shd w:val="clear" w:color="auto" w:fill="auto"/>
            <w:noWrap/>
            <w:vAlign w:val="bottom"/>
            <w:hideMark/>
          </w:tcPr>
          <w:p w14:paraId="6514DC1C"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 </w:t>
            </w:r>
          </w:p>
        </w:tc>
        <w:tc>
          <w:tcPr>
            <w:tcW w:w="4081" w:type="dxa"/>
            <w:tcBorders>
              <w:top w:val="nil"/>
              <w:left w:val="nil"/>
              <w:bottom w:val="single" w:sz="4" w:space="0" w:color="auto"/>
              <w:right w:val="single" w:sz="4" w:space="0" w:color="auto"/>
            </w:tcBorders>
            <w:shd w:val="clear" w:color="auto" w:fill="auto"/>
            <w:noWrap/>
            <w:vAlign w:val="bottom"/>
            <w:hideMark/>
          </w:tcPr>
          <w:p w14:paraId="6C4D130F"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 </w:t>
            </w:r>
          </w:p>
        </w:tc>
        <w:tc>
          <w:tcPr>
            <w:tcW w:w="1526" w:type="dxa"/>
            <w:tcBorders>
              <w:top w:val="nil"/>
              <w:left w:val="nil"/>
              <w:bottom w:val="single" w:sz="4" w:space="0" w:color="auto"/>
              <w:right w:val="single" w:sz="4" w:space="0" w:color="auto"/>
            </w:tcBorders>
            <w:shd w:val="clear" w:color="auto" w:fill="auto"/>
            <w:noWrap/>
            <w:vAlign w:val="bottom"/>
            <w:hideMark/>
          </w:tcPr>
          <w:p w14:paraId="63E10E13"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 </w:t>
            </w:r>
          </w:p>
        </w:tc>
        <w:tc>
          <w:tcPr>
            <w:tcW w:w="3349" w:type="dxa"/>
            <w:vMerge/>
            <w:tcBorders>
              <w:top w:val="nil"/>
              <w:left w:val="single" w:sz="4" w:space="0" w:color="auto"/>
              <w:bottom w:val="single" w:sz="4" w:space="0" w:color="auto"/>
              <w:right w:val="single" w:sz="4" w:space="0" w:color="auto"/>
            </w:tcBorders>
            <w:vAlign w:val="center"/>
            <w:hideMark/>
          </w:tcPr>
          <w:p w14:paraId="4BE5D0D5" w14:textId="77777777" w:rsidR="007C003A" w:rsidRPr="007C003A" w:rsidRDefault="007C003A" w:rsidP="007C003A">
            <w:pPr>
              <w:rPr>
                <w:rFonts w:ascii="Calibri" w:hAnsi="Calibri" w:cs="Calibri"/>
                <w:color w:val="000000"/>
                <w:szCs w:val="22"/>
                <w:lang w:val="en-IN" w:eastAsia="en-IN"/>
              </w:rPr>
            </w:pPr>
          </w:p>
        </w:tc>
      </w:tr>
      <w:tr w:rsidR="007C003A" w:rsidRPr="007C003A" w14:paraId="74593AAF" w14:textId="77777777" w:rsidTr="007C003A">
        <w:trPr>
          <w:trHeight w:val="281"/>
        </w:trPr>
        <w:tc>
          <w:tcPr>
            <w:tcW w:w="747" w:type="dxa"/>
            <w:tcBorders>
              <w:top w:val="nil"/>
              <w:left w:val="single" w:sz="4" w:space="0" w:color="auto"/>
              <w:bottom w:val="single" w:sz="4" w:space="0" w:color="auto"/>
              <w:right w:val="single" w:sz="4" w:space="0" w:color="auto"/>
            </w:tcBorders>
            <w:shd w:val="clear" w:color="auto" w:fill="auto"/>
            <w:noWrap/>
            <w:vAlign w:val="bottom"/>
            <w:hideMark/>
          </w:tcPr>
          <w:p w14:paraId="13EA1C40" w14:textId="77777777" w:rsidR="007C003A" w:rsidRPr="007C003A" w:rsidRDefault="007C003A" w:rsidP="007C003A">
            <w:pPr>
              <w:jc w:val="right"/>
              <w:rPr>
                <w:rFonts w:ascii="Calibri" w:hAnsi="Calibri" w:cs="Calibri"/>
                <w:color w:val="000000"/>
                <w:szCs w:val="22"/>
                <w:lang w:val="en-IN" w:eastAsia="en-IN"/>
              </w:rPr>
            </w:pPr>
            <w:r w:rsidRPr="007C003A">
              <w:rPr>
                <w:rFonts w:ascii="Calibri" w:hAnsi="Calibri" w:cs="Calibri"/>
                <w:color w:val="000000"/>
                <w:szCs w:val="22"/>
                <w:lang w:val="en-IN" w:eastAsia="en-IN"/>
              </w:rPr>
              <w:t>11</w:t>
            </w:r>
          </w:p>
        </w:tc>
        <w:tc>
          <w:tcPr>
            <w:tcW w:w="1807" w:type="dxa"/>
            <w:tcBorders>
              <w:top w:val="nil"/>
              <w:left w:val="nil"/>
              <w:bottom w:val="single" w:sz="4" w:space="0" w:color="auto"/>
              <w:right w:val="single" w:sz="4" w:space="0" w:color="auto"/>
            </w:tcBorders>
            <w:shd w:val="clear" w:color="auto" w:fill="auto"/>
            <w:noWrap/>
            <w:vAlign w:val="bottom"/>
            <w:hideMark/>
          </w:tcPr>
          <w:p w14:paraId="174A6D36"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Linkage Support</w:t>
            </w:r>
          </w:p>
        </w:tc>
        <w:tc>
          <w:tcPr>
            <w:tcW w:w="4081" w:type="dxa"/>
            <w:tcBorders>
              <w:top w:val="nil"/>
              <w:left w:val="nil"/>
              <w:bottom w:val="single" w:sz="4" w:space="0" w:color="auto"/>
              <w:right w:val="single" w:sz="4" w:space="0" w:color="auto"/>
            </w:tcBorders>
            <w:shd w:val="clear" w:color="auto" w:fill="auto"/>
            <w:noWrap/>
            <w:vAlign w:val="bottom"/>
            <w:hideMark/>
          </w:tcPr>
          <w:p w14:paraId="1D4C7FAB"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 </w:t>
            </w:r>
          </w:p>
        </w:tc>
        <w:tc>
          <w:tcPr>
            <w:tcW w:w="1526" w:type="dxa"/>
            <w:tcBorders>
              <w:top w:val="nil"/>
              <w:left w:val="nil"/>
              <w:bottom w:val="single" w:sz="4" w:space="0" w:color="auto"/>
              <w:right w:val="single" w:sz="4" w:space="0" w:color="auto"/>
            </w:tcBorders>
            <w:shd w:val="clear" w:color="auto" w:fill="auto"/>
            <w:noWrap/>
            <w:vAlign w:val="bottom"/>
            <w:hideMark/>
          </w:tcPr>
          <w:p w14:paraId="1ACA8ECD" w14:textId="77777777" w:rsidR="007C003A" w:rsidRPr="007C003A" w:rsidRDefault="007C003A" w:rsidP="007C003A">
            <w:pPr>
              <w:jc w:val="right"/>
              <w:rPr>
                <w:rFonts w:ascii="Calibri" w:hAnsi="Calibri" w:cs="Calibri"/>
                <w:color w:val="000000"/>
                <w:szCs w:val="22"/>
                <w:lang w:val="en-IN" w:eastAsia="en-IN"/>
              </w:rPr>
            </w:pPr>
            <w:r w:rsidRPr="007C003A">
              <w:rPr>
                <w:rFonts w:ascii="Calibri" w:hAnsi="Calibri" w:cs="Calibri"/>
                <w:color w:val="000000"/>
                <w:szCs w:val="22"/>
                <w:lang w:val="en-IN" w:eastAsia="en-IN"/>
              </w:rPr>
              <w:t>100</w:t>
            </w:r>
          </w:p>
        </w:tc>
        <w:tc>
          <w:tcPr>
            <w:tcW w:w="3349" w:type="dxa"/>
            <w:tcBorders>
              <w:top w:val="nil"/>
              <w:left w:val="nil"/>
              <w:bottom w:val="single" w:sz="4" w:space="0" w:color="auto"/>
              <w:right w:val="single" w:sz="4" w:space="0" w:color="auto"/>
            </w:tcBorders>
            <w:shd w:val="clear" w:color="auto" w:fill="auto"/>
            <w:noWrap/>
            <w:vAlign w:val="bottom"/>
            <w:hideMark/>
          </w:tcPr>
          <w:p w14:paraId="67D5137B"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 </w:t>
            </w:r>
          </w:p>
        </w:tc>
      </w:tr>
      <w:tr w:rsidR="007C003A" w:rsidRPr="007C003A" w14:paraId="21783AB7" w14:textId="77777777" w:rsidTr="007C003A">
        <w:trPr>
          <w:trHeight w:val="281"/>
        </w:trPr>
        <w:tc>
          <w:tcPr>
            <w:tcW w:w="747" w:type="dxa"/>
            <w:tcBorders>
              <w:top w:val="nil"/>
              <w:left w:val="single" w:sz="4" w:space="0" w:color="auto"/>
              <w:bottom w:val="single" w:sz="4" w:space="0" w:color="auto"/>
              <w:right w:val="single" w:sz="4" w:space="0" w:color="auto"/>
            </w:tcBorders>
            <w:shd w:val="clear" w:color="auto" w:fill="auto"/>
            <w:noWrap/>
            <w:vAlign w:val="bottom"/>
            <w:hideMark/>
          </w:tcPr>
          <w:p w14:paraId="1E2D4616" w14:textId="77777777" w:rsidR="007C003A" w:rsidRPr="007C003A" w:rsidRDefault="007C003A" w:rsidP="007C003A">
            <w:pPr>
              <w:jc w:val="right"/>
              <w:rPr>
                <w:rFonts w:ascii="Calibri" w:hAnsi="Calibri" w:cs="Calibri"/>
                <w:color w:val="000000"/>
                <w:szCs w:val="22"/>
                <w:lang w:val="en-IN" w:eastAsia="en-IN"/>
              </w:rPr>
            </w:pPr>
            <w:r w:rsidRPr="007C003A">
              <w:rPr>
                <w:rFonts w:ascii="Calibri" w:hAnsi="Calibri" w:cs="Calibri"/>
                <w:color w:val="000000"/>
                <w:szCs w:val="22"/>
                <w:lang w:val="en-IN" w:eastAsia="en-IN"/>
              </w:rPr>
              <w:t>12</w:t>
            </w:r>
          </w:p>
        </w:tc>
        <w:tc>
          <w:tcPr>
            <w:tcW w:w="1807" w:type="dxa"/>
            <w:tcBorders>
              <w:top w:val="nil"/>
              <w:left w:val="nil"/>
              <w:bottom w:val="single" w:sz="4" w:space="0" w:color="auto"/>
              <w:right w:val="single" w:sz="4" w:space="0" w:color="auto"/>
            </w:tcBorders>
            <w:shd w:val="clear" w:color="auto" w:fill="auto"/>
            <w:noWrap/>
            <w:vAlign w:val="bottom"/>
            <w:hideMark/>
          </w:tcPr>
          <w:p w14:paraId="49E66CDE"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Crank 1</w:t>
            </w:r>
          </w:p>
        </w:tc>
        <w:tc>
          <w:tcPr>
            <w:tcW w:w="4081" w:type="dxa"/>
            <w:tcBorders>
              <w:top w:val="nil"/>
              <w:left w:val="nil"/>
              <w:bottom w:val="single" w:sz="4" w:space="0" w:color="auto"/>
              <w:right w:val="single" w:sz="4" w:space="0" w:color="auto"/>
            </w:tcBorders>
            <w:shd w:val="clear" w:color="auto" w:fill="auto"/>
            <w:noWrap/>
            <w:vAlign w:val="bottom"/>
            <w:hideMark/>
          </w:tcPr>
          <w:p w14:paraId="27EB674D"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 </w:t>
            </w:r>
          </w:p>
        </w:tc>
        <w:tc>
          <w:tcPr>
            <w:tcW w:w="1526" w:type="dxa"/>
            <w:tcBorders>
              <w:top w:val="nil"/>
              <w:left w:val="nil"/>
              <w:bottom w:val="single" w:sz="4" w:space="0" w:color="auto"/>
              <w:right w:val="single" w:sz="4" w:space="0" w:color="auto"/>
            </w:tcBorders>
            <w:shd w:val="clear" w:color="auto" w:fill="auto"/>
            <w:noWrap/>
            <w:vAlign w:val="bottom"/>
            <w:hideMark/>
          </w:tcPr>
          <w:p w14:paraId="0CE6C8F9" w14:textId="77777777" w:rsidR="007C003A" w:rsidRPr="007C003A" w:rsidRDefault="007C003A" w:rsidP="007C003A">
            <w:pPr>
              <w:jc w:val="right"/>
              <w:rPr>
                <w:rFonts w:ascii="Calibri" w:hAnsi="Calibri" w:cs="Calibri"/>
                <w:color w:val="000000"/>
                <w:szCs w:val="22"/>
                <w:lang w:val="en-IN" w:eastAsia="en-IN"/>
              </w:rPr>
            </w:pPr>
            <w:r w:rsidRPr="007C003A">
              <w:rPr>
                <w:rFonts w:ascii="Calibri" w:hAnsi="Calibri" w:cs="Calibri"/>
                <w:color w:val="000000"/>
                <w:szCs w:val="22"/>
                <w:lang w:val="en-IN" w:eastAsia="en-IN"/>
              </w:rPr>
              <w:t>20</w:t>
            </w:r>
          </w:p>
        </w:tc>
        <w:tc>
          <w:tcPr>
            <w:tcW w:w="3349" w:type="dxa"/>
            <w:tcBorders>
              <w:top w:val="nil"/>
              <w:left w:val="nil"/>
              <w:bottom w:val="single" w:sz="4" w:space="0" w:color="auto"/>
              <w:right w:val="single" w:sz="4" w:space="0" w:color="auto"/>
            </w:tcBorders>
            <w:shd w:val="clear" w:color="auto" w:fill="auto"/>
            <w:noWrap/>
            <w:vAlign w:val="bottom"/>
            <w:hideMark/>
          </w:tcPr>
          <w:p w14:paraId="0CB89D53"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 </w:t>
            </w:r>
          </w:p>
        </w:tc>
      </w:tr>
      <w:tr w:rsidR="007C003A" w:rsidRPr="007C003A" w14:paraId="73B45101" w14:textId="77777777" w:rsidTr="007C003A">
        <w:trPr>
          <w:trHeight w:val="281"/>
        </w:trPr>
        <w:tc>
          <w:tcPr>
            <w:tcW w:w="747" w:type="dxa"/>
            <w:tcBorders>
              <w:top w:val="nil"/>
              <w:left w:val="single" w:sz="4" w:space="0" w:color="auto"/>
              <w:bottom w:val="single" w:sz="4" w:space="0" w:color="auto"/>
              <w:right w:val="single" w:sz="4" w:space="0" w:color="auto"/>
            </w:tcBorders>
            <w:shd w:val="clear" w:color="auto" w:fill="auto"/>
            <w:noWrap/>
            <w:vAlign w:val="bottom"/>
            <w:hideMark/>
          </w:tcPr>
          <w:p w14:paraId="1C7155D9" w14:textId="77777777" w:rsidR="007C003A" w:rsidRPr="007C003A" w:rsidRDefault="007C003A" w:rsidP="007C003A">
            <w:pPr>
              <w:jc w:val="right"/>
              <w:rPr>
                <w:rFonts w:ascii="Calibri" w:hAnsi="Calibri" w:cs="Calibri"/>
                <w:color w:val="000000"/>
                <w:szCs w:val="22"/>
                <w:lang w:val="en-IN" w:eastAsia="en-IN"/>
              </w:rPr>
            </w:pPr>
            <w:r w:rsidRPr="007C003A">
              <w:rPr>
                <w:rFonts w:ascii="Calibri" w:hAnsi="Calibri" w:cs="Calibri"/>
                <w:color w:val="000000"/>
                <w:szCs w:val="22"/>
                <w:lang w:val="en-IN" w:eastAsia="en-IN"/>
              </w:rPr>
              <w:t>13</w:t>
            </w:r>
          </w:p>
        </w:tc>
        <w:tc>
          <w:tcPr>
            <w:tcW w:w="1807" w:type="dxa"/>
            <w:tcBorders>
              <w:top w:val="nil"/>
              <w:left w:val="nil"/>
              <w:bottom w:val="single" w:sz="4" w:space="0" w:color="auto"/>
              <w:right w:val="single" w:sz="4" w:space="0" w:color="auto"/>
            </w:tcBorders>
            <w:shd w:val="clear" w:color="auto" w:fill="auto"/>
            <w:noWrap/>
            <w:vAlign w:val="bottom"/>
            <w:hideMark/>
          </w:tcPr>
          <w:p w14:paraId="42F737BB"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Crank 2</w:t>
            </w:r>
          </w:p>
        </w:tc>
        <w:tc>
          <w:tcPr>
            <w:tcW w:w="4081" w:type="dxa"/>
            <w:tcBorders>
              <w:top w:val="nil"/>
              <w:left w:val="nil"/>
              <w:bottom w:val="single" w:sz="4" w:space="0" w:color="auto"/>
              <w:right w:val="single" w:sz="4" w:space="0" w:color="auto"/>
            </w:tcBorders>
            <w:shd w:val="clear" w:color="auto" w:fill="auto"/>
            <w:noWrap/>
            <w:vAlign w:val="bottom"/>
            <w:hideMark/>
          </w:tcPr>
          <w:p w14:paraId="2121C8DE"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 </w:t>
            </w:r>
          </w:p>
        </w:tc>
        <w:tc>
          <w:tcPr>
            <w:tcW w:w="1526" w:type="dxa"/>
            <w:tcBorders>
              <w:top w:val="nil"/>
              <w:left w:val="nil"/>
              <w:bottom w:val="single" w:sz="4" w:space="0" w:color="auto"/>
              <w:right w:val="single" w:sz="4" w:space="0" w:color="auto"/>
            </w:tcBorders>
            <w:shd w:val="clear" w:color="auto" w:fill="auto"/>
            <w:noWrap/>
            <w:vAlign w:val="bottom"/>
            <w:hideMark/>
          </w:tcPr>
          <w:p w14:paraId="2823AE83" w14:textId="77777777" w:rsidR="007C003A" w:rsidRPr="007C003A" w:rsidRDefault="007C003A" w:rsidP="007C003A">
            <w:pPr>
              <w:jc w:val="right"/>
              <w:rPr>
                <w:rFonts w:ascii="Calibri" w:hAnsi="Calibri" w:cs="Calibri"/>
                <w:color w:val="000000"/>
                <w:szCs w:val="22"/>
                <w:lang w:val="en-IN" w:eastAsia="en-IN"/>
              </w:rPr>
            </w:pPr>
            <w:r w:rsidRPr="007C003A">
              <w:rPr>
                <w:rFonts w:ascii="Calibri" w:hAnsi="Calibri" w:cs="Calibri"/>
                <w:color w:val="000000"/>
                <w:szCs w:val="22"/>
                <w:lang w:val="en-IN" w:eastAsia="en-IN"/>
              </w:rPr>
              <w:t>20</w:t>
            </w:r>
          </w:p>
        </w:tc>
        <w:tc>
          <w:tcPr>
            <w:tcW w:w="3349" w:type="dxa"/>
            <w:tcBorders>
              <w:top w:val="nil"/>
              <w:left w:val="nil"/>
              <w:bottom w:val="single" w:sz="4" w:space="0" w:color="auto"/>
              <w:right w:val="single" w:sz="4" w:space="0" w:color="auto"/>
            </w:tcBorders>
            <w:shd w:val="clear" w:color="auto" w:fill="auto"/>
            <w:noWrap/>
            <w:vAlign w:val="bottom"/>
            <w:hideMark/>
          </w:tcPr>
          <w:p w14:paraId="7BEAA477"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 </w:t>
            </w:r>
          </w:p>
        </w:tc>
      </w:tr>
      <w:tr w:rsidR="007C003A" w:rsidRPr="007C003A" w14:paraId="5B60EC28" w14:textId="77777777" w:rsidTr="007C003A">
        <w:trPr>
          <w:trHeight w:val="281"/>
        </w:trPr>
        <w:tc>
          <w:tcPr>
            <w:tcW w:w="747" w:type="dxa"/>
            <w:tcBorders>
              <w:top w:val="nil"/>
              <w:left w:val="single" w:sz="4" w:space="0" w:color="auto"/>
              <w:bottom w:val="single" w:sz="4" w:space="0" w:color="auto"/>
              <w:right w:val="single" w:sz="4" w:space="0" w:color="auto"/>
            </w:tcBorders>
            <w:shd w:val="clear" w:color="auto" w:fill="auto"/>
            <w:noWrap/>
            <w:vAlign w:val="bottom"/>
            <w:hideMark/>
          </w:tcPr>
          <w:p w14:paraId="6794833B" w14:textId="77777777" w:rsidR="007C003A" w:rsidRPr="007C003A" w:rsidRDefault="007C003A" w:rsidP="007C003A">
            <w:pPr>
              <w:jc w:val="right"/>
              <w:rPr>
                <w:rFonts w:ascii="Calibri" w:hAnsi="Calibri" w:cs="Calibri"/>
                <w:color w:val="000000"/>
                <w:szCs w:val="22"/>
                <w:lang w:val="en-IN" w:eastAsia="en-IN"/>
              </w:rPr>
            </w:pPr>
            <w:r w:rsidRPr="007C003A">
              <w:rPr>
                <w:rFonts w:ascii="Calibri" w:hAnsi="Calibri" w:cs="Calibri"/>
                <w:color w:val="000000"/>
                <w:szCs w:val="22"/>
                <w:lang w:val="en-IN" w:eastAsia="en-IN"/>
              </w:rPr>
              <w:t>14</w:t>
            </w:r>
          </w:p>
        </w:tc>
        <w:tc>
          <w:tcPr>
            <w:tcW w:w="1807" w:type="dxa"/>
            <w:tcBorders>
              <w:top w:val="nil"/>
              <w:left w:val="nil"/>
              <w:bottom w:val="single" w:sz="4" w:space="0" w:color="auto"/>
              <w:right w:val="single" w:sz="4" w:space="0" w:color="auto"/>
            </w:tcBorders>
            <w:shd w:val="clear" w:color="auto" w:fill="auto"/>
            <w:noWrap/>
            <w:vAlign w:val="bottom"/>
            <w:hideMark/>
          </w:tcPr>
          <w:p w14:paraId="477B4F9E"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Lock pin 1</w:t>
            </w:r>
          </w:p>
        </w:tc>
        <w:tc>
          <w:tcPr>
            <w:tcW w:w="4081" w:type="dxa"/>
            <w:tcBorders>
              <w:top w:val="nil"/>
              <w:left w:val="nil"/>
              <w:bottom w:val="single" w:sz="4" w:space="0" w:color="auto"/>
              <w:right w:val="single" w:sz="4" w:space="0" w:color="auto"/>
            </w:tcBorders>
            <w:shd w:val="clear" w:color="auto" w:fill="auto"/>
            <w:noWrap/>
            <w:vAlign w:val="bottom"/>
            <w:hideMark/>
          </w:tcPr>
          <w:p w14:paraId="60AA2A6D"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 </w:t>
            </w:r>
          </w:p>
        </w:tc>
        <w:tc>
          <w:tcPr>
            <w:tcW w:w="1526" w:type="dxa"/>
            <w:tcBorders>
              <w:top w:val="nil"/>
              <w:left w:val="nil"/>
              <w:bottom w:val="single" w:sz="4" w:space="0" w:color="auto"/>
              <w:right w:val="single" w:sz="4" w:space="0" w:color="auto"/>
            </w:tcBorders>
            <w:shd w:val="clear" w:color="auto" w:fill="auto"/>
            <w:noWrap/>
            <w:vAlign w:val="bottom"/>
            <w:hideMark/>
          </w:tcPr>
          <w:p w14:paraId="7B2A831E" w14:textId="77777777" w:rsidR="007C003A" w:rsidRPr="007C003A" w:rsidRDefault="007C003A" w:rsidP="007C003A">
            <w:pPr>
              <w:jc w:val="right"/>
              <w:rPr>
                <w:rFonts w:ascii="Calibri" w:hAnsi="Calibri" w:cs="Calibri"/>
                <w:color w:val="000000"/>
                <w:szCs w:val="22"/>
                <w:lang w:val="en-IN" w:eastAsia="en-IN"/>
              </w:rPr>
            </w:pPr>
            <w:r w:rsidRPr="007C003A">
              <w:rPr>
                <w:rFonts w:ascii="Calibri" w:hAnsi="Calibri" w:cs="Calibri"/>
                <w:color w:val="000000"/>
                <w:szCs w:val="22"/>
                <w:lang w:val="en-IN" w:eastAsia="en-IN"/>
              </w:rPr>
              <w:t>20</w:t>
            </w:r>
          </w:p>
        </w:tc>
        <w:tc>
          <w:tcPr>
            <w:tcW w:w="3349" w:type="dxa"/>
            <w:tcBorders>
              <w:top w:val="nil"/>
              <w:left w:val="nil"/>
              <w:bottom w:val="single" w:sz="4" w:space="0" w:color="auto"/>
              <w:right w:val="single" w:sz="4" w:space="0" w:color="auto"/>
            </w:tcBorders>
            <w:shd w:val="clear" w:color="auto" w:fill="auto"/>
            <w:noWrap/>
            <w:vAlign w:val="bottom"/>
            <w:hideMark/>
          </w:tcPr>
          <w:p w14:paraId="28F508D7"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 </w:t>
            </w:r>
          </w:p>
        </w:tc>
      </w:tr>
      <w:tr w:rsidR="007C003A" w:rsidRPr="007C003A" w14:paraId="1F2FF476" w14:textId="77777777" w:rsidTr="007C003A">
        <w:trPr>
          <w:trHeight w:val="281"/>
        </w:trPr>
        <w:tc>
          <w:tcPr>
            <w:tcW w:w="747" w:type="dxa"/>
            <w:tcBorders>
              <w:top w:val="nil"/>
              <w:left w:val="single" w:sz="4" w:space="0" w:color="auto"/>
              <w:bottom w:val="single" w:sz="4" w:space="0" w:color="auto"/>
              <w:right w:val="single" w:sz="4" w:space="0" w:color="auto"/>
            </w:tcBorders>
            <w:shd w:val="clear" w:color="auto" w:fill="auto"/>
            <w:noWrap/>
            <w:vAlign w:val="bottom"/>
            <w:hideMark/>
          </w:tcPr>
          <w:p w14:paraId="3050A262" w14:textId="77777777" w:rsidR="007C003A" w:rsidRPr="007C003A" w:rsidRDefault="007C003A" w:rsidP="007C003A">
            <w:pPr>
              <w:jc w:val="right"/>
              <w:rPr>
                <w:rFonts w:ascii="Calibri" w:hAnsi="Calibri" w:cs="Calibri"/>
                <w:color w:val="000000"/>
                <w:szCs w:val="22"/>
                <w:lang w:val="en-IN" w:eastAsia="en-IN"/>
              </w:rPr>
            </w:pPr>
            <w:r w:rsidRPr="007C003A">
              <w:rPr>
                <w:rFonts w:ascii="Calibri" w:hAnsi="Calibri" w:cs="Calibri"/>
                <w:color w:val="000000"/>
                <w:szCs w:val="22"/>
                <w:lang w:val="en-IN" w:eastAsia="en-IN"/>
              </w:rPr>
              <w:t>15</w:t>
            </w:r>
          </w:p>
        </w:tc>
        <w:tc>
          <w:tcPr>
            <w:tcW w:w="1807" w:type="dxa"/>
            <w:tcBorders>
              <w:top w:val="nil"/>
              <w:left w:val="nil"/>
              <w:bottom w:val="single" w:sz="4" w:space="0" w:color="auto"/>
              <w:right w:val="single" w:sz="4" w:space="0" w:color="auto"/>
            </w:tcBorders>
            <w:shd w:val="clear" w:color="auto" w:fill="auto"/>
            <w:noWrap/>
            <w:vAlign w:val="bottom"/>
            <w:hideMark/>
          </w:tcPr>
          <w:p w14:paraId="20725A00"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Lock pin 2</w:t>
            </w:r>
          </w:p>
        </w:tc>
        <w:tc>
          <w:tcPr>
            <w:tcW w:w="4081" w:type="dxa"/>
            <w:tcBorders>
              <w:top w:val="nil"/>
              <w:left w:val="nil"/>
              <w:bottom w:val="single" w:sz="4" w:space="0" w:color="auto"/>
              <w:right w:val="single" w:sz="4" w:space="0" w:color="auto"/>
            </w:tcBorders>
            <w:shd w:val="clear" w:color="auto" w:fill="auto"/>
            <w:noWrap/>
            <w:vAlign w:val="bottom"/>
            <w:hideMark/>
          </w:tcPr>
          <w:p w14:paraId="5DF38804"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 </w:t>
            </w:r>
          </w:p>
        </w:tc>
        <w:tc>
          <w:tcPr>
            <w:tcW w:w="1526" w:type="dxa"/>
            <w:tcBorders>
              <w:top w:val="nil"/>
              <w:left w:val="nil"/>
              <w:bottom w:val="single" w:sz="4" w:space="0" w:color="auto"/>
              <w:right w:val="single" w:sz="4" w:space="0" w:color="auto"/>
            </w:tcBorders>
            <w:shd w:val="clear" w:color="auto" w:fill="auto"/>
            <w:noWrap/>
            <w:vAlign w:val="bottom"/>
            <w:hideMark/>
          </w:tcPr>
          <w:p w14:paraId="62B5EF5F" w14:textId="77777777" w:rsidR="007C003A" w:rsidRPr="007C003A" w:rsidRDefault="007C003A" w:rsidP="007C003A">
            <w:pPr>
              <w:jc w:val="right"/>
              <w:rPr>
                <w:rFonts w:ascii="Calibri" w:hAnsi="Calibri" w:cs="Calibri"/>
                <w:color w:val="000000"/>
                <w:szCs w:val="22"/>
                <w:lang w:val="en-IN" w:eastAsia="en-IN"/>
              </w:rPr>
            </w:pPr>
            <w:r w:rsidRPr="007C003A">
              <w:rPr>
                <w:rFonts w:ascii="Calibri" w:hAnsi="Calibri" w:cs="Calibri"/>
                <w:color w:val="000000"/>
                <w:szCs w:val="22"/>
                <w:lang w:val="en-IN" w:eastAsia="en-IN"/>
              </w:rPr>
              <w:t>20</w:t>
            </w:r>
          </w:p>
        </w:tc>
        <w:tc>
          <w:tcPr>
            <w:tcW w:w="3349" w:type="dxa"/>
            <w:tcBorders>
              <w:top w:val="nil"/>
              <w:left w:val="nil"/>
              <w:bottom w:val="single" w:sz="4" w:space="0" w:color="auto"/>
              <w:right w:val="single" w:sz="4" w:space="0" w:color="auto"/>
            </w:tcBorders>
            <w:shd w:val="clear" w:color="auto" w:fill="auto"/>
            <w:noWrap/>
            <w:vAlign w:val="bottom"/>
            <w:hideMark/>
          </w:tcPr>
          <w:p w14:paraId="78ACFB41"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 </w:t>
            </w:r>
          </w:p>
        </w:tc>
      </w:tr>
      <w:tr w:rsidR="007C003A" w:rsidRPr="007C003A" w14:paraId="0F2ACB52" w14:textId="77777777" w:rsidTr="007C003A">
        <w:trPr>
          <w:trHeight w:val="281"/>
        </w:trPr>
        <w:tc>
          <w:tcPr>
            <w:tcW w:w="747" w:type="dxa"/>
            <w:tcBorders>
              <w:top w:val="nil"/>
              <w:left w:val="single" w:sz="4" w:space="0" w:color="auto"/>
              <w:bottom w:val="single" w:sz="4" w:space="0" w:color="auto"/>
              <w:right w:val="single" w:sz="4" w:space="0" w:color="auto"/>
            </w:tcBorders>
            <w:shd w:val="clear" w:color="auto" w:fill="auto"/>
            <w:noWrap/>
            <w:vAlign w:val="bottom"/>
            <w:hideMark/>
          </w:tcPr>
          <w:p w14:paraId="0DC2127C" w14:textId="77777777" w:rsidR="007C003A" w:rsidRPr="007C003A" w:rsidRDefault="007C003A" w:rsidP="007C003A">
            <w:pPr>
              <w:jc w:val="right"/>
              <w:rPr>
                <w:rFonts w:ascii="Calibri" w:hAnsi="Calibri" w:cs="Calibri"/>
                <w:color w:val="000000"/>
                <w:szCs w:val="22"/>
                <w:lang w:val="en-IN" w:eastAsia="en-IN"/>
              </w:rPr>
            </w:pPr>
            <w:r w:rsidRPr="007C003A">
              <w:rPr>
                <w:rFonts w:ascii="Calibri" w:hAnsi="Calibri" w:cs="Calibri"/>
                <w:color w:val="000000"/>
                <w:szCs w:val="22"/>
                <w:lang w:val="en-IN" w:eastAsia="en-IN"/>
              </w:rPr>
              <w:t>16</w:t>
            </w:r>
          </w:p>
        </w:tc>
        <w:tc>
          <w:tcPr>
            <w:tcW w:w="1807" w:type="dxa"/>
            <w:tcBorders>
              <w:top w:val="nil"/>
              <w:left w:val="nil"/>
              <w:bottom w:val="single" w:sz="4" w:space="0" w:color="auto"/>
              <w:right w:val="single" w:sz="4" w:space="0" w:color="auto"/>
            </w:tcBorders>
            <w:shd w:val="clear" w:color="auto" w:fill="auto"/>
            <w:noWrap/>
            <w:vAlign w:val="bottom"/>
            <w:hideMark/>
          </w:tcPr>
          <w:p w14:paraId="694BDAB0"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Arm 1</w:t>
            </w:r>
          </w:p>
        </w:tc>
        <w:tc>
          <w:tcPr>
            <w:tcW w:w="4081" w:type="dxa"/>
            <w:tcBorders>
              <w:top w:val="nil"/>
              <w:left w:val="nil"/>
              <w:bottom w:val="single" w:sz="4" w:space="0" w:color="auto"/>
              <w:right w:val="single" w:sz="4" w:space="0" w:color="auto"/>
            </w:tcBorders>
            <w:shd w:val="clear" w:color="auto" w:fill="auto"/>
            <w:noWrap/>
            <w:vAlign w:val="bottom"/>
            <w:hideMark/>
          </w:tcPr>
          <w:p w14:paraId="1E118242"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 </w:t>
            </w:r>
          </w:p>
        </w:tc>
        <w:tc>
          <w:tcPr>
            <w:tcW w:w="1526" w:type="dxa"/>
            <w:tcBorders>
              <w:top w:val="nil"/>
              <w:left w:val="nil"/>
              <w:bottom w:val="single" w:sz="4" w:space="0" w:color="auto"/>
              <w:right w:val="single" w:sz="4" w:space="0" w:color="auto"/>
            </w:tcBorders>
            <w:shd w:val="clear" w:color="auto" w:fill="auto"/>
            <w:noWrap/>
            <w:vAlign w:val="bottom"/>
            <w:hideMark/>
          </w:tcPr>
          <w:p w14:paraId="20BEDC2B" w14:textId="77777777" w:rsidR="007C003A" w:rsidRPr="007C003A" w:rsidRDefault="007C003A" w:rsidP="007C003A">
            <w:pPr>
              <w:jc w:val="right"/>
              <w:rPr>
                <w:rFonts w:ascii="Calibri" w:hAnsi="Calibri" w:cs="Calibri"/>
                <w:color w:val="000000"/>
                <w:szCs w:val="22"/>
                <w:lang w:val="en-IN" w:eastAsia="en-IN"/>
              </w:rPr>
            </w:pPr>
            <w:r w:rsidRPr="007C003A">
              <w:rPr>
                <w:rFonts w:ascii="Calibri" w:hAnsi="Calibri" w:cs="Calibri"/>
                <w:color w:val="000000"/>
                <w:szCs w:val="22"/>
                <w:lang w:val="en-IN" w:eastAsia="en-IN"/>
              </w:rPr>
              <w:t>30</w:t>
            </w:r>
          </w:p>
        </w:tc>
        <w:tc>
          <w:tcPr>
            <w:tcW w:w="3349" w:type="dxa"/>
            <w:tcBorders>
              <w:top w:val="nil"/>
              <w:left w:val="nil"/>
              <w:bottom w:val="single" w:sz="4" w:space="0" w:color="auto"/>
              <w:right w:val="single" w:sz="4" w:space="0" w:color="auto"/>
            </w:tcBorders>
            <w:shd w:val="clear" w:color="auto" w:fill="auto"/>
            <w:noWrap/>
            <w:vAlign w:val="bottom"/>
            <w:hideMark/>
          </w:tcPr>
          <w:p w14:paraId="55112E51"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 </w:t>
            </w:r>
          </w:p>
        </w:tc>
      </w:tr>
      <w:tr w:rsidR="007C003A" w:rsidRPr="007C003A" w14:paraId="06975BE0" w14:textId="77777777" w:rsidTr="007C003A">
        <w:trPr>
          <w:trHeight w:val="281"/>
        </w:trPr>
        <w:tc>
          <w:tcPr>
            <w:tcW w:w="747" w:type="dxa"/>
            <w:tcBorders>
              <w:top w:val="nil"/>
              <w:left w:val="single" w:sz="4" w:space="0" w:color="auto"/>
              <w:bottom w:val="single" w:sz="4" w:space="0" w:color="auto"/>
              <w:right w:val="single" w:sz="4" w:space="0" w:color="auto"/>
            </w:tcBorders>
            <w:shd w:val="clear" w:color="auto" w:fill="auto"/>
            <w:noWrap/>
            <w:vAlign w:val="bottom"/>
            <w:hideMark/>
          </w:tcPr>
          <w:p w14:paraId="77C6BFDC" w14:textId="77777777" w:rsidR="007C003A" w:rsidRPr="007C003A" w:rsidRDefault="007C003A" w:rsidP="007C003A">
            <w:pPr>
              <w:jc w:val="right"/>
              <w:rPr>
                <w:rFonts w:ascii="Calibri" w:hAnsi="Calibri" w:cs="Calibri"/>
                <w:color w:val="000000"/>
                <w:szCs w:val="22"/>
                <w:lang w:val="en-IN" w:eastAsia="en-IN"/>
              </w:rPr>
            </w:pPr>
            <w:r w:rsidRPr="007C003A">
              <w:rPr>
                <w:rFonts w:ascii="Calibri" w:hAnsi="Calibri" w:cs="Calibri"/>
                <w:color w:val="000000"/>
                <w:szCs w:val="22"/>
                <w:lang w:val="en-IN" w:eastAsia="en-IN"/>
              </w:rPr>
              <w:t>17</w:t>
            </w:r>
          </w:p>
        </w:tc>
        <w:tc>
          <w:tcPr>
            <w:tcW w:w="1807" w:type="dxa"/>
            <w:tcBorders>
              <w:top w:val="nil"/>
              <w:left w:val="nil"/>
              <w:bottom w:val="single" w:sz="4" w:space="0" w:color="auto"/>
              <w:right w:val="single" w:sz="4" w:space="0" w:color="auto"/>
            </w:tcBorders>
            <w:shd w:val="clear" w:color="auto" w:fill="auto"/>
            <w:noWrap/>
            <w:vAlign w:val="bottom"/>
            <w:hideMark/>
          </w:tcPr>
          <w:p w14:paraId="1EBB482B"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Arm 2</w:t>
            </w:r>
          </w:p>
        </w:tc>
        <w:tc>
          <w:tcPr>
            <w:tcW w:w="4081" w:type="dxa"/>
            <w:tcBorders>
              <w:top w:val="nil"/>
              <w:left w:val="nil"/>
              <w:bottom w:val="single" w:sz="4" w:space="0" w:color="auto"/>
              <w:right w:val="single" w:sz="4" w:space="0" w:color="auto"/>
            </w:tcBorders>
            <w:shd w:val="clear" w:color="auto" w:fill="auto"/>
            <w:noWrap/>
            <w:vAlign w:val="bottom"/>
            <w:hideMark/>
          </w:tcPr>
          <w:p w14:paraId="11CC6D2B"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 </w:t>
            </w:r>
          </w:p>
        </w:tc>
        <w:tc>
          <w:tcPr>
            <w:tcW w:w="1526" w:type="dxa"/>
            <w:tcBorders>
              <w:top w:val="nil"/>
              <w:left w:val="nil"/>
              <w:bottom w:val="single" w:sz="4" w:space="0" w:color="auto"/>
              <w:right w:val="single" w:sz="4" w:space="0" w:color="auto"/>
            </w:tcBorders>
            <w:shd w:val="clear" w:color="auto" w:fill="auto"/>
            <w:noWrap/>
            <w:vAlign w:val="bottom"/>
            <w:hideMark/>
          </w:tcPr>
          <w:p w14:paraId="6A84D266" w14:textId="77777777" w:rsidR="007C003A" w:rsidRPr="007C003A" w:rsidRDefault="007C003A" w:rsidP="007C003A">
            <w:pPr>
              <w:jc w:val="right"/>
              <w:rPr>
                <w:rFonts w:ascii="Calibri" w:hAnsi="Calibri" w:cs="Calibri"/>
                <w:color w:val="000000"/>
                <w:szCs w:val="22"/>
                <w:lang w:val="en-IN" w:eastAsia="en-IN"/>
              </w:rPr>
            </w:pPr>
            <w:r w:rsidRPr="007C003A">
              <w:rPr>
                <w:rFonts w:ascii="Calibri" w:hAnsi="Calibri" w:cs="Calibri"/>
                <w:color w:val="000000"/>
                <w:szCs w:val="22"/>
                <w:lang w:val="en-IN" w:eastAsia="en-IN"/>
              </w:rPr>
              <w:t>30</w:t>
            </w:r>
          </w:p>
        </w:tc>
        <w:tc>
          <w:tcPr>
            <w:tcW w:w="3349" w:type="dxa"/>
            <w:tcBorders>
              <w:top w:val="nil"/>
              <w:left w:val="nil"/>
              <w:bottom w:val="single" w:sz="4" w:space="0" w:color="auto"/>
              <w:right w:val="single" w:sz="4" w:space="0" w:color="auto"/>
            </w:tcBorders>
            <w:shd w:val="clear" w:color="auto" w:fill="auto"/>
            <w:noWrap/>
            <w:vAlign w:val="bottom"/>
            <w:hideMark/>
          </w:tcPr>
          <w:p w14:paraId="048893B6"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 </w:t>
            </w:r>
          </w:p>
        </w:tc>
      </w:tr>
      <w:tr w:rsidR="007C003A" w:rsidRPr="007C003A" w14:paraId="5A8C4DC3" w14:textId="77777777" w:rsidTr="007C003A">
        <w:trPr>
          <w:trHeight w:val="281"/>
        </w:trPr>
        <w:tc>
          <w:tcPr>
            <w:tcW w:w="747" w:type="dxa"/>
            <w:tcBorders>
              <w:top w:val="nil"/>
              <w:left w:val="single" w:sz="4" w:space="0" w:color="auto"/>
              <w:bottom w:val="single" w:sz="4" w:space="0" w:color="auto"/>
              <w:right w:val="single" w:sz="4" w:space="0" w:color="auto"/>
            </w:tcBorders>
            <w:shd w:val="clear" w:color="auto" w:fill="auto"/>
            <w:noWrap/>
            <w:vAlign w:val="bottom"/>
            <w:hideMark/>
          </w:tcPr>
          <w:p w14:paraId="77AC6109" w14:textId="77777777" w:rsidR="007C003A" w:rsidRPr="007C003A" w:rsidRDefault="007C003A" w:rsidP="007C003A">
            <w:pPr>
              <w:jc w:val="right"/>
              <w:rPr>
                <w:rFonts w:ascii="Calibri" w:hAnsi="Calibri" w:cs="Calibri"/>
                <w:color w:val="000000"/>
                <w:szCs w:val="22"/>
                <w:lang w:val="en-IN" w:eastAsia="en-IN"/>
              </w:rPr>
            </w:pPr>
            <w:r w:rsidRPr="007C003A">
              <w:rPr>
                <w:rFonts w:ascii="Calibri" w:hAnsi="Calibri" w:cs="Calibri"/>
                <w:color w:val="000000"/>
                <w:szCs w:val="22"/>
                <w:lang w:val="en-IN" w:eastAsia="en-IN"/>
              </w:rPr>
              <w:t>18</w:t>
            </w:r>
          </w:p>
        </w:tc>
        <w:tc>
          <w:tcPr>
            <w:tcW w:w="1807" w:type="dxa"/>
            <w:tcBorders>
              <w:top w:val="nil"/>
              <w:left w:val="nil"/>
              <w:bottom w:val="single" w:sz="4" w:space="0" w:color="auto"/>
              <w:right w:val="single" w:sz="4" w:space="0" w:color="auto"/>
            </w:tcBorders>
            <w:shd w:val="clear" w:color="auto" w:fill="auto"/>
            <w:noWrap/>
            <w:vAlign w:val="bottom"/>
            <w:hideMark/>
          </w:tcPr>
          <w:p w14:paraId="2B138D1B"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Rubber Shoe 1</w:t>
            </w:r>
          </w:p>
        </w:tc>
        <w:tc>
          <w:tcPr>
            <w:tcW w:w="4081" w:type="dxa"/>
            <w:tcBorders>
              <w:top w:val="nil"/>
              <w:left w:val="nil"/>
              <w:bottom w:val="single" w:sz="4" w:space="0" w:color="auto"/>
              <w:right w:val="single" w:sz="4" w:space="0" w:color="auto"/>
            </w:tcBorders>
            <w:shd w:val="clear" w:color="auto" w:fill="auto"/>
            <w:noWrap/>
            <w:vAlign w:val="bottom"/>
            <w:hideMark/>
          </w:tcPr>
          <w:p w14:paraId="281921F2"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 </w:t>
            </w:r>
          </w:p>
        </w:tc>
        <w:tc>
          <w:tcPr>
            <w:tcW w:w="1526" w:type="dxa"/>
            <w:tcBorders>
              <w:top w:val="nil"/>
              <w:left w:val="nil"/>
              <w:bottom w:val="single" w:sz="4" w:space="0" w:color="auto"/>
              <w:right w:val="single" w:sz="4" w:space="0" w:color="auto"/>
            </w:tcBorders>
            <w:shd w:val="clear" w:color="auto" w:fill="auto"/>
            <w:noWrap/>
            <w:vAlign w:val="bottom"/>
            <w:hideMark/>
          </w:tcPr>
          <w:p w14:paraId="67381249" w14:textId="77777777" w:rsidR="007C003A" w:rsidRPr="007C003A" w:rsidRDefault="007C003A" w:rsidP="007C003A">
            <w:pPr>
              <w:jc w:val="right"/>
              <w:rPr>
                <w:rFonts w:ascii="Calibri" w:hAnsi="Calibri" w:cs="Calibri"/>
                <w:color w:val="000000"/>
                <w:szCs w:val="22"/>
                <w:lang w:val="en-IN" w:eastAsia="en-IN"/>
              </w:rPr>
            </w:pPr>
            <w:r w:rsidRPr="007C003A">
              <w:rPr>
                <w:rFonts w:ascii="Calibri" w:hAnsi="Calibri" w:cs="Calibri"/>
                <w:color w:val="000000"/>
                <w:szCs w:val="22"/>
                <w:lang w:val="en-IN" w:eastAsia="en-IN"/>
              </w:rPr>
              <w:t>40</w:t>
            </w:r>
          </w:p>
        </w:tc>
        <w:tc>
          <w:tcPr>
            <w:tcW w:w="3349" w:type="dxa"/>
            <w:tcBorders>
              <w:top w:val="nil"/>
              <w:left w:val="nil"/>
              <w:bottom w:val="single" w:sz="4" w:space="0" w:color="auto"/>
              <w:right w:val="single" w:sz="4" w:space="0" w:color="auto"/>
            </w:tcBorders>
            <w:shd w:val="clear" w:color="auto" w:fill="auto"/>
            <w:noWrap/>
            <w:vAlign w:val="bottom"/>
            <w:hideMark/>
          </w:tcPr>
          <w:p w14:paraId="6D225E66"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 </w:t>
            </w:r>
          </w:p>
        </w:tc>
      </w:tr>
      <w:tr w:rsidR="007C003A" w:rsidRPr="007C003A" w14:paraId="19FE00A7" w14:textId="77777777" w:rsidTr="007C003A">
        <w:trPr>
          <w:trHeight w:val="281"/>
        </w:trPr>
        <w:tc>
          <w:tcPr>
            <w:tcW w:w="747" w:type="dxa"/>
            <w:tcBorders>
              <w:top w:val="nil"/>
              <w:left w:val="single" w:sz="4" w:space="0" w:color="auto"/>
              <w:bottom w:val="single" w:sz="4" w:space="0" w:color="auto"/>
              <w:right w:val="single" w:sz="4" w:space="0" w:color="auto"/>
            </w:tcBorders>
            <w:shd w:val="clear" w:color="auto" w:fill="auto"/>
            <w:noWrap/>
            <w:vAlign w:val="bottom"/>
            <w:hideMark/>
          </w:tcPr>
          <w:p w14:paraId="53902275" w14:textId="77777777" w:rsidR="007C003A" w:rsidRPr="007C003A" w:rsidRDefault="007C003A" w:rsidP="007C003A">
            <w:pPr>
              <w:jc w:val="right"/>
              <w:rPr>
                <w:rFonts w:ascii="Calibri" w:hAnsi="Calibri" w:cs="Calibri"/>
                <w:color w:val="000000"/>
                <w:szCs w:val="22"/>
                <w:lang w:val="en-IN" w:eastAsia="en-IN"/>
              </w:rPr>
            </w:pPr>
            <w:r w:rsidRPr="007C003A">
              <w:rPr>
                <w:rFonts w:ascii="Calibri" w:hAnsi="Calibri" w:cs="Calibri"/>
                <w:color w:val="000000"/>
                <w:szCs w:val="22"/>
                <w:lang w:val="en-IN" w:eastAsia="en-IN"/>
              </w:rPr>
              <w:t>19</w:t>
            </w:r>
          </w:p>
        </w:tc>
        <w:tc>
          <w:tcPr>
            <w:tcW w:w="1807" w:type="dxa"/>
            <w:tcBorders>
              <w:top w:val="nil"/>
              <w:left w:val="nil"/>
              <w:bottom w:val="single" w:sz="4" w:space="0" w:color="auto"/>
              <w:right w:val="single" w:sz="4" w:space="0" w:color="auto"/>
            </w:tcBorders>
            <w:shd w:val="clear" w:color="auto" w:fill="auto"/>
            <w:noWrap/>
            <w:vAlign w:val="bottom"/>
            <w:hideMark/>
          </w:tcPr>
          <w:p w14:paraId="5B86BC91"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Rubber Shoe 2</w:t>
            </w:r>
          </w:p>
        </w:tc>
        <w:tc>
          <w:tcPr>
            <w:tcW w:w="4081" w:type="dxa"/>
            <w:tcBorders>
              <w:top w:val="nil"/>
              <w:left w:val="nil"/>
              <w:bottom w:val="single" w:sz="4" w:space="0" w:color="auto"/>
              <w:right w:val="single" w:sz="4" w:space="0" w:color="auto"/>
            </w:tcBorders>
            <w:shd w:val="clear" w:color="auto" w:fill="auto"/>
            <w:noWrap/>
            <w:vAlign w:val="bottom"/>
            <w:hideMark/>
          </w:tcPr>
          <w:p w14:paraId="5AFCED40"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 </w:t>
            </w:r>
          </w:p>
        </w:tc>
        <w:tc>
          <w:tcPr>
            <w:tcW w:w="1526" w:type="dxa"/>
            <w:tcBorders>
              <w:top w:val="nil"/>
              <w:left w:val="nil"/>
              <w:bottom w:val="single" w:sz="4" w:space="0" w:color="auto"/>
              <w:right w:val="single" w:sz="4" w:space="0" w:color="auto"/>
            </w:tcBorders>
            <w:shd w:val="clear" w:color="auto" w:fill="auto"/>
            <w:noWrap/>
            <w:vAlign w:val="bottom"/>
            <w:hideMark/>
          </w:tcPr>
          <w:p w14:paraId="3426A3A4" w14:textId="77777777" w:rsidR="007C003A" w:rsidRPr="007C003A" w:rsidRDefault="007C003A" w:rsidP="007C003A">
            <w:pPr>
              <w:jc w:val="right"/>
              <w:rPr>
                <w:rFonts w:ascii="Calibri" w:hAnsi="Calibri" w:cs="Calibri"/>
                <w:color w:val="000000"/>
                <w:szCs w:val="22"/>
                <w:lang w:val="en-IN" w:eastAsia="en-IN"/>
              </w:rPr>
            </w:pPr>
            <w:r w:rsidRPr="007C003A">
              <w:rPr>
                <w:rFonts w:ascii="Calibri" w:hAnsi="Calibri" w:cs="Calibri"/>
                <w:color w:val="000000"/>
                <w:szCs w:val="22"/>
                <w:lang w:val="en-IN" w:eastAsia="en-IN"/>
              </w:rPr>
              <w:t>40</w:t>
            </w:r>
          </w:p>
        </w:tc>
        <w:tc>
          <w:tcPr>
            <w:tcW w:w="3349" w:type="dxa"/>
            <w:tcBorders>
              <w:top w:val="nil"/>
              <w:left w:val="nil"/>
              <w:bottom w:val="single" w:sz="4" w:space="0" w:color="auto"/>
              <w:right w:val="single" w:sz="4" w:space="0" w:color="auto"/>
            </w:tcBorders>
            <w:shd w:val="clear" w:color="auto" w:fill="auto"/>
            <w:noWrap/>
            <w:vAlign w:val="bottom"/>
            <w:hideMark/>
          </w:tcPr>
          <w:p w14:paraId="496099ED"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 </w:t>
            </w:r>
          </w:p>
        </w:tc>
      </w:tr>
      <w:tr w:rsidR="007C003A" w:rsidRPr="007C003A" w14:paraId="6BCE87D6" w14:textId="77777777" w:rsidTr="007C003A">
        <w:trPr>
          <w:trHeight w:val="281"/>
        </w:trPr>
        <w:tc>
          <w:tcPr>
            <w:tcW w:w="747" w:type="dxa"/>
            <w:tcBorders>
              <w:top w:val="nil"/>
              <w:left w:val="single" w:sz="4" w:space="0" w:color="auto"/>
              <w:bottom w:val="single" w:sz="4" w:space="0" w:color="auto"/>
              <w:right w:val="single" w:sz="4" w:space="0" w:color="auto"/>
            </w:tcBorders>
            <w:shd w:val="clear" w:color="auto" w:fill="auto"/>
            <w:noWrap/>
            <w:vAlign w:val="bottom"/>
            <w:hideMark/>
          </w:tcPr>
          <w:p w14:paraId="406BBB31" w14:textId="77777777" w:rsidR="007C003A" w:rsidRPr="007C003A" w:rsidRDefault="007C003A" w:rsidP="007C003A">
            <w:pPr>
              <w:jc w:val="right"/>
              <w:rPr>
                <w:rFonts w:ascii="Calibri" w:hAnsi="Calibri" w:cs="Calibri"/>
                <w:color w:val="000000"/>
                <w:szCs w:val="22"/>
                <w:lang w:val="en-IN" w:eastAsia="en-IN"/>
              </w:rPr>
            </w:pPr>
            <w:r w:rsidRPr="007C003A">
              <w:rPr>
                <w:rFonts w:ascii="Calibri" w:hAnsi="Calibri" w:cs="Calibri"/>
                <w:color w:val="000000"/>
                <w:szCs w:val="22"/>
                <w:lang w:val="en-IN" w:eastAsia="en-IN"/>
              </w:rPr>
              <w:t>20</w:t>
            </w:r>
          </w:p>
        </w:tc>
        <w:tc>
          <w:tcPr>
            <w:tcW w:w="1807" w:type="dxa"/>
            <w:tcBorders>
              <w:top w:val="nil"/>
              <w:left w:val="nil"/>
              <w:bottom w:val="single" w:sz="4" w:space="0" w:color="auto"/>
              <w:right w:val="single" w:sz="4" w:space="0" w:color="auto"/>
            </w:tcBorders>
            <w:shd w:val="clear" w:color="auto" w:fill="auto"/>
            <w:noWrap/>
            <w:vAlign w:val="bottom"/>
            <w:hideMark/>
          </w:tcPr>
          <w:p w14:paraId="7FF92D4D"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Gripper Motor Support</w:t>
            </w:r>
          </w:p>
        </w:tc>
        <w:tc>
          <w:tcPr>
            <w:tcW w:w="4081" w:type="dxa"/>
            <w:tcBorders>
              <w:top w:val="nil"/>
              <w:left w:val="nil"/>
              <w:bottom w:val="single" w:sz="4" w:space="0" w:color="auto"/>
              <w:right w:val="single" w:sz="4" w:space="0" w:color="auto"/>
            </w:tcBorders>
            <w:shd w:val="clear" w:color="auto" w:fill="auto"/>
            <w:noWrap/>
            <w:vAlign w:val="bottom"/>
            <w:hideMark/>
          </w:tcPr>
          <w:p w14:paraId="154BCF66"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 </w:t>
            </w:r>
          </w:p>
        </w:tc>
        <w:tc>
          <w:tcPr>
            <w:tcW w:w="1526" w:type="dxa"/>
            <w:tcBorders>
              <w:top w:val="nil"/>
              <w:left w:val="nil"/>
              <w:bottom w:val="single" w:sz="4" w:space="0" w:color="auto"/>
              <w:right w:val="single" w:sz="4" w:space="0" w:color="auto"/>
            </w:tcBorders>
            <w:shd w:val="clear" w:color="auto" w:fill="auto"/>
            <w:noWrap/>
            <w:vAlign w:val="bottom"/>
            <w:hideMark/>
          </w:tcPr>
          <w:p w14:paraId="1860293D" w14:textId="77777777" w:rsidR="007C003A" w:rsidRPr="007C003A" w:rsidRDefault="007C003A" w:rsidP="007C003A">
            <w:pPr>
              <w:jc w:val="right"/>
              <w:rPr>
                <w:rFonts w:ascii="Calibri" w:hAnsi="Calibri" w:cs="Calibri"/>
                <w:color w:val="000000"/>
                <w:szCs w:val="22"/>
                <w:lang w:val="en-IN" w:eastAsia="en-IN"/>
              </w:rPr>
            </w:pPr>
            <w:r w:rsidRPr="007C003A">
              <w:rPr>
                <w:rFonts w:ascii="Calibri" w:hAnsi="Calibri" w:cs="Calibri"/>
                <w:color w:val="000000"/>
                <w:szCs w:val="22"/>
                <w:lang w:val="en-IN" w:eastAsia="en-IN"/>
              </w:rPr>
              <w:t>100</w:t>
            </w:r>
          </w:p>
        </w:tc>
        <w:tc>
          <w:tcPr>
            <w:tcW w:w="3349" w:type="dxa"/>
            <w:tcBorders>
              <w:top w:val="nil"/>
              <w:left w:val="nil"/>
              <w:bottom w:val="single" w:sz="4" w:space="0" w:color="auto"/>
              <w:right w:val="single" w:sz="4" w:space="0" w:color="auto"/>
            </w:tcBorders>
            <w:shd w:val="clear" w:color="auto" w:fill="auto"/>
            <w:noWrap/>
            <w:vAlign w:val="bottom"/>
            <w:hideMark/>
          </w:tcPr>
          <w:p w14:paraId="3C1AD0F1"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 </w:t>
            </w:r>
          </w:p>
        </w:tc>
      </w:tr>
      <w:tr w:rsidR="007C003A" w:rsidRPr="007C003A" w14:paraId="712ECA6F" w14:textId="77777777" w:rsidTr="007C003A">
        <w:trPr>
          <w:trHeight w:val="281"/>
        </w:trPr>
        <w:tc>
          <w:tcPr>
            <w:tcW w:w="747" w:type="dxa"/>
            <w:tcBorders>
              <w:top w:val="nil"/>
              <w:left w:val="single" w:sz="4" w:space="0" w:color="auto"/>
              <w:bottom w:val="single" w:sz="4" w:space="0" w:color="auto"/>
              <w:right w:val="single" w:sz="4" w:space="0" w:color="auto"/>
            </w:tcBorders>
            <w:shd w:val="clear" w:color="auto" w:fill="auto"/>
            <w:noWrap/>
            <w:vAlign w:val="bottom"/>
            <w:hideMark/>
          </w:tcPr>
          <w:p w14:paraId="6D3E1839" w14:textId="77777777" w:rsidR="007C003A" w:rsidRPr="007C003A" w:rsidRDefault="007C003A" w:rsidP="007C003A">
            <w:pPr>
              <w:jc w:val="right"/>
              <w:rPr>
                <w:rFonts w:ascii="Calibri" w:hAnsi="Calibri" w:cs="Calibri"/>
                <w:color w:val="000000"/>
                <w:szCs w:val="22"/>
                <w:lang w:val="en-IN" w:eastAsia="en-IN"/>
              </w:rPr>
            </w:pPr>
            <w:r w:rsidRPr="007C003A">
              <w:rPr>
                <w:rFonts w:ascii="Calibri" w:hAnsi="Calibri" w:cs="Calibri"/>
                <w:color w:val="000000"/>
                <w:szCs w:val="22"/>
                <w:lang w:val="en-IN" w:eastAsia="en-IN"/>
              </w:rPr>
              <w:t>21</w:t>
            </w:r>
          </w:p>
        </w:tc>
        <w:tc>
          <w:tcPr>
            <w:tcW w:w="1807" w:type="dxa"/>
            <w:tcBorders>
              <w:top w:val="nil"/>
              <w:left w:val="nil"/>
              <w:bottom w:val="single" w:sz="4" w:space="0" w:color="auto"/>
              <w:right w:val="single" w:sz="4" w:space="0" w:color="auto"/>
            </w:tcBorders>
            <w:shd w:val="clear" w:color="auto" w:fill="auto"/>
            <w:noWrap/>
            <w:vAlign w:val="bottom"/>
            <w:hideMark/>
          </w:tcPr>
          <w:p w14:paraId="023429BD"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Arduino nano</w:t>
            </w:r>
          </w:p>
        </w:tc>
        <w:tc>
          <w:tcPr>
            <w:tcW w:w="4081" w:type="dxa"/>
            <w:tcBorders>
              <w:top w:val="nil"/>
              <w:left w:val="nil"/>
              <w:bottom w:val="single" w:sz="4" w:space="0" w:color="auto"/>
              <w:right w:val="single" w:sz="4" w:space="0" w:color="auto"/>
            </w:tcBorders>
            <w:shd w:val="clear" w:color="auto" w:fill="auto"/>
            <w:noWrap/>
            <w:vAlign w:val="bottom"/>
            <w:hideMark/>
          </w:tcPr>
          <w:p w14:paraId="2631E1D9"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 </w:t>
            </w:r>
          </w:p>
        </w:tc>
        <w:tc>
          <w:tcPr>
            <w:tcW w:w="1526" w:type="dxa"/>
            <w:tcBorders>
              <w:top w:val="nil"/>
              <w:left w:val="nil"/>
              <w:bottom w:val="single" w:sz="4" w:space="0" w:color="auto"/>
              <w:right w:val="single" w:sz="4" w:space="0" w:color="auto"/>
            </w:tcBorders>
            <w:shd w:val="clear" w:color="auto" w:fill="auto"/>
            <w:noWrap/>
            <w:vAlign w:val="bottom"/>
            <w:hideMark/>
          </w:tcPr>
          <w:p w14:paraId="62B1FF6C" w14:textId="77777777" w:rsidR="007C003A" w:rsidRPr="007C003A" w:rsidRDefault="007C003A" w:rsidP="007C003A">
            <w:pPr>
              <w:jc w:val="right"/>
              <w:rPr>
                <w:rFonts w:ascii="Calibri" w:hAnsi="Calibri" w:cs="Calibri"/>
                <w:color w:val="000000"/>
                <w:szCs w:val="22"/>
                <w:lang w:val="en-IN" w:eastAsia="en-IN"/>
              </w:rPr>
            </w:pPr>
            <w:r w:rsidRPr="007C003A">
              <w:rPr>
                <w:rFonts w:ascii="Calibri" w:hAnsi="Calibri" w:cs="Calibri"/>
                <w:color w:val="000000"/>
                <w:szCs w:val="22"/>
                <w:lang w:val="en-IN" w:eastAsia="en-IN"/>
              </w:rPr>
              <w:t>250</w:t>
            </w:r>
          </w:p>
        </w:tc>
        <w:tc>
          <w:tcPr>
            <w:tcW w:w="3349" w:type="dxa"/>
            <w:vMerge w:val="restart"/>
            <w:tcBorders>
              <w:top w:val="nil"/>
              <w:left w:val="single" w:sz="4" w:space="0" w:color="auto"/>
              <w:bottom w:val="single" w:sz="4" w:space="0" w:color="auto"/>
              <w:right w:val="single" w:sz="4" w:space="0" w:color="auto"/>
            </w:tcBorders>
            <w:shd w:val="clear" w:color="auto" w:fill="auto"/>
            <w:vAlign w:val="bottom"/>
            <w:hideMark/>
          </w:tcPr>
          <w:p w14:paraId="61A0CEEA" w14:textId="77777777" w:rsidR="007C003A" w:rsidRPr="007C003A" w:rsidRDefault="007C003A" w:rsidP="007C003A">
            <w:pPr>
              <w:jc w:val="center"/>
              <w:rPr>
                <w:rFonts w:ascii="Calibri" w:hAnsi="Calibri" w:cs="Calibri"/>
                <w:color w:val="000000"/>
                <w:szCs w:val="22"/>
                <w:lang w:val="en-IN" w:eastAsia="en-IN"/>
              </w:rPr>
            </w:pPr>
            <w:r w:rsidRPr="007C003A">
              <w:rPr>
                <w:rFonts w:ascii="Calibri" w:hAnsi="Calibri" w:cs="Calibri"/>
                <w:color w:val="000000"/>
                <w:szCs w:val="22"/>
                <w:lang w:val="en-IN" w:eastAsia="en-IN"/>
              </w:rPr>
              <w:t>https://robu.in/product/arduino-nano-board-r3-with-ch340-chip-wo-usb-cable-solderedarduino-nano-r3-wo-usb-cable-soldered/</w:t>
            </w:r>
          </w:p>
        </w:tc>
      </w:tr>
      <w:tr w:rsidR="007C003A" w:rsidRPr="007C003A" w14:paraId="46FFC3BA" w14:textId="77777777" w:rsidTr="007C003A">
        <w:trPr>
          <w:trHeight w:val="281"/>
        </w:trPr>
        <w:tc>
          <w:tcPr>
            <w:tcW w:w="747" w:type="dxa"/>
            <w:tcBorders>
              <w:top w:val="nil"/>
              <w:left w:val="single" w:sz="4" w:space="0" w:color="auto"/>
              <w:bottom w:val="single" w:sz="4" w:space="0" w:color="auto"/>
              <w:right w:val="single" w:sz="4" w:space="0" w:color="auto"/>
            </w:tcBorders>
            <w:shd w:val="clear" w:color="auto" w:fill="auto"/>
            <w:noWrap/>
            <w:vAlign w:val="bottom"/>
            <w:hideMark/>
          </w:tcPr>
          <w:p w14:paraId="2B1905F4"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 </w:t>
            </w:r>
          </w:p>
        </w:tc>
        <w:tc>
          <w:tcPr>
            <w:tcW w:w="1807" w:type="dxa"/>
            <w:tcBorders>
              <w:top w:val="nil"/>
              <w:left w:val="nil"/>
              <w:bottom w:val="single" w:sz="4" w:space="0" w:color="auto"/>
              <w:right w:val="single" w:sz="4" w:space="0" w:color="auto"/>
            </w:tcBorders>
            <w:shd w:val="clear" w:color="auto" w:fill="auto"/>
            <w:noWrap/>
            <w:vAlign w:val="bottom"/>
            <w:hideMark/>
          </w:tcPr>
          <w:p w14:paraId="7A061E67"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 </w:t>
            </w:r>
          </w:p>
        </w:tc>
        <w:tc>
          <w:tcPr>
            <w:tcW w:w="4081" w:type="dxa"/>
            <w:tcBorders>
              <w:top w:val="nil"/>
              <w:left w:val="nil"/>
              <w:bottom w:val="single" w:sz="4" w:space="0" w:color="auto"/>
              <w:right w:val="single" w:sz="4" w:space="0" w:color="auto"/>
            </w:tcBorders>
            <w:shd w:val="clear" w:color="auto" w:fill="auto"/>
            <w:noWrap/>
            <w:vAlign w:val="bottom"/>
            <w:hideMark/>
          </w:tcPr>
          <w:p w14:paraId="57C96188"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 </w:t>
            </w:r>
          </w:p>
        </w:tc>
        <w:tc>
          <w:tcPr>
            <w:tcW w:w="1526" w:type="dxa"/>
            <w:tcBorders>
              <w:top w:val="nil"/>
              <w:left w:val="nil"/>
              <w:bottom w:val="single" w:sz="4" w:space="0" w:color="auto"/>
              <w:right w:val="single" w:sz="4" w:space="0" w:color="auto"/>
            </w:tcBorders>
            <w:shd w:val="clear" w:color="auto" w:fill="auto"/>
            <w:noWrap/>
            <w:vAlign w:val="bottom"/>
            <w:hideMark/>
          </w:tcPr>
          <w:p w14:paraId="63AF9205"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 </w:t>
            </w:r>
          </w:p>
        </w:tc>
        <w:tc>
          <w:tcPr>
            <w:tcW w:w="3349" w:type="dxa"/>
            <w:vMerge/>
            <w:tcBorders>
              <w:top w:val="nil"/>
              <w:left w:val="single" w:sz="4" w:space="0" w:color="auto"/>
              <w:bottom w:val="single" w:sz="4" w:space="0" w:color="auto"/>
              <w:right w:val="single" w:sz="4" w:space="0" w:color="auto"/>
            </w:tcBorders>
            <w:vAlign w:val="center"/>
            <w:hideMark/>
          </w:tcPr>
          <w:p w14:paraId="6181AE12" w14:textId="77777777" w:rsidR="007C003A" w:rsidRPr="007C003A" w:rsidRDefault="007C003A" w:rsidP="007C003A">
            <w:pPr>
              <w:rPr>
                <w:rFonts w:ascii="Calibri" w:hAnsi="Calibri" w:cs="Calibri"/>
                <w:color w:val="000000"/>
                <w:szCs w:val="22"/>
                <w:lang w:val="en-IN" w:eastAsia="en-IN"/>
              </w:rPr>
            </w:pPr>
          </w:p>
        </w:tc>
      </w:tr>
      <w:tr w:rsidR="007C003A" w:rsidRPr="007C003A" w14:paraId="5896567F" w14:textId="77777777" w:rsidTr="007C003A">
        <w:trPr>
          <w:trHeight w:val="281"/>
        </w:trPr>
        <w:tc>
          <w:tcPr>
            <w:tcW w:w="747" w:type="dxa"/>
            <w:tcBorders>
              <w:top w:val="nil"/>
              <w:left w:val="single" w:sz="4" w:space="0" w:color="auto"/>
              <w:bottom w:val="single" w:sz="4" w:space="0" w:color="auto"/>
              <w:right w:val="single" w:sz="4" w:space="0" w:color="auto"/>
            </w:tcBorders>
            <w:shd w:val="clear" w:color="auto" w:fill="auto"/>
            <w:noWrap/>
            <w:vAlign w:val="bottom"/>
            <w:hideMark/>
          </w:tcPr>
          <w:p w14:paraId="5D049295" w14:textId="77777777" w:rsidR="007C003A" w:rsidRPr="007C003A" w:rsidRDefault="007C003A" w:rsidP="007C003A">
            <w:pPr>
              <w:jc w:val="right"/>
              <w:rPr>
                <w:rFonts w:ascii="Calibri" w:hAnsi="Calibri" w:cs="Calibri"/>
                <w:color w:val="000000"/>
                <w:szCs w:val="22"/>
                <w:lang w:val="en-IN" w:eastAsia="en-IN"/>
              </w:rPr>
            </w:pPr>
            <w:r w:rsidRPr="007C003A">
              <w:rPr>
                <w:rFonts w:ascii="Calibri" w:hAnsi="Calibri" w:cs="Calibri"/>
                <w:color w:val="000000"/>
                <w:szCs w:val="22"/>
                <w:lang w:val="en-IN" w:eastAsia="en-IN"/>
              </w:rPr>
              <w:t>22</w:t>
            </w:r>
          </w:p>
        </w:tc>
        <w:tc>
          <w:tcPr>
            <w:tcW w:w="1807" w:type="dxa"/>
            <w:tcBorders>
              <w:top w:val="nil"/>
              <w:left w:val="nil"/>
              <w:bottom w:val="single" w:sz="4" w:space="0" w:color="auto"/>
              <w:right w:val="single" w:sz="4" w:space="0" w:color="auto"/>
            </w:tcBorders>
            <w:shd w:val="clear" w:color="auto" w:fill="auto"/>
            <w:noWrap/>
            <w:vAlign w:val="bottom"/>
            <w:hideMark/>
          </w:tcPr>
          <w:p w14:paraId="13783A12"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7 volt/ 3 Amp Adapter</w:t>
            </w:r>
          </w:p>
        </w:tc>
        <w:tc>
          <w:tcPr>
            <w:tcW w:w="4081" w:type="dxa"/>
            <w:tcBorders>
              <w:top w:val="nil"/>
              <w:left w:val="nil"/>
              <w:bottom w:val="single" w:sz="4" w:space="0" w:color="auto"/>
              <w:right w:val="single" w:sz="4" w:space="0" w:color="auto"/>
            </w:tcBorders>
            <w:shd w:val="clear" w:color="auto" w:fill="auto"/>
            <w:noWrap/>
            <w:vAlign w:val="bottom"/>
            <w:hideMark/>
          </w:tcPr>
          <w:p w14:paraId="06587326"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 </w:t>
            </w:r>
          </w:p>
        </w:tc>
        <w:tc>
          <w:tcPr>
            <w:tcW w:w="1526" w:type="dxa"/>
            <w:tcBorders>
              <w:top w:val="nil"/>
              <w:left w:val="nil"/>
              <w:bottom w:val="single" w:sz="4" w:space="0" w:color="auto"/>
              <w:right w:val="single" w:sz="4" w:space="0" w:color="auto"/>
            </w:tcBorders>
            <w:shd w:val="clear" w:color="auto" w:fill="auto"/>
            <w:noWrap/>
            <w:vAlign w:val="bottom"/>
            <w:hideMark/>
          </w:tcPr>
          <w:p w14:paraId="0A462B89" w14:textId="77777777" w:rsidR="007C003A" w:rsidRPr="007C003A" w:rsidRDefault="007C003A" w:rsidP="007C003A">
            <w:pPr>
              <w:jc w:val="right"/>
              <w:rPr>
                <w:rFonts w:ascii="Calibri" w:hAnsi="Calibri" w:cs="Calibri"/>
                <w:color w:val="000000"/>
                <w:szCs w:val="22"/>
                <w:lang w:val="en-IN" w:eastAsia="en-IN"/>
              </w:rPr>
            </w:pPr>
            <w:r w:rsidRPr="007C003A">
              <w:rPr>
                <w:rFonts w:ascii="Calibri" w:hAnsi="Calibri" w:cs="Calibri"/>
                <w:color w:val="000000"/>
                <w:szCs w:val="22"/>
                <w:lang w:val="en-IN" w:eastAsia="en-IN"/>
              </w:rPr>
              <w:t>600</w:t>
            </w:r>
          </w:p>
        </w:tc>
        <w:tc>
          <w:tcPr>
            <w:tcW w:w="3349" w:type="dxa"/>
            <w:tcBorders>
              <w:top w:val="nil"/>
              <w:left w:val="nil"/>
              <w:bottom w:val="single" w:sz="4" w:space="0" w:color="auto"/>
              <w:right w:val="single" w:sz="4" w:space="0" w:color="auto"/>
            </w:tcBorders>
            <w:shd w:val="clear" w:color="auto" w:fill="auto"/>
            <w:vAlign w:val="bottom"/>
            <w:hideMark/>
          </w:tcPr>
          <w:p w14:paraId="4100D91F" w14:textId="77777777" w:rsidR="007C003A" w:rsidRPr="007C003A" w:rsidRDefault="007C003A" w:rsidP="007C003A">
            <w:pPr>
              <w:jc w:val="center"/>
              <w:rPr>
                <w:rFonts w:ascii="Calibri" w:hAnsi="Calibri" w:cs="Calibri"/>
                <w:color w:val="0563C1"/>
                <w:szCs w:val="22"/>
                <w:u w:val="single"/>
                <w:lang w:val="en-IN" w:eastAsia="en-IN"/>
              </w:rPr>
            </w:pPr>
            <w:r w:rsidRPr="007C003A">
              <w:rPr>
                <w:rFonts w:ascii="Calibri" w:hAnsi="Calibri" w:cs="Calibri"/>
                <w:color w:val="0563C1"/>
                <w:szCs w:val="22"/>
                <w:u w:val="single"/>
                <w:lang w:val="en-IN" w:eastAsia="en-IN"/>
              </w:rPr>
              <w:t> </w:t>
            </w:r>
          </w:p>
        </w:tc>
      </w:tr>
      <w:tr w:rsidR="007C003A" w:rsidRPr="007C003A" w14:paraId="42F34399" w14:textId="77777777" w:rsidTr="007C003A">
        <w:trPr>
          <w:trHeight w:val="281"/>
        </w:trPr>
        <w:tc>
          <w:tcPr>
            <w:tcW w:w="747" w:type="dxa"/>
            <w:tcBorders>
              <w:top w:val="nil"/>
              <w:left w:val="single" w:sz="4" w:space="0" w:color="auto"/>
              <w:bottom w:val="single" w:sz="4" w:space="0" w:color="auto"/>
              <w:right w:val="single" w:sz="4" w:space="0" w:color="auto"/>
            </w:tcBorders>
            <w:shd w:val="clear" w:color="auto" w:fill="auto"/>
            <w:noWrap/>
            <w:vAlign w:val="bottom"/>
            <w:hideMark/>
          </w:tcPr>
          <w:p w14:paraId="1A8136FB" w14:textId="77777777" w:rsidR="007C003A" w:rsidRPr="007C003A" w:rsidRDefault="007C003A" w:rsidP="007C003A">
            <w:pPr>
              <w:jc w:val="right"/>
              <w:rPr>
                <w:rFonts w:ascii="Calibri" w:hAnsi="Calibri" w:cs="Calibri"/>
                <w:color w:val="000000"/>
                <w:szCs w:val="22"/>
                <w:lang w:val="en-IN" w:eastAsia="en-IN"/>
              </w:rPr>
            </w:pPr>
            <w:r w:rsidRPr="007C003A">
              <w:rPr>
                <w:rFonts w:ascii="Calibri" w:hAnsi="Calibri" w:cs="Calibri"/>
                <w:color w:val="000000"/>
                <w:szCs w:val="22"/>
                <w:lang w:val="en-IN" w:eastAsia="en-IN"/>
              </w:rPr>
              <w:t>23</w:t>
            </w:r>
          </w:p>
        </w:tc>
        <w:tc>
          <w:tcPr>
            <w:tcW w:w="1807" w:type="dxa"/>
            <w:tcBorders>
              <w:top w:val="nil"/>
              <w:left w:val="nil"/>
              <w:bottom w:val="single" w:sz="4" w:space="0" w:color="auto"/>
              <w:right w:val="single" w:sz="4" w:space="0" w:color="auto"/>
            </w:tcBorders>
            <w:shd w:val="clear" w:color="auto" w:fill="auto"/>
            <w:noWrap/>
            <w:vAlign w:val="bottom"/>
            <w:hideMark/>
          </w:tcPr>
          <w:p w14:paraId="6A2703C9"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Interface plate</w:t>
            </w:r>
          </w:p>
        </w:tc>
        <w:tc>
          <w:tcPr>
            <w:tcW w:w="4081" w:type="dxa"/>
            <w:tcBorders>
              <w:top w:val="nil"/>
              <w:left w:val="nil"/>
              <w:bottom w:val="single" w:sz="4" w:space="0" w:color="auto"/>
              <w:right w:val="single" w:sz="4" w:space="0" w:color="auto"/>
            </w:tcBorders>
            <w:shd w:val="clear" w:color="auto" w:fill="auto"/>
            <w:noWrap/>
            <w:vAlign w:val="bottom"/>
            <w:hideMark/>
          </w:tcPr>
          <w:p w14:paraId="75C93698"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 </w:t>
            </w:r>
          </w:p>
        </w:tc>
        <w:tc>
          <w:tcPr>
            <w:tcW w:w="1526" w:type="dxa"/>
            <w:tcBorders>
              <w:top w:val="nil"/>
              <w:left w:val="nil"/>
              <w:bottom w:val="single" w:sz="4" w:space="0" w:color="auto"/>
              <w:right w:val="single" w:sz="4" w:space="0" w:color="auto"/>
            </w:tcBorders>
            <w:shd w:val="clear" w:color="auto" w:fill="auto"/>
            <w:noWrap/>
            <w:vAlign w:val="bottom"/>
            <w:hideMark/>
          </w:tcPr>
          <w:p w14:paraId="434059BB" w14:textId="77777777" w:rsidR="007C003A" w:rsidRPr="007C003A" w:rsidRDefault="007C003A" w:rsidP="007C003A">
            <w:pPr>
              <w:jc w:val="right"/>
              <w:rPr>
                <w:rFonts w:ascii="Calibri" w:hAnsi="Calibri" w:cs="Calibri"/>
                <w:color w:val="000000"/>
                <w:szCs w:val="22"/>
                <w:lang w:val="en-IN" w:eastAsia="en-IN"/>
              </w:rPr>
            </w:pPr>
            <w:r w:rsidRPr="007C003A">
              <w:rPr>
                <w:rFonts w:ascii="Calibri" w:hAnsi="Calibri" w:cs="Calibri"/>
                <w:color w:val="000000"/>
                <w:szCs w:val="22"/>
                <w:lang w:val="en-IN" w:eastAsia="en-IN"/>
              </w:rPr>
              <w:t>150</w:t>
            </w:r>
          </w:p>
        </w:tc>
        <w:tc>
          <w:tcPr>
            <w:tcW w:w="3349" w:type="dxa"/>
            <w:tcBorders>
              <w:top w:val="nil"/>
              <w:left w:val="nil"/>
              <w:bottom w:val="single" w:sz="4" w:space="0" w:color="auto"/>
              <w:right w:val="single" w:sz="4" w:space="0" w:color="auto"/>
            </w:tcBorders>
            <w:shd w:val="clear" w:color="auto" w:fill="auto"/>
            <w:noWrap/>
            <w:vAlign w:val="bottom"/>
            <w:hideMark/>
          </w:tcPr>
          <w:p w14:paraId="16BF4629" w14:textId="77777777" w:rsidR="007C003A" w:rsidRPr="007C003A" w:rsidRDefault="007C003A" w:rsidP="007C003A">
            <w:pPr>
              <w:rPr>
                <w:rFonts w:ascii="Calibri" w:hAnsi="Calibri" w:cs="Calibri"/>
                <w:color w:val="000000"/>
                <w:szCs w:val="22"/>
                <w:lang w:val="en-IN" w:eastAsia="en-IN"/>
              </w:rPr>
            </w:pPr>
            <w:r w:rsidRPr="007C003A">
              <w:rPr>
                <w:rFonts w:ascii="Calibri" w:hAnsi="Calibri" w:cs="Calibri"/>
                <w:color w:val="000000"/>
                <w:szCs w:val="22"/>
                <w:lang w:val="en-IN" w:eastAsia="en-IN"/>
              </w:rPr>
              <w:t> </w:t>
            </w:r>
          </w:p>
        </w:tc>
      </w:tr>
      <w:tr w:rsidR="00225903" w:rsidRPr="007C003A" w14:paraId="2F87029E" w14:textId="77777777" w:rsidTr="007C003A">
        <w:trPr>
          <w:trHeight w:val="281"/>
        </w:trPr>
        <w:tc>
          <w:tcPr>
            <w:tcW w:w="747" w:type="dxa"/>
            <w:tcBorders>
              <w:top w:val="nil"/>
              <w:left w:val="single" w:sz="4" w:space="0" w:color="auto"/>
              <w:bottom w:val="single" w:sz="4" w:space="0" w:color="auto"/>
              <w:right w:val="single" w:sz="4" w:space="0" w:color="auto"/>
            </w:tcBorders>
            <w:shd w:val="clear" w:color="auto" w:fill="auto"/>
            <w:noWrap/>
            <w:vAlign w:val="bottom"/>
          </w:tcPr>
          <w:p w14:paraId="7A814E86" w14:textId="5E137C03" w:rsidR="00225903" w:rsidRPr="007C003A" w:rsidRDefault="00225903" w:rsidP="007C003A">
            <w:pPr>
              <w:jc w:val="right"/>
              <w:rPr>
                <w:rFonts w:ascii="Calibri" w:hAnsi="Calibri" w:cs="Calibri"/>
                <w:color w:val="000000"/>
                <w:szCs w:val="22"/>
                <w:lang w:val="en-IN" w:eastAsia="en-IN"/>
              </w:rPr>
            </w:pPr>
            <w:r>
              <w:rPr>
                <w:rFonts w:ascii="Calibri" w:hAnsi="Calibri" w:cs="Calibri"/>
                <w:color w:val="000000"/>
                <w:szCs w:val="22"/>
                <w:lang w:val="en-IN" w:eastAsia="en-IN"/>
              </w:rPr>
              <w:t>24</w:t>
            </w:r>
          </w:p>
        </w:tc>
        <w:tc>
          <w:tcPr>
            <w:tcW w:w="1807" w:type="dxa"/>
            <w:tcBorders>
              <w:top w:val="nil"/>
              <w:left w:val="nil"/>
              <w:bottom w:val="single" w:sz="4" w:space="0" w:color="auto"/>
              <w:right w:val="single" w:sz="4" w:space="0" w:color="auto"/>
            </w:tcBorders>
            <w:shd w:val="clear" w:color="auto" w:fill="auto"/>
            <w:noWrap/>
            <w:vAlign w:val="bottom"/>
          </w:tcPr>
          <w:p w14:paraId="4DAE672C" w14:textId="2F029E6B" w:rsidR="00225903" w:rsidRPr="007C003A" w:rsidRDefault="00225903" w:rsidP="007C003A">
            <w:pPr>
              <w:rPr>
                <w:rFonts w:ascii="Calibri" w:hAnsi="Calibri" w:cs="Calibri"/>
                <w:color w:val="000000"/>
                <w:szCs w:val="22"/>
                <w:lang w:val="en-IN" w:eastAsia="en-IN"/>
              </w:rPr>
            </w:pPr>
            <w:r>
              <w:rPr>
                <w:rFonts w:ascii="Calibri" w:hAnsi="Calibri" w:cs="Calibri"/>
                <w:color w:val="000000"/>
                <w:szCs w:val="22"/>
                <w:lang w:val="en-IN" w:eastAsia="en-IN"/>
              </w:rPr>
              <w:t>Electronic Box</w:t>
            </w:r>
          </w:p>
        </w:tc>
        <w:tc>
          <w:tcPr>
            <w:tcW w:w="4081" w:type="dxa"/>
            <w:tcBorders>
              <w:top w:val="nil"/>
              <w:left w:val="nil"/>
              <w:bottom w:val="single" w:sz="4" w:space="0" w:color="auto"/>
              <w:right w:val="single" w:sz="4" w:space="0" w:color="auto"/>
            </w:tcBorders>
            <w:shd w:val="clear" w:color="auto" w:fill="auto"/>
            <w:noWrap/>
            <w:vAlign w:val="bottom"/>
          </w:tcPr>
          <w:p w14:paraId="36B8E837" w14:textId="77777777" w:rsidR="00225903" w:rsidRPr="007C003A" w:rsidRDefault="00225903" w:rsidP="007C003A">
            <w:pPr>
              <w:rPr>
                <w:rFonts w:ascii="Calibri" w:hAnsi="Calibri" w:cs="Calibri"/>
                <w:color w:val="000000"/>
                <w:szCs w:val="22"/>
                <w:lang w:val="en-IN" w:eastAsia="en-IN"/>
              </w:rPr>
            </w:pPr>
          </w:p>
        </w:tc>
        <w:tc>
          <w:tcPr>
            <w:tcW w:w="1526" w:type="dxa"/>
            <w:tcBorders>
              <w:top w:val="nil"/>
              <w:left w:val="nil"/>
              <w:bottom w:val="single" w:sz="4" w:space="0" w:color="auto"/>
              <w:right w:val="single" w:sz="4" w:space="0" w:color="auto"/>
            </w:tcBorders>
            <w:shd w:val="clear" w:color="auto" w:fill="auto"/>
            <w:noWrap/>
            <w:vAlign w:val="bottom"/>
          </w:tcPr>
          <w:p w14:paraId="6EB148AA" w14:textId="68E397E1" w:rsidR="00225903" w:rsidRPr="007C003A" w:rsidRDefault="00225903" w:rsidP="007C003A">
            <w:pPr>
              <w:jc w:val="right"/>
              <w:rPr>
                <w:rFonts w:ascii="Calibri" w:hAnsi="Calibri" w:cs="Calibri"/>
                <w:color w:val="000000"/>
                <w:szCs w:val="22"/>
                <w:lang w:val="en-IN" w:eastAsia="en-IN"/>
              </w:rPr>
            </w:pPr>
            <w:r>
              <w:rPr>
                <w:rFonts w:ascii="Calibri" w:hAnsi="Calibri" w:cs="Calibri"/>
                <w:color w:val="000000"/>
                <w:szCs w:val="22"/>
                <w:lang w:val="en-IN" w:eastAsia="en-IN"/>
              </w:rPr>
              <w:t>100</w:t>
            </w:r>
          </w:p>
        </w:tc>
        <w:tc>
          <w:tcPr>
            <w:tcW w:w="3349" w:type="dxa"/>
            <w:tcBorders>
              <w:top w:val="nil"/>
              <w:left w:val="nil"/>
              <w:bottom w:val="single" w:sz="4" w:space="0" w:color="auto"/>
              <w:right w:val="single" w:sz="4" w:space="0" w:color="auto"/>
            </w:tcBorders>
            <w:shd w:val="clear" w:color="auto" w:fill="auto"/>
            <w:noWrap/>
            <w:vAlign w:val="bottom"/>
          </w:tcPr>
          <w:p w14:paraId="223D94ED" w14:textId="77777777" w:rsidR="00225903" w:rsidRPr="007C003A" w:rsidRDefault="00225903" w:rsidP="007C003A">
            <w:pPr>
              <w:rPr>
                <w:rFonts w:ascii="Calibri" w:hAnsi="Calibri" w:cs="Calibri"/>
                <w:color w:val="000000"/>
                <w:szCs w:val="22"/>
                <w:lang w:val="en-IN" w:eastAsia="en-IN"/>
              </w:rPr>
            </w:pPr>
          </w:p>
        </w:tc>
      </w:tr>
      <w:tr w:rsidR="006F5856" w:rsidRPr="007C003A" w14:paraId="64A2C4C9" w14:textId="77777777" w:rsidTr="007C003A">
        <w:trPr>
          <w:trHeight w:val="281"/>
        </w:trPr>
        <w:tc>
          <w:tcPr>
            <w:tcW w:w="747" w:type="dxa"/>
            <w:tcBorders>
              <w:top w:val="nil"/>
              <w:left w:val="single" w:sz="4" w:space="0" w:color="auto"/>
              <w:bottom w:val="single" w:sz="4" w:space="0" w:color="auto"/>
              <w:right w:val="single" w:sz="4" w:space="0" w:color="auto"/>
            </w:tcBorders>
            <w:shd w:val="clear" w:color="auto" w:fill="auto"/>
            <w:noWrap/>
            <w:vAlign w:val="bottom"/>
          </w:tcPr>
          <w:p w14:paraId="59DDB004" w14:textId="77777777" w:rsidR="006F5856" w:rsidRDefault="006F5856" w:rsidP="007C003A">
            <w:pPr>
              <w:jc w:val="right"/>
              <w:rPr>
                <w:rFonts w:ascii="Calibri" w:hAnsi="Calibri" w:cs="Calibri"/>
                <w:color w:val="000000"/>
                <w:szCs w:val="22"/>
                <w:lang w:val="en-IN" w:eastAsia="en-IN"/>
              </w:rPr>
            </w:pPr>
          </w:p>
        </w:tc>
        <w:tc>
          <w:tcPr>
            <w:tcW w:w="1807" w:type="dxa"/>
            <w:tcBorders>
              <w:top w:val="nil"/>
              <w:left w:val="nil"/>
              <w:bottom w:val="single" w:sz="4" w:space="0" w:color="auto"/>
              <w:right w:val="single" w:sz="4" w:space="0" w:color="auto"/>
            </w:tcBorders>
            <w:shd w:val="clear" w:color="auto" w:fill="auto"/>
            <w:noWrap/>
            <w:vAlign w:val="bottom"/>
          </w:tcPr>
          <w:p w14:paraId="28B66219" w14:textId="77777777" w:rsidR="006F5856" w:rsidRDefault="006F5856" w:rsidP="007C003A">
            <w:pPr>
              <w:rPr>
                <w:rFonts w:ascii="Calibri" w:hAnsi="Calibri" w:cs="Calibri"/>
                <w:color w:val="000000"/>
                <w:szCs w:val="22"/>
                <w:lang w:val="en-IN" w:eastAsia="en-IN"/>
              </w:rPr>
            </w:pPr>
          </w:p>
        </w:tc>
        <w:tc>
          <w:tcPr>
            <w:tcW w:w="4081" w:type="dxa"/>
            <w:tcBorders>
              <w:top w:val="nil"/>
              <w:left w:val="nil"/>
              <w:bottom w:val="single" w:sz="4" w:space="0" w:color="auto"/>
              <w:right w:val="single" w:sz="4" w:space="0" w:color="auto"/>
            </w:tcBorders>
            <w:shd w:val="clear" w:color="auto" w:fill="auto"/>
            <w:noWrap/>
            <w:vAlign w:val="bottom"/>
          </w:tcPr>
          <w:p w14:paraId="77DE1373" w14:textId="118C6812" w:rsidR="006F5856" w:rsidRPr="00B144ED" w:rsidRDefault="006F5856" w:rsidP="007C003A">
            <w:pPr>
              <w:rPr>
                <w:rFonts w:ascii="Calibri" w:hAnsi="Calibri" w:cs="Calibri"/>
                <w:b/>
                <w:bCs/>
                <w:color w:val="000000"/>
                <w:szCs w:val="22"/>
                <w:lang w:val="en-IN" w:eastAsia="en-IN"/>
              </w:rPr>
            </w:pPr>
            <w:r w:rsidRPr="00B144ED">
              <w:rPr>
                <w:rFonts w:ascii="Calibri" w:hAnsi="Calibri" w:cs="Calibri"/>
                <w:b/>
                <w:bCs/>
                <w:color w:val="000000"/>
                <w:szCs w:val="22"/>
                <w:lang w:val="en-IN" w:eastAsia="en-IN"/>
              </w:rPr>
              <w:t>Total</w:t>
            </w:r>
          </w:p>
        </w:tc>
        <w:tc>
          <w:tcPr>
            <w:tcW w:w="1526" w:type="dxa"/>
            <w:tcBorders>
              <w:top w:val="nil"/>
              <w:left w:val="nil"/>
              <w:bottom w:val="single" w:sz="4" w:space="0" w:color="auto"/>
              <w:right w:val="single" w:sz="4" w:space="0" w:color="auto"/>
            </w:tcBorders>
            <w:shd w:val="clear" w:color="auto" w:fill="auto"/>
            <w:noWrap/>
            <w:vAlign w:val="bottom"/>
          </w:tcPr>
          <w:p w14:paraId="1D9D0FBA" w14:textId="0A63F24F" w:rsidR="006F5856" w:rsidRPr="00B144ED" w:rsidRDefault="006F5856" w:rsidP="007C003A">
            <w:pPr>
              <w:jc w:val="right"/>
              <w:rPr>
                <w:rFonts w:ascii="Calibri" w:hAnsi="Calibri" w:cs="Calibri"/>
                <w:b/>
                <w:bCs/>
                <w:color w:val="000000"/>
                <w:szCs w:val="22"/>
                <w:lang w:val="en-IN" w:eastAsia="en-IN"/>
              </w:rPr>
            </w:pPr>
            <w:r w:rsidRPr="00B144ED">
              <w:rPr>
                <w:rFonts w:ascii="Calibri" w:hAnsi="Calibri" w:cs="Calibri"/>
                <w:b/>
                <w:bCs/>
                <w:color w:val="000000"/>
                <w:szCs w:val="22"/>
                <w:lang w:val="en-IN" w:eastAsia="en-IN"/>
              </w:rPr>
              <w:t>5447</w:t>
            </w:r>
          </w:p>
        </w:tc>
        <w:tc>
          <w:tcPr>
            <w:tcW w:w="3349" w:type="dxa"/>
            <w:tcBorders>
              <w:top w:val="nil"/>
              <w:left w:val="nil"/>
              <w:bottom w:val="single" w:sz="4" w:space="0" w:color="auto"/>
              <w:right w:val="single" w:sz="4" w:space="0" w:color="auto"/>
            </w:tcBorders>
            <w:shd w:val="clear" w:color="auto" w:fill="auto"/>
            <w:noWrap/>
            <w:vAlign w:val="bottom"/>
          </w:tcPr>
          <w:p w14:paraId="2D710A3E" w14:textId="77777777" w:rsidR="006F5856" w:rsidRPr="007C003A" w:rsidRDefault="006F5856" w:rsidP="007C003A">
            <w:pPr>
              <w:rPr>
                <w:rFonts w:ascii="Calibri" w:hAnsi="Calibri" w:cs="Calibri"/>
                <w:color w:val="000000"/>
                <w:szCs w:val="22"/>
                <w:lang w:val="en-IN" w:eastAsia="en-IN"/>
              </w:rPr>
            </w:pPr>
          </w:p>
        </w:tc>
      </w:tr>
      <w:tr w:rsidR="007C003A" w:rsidRPr="007C003A" w14:paraId="63DA70C3" w14:textId="77777777" w:rsidTr="007C003A">
        <w:trPr>
          <w:trHeight w:val="281"/>
        </w:trPr>
        <w:tc>
          <w:tcPr>
            <w:tcW w:w="747" w:type="dxa"/>
            <w:tcBorders>
              <w:top w:val="nil"/>
              <w:left w:val="single" w:sz="4" w:space="0" w:color="auto"/>
              <w:bottom w:val="nil"/>
              <w:right w:val="single" w:sz="4" w:space="0" w:color="auto"/>
            </w:tcBorders>
            <w:shd w:val="clear" w:color="auto" w:fill="auto"/>
            <w:noWrap/>
            <w:vAlign w:val="bottom"/>
          </w:tcPr>
          <w:p w14:paraId="3EEA81B9" w14:textId="6BD37816" w:rsidR="007C003A" w:rsidRPr="007C003A" w:rsidRDefault="007C003A" w:rsidP="007C003A">
            <w:pPr>
              <w:rPr>
                <w:rFonts w:ascii="Calibri" w:hAnsi="Calibri" w:cs="Calibri"/>
                <w:color w:val="000000"/>
                <w:szCs w:val="22"/>
                <w:lang w:val="en-IN" w:eastAsia="en-IN"/>
              </w:rPr>
            </w:pPr>
          </w:p>
        </w:tc>
        <w:tc>
          <w:tcPr>
            <w:tcW w:w="1807" w:type="dxa"/>
            <w:tcBorders>
              <w:top w:val="nil"/>
              <w:left w:val="nil"/>
              <w:bottom w:val="nil"/>
              <w:right w:val="single" w:sz="4" w:space="0" w:color="auto"/>
            </w:tcBorders>
            <w:shd w:val="clear" w:color="auto" w:fill="auto"/>
            <w:noWrap/>
            <w:vAlign w:val="bottom"/>
          </w:tcPr>
          <w:p w14:paraId="457F64E2" w14:textId="77777777" w:rsidR="007C003A" w:rsidRPr="007C003A" w:rsidRDefault="007C003A" w:rsidP="007C003A">
            <w:pPr>
              <w:rPr>
                <w:rFonts w:ascii="Calibri" w:hAnsi="Calibri" w:cs="Calibri"/>
                <w:color w:val="000000"/>
                <w:szCs w:val="22"/>
                <w:lang w:val="en-IN" w:eastAsia="en-IN"/>
              </w:rPr>
            </w:pPr>
          </w:p>
        </w:tc>
        <w:tc>
          <w:tcPr>
            <w:tcW w:w="4081" w:type="dxa"/>
            <w:tcBorders>
              <w:top w:val="nil"/>
              <w:left w:val="nil"/>
              <w:bottom w:val="nil"/>
              <w:right w:val="single" w:sz="4" w:space="0" w:color="auto"/>
            </w:tcBorders>
            <w:shd w:val="clear" w:color="auto" w:fill="auto"/>
            <w:noWrap/>
            <w:vAlign w:val="bottom"/>
          </w:tcPr>
          <w:p w14:paraId="434E184E" w14:textId="77777777" w:rsidR="007C003A" w:rsidRPr="00B144ED" w:rsidRDefault="007C003A" w:rsidP="007C003A">
            <w:pPr>
              <w:rPr>
                <w:rFonts w:ascii="Calibri" w:hAnsi="Calibri" w:cs="Calibri"/>
                <w:b/>
                <w:bCs/>
                <w:color w:val="000000"/>
                <w:szCs w:val="22"/>
                <w:lang w:val="en-IN" w:eastAsia="en-IN"/>
              </w:rPr>
            </w:pPr>
          </w:p>
        </w:tc>
        <w:tc>
          <w:tcPr>
            <w:tcW w:w="1526" w:type="dxa"/>
            <w:tcBorders>
              <w:top w:val="nil"/>
              <w:left w:val="nil"/>
              <w:bottom w:val="nil"/>
              <w:right w:val="single" w:sz="4" w:space="0" w:color="auto"/>
            </w:tcBorders>
            <w:shd w:val="clear" w:color="auto" w:fill="auto"/>
            <w:noWrap/>
            <w:vAlign w:val="bottom"/>
          </w:tcPr>
          <w:p w14:paraId="260738E3" w14:textId="77777777" w:rsidR="007C003A" w:rsidRPr="00B144ED" w:rsidRDefault="007C003A" w:rsidP="007C003A">
            <w:pPr>
              <w:jc w:val="right"/>
              <w:rPr>
                <w:rFonts w:ascii="Calibri" w:hAnsi="Calibri" w:cs="Calibri"/>
                <w:b/>
                <w:bCs/>
                <w:color w:val="000000"/>
                <w:szCs w:val="22"/>
                <w:lang w:val="en-IN" w:eastAsia="en-IN"/>
              </w:rPr>
            </w:pPr>
          </w:p>
        </w:tc>
        <w:tc>
          <w:tcPr>
            <w:tcW w:w="3349" w:type="dxa"/>
            <w:tcBorders>
              <w:top w:val="nil"/>
              <w:left w:val="nil"/>
              <w:bottom w:val="nil"/>
              <w:right w:val="single" w:sz="4" w:space="0" w:color="auto"/>
            </w:tcBorders>
            <w:shd w:val="clear" w:color="auto" w:fill="auto"/>
            <w:noWrap/>
            <w:vAlign w:val="bottom"/>
          </w:tcPr>
          <w:p w14:paraId="7E1E1A0D" w14:textId="77777777" w:rsidR="007C003A" w:rsidRPr="007C003A" w:rsidRDefault="007C003A" w:rsidP="007C003A">
            <w:pPr>
              <w:rPr>
                <w:rFonts w:ascii="Calibri" w:hAnsi="Calibri" w:cs="Calibri"/>
                <w:color w:val="000000"/>
                <w:szCs w:val="22"/>
                <w:lang w:val="en-IN" w:eastAsia="en-IN"/>
              </w:rPr>
            </w:pPr>
          </w:p>
        </w:tc>
      </w:tr>
    </w:tbl>
    <w:p w14:paraId="67F606B3" w14:textId="37537839" w:rsidR="003259B3" w:rsidRDefault="003259B3" w:rsidP="003259B3">
      <w:pPr>
        <w:rPr>
          <w:lang w:val="en-GB"/>
        </w:rPr>
      </w:pPr>
    </w:p>
    <w:p w14:paraId="1837ED0A" w14:textId="348D534D" w:rsidR="006F5856" w:rsidRDefault="006F5856" w:rsidP="003259B3">
      <w:pPr>
        <w:rPr>
          <w:lang w:val="en-GB"/>
        </w:rPr>
      </w:pPr>
    </w:p>
    <w:p w14:paraId="2CC1936E" w14:textId="1941B05D" w:rsidR="006F5856" w:rsidRDefault="006F5856" w:rsidP="003259B3">
      <w:pPr>
        <w:rPr>
          <w:lang w:val="en-GB"/>
        </w:rPr>
      </w:pPr>
    </w:p>
    <w:p w14:paraId="0817AB9E" w14:textId="0F1F78FC" w:rsidR="006F5856" w:rsidRDefault="006F5856" w:rsidP="003259B3">
      <w:pPr>
        <w:rPr>
          <w:lang w:val="en-GB"/>
        </w:rPr>
      </w:pPr>
    </w:p>
    <w:p w14:paraId="457111F2" w14:textId="77777777" w:rsidR="006F5856" w:rsidRDefault="006F5856" w:rsidP="003259B3">
      <w:pPr>
        <w:rPr>
          <w:lang w:val="en-GB"/>
        </w:rPr>
      </w:pPr>
    </w:p>
    <w:p w14:paraId="646C026D" w14:textId="0CEC8F09" w:rsidR="003259B3" w:rsidRDefault="003259B3" w:rsidP="003259B3">
      <w:pPr>
        <w:pStyle w:val="Heading1"/>
      </w:pPr>
      <w:r>
        <w:t>Maintenance projection</w:t>
      </w:r>
    </w:p>
    <w:p w14:paraId="6A38134D" w14:textId="47FC64A8" w:rsidR="00001032" w:rsidRDefault="00001032" w:rsidP="00001032">
      <w:pPr>
        <w:pStyle w:val="ListParagraph"/>
        <w:numPr>
          <w:ilvl w:val="0"/>
          <w:numId w:val="35"/>
        </w:numPr>
        <w:rPr>
          <w:lang w:val="de-DE"/>
        </w:rPr>
      </w:pPr>
      <w:r>
        <w:rPr>
          <w:lang w:val="de-DE"/>
        </w:rPr>
        <w:t>The Rubber Shoes can get warn out after continuous use.Their Maintainance has to be done by observing the state of serrations on the shoes.</w:t>
      </w:r>
    </w:p>
    <w:p w14:paraId="38AE6BA8" w14:textId="0DD129D6" w:rsidR="00001032" w:rsidRPr="00001032" w:rsidRDefault="00001032" w:rsidP="00001032">
      <w:pPr>
        <w:pStyle w:val="ListParagraph"/>
        <w:numPr>
          <w:ilvl w:val="0"/>
          <w:numId w:val="35"/>
        </w:numPr>
        <w:rPr>
          <w:lang w:val="de-DE"/>
        </w:rPr>
      </w:pPr>
      <w:r>
        <w:rPr>
          <w:lang w:val="de-DE"/>
        </w:rPr>
        <w:t xml:space="preserve">The </w:t>
      </w:r>
      <w:r w:rsidR="007C003A">
        <w:rPr>
          <w:lang w:val="de-DE"/>
        </w:rPr>
        <w:t>Motors are to be tested Regularly.</w:t>
      </w:r>
    </w:p>
    <w:sectPr w:rsidR="00001032" w:rsidRPr="0000103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A400A"/>
    <w:multiLevelType w:val="hybridMultilevel"/>
    <w:tmpl w:val="22F8D8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ED1125B"/>
    <w:multiLevelType w:val="hybridMultilevel"/>
    <w:tmpl w:val="6BFABEA8"/>
    <w:lvl w:ilvl="0" w:tplc="882C7FFA">
      <w:start w:val="1"/>
      <w:numFmt w:val="bullet"/>
      <w:lvlText w:val="-"/>
      <w:lvlJc w:val="left"/>
      <w:pPr>
        <w:tabs>
          <w:tab w:val="num" w:pos="1069"/>
        </w:tabs>
        <w:ind w:left="992" w:hanging="283"/>
      </w:pPr>
      <w:rPr>
        <w:rFonts w:hint="default"/>
        <w:sz w:val="16"/>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61602DA"/>
    <w:multiLevelType w:val="hybridMultilevel"/>
    <w:tmpl w:val="4D46C54A"/>
    <w:lvl w:ilvl="0" w:tplc="DE8AF106">
      <w:start w:val="1"/>
      <w:numFmt w:val="bullet"/>
      <w:lvlText w:val=""/>
      <w:lvlJc w:val="left"/>
      <w:pPr>
        <w:tabs>
          <w:tab w:val="num" w:pos="2486"/>
        </w:tabs>
        <w:ind w:left="2410" w:hanging="284"/>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6D64BC6"/>
    <w:multiLevelType w:val="hybridMultilevel"/>
    <w:tmpl w:val="8006FF7C"/>
    <w:lvl w:ilvl="0" w:tplc="FBE88DE6">
      <w:start w:val="1"/>
      <w:numFmt w:val="bullet"/>
      <w:lvlText w:val=""/>
      <w:lvlJc w:val="left"/>
      <w:pPr>
        <w:tabs>
          <w:tab w:val="num" w:pos="2486"/>
        </w:tabs>
        <w:ind w:left="2410" w:hanging="284"/>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C495CEF"/>
    <w:multiLevelType w:val="hybridMultilevel"/>
    <w:tmpl w:val="023C39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C5175EF"/>
    <w:multiLevelType w:val="hybridMultilevel"/>
    <w:tmpl w:val="531E353E"/>
    <w:lvl w:ilvl="0" w:tplc="40090001">
      <w:start w:val="1"/>
      <w:numFmt w:val="bullet"/>
      <w:lvlText w:val=""/>
      <w:lvlJc w:val="left"/>
      <w:pPr>
        <w:ind w:left="1875" w:hanging="360"/>
      </w:pPr>
      <w:rPr>
        <w:rFonts w:ascii="Symbol" w:hAnsi="Symbol" w:hint="default"/>
      </w:rPr>
    </w:lvl>
    <w:lvl w:ilvl="1" w:tplc="40090003" w:tentative="1">
      <w:start w:val="1"/>
      <w:numFmt w:val="bullet"/>
      <w:lvlText w:val="o"/>
      <w:lvlJc w:val="left"/>
      <w:pPr>
        <w:ind w:left="2595" w:hanging="360"/>
      </w:pPr>
      <w:rPr>
        <w:rFonts w:ascii="Courier New" w:hAnsi="Courier New" w:cs="Courier New" w:hint="default"/>
      </w:rPr>
    </w:lvl>
    <w:lvl w:ilvl="2" w:tplc="40090005" w:tentative="1">
      <w:start w:val="1"/>
      <w:numFmt w:val="bullet"/>
      <w:lvlText w:val=""/>
      <w:lvlJc w:val="left"/>
      <w:pPr>
        <w:ind w:left="3315" w:hanging="360"/>
      </w:pPr>
      <w:rPr>
        <w:rFonts w:ascii="Wingdings" w:hAnsi="Wingdings" w:hint="default"/>
      </w:rPr>
    </w:lvl>
    <w:lvl w:ilvl="3" w:tplc="40090001" w:tentative="1">
      <w:start w:val="1"/>
      <w:numFmt w:val="bullet"/>
      <w:lvlText w:val=""/>
      <w:lvlJc w:val="left"/>
      <w:pPr>
        <w:ind w:left="4035" w:hanging="360"/>
      </w:pPr>
      <w:rPr>
        <w:rFonts w:ascii="Symbol" w:hAnsi="Symbol" w:hint="default"/>
      </w:rPr>
    </w:lvl>
    <w:lvl w:ilvl="4" w:tplc="40090003" w:tentative="1">
      <w:start w:val="1"/>
      <w:numFmt w:val="bullet"/>
      <w:lvlText w:val="o"/>
      <w:lvlJc w:val="left"/>
      <w:pPr>
        <w:ind w:left="4755" w:hanging="360"/>
      </w:pPr>
      <w:rPr>
        <w:rFonts w:ascii="Courier New" w:hAnsi="Courier New" w:cs="Courier New" w:hint="default"/>
      </w:rPr>
    </w:lvl>
    <w:lvl w:ilvl="5" w:tplc="40090005" w:tentative="1">
      <w:start w:val="1"/>
      <w:numFmt w:val="bullet"/>
      <w:lvlText w:val=""/>
      <w:lvlJc w:val="left"/>
      <w:pPr>
        <w:ind w:left="5475" w:hanging="360"/>
      </w:pPr>
      <w:rPr>
        <w:rFonts w:ascii="Wingdings" w:hAnsi="Wingdings" w:hint="default"/>
      </w:rPr>
    </w:lvl>
    <w:lvl w:ilvl="6" w:tplc="40090001" w:tentative="1">
      <w:start w:val="1"/>
      <w:numFmt w:val="bullet"/>
      <w:lvlText w:val=""/>
      <w:lvlJc w:val="left"/>
      <w:pPr>
        <w:ind w:left="6195" w:hanging="360"/>
      </w:pPr>
      <w:rPr>
        <w:rFonts w:ascii="Symbol" w:hAnsi="Symbol" w:hint="default"/>
      </w:rPr>
    </w:lvl>
    <w:lvl w:ilvl="7" w:tplc="40090003" w:tentative="1">
      <w:start w:val="1"/>
      <w:numFmt w:val="bullet"/>
      <w:lvlText w:val="o"/>
      <w:lvlJc w:val="left"/>
      <w:pPr>
        <w:ind w:left="6915" w:hanging="360"/>
      </w:pPr>
      <w:rPr>
        <w:rFonts w:ascii="Courier New" w:hAnsi="Courier New" w:cs="Courier New" w:hint="default"/>
      </w:rPr>
    </w:lvl>
    <w:lvl w:ilvl="8" w:tplc="40090005" w:tentative="1">
      <w:start w:val="1"/>
      <w:numFmt w:val="bullet"/>
      <w:lvlText w:val=""/>
      <w:lvlJc w:val="left"/>
      <w:pPr>
        <w:ind w:left="7635" w:hanging="360"/>
      </w:pPr>
      <w:rPr>
        <w:rFonts w:ascii="Wingdings" w:hAnsi="Wingdings" w:hint="default"/>
      </w:rPr>
    </w:lvl>
  </w:abstractNum>
  <w:abstractNum w:abstractNumId="6" w15:restartNumberingAfterBreak="0">
    <w:nsid w:val="209E0627"/>
    <w:multiLevelType w:val="hybridMultilevel"/>
    <w:tmpl w:val="7E785AF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25850F6D"/>
    <w:multiLevelType w:val="hybridMultilevel"/>
    <w:tmpl w:val="C2526C4E"/>
    <w:lvl w:ilvl="0" w:tplc="7D98C638">
      <w:start w:val="1"/>
      <w:numFmt w:val="bullet"/>
      <w:lvlText w:val="-"/>
      <w:lvlJc w:val="left"/>
      <w:pPr>
        <w:tabs>
          <w:tab w:val="num" w:pos="2770"/>
        </w:tabs>
        <w:ind w:left="2693" w:hanging="283"/>
      </w:pPr>
      <w:rPr>
        <w:rFonts w:hint="default"/>
        <w:sz w:val="16"/>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8D51DEC"/>
    <w:multiLevelType w:val="hybridMultilevel"/>
    <w:tmpl w:val="0EF2C82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4E43BEF"/>
    <w:multiLevelType w:val="hybridMultilevel"/>
    <w:tmpl w:val="0742F02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0" w15:restartNumberingAfterBreak="0">
    <w:nsid w:val="357B7593"/>
    <w:multiLevelType w:val="hybridMultilevel"/>
    <w:tmpl w:val="BB205AC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371432DC"/>
    <w:multiLevelType w:val="hybridMultilevel"/>
    <w:tmpl w:val="B1967CD4"/>
    <w:lvl w:ilvl="0" w:tplc="40090001">
      <w:start w:val="1"/>
      <w:numFmt w:val="bullet"/>
      <w:lvlText w:val=""/>
      <w:lvlJc w:val="left"/>
      <w:pPr>
        <w:ind w:left="2355" w:hanging="360"/>
      </w:pPr>
      <w:rPr>
        <w:rFonts w:ascii="Symbol" w:hAnsi="Symbol" w:hint="default"/>
      </w:rPr>
    </w:lvl>
    <w:lvl w:ilvl="1" w:tplc="40090003" w:tentative="1">
      <w:start w:val="1"/>
      <w:numFmt w:val="bullet"/>
      <w:lvlText w:val="o"/>
      <w:lvlJc w:val="left"/>
      <w:pPr>
        <w:ind w:left="3075" w:hanging="360"/>
      </w:pPr>
      <w:rPr>
        <w:rFonts w:ascii="Courier New" w:hAnsi="Courier New" w:cs="Courier New" w:hint="default"/>
      </w:rPr>
    </w:lvl>
    <w:lvl w:ilvl="2" w:tplc="40090005" w:tentative="1">
      <w:start w:val="1"/>
      <w:numFmt w:val="bullet"/>
      <w:lvlText w:val=""/>
      <w:lvlJc w:val="left"/>
      <w:pPr>
        <w:ind w:left="3795" w:hanging="360"/>
      </w:pPr>
      <w:rPr>
        <w:rFonts w:ascii="Wingdings" w:hAnsi="Wingdings" w:hint="default"/>
      </w:rPr>
    </w:lvl>
    <w:lvl w:ilvl="3" w:tplc="40090001" w:tentative="1">
      <w:start w:val="1"/>
      <w:numFmt w:val="bullet"/>
      <w:lvlText w:val=""/>
      <w:lvlJc w:val="left"/>
      <w:pPr>
        <w:ind w:left="4515" w:hanging="360"/>
      </w:pPr>
      <w:rPr>
        <w:rFonts w:ascii="Symbol" w:hAnsi="Symbol" w:hint="default"/>
      </w:rPr>
    </w:lvl>
    <w:lvl w:ilvl="4" w:tplc="40090003" w:tentative="1">
      <w:start w:val="1"/>
      <w:numFmt w:val="bullet"/>
      <w:lvlText w:val="o"/>
      <w:lvlJc w:val="left"/>
      <w:pPr>
        <w:ind w:left="5235" w:hanging="360"/>
      </w:pPr>
      <w:rPr>
        <w:rFonts w:ascii="Courier New" w:hAnsi="Courier New" w:cs="Courier New" w:hint="default"/>
      </w:rPr>
    </w:lvl>
    <w:lvl w:ilvl="5" w:tplc="40090005" w:tentative="1">
      <w:start w:val="1"/>
      <w:numFmt w:val="bullet"/>
      <w:lvlText w:val=""/>
      <w:lvlJc w:val="left"/>
      <w:pPr>
        <w:ind w:left="5955" w:hanging="360"/>
      </w:pPr>
      <w:rPr>
        <w:rFonts w:ascii="Wingdings" w:hAnsi="Wingdings" w:hint="default"/>
      </w:rPr>
    </w:lvl>
    <w:lvl w:ilvl="6" w:tplc="40090001" w:tentative="1">
      <w:start w:val="1"/>
      <w:numFmt w:val="bullet"/>
      <w:lvlText w:val=""/>
      <w:lvlJc w:val="left"/>
      <w:pPr>
        <w:ind w:left="6675" w:hanging="360"/>
      </w:pPr>
      <w:rPr>
        <w:rFonts w:ascii="Symbol" w:hAnsi="Symbol" w:hint="default"/>
      </w:rPr>
    </w:lvl>
    <w:lvl w:ilvl="7" w:tplc="40090003" w:tentative="1">
      <w:start w:val="1"/>
      <w:numFmt w:val="bullet"/>
      <w:lvlText w:val="o"/>
      <w:lvlJc w:val="left"/>
      <w:pPr>
        <w:ind w:left="7395" w:hanging="360"/>
      </w:pPr>
      <w:rPr>
        <w:rFonts w:ascii="Courier New" w:hAnsi="Courier New" w:cs="Courier New" w:hint="default"/>
      </w:rPr>
    </w:lvl>
    <w:lvl w:ilvl="8" w:tplc="40090005" w:tentative="1">
      <w:start w:val="1"/>
      <w:numFmt w:val="bullet"/>
      <w:lvlText w:val=""/>
      <w:lvlJc w:val="left"/>
      <w:pPr>
        <w:ind w:left="8115" w:hanging="360"/>
      </w:pPr>
      <w:rPr>
        <w:rFonts w:ascii="Wingdings" w:hAnsi="Wingdings" w:hint="default"/>
      </w:rPr>
    </w:lvl>
  </w:abstractNum>
  <w:abstractNum w:abstractNumId="12" w15:restartNumberingAfterBreak="0">
    <w:nsid w:val="3BD50E00"/>
    <w:multiLevelType w:val="hybridMultilevel"/>
    <w:tmpl w:val="700265CC"/>
    <w:lvl w:ilvl="0" w:tplc="40090001">
      <w:start w:val="1"/>
      <w:numFmt w:val="bullet"/>
      <w:lvlText w:val=""/>
      <w:lvlJc w:val="left"/>
      <w:pPr>
        <w:ind w:left="1635" w:hanging="360"/>
      </w:pPr>
      <w:rPr>
        <w:rFonts w:ascii="Symbol" w:hAnsi="Symbol" w:hint="default"/>
      </w:rPr>
    </w:lvl>
    <w:lvl w:ilvl="1" w:tplc="40090003" w:tentative="1">
      <w:start w:val="1"/>
      <w:numFmt w:val="bullet"/>
      <w:lvlText w:val="o"/>
      <w:lvlJc w:val="left"/>
      <w:pPr>
        <w:ind w:left="2355" w:hanging="360"/>
      </w:pPr>
      <w:rPr>
        <w:rFonts w:ascii="Courier New" w:hAnsi="Courier New" w:cs="Courier New" w:hint="default"/>
      </w:rPr>
    </w:lvl>
    <w:lvl w:ilvl="2" w:tplc="40090005" w:tentative="1">
      <w:start w:val="1"/>
      <w:numFmt w:val="bullet"/>
      <w:lvlText w:val=""/>
      <w:lvlJc w:val="left"/>
      <w:pPr>
        <w:ind w:left="3075" w:hanging="360"/>
      </w:pPr>
      <w:rPr>
        <w:rFonts w:ascii="Wingdings" w:hAnsi="Wingdings" w:hint="default"/>
      </w:rPr>
    </w:lvl>
    <w:lvl w:ilvl="3" w:tplc="40090001" w:tentative="1">
      <w:start w:val="1"/>
      <w:numFmt w:val="bullet"/>
      <w:lvlText w:val=""/>
      <w:lvlJc w:val="left"/>
      <w:pPr>
        <w:ind w:left="3795" w:hanging="360"/>
      </w:pPr>
      <w:rPr>
        <w:rFonts w:ascii="Symbol" w:hAnsi="Symbol" w:hint="default"/>
      </w:rPr>
    </w:lvl>
    <w:lvl w:ilvl="4" w:tplc="40090003" w:tentative="1">
      <w:start w:val="1"/>
      <w:numFmt w:val="bullet"/>
      <w:lvlText w:val="o"/>
      <w:lvlJc w:val="left"/>
      <w:pPr>
        <w:ind w:left="4515" w:hanging="360"/>
      </w:pPr>
      <w:rPr>
        <w:rFonts w:ascii="Courier New" w:hAnsi="Courier New" w:cs="Courier New" w:hint="default"/>
      </w:rPr>
    </w:lvl>
    <w:lvl w:ilvl="5" w:tplc="40090005" w:tentative="1">
      <w:start w:val="1"/>
      <w:numFmt w:val="bullet"/>
      <w:lvlText w:val=""/>
      <w:lvlJc w:val="left"/>
      <w:pPr>
        <w:ind w:left="5235" w:hanging="360"/>
      </w:pPr>
      <w:rPr>
        <w:rFonts w:ascii="Wingdings" w:hAnsi="Wingdings" w:hint="default"/>
      </w:rPr>
    </w:lvl>
    <w:lvl w:ilvl="6" w:tplc="40090001" w:tentative="1">
      <w:start w:val="1"/>
      <w:numFmt w:val="bullet"/>
      <w:lvlText w:val=""/>
      <w:lvlJc w:val="left"/>
      <w:pPr>
        <w:ind w:left="5955" w:hanging="360"/>
      </w:pPr>
      <w:rPr>
        <w:rFonts w:ascii="Symbol" w:hAnsi="Symbol" w:hint="default"/>
      </w:rPr>
    </w:lvl>
    <w:lvl w:ilvl="7" w:tplc="40090003" w:tentative="1">
      <w:start w:val="1"/>
      <w:numFmt w:val="bullet"/>
      <w:lvlText w:val="o"/>
      <w:lvlJc w:val="left"/>
      <w:pPr>
        <w:ind w:left="6675" w:hanging="360"/>
      </w:pPr>
      <w:rPr>
        <w:rFonts w:ascii="Courier New" w:hAnsi="Courier New" w:cs="Courier New" w:hint="default"/>
      </w:rPr>
    </w:lvl>
    <w:lvl w:ilvl="8" w:tplc="40090005" w:tentative="1">
      <w:start w:val="1"/>
      <w:numFmt w:val="bullet"/>
      <w:lvlText w:val=""/>
      <w:lvlJc w:val="left"/>
      <w:pPr>
        <w:ind w:left="7395" w:hanging="360"/>
      </w:pPr>
      <w:rPr>
        <w:rFonts w:ascii="Wingdings" w:hAnsi="Wingdings" w:hint="default"/>
      </w:rPr>
    </w:lvl>
  </w:abstractNum>
  <w:abstractNum w:abstractNumId="13" w15:restartNumberingAfterBreak="0">
    <w:nsid w:val="4EBB18B3"/>
    <w:multiLevelType w:val="hybridMultilevel"/>
    <w:tmpl w:val="E230ED04"/>
    <w:lvl w:ilvl="0" w:tplc="C14875C8">
      <w:start w:val="1"/>
      <w:numFmt w:val="bullet"/>
      <w:lvlText w:val=""/>
      <w:lvlJc w:val="left"/>
      <w:pPr>
        <w:tabs>
          <w:tab w:val="num" w:pos="927"/>
        </w:tabs>
        <w:ind w:left="851" w:hanging="284"/>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3A24128"/>
    <w:multiLevelType w:val="hybridMultilevel"/>
    <w:tmpl w:val="BF326A0C"/>
    <w:lvl w:ilvl="0" w:tplc="DCFAE11E">
      <w:start w:val="1"/>
      <w:numFmt w:val="upperLetter"/>
      <w:lvlText w:val="%1."/>
      <w:lvlJc w:val="left"/>
      <w:pPr>
        <w:ind w:left="785" w:hanging="360"/>
      </w:pPr>
      <w:rPr>
        <w:rFonts w:hint="default"/>
      </w:rPr>
    </w:lvl>
    <w:lvl w:ilvl="1" w:tplc="08090019" w:tentative="1">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abstractNum w:abstractNumId="15" w15:restartNumberingAfterBreak="0">
    <w:nsid w:val="565C3F85"/>
    <w:multiLevelType w:val="hybridMultilevel"/>
    <w:tmpl w:val="40289418"/>
    <w:lvl w:ilvl="0" w:tplc="15D25900">
      <w:start w:val="1"/>
      <w:numFmt w:val="bullet"/>
      <w:lvlText w:val="-"/>
      <w:lvlJc w:val="left"/>
      <w:pPr>
        <w:tabs>
          <w:tab w:val="num" w:pos="1919"/>
        </w:tabs>
        <w:ind w:left="1843" w:hanging="284"/>
      </w:pPr>
      <w:rPr>
        <w:rFonts w:hint="default"/>
        <w:sz w:val="16"/>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B68763F"/>
    <w:multiLevelType w:val="hybridMultilevel"/>
    <w:tmpl w:val="0A2A7092"/>
    <w:lvl w:ilvl="0" w:tplc="EF72A52A">
      <w:start w:val="1"/>
      <w:numFmt w:val="bullet"/>
      <w:lvlText w:val=""/>
      <w:lvlJc w:val="left"/>
      <w:pPr>
        <w:tabs>
          <w:tab w:val="num" w:pos="1636"/>
        </w:tabs>
        <w:ind w:left="1559" w:hanging="283"/>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C4505FD"/>
    <w:multiLevelType w:val="multilevel"/>
    <w:tmpl w:val="982AF6C8"/>
    <w:lvl w:ilvl="0">
      <w:start w:val="1"/>
      <w:numFmt w:val="decimal"/>
      <w:pStyle w:val="Heading1"/>
      <w:lvlText w:val="%1."/>
      <w:lvlJc w:val="left"/>
      <w:pPr>
        <w:tabs>
          <w:tab w:val="num" w:pos="425"/>
        </w:tabs>
        <w:ind w:left="425" w:hanging="425"/>
      </w:pPr>
    </w:lvl>
    <w:lvl w:ilvl="1">
      <w:start w:val="1"/>
      <w:numFmt w:val="decimal"/>
      <w:pStyle w:val="Heading2"/>
      <w:lvlText w:val="%1.%2"/>
      <w:lvlJc w:val="left"/>
      <w:pPr>
        <w:tabs>
          <w:tab w:val="num" w:pos="567"/>
        </w:tabs>
        <w:ind w:left="567" w:hanging="567"/>
      </w:pPr>
    </w:lvl>
    <w:lvl w:ilvl="2">
      <w:start w:val="1"/>
      <w:numFmt w:val="decimal"/>
      <w:pStyle w:val="Heading3"/>
      <w:lvlText w:val="%1.%2.%3"/>
      <w:lvlJc w:val="left"/>
      <w:pPr>
        <w:tabs>
          <w:tab w:val="num" w:pos="1276"/>
        </w:tabs>
        <w:ind w:left="1276" w:hanging="709"/>
      </w:pPr>
    </w:lvl>
    <w:lvl w:ilvl="3">
      <w:start w:val="1"/>
      <w:numFmt w:val="decimal"/>
      <w:pStyle w:val="Heading4"/>
      <w:lvlText w:val="%1.%2.%3.%4"/>
      <w:lvlJc w:val="left"/>
      <w:pPr>
        <w:tabs>
          <w:tab w:val="num" w:pos="2126"/>
        </w:tabs>
        <w:ind w:left="2126" w:hanging="850"/>
      </w:pPr>
    </w:lvl>
    <w:lvl w:ilvl="4">
      <w:start w:val="1"/>
      <w:numFmt w:val="decimal"/>
      <w:pStyle w:val="Heading5"/>
      <w:lvlText w:val="%1.%2.%3.%4.%5"/>
      <w:lvlJc w:val="left"/>
      <w:pPr>
        <w:tabs>
          <w:tab w:val="num" w:pos="2693"/>
        </w:tabs>
        <w:ind w:left="2693" w:hanging="1134"/>
      </w:pPr>
    </w:lvl>
    <w:lvl w:ilvl="5">
      <w:start w:val="1"/>
      <w:numFmt w:val="decimal"/>
      <w:pStyle w:val="Heading6"/>
      <w:lvlText w:val="%1.%2.%3.%4.%5.%6"/>
      <w:lvlJc w:val="left"/>
      <w:pPr>
        <w:tabs>
          <w:tab w:val="num" w:pos="3260"/>
        </w:tabs>
        <w:ind w:left="3260" w:hanging="1417"/>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8" w15:restartNumberingAfterBreak="0">
    <w:nsid w:val="66371FE8"/>
    <w:multiLevelType w:val="hybridMultilevel"/>
    <w:tmpl w:val="D6F61676"/>
    <w:lvl w:ilvl="0" w:tplc="3C90BE86">
      <w:start w:val="1"/>
      <w:numFmt w:val="bullet"/>
      <w:lvlText w:val=""/>
      <w:lvlJc w:val="left"/>
      <w:pPr>
        <w:tabs>
          <w:tab w:val="num" w:pos="785"/>
        </w:tabs>
        <w:ind w:left="709" w:hanging="284"/>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75F74C0"/>
    <w:multiLevelType w:val="multilevel"/>
    <w:tmpl w:val="651A252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15:restartNumberingAfterBreak="0">
    <w:nsid w:val="6B7412AB"/>
    <w:multiLevelType w:val="hybridMultilevel"/>
    <w:tmpl w:val="29C6F5B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FEB5B8A"/>
    <w:multiLevelType w:val="hybridMultilevel"/>
    <w:tmpl w:val="82F67BAE"/>
    <w:lvl w:ilvl="0" w:tplc="08090019">
      <w:start w:val="1"/>
      <w:numFmt w:val="lowerLetter"/>
      <w:lvlText w:val="%1."/>
      <w:lvlJc w:val="left"/>
      <w:pPr>
        <w:ind w:left="720" w:hanging="360"/>
      </w:pPr>
      <w:rPr>
        <w:rFonts w:hint="default"/>
      </w:rPr>
    </w:lvl>
    <w:lvl w:ilvl="1" w:tplc="3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0926B48"/>
    <w:multiLevelType w:val="hybridMultilevel"/>
    <w:tmpl w:val="FB90459A"/>
    <w:lvl w:ilvl="0" w:tplc="A8C4F89A">
      <w:start w:val="1"/>
      <w:numFmt w:val="bullet"/>
      <w:lvlText w:val="-"/>
      <w:lvlJc w:val="left"/>
      <w:pPr>
        <w:tabs>
          <w:tab w:val="num" w:pos="2770"/>
        </w:tabs>
        <w:ind w:left="2693" w:hanging="283"/>
      </w:pPr>
      <w:rPr>
        <w:rFonts w:hint="default"/>
        <w:sz w:val="16"/>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0B4001E"/>
    <w:multiLevelType w:val="hybridMultilevel"/>
    <w:tmpl w:val="AA5AF1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6171978"/>
    <w:multiLevelType w:val="hybridMultilevel"/>
    <w:tmpl w:val="14D0EB6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87A3682"/>
    <w:multiLevelType w:val="hybridMultilevel"/>
    <w:tmpl w:val="4B30FB14"/>
    <w:lvl w:ilvl="0" w:tplc="15FCD73A">
      <w:start w:val="1"/>
      <w:numFmt w:val="bullet"/>
      <w:lvlText w:val="-"/>
      <w:lvlJc w:val="left"/>
      <w:pPr>
        <w:tabs>
          <w:tab w:val="num" w:pos="2770"/>
        </w:tabs>
        <w:ind w:left="2693" w:hanging="283"/>
      </w:pPr>
      <w:rPr>
        <w:rFonts w:hint="default"/>
        <w:sz w:val="16"/>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A014AEC"/>
    <w:multiLevelType w:val="hybridMultilevel"/>
    <w:tmpl w:val="7FD8F086"/>
    <w:lvl w:ilvl="0" w:tplc="0B38BD16">
      <w:start w:val="1"/>
      <w:numFmt w:val="bullet"/>
      <w:lvlText w:val="-"/>
      <w:lvlJc w:val="left"/>
      <w:pPr>
        <w:tabs>
          <w:tab w:val="num" w:pos="1211"/>
        </w:tabs>
        <w:ind w:left="1134" w:hanging="283"/>
      </w:pPr>
      <w:rPr>
        <w:rFonts w:hint="default"/>
        <w:sz w:val="16"/>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D1A12BE"/>
    <w:multiLevelType w:val="hybridMultilevel"/>
    <w:tmpl w:val="83EA1A84"/>
    <w:lvl w:ilvl="0" w:tplc="2668B93E">
      <w:start w:val="1"/>
      <w:numFmt w:val="bullet"/>
      <w:lvlText w:val=""/>
      <w:lvlJc w:val="left"/>
      <w:pPr>
        <w:tabs>
          <w:tab w:val="num" w:pos="2486"/>
        </w:tabs>
        <w:ind w:left="2410" w:hanging="284"/>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18"/>
  </w:num>
  <w:num w:numId="2">
    <w:abstractNumId w:val="1"/>
  </w:num>
  <w:num w:numId="3">
    <w:abstractNumId w:val="13"/>
  </w:num>
  <w:num w:numId="4">
    <w:abstractNumId w:val="26"/>
  </w:num>
  <w:num w:numId="5">
    <w:abstractNumId w:val="16"/>
  </w:num>
  <w:num w:numId="6">
    <w:abstractNumId w:val="15"/>
  </w:num>
  <w:num w:numId="7">
    <w:abstractNumId w:val="3"/>
  </w:num>
  <w:num w:numId="8">
    <w:abstractNumId w:val="22"/>
  </w:num>
  <w:num w:numId="9">
    <w:abstractNumId w:val="27"/>
  </w:num>
  <w:num w:numId="10">
    <w:abstractNumId w:val="7"/>
  </w:num>
  <w:num w:numId="11">
    <w:abstractNumId w:val="2"/>
  </w:num>
  <w:num w:numId="12">
    <w:abstractNumId w:val="25"/>
  </w:num>
  <w:num w:numId="13">
    <w:abstractNumId w:val="17"/>
  </w:num>
  <w:num w:numId="14">
    <w:abstractNumId w:val="17"/>
  </w:num>
  <w:num w:numId="15">
    <w:abstractNumId w:val="17"/>
  </w:num>
  <w:num w:numId="16">
    <w:abstractNumId w:val="17"/>
  </w:num>
  <w:num w:numId="17">
    <w:abstractNumId w:val="17"/>
  </w:num>
  <w:num w:numId="18">
    <w:abstractNumId w:val="17"/>
  </w:num>
  <w:num w:numId="19">
    <w:abstractNumId w:val="19"/>
  </w:num>
  <w:num w:numId="20">
    <w:abstractNumId w:val="19"/>
  </w:num>
  <w:num w:numId="21">
    <w:abstractNumId w:val="19"/>
  </w:num>
  <w:num w:numId="22">
    <w:abstractNumId w:val="23"/>
  </w:num>
  <w:num w:numId="23">
    <w:abstractNumId w:val="14"/>
  </w:num>
  <w:num w:numId="24">
    <w:abstractNumId w:val="21"/>
  </w:num>
  <w:num w:numId="25">
    <w:abstractNumId w:val="8"/>
  </w:num>
  <w:num w:numId="26">
    <w:abstractNumId w:val="9"/>
  </w:num>
  <w:num w:numId="27">
    <w:abstractNumId w:val="10"/>
  </w:num>
  <w:num w:numId="28">
    <w:abstractNumId w:val="6"/>
  </w:num>
  <w:num w:numId="29">
    <w:abstractNumId w:val="5"/>
  </w:num>
  <w:num w:numId="30">
    <w:abstractNumId w:val="4"/>
  </w:num>
  <w:num w:numId="31">
    <w:abstractNumId w:val="12"/>
  </w:num>
  <w:num w:numId="32">
    <w:abstractNumId w:val="11"/>
  </w:num>
  <w:num w:numId="33">
    <w:abstractNumId w:val="0"/>
  </w:num>
  <w:num w:numId="34">
    <w:abstractNumId w:val="20"/>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7517"/>
    <w:rsid w:val="00001032"/>
    <w:rsid w:val="00016FA9"/>
    <w:rsid w:val="00075149"/>
    <w:rsid w:val="000A02AA"/>
    <w:rsid w:val="000D0CCA"/>
    <w:rsid w:val="000E2E49"/>
    <w:rsid w:val="00103304"/>
    <w:rsid w:val="00132136"/>
    <w:rsid w:val="00166FCC"/>
    <w:rsid w:val="001C0F62"/>
    <w:rsid w:val="00225903"/>
    <w:rsid w:val="00237517"/>
    <w:rsid w:val="002703A4"/>
    <w:rsid w:val="002866D4"/>
    <w:rsid w:val="002A45AA"/>
    <w:rsid w:val="002C0B70"/>
    <w:rsid w:val="002D31BB"/>
    <w:rsid w:val="002D5A43"/>
    <w:rsid w:val="002D65D0"/>
    <w:rsid w:val="002F0372"/>
    <w:rsid w:val="003048E3"/>
    <w:rsid w:val="003259B3"/>
    <w:rsid w:val="003529B2"/>
    <w:rsid w:val="0035556B"/>
    <w:rsid w:val="0035578F"/>
    <w:rsid w:val="00361B0A"/>
    <w:rsid w:val="003A2E02"/>
    <w:rsid w:val="004519FE"/>
    <w:rsid w:val="00481BFC"/>
    <w:rsid w:val="004A3391"/>
    <w:rsid w:val="004A386A"/>
    <w:rsid w:val="00550F8F"/>
    <w:rsid w:val="00572E47"/>
    <w:rsid w:val="00595020"/>
    <w:rsid w:val="005F7A6E"/>
    <w:rsid w:val="006047F7"/>
    <w:rsid w:val="0060776E"/>
    <w:rsid w:val="006164EB"/>
    <w:rsid w:val="00633648"/>
    <w:rsid w:val="00647E55"/>
    <w:rsid w:val="00653B15"/>
    <w:rsid w:val="0068395C"/>
    <w:rsid w:val="00692CF4"/>
    <w:rsid w:val="006E3679"/>
    <w:rsid w:val="006E78A3"/>
    <w:rsid w:val="006F5856"/>
    <w:rsid w:val="006F69A3"/>
    <w:rsid w:val="007243C0"/>
    <w:rsid w:val="00793ED4"/>
    <w:rsid w:val="007C003A"/>
    <w:rsid w:val="008416AD"/>
    <w:rsid w:val="00843D57"/>
    <w:rsid w:val="00850054"/>
    <w:rsid w:val="00892C56"/>
    <w:rsid w:val="008A4514"/>
    <w:rsid w:val="008B0C29"/>
    <w:rsid w:val="0098330B"/>
    <w:rsid w:val="009C2FC1"/>
    <w:rsid w:val="00A11FED"/>
    <w:rsid w:val="00A230EC"/>
    <w:rsid w:val="00A438C1"/>
    <w:rsid w:val="00A66279"/>
    <w:rsid w:val="00A71C2F"/>
    <w:rsid w:val="00A943BF"/>
    <w:rsid w:val="00A97F41"/>
    <w:rsid w:val="00AB4820"/>
    <w:rsid w:val="00AF1A51"/>
    <w:rsid w:val="00B03EBD"/>
    <w:rsid w:val="00B12FA0"/>
    <w:rsid w:val="00B144ED"/>
    <w:rsid w:val="00B154A6"/>
    <w:rsid w:val="00B76360"/>
    <w:rsid w:val="00B800D4"/>
    <w:rsid w:val="00B929B9"/>
    <w:rsid w:val="00B95E5D"/>
    <w:rsid w:val="00BC753C"/>
    <w:rsid w:val="00BD70C0"/>
    <w:rsid w:val="00BE7062"/>
    <w:rsid w:val="00BF01DE"/>
    <w:rsid w:val="00BF7F7F"/>
    <w:rsid w:val="00C366EC"/>
    <w:rsid w:val="00CE1EE2"/>
    <w:rsid w:val="00CF70BB"/>
    <w:rsid w:val="00D07724"/>
    <w:rsid w:val="00D2710D"/>
    <w:rsid w:val="00D43E5A"/>
    <w:rsid w:val="00D8623E"/>
    <w:rsid w:val="00DD46C2"/>
    <w:rsid w:val="00E00AF5"/>
    <w:rsid w:val="00E4450F"/>
    <w:rsid w:val="00E75599"/>
    <w:rsid w:val="00EA4854"/>
    <w:rsid w:val="00F13236"/>
    <w:rsid w:val="00F3011E"/>
    <w:rsid w:val="00F56D2B"/>
    <w:rsid w:val="00F617AC"/>
    <w:rsid w:val="00FA4F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2197B"/>
  <w15:chartTrackingRefBased/>
  <w15:docId w15:val="{E69D2974-019A-4D3F-A778-4D3CEA961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386A"/>
    <w:pPr>
      <w:spacing w:after="0" w:line="240" w:lineRule="auto"/>
    </w:pPr>
    <w:rPr>
      <w:rFonts w:ascii="Arial" w:hAnsi="Arial" w:cs="Arial"/>
      <w:szCs w:val="20"/>
      <w:lang w:val="en-US" w:eastAsia="de-DE"/>
    </w:rPr>
  </w:style>
  <w:style w:type="paragraph" w:styleId="Heading1">
    <w:name w:val="heading 1"/>
    <w:next w:val="Normal"/>
    <w:link w:val="Heading1Char"/>
    <w:qFormat/>
    <w:rsid w:val="004A386A"/>
    <w:pPr>
      <w:numPr>
        <w:numId w:val="18"/>
      </w:numPr>
      <w:spacing w:after="240" w:line="240" w:lineRule="auto"/>
      <w:outlineLvl w:val="0"/>
    </w:pPr>
    <w:rPr>
      <w:rFonts w:ascii="Arial" w:hAnsi="Arial" w:cs="Times New Roman"/>
      <w:b/>
      <w:caps/>
      <w:sz w:val="24"/>
      <w:szCs w:val="20"/>
      <w:lang w:val="de-DE" w:eastAsia="de-DE"/>
    </w:rPr>
  </w:style>
  <w:style w:type="paragraph" w:styleId="Heading2">
    <w:name w:val="heading 2"/>
    <w:basedOn w:val="Heading1"/>
    <w:next w:val="Normal"/>
    <w:link w:val="Heading2Char"/>
    <w:qFormat/>
    <w:rsid w:val="004A386A"/>
    <w:pPr>
      <w:numPr>
        <w:ilvl w:val="1"/>
      </w:numPr>
      <w:outlineLvl w:val="1"/>
    </w:pPr>
    <w:rPr>
      <w:sz w:val="22"/>
    </w:rPr>
  </w:style>
  <w:style w:type="paragraph" w:styleId="Heading3">
    <w:name w:val="heading 3"/>
    <w:basedOn w:val="Heading2"/>
    <w:next w:val="Normal"/>
    <w:link w:val="Heading3Char"/>
    <w:qFormat/>
    <w:rsid w:val="004A386A"/>
    <w:pPr>
      <w:numPr>
        <w:ilvl w:val="2"/>
      </w:numPr>
      <w:outlineLvl w:val="2"/>
    </w:pPr>
    <w:rPr>
      <w:caps w:val="0"/>
    </w:rPr>
  </w:style>
  <w:style w:type="paragraph" w:styleId="Heading4">
    <w:name w:val="heading 4"/>
    <w:basedOn w:val="Heading3"/>
    <w:next w:val="Normal"/>
    <w:link w:val="Heading4Char"/>
    <w:qFormat/>
    <w:rsid w:val="004A386A"/>
    <w:pPr>
      <w:numPr>
        <w:ilvl w:val="3"/>
      </w:numPr>
      <w:outlineLvl w:val="3"/>
    </w:pPr>
  </w:style>
  <w:style w:type="paragraph" w:styleId="Heading5">
    <w:name w:val="heading 5"/>
    <w:basedOn w:val="Heading4"/>
    <w:next w:val="Normal"/>
    <w:link w:val="Heading5Char"/>
    <w:qFormat/>
    <w:rsid w:val="004A386A"/>
    <w:pPr>
      <w:numPr>
        <w:ilvl w:val="4"/>
      </w:numPr>
      <w:outlineLvl w:val="4"/>
    </w:pPr>
  </w:style>
  <w:style w:type="paragraph" w:styleId="Heading6">
    <w:name w:val="heading 6"/>
    <w:basedOn w:val="Heading5"/>
    <w:next w:val="Normal"/>
    <w:link w:val="Heading6Char"/>
    <w:qFormat/>
    <w:rsid w:val="004A386A"/>
    <w:pPr>
      <w:numPr>
        <w:ilvl w:val="5"/>
      </w:numPr>
      <w:tabs>
        <w:tab w:val="left" w:pos="3119"/>
      </w:tabs>
      <w:outlineLvl w:val="5"/>
    </w:pPr>
  </w:style>
  <w:style w:type="paragraph" w:styleId="Heading7">
    <w:name w:val="heading 7"/>
    <w:basedOn w:val="AirbusStandard"/>
    <w:next w:val="Normal"/>
    <w:link w:val="Heading7Char"/>
    <w:qFormat/>
    <w:rsid w:val="004A386A"/>
    <w:pPr>
      <w:numPr>
        <w:ilvl w:val="6"/>
        <w:numId w:val="21"/>
      </w:numPr>
      <w:spacing w:before="240" w:after="60"/>
      <w:outlineLvl w:val="6"/>
    </w:pPr>
  </w:style>
  <w:style w:type="paragraph" w:styleId="Heading8">
    <w:name w:val="heading 8"/>
    <w:basedOn w:val="AirbusStandard"/>
    <w:next w:val="Normal"/>
    <w:link w:val="Heading8Char"/>
    <w:qFormat/>
    <w:rsid w:val="004A386A"/>
    <w:pPr>
      <w:numPr>
        <w:ilvl w:val="7"/>
        <w:numId w:val="21"/>
      </w:numPr>
      <w:spacing w:before="240" w:after="60"/>
      <w:outlineLvl w:val="7"/>
    </w:pPr>
    <w:rPr>
      <w:i/>
    </w:rPr>
  </w:style>
  <w:style w:type="paragraph" w:styleId="Heading9">
    <w:name w:val="heading 9"/>
    <w:basedOn w:val="AirbusStandard"/>
    <w:next w:val="Normal"/>
    <w:link w:val="Heading9Char"/>
    <w:qFormat/>
    <w:rsid w:val="004A386A"/>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irbusStandard">
    <w:name w:val="Airbus_Standard"/>
    <w:rsid w:val="004A386A"/>
    <w:pPr>
      <w:spacing w:after="0" w:line="240" w:lineRule="auto"/>
    </w:pPr>
    <w:rPr>
      <w:rFonts w:ascii="Arial" w:hAnsi="Arial" w:cs="Times New Roman"/>
      <w:szCs w:val="20"/>
      <w:lang w:val="de-DE" w:eastAsia="de-DE"/>
    </w:rPr>
  </w:style>
  <w:style w:type="paragraph" w:customStyle="1" w:styleId="Enumeration1">
    <w:name w:val="Enumeration 1"/>
    <w:basedOn w:val="Normal"/>
    <w:uiPriority w:val="1"/>
    <w:qFormat/>
    <w:rsid w:val="004A386A"/>
    <w:pPr>
      <w:tabs>
        <w:tab w:val="left" w:pos="709"/>
      </w:tabs>
      <w:spacing w:after="240"/>
    </w:pPr>
    <w:rPr>
      <w:rFonts w:cs="Times New Roman"/>
      <w:lang w:val="de-DE"/>
    </w:rPr>
  </w:style>
  <w:style w:type="paragraph" w:customStyle="1" w:styleId="Enumeration1-">
    <w:name w:val="Enumeration 1-"/>
    <w:basedOn w:val="Normal"/>
    <w:uiPriority w:val="1"/>
    <w:qFormat/>
    <w:rsid w:val="004A386A"/>
    <w:pPr>
      <w:tabs>
        <w:tab w:val="left" w:pos="992"/>
      </w:tabs>
      <w:spacing w:after="240"/>
    </w:pPr>
    <w:rPr>
      <w:rFonts w:cs="Times New Roman"/>
      <w:lang w:val="de-DE"/>
    </w:rPr>
  </w:style>
  <w:style w:type="paragraph" w:customStyle="1" w:styleId="Enumeration2">
    <w:name w:val="Enumeration 2"/>
    <w:basedOn w:val="Normal"/>
    <w:uiPriority w:val="1"/>
    <w:qFormat/>
    <w:rsid w:val="004A386A"/>
    <w:pPr>
      <w:tabs>
        <w:tab w:val="left" w:pos="851"/>
      </w:tabs>
      <w:spacing w:after="240"/>
    </w:pPr>
    <w:rPr>
      <w:rFonts w:cs="Times New Roman"/>
      <w:lang w:val="de-DE"/>
    </w:rPr>
  </w:style>
  <w:style w:type="paragraph" w:customStyle="1" w:styleId="Enumeration2-">
    <w:name w:val="Enumeration 2-"/>
    <w:basedOn w:val="Normal"/>
    <w:uiPriority w:val="1"/>
    <w:qFormat/>
    <w:rsid w:val="004A386A"/>
    <w:pPr>
      <w:tabs>
        <w:tab w:val="left" w:pos="1134"/>
      </w:tabs>
      <w:spacing w:after="240"/>
    </w:pPr>
    <w:rPr>
      <w:rFonts w:cs="Times New Roman"/>
      <w:lang w:val="de-DE"/>
    </w:rPr>
  </w:style>
  <w:style w:type="paragraph" w:customStyle="1" w:styleId="Enumeration3">
    <w:name w:val="Enumeration 3"/>
    <w:basedOn w:val="Normal"/>
    <w:uiPriority w:val="1"/>
    <w:qFormat/>
    <w:rsid w:val="004A386A"/>
    <w:pPr>
      <w:tabs>
        <w:tab w:val="left" w:pos="1559"/>
      </w:tabs>
      <w:spacing w:after="240"/>
    </w:pPr>
    <w:rPr>
      <w:rFonts w:cs="Times New Roman"/>
      <w:lang w:val="de-DE"/>
    </w:rPr>
  </w:style>
  <w:style w:type="paragraph" w:customStyle="1" w:styleId="Enumeration3-">
    <w:name w:val="Enumeration 3-"/>
    <w:basedOn w:val="Normal"/>
    <w:uiPriority w:val="1"/>
    <w:qFormat/>
    <w:rsid w:val="004A386A"/>
    <w:pPr>
      <w:tabs>
        <w:tab w:val="left" w:pos="1843"/>
      </w:tabs>
      <w:spacing w:after="240"/>
    </w:pPr>
    <w:rPr>
      <w:rFonts w:cs="Times New Roman"/>
      <w:lang w:val="de-DE"/>
    </w:rPr>
  </w:style>
  <w:style w:type="paragraph" w:customStyle="1" w:styleId="Enumeration4">
    <w:name w:val="Enumeration 4"/>
    <w:basedOn w:val="Normal"/>
    <w:uiPriority w:val="1"/>
    <w:qFormat/>
    <w:rsid w:val="004A386A"/>
    <w:pPr>
      <w:tabs>
        <w:tab w:val="left" w:pos="2410"/>
      </w:tabs>
      <w:spacing w:after="240"/>
    </w:pPr>
    <w:rPr>
      <w:rFonts w:cs="Times New Roman"/>
      <w:lang w:val="de-DE"/>
    </w:rPr>
  </w:style>
  <w:style w:type="paragraph" w:customStyle="1" w:styleId="Enumeration4-">
    <w:name w:val="Enumeration 4-"/>
    <w:basedOn w:val="Normal"/>
    <w:uiPriority w:val="1"/>
    <w:qFormat/>
    <w:rsid w:val="004A386A"/>
    <w:pPr>
      <w:tabs>
        <w:tab w:val="left" w:pos="2693"/>
      </w:tabs>
      <w:spacing w:after="240"/>
    </w:pPr>
    <w:rPr>
      <w:rFonts w:cs="Times New Roman"/>
      <w:lang w:val="de-DE"/>
    </w:rPr>
  </w:style>
  <w:style w:type="paragraph" w:customStyle="1" w:styleId="Enumeration5">
    <w:name w:val="Enumeration 5"/>
    <w:basedOn w:val="Normal"/>
    <w:uiPriority w:val="1"/>
    <w:qFormat/>
    <w:rsid w:val="004A386A"/>
    <w:pPr>
      <w:tabs>
        <w:tab w:val="left" w:pos="2410"/>
      </w:tabs>
      <w:spacing w:after="240"/>
    </w:pPr>
    <w:rPr>
      <w:rFonts w:cs="Times New Roman"/>
      <w:lang w:val="de-DE"/>
    </w:rPr>
  </w:style>
  <w:style w:type="paragraph" w:customStyle="1" w:styleId="Enumeration5-">
    <w:name w:val="Enumeration 5-"/>
    <w:basedOn w:val="Normal"/>
    <w:uiPriority w:val="1"/>
    <w:qFormat/>
    <w:rsid w:val="004A386A"/>
    <w:pPr>
      <w:tabs>
        <w:tab w:val="left" w:pos="2693"/>
      </w:tabs>
      <w:spacing w:after="240"/>
    </w:pPr>
    <w:rPr>
      <w:rFonts w:cs="Times New Roman"/>
      <w:lang w:val="de-DE"/>
    </w:rPr>
  </w:style>
  <w:style w:type="paragraph" w:customStyle="1" w:styleId="Enumeration6">
    <w:name w:val="Enumeration 6"/>
    <w:basedOn w:val="Normal"/>
    <w:uiPriority w:val="1"/>
    <w:qFormat/>
    <w:rsid w:val="004A386A"/>
    <w:pPr>
      <w:tabs>
        <w:tab w:val="left" w:pos="2410"/>
      </w:tabs>
      <w:spacing w:after="240"/>
    </w:pPr>
    <w:rPr>
      <w:rFonts w:cs="Times New Roman"/>
      <w:lang w:val="de-DE"/>
    </w:rPr>
  </w:style>
  <w:style w:type="paragraph" w:customStyle="1" w:styleId="Enumeration6-">
    <w:name w:val="Enumeration 6-"/>
    <w:basedOn w:val="Normal"/>
    <w:uiPriority w:val="1"/>
    <w:qFormat/>
    <w:rsid w:val="004A386A"/>
    <w:pPr>
      <w:tabs>
        <w:tab w:val="left" w:pos="2693"/>
      </w:tabs>
      <w:spacing w:after="240"/>
    </w:pPr>
    <w:rPr>
      <w:rFonts w:cs="Times New Roman"/>
      <w:lang w:val="de-DE"/>
    </w:rPr>
  </w:style>
  <w:style w:type="character" w:styleId="BookTitle">
    <w:name w:val="Book Title"/>
    <w:basedOn w:val="DefaultParagraphFont"/>
    <w:uiPriority w:val="33"/>
    <w:rsid w:val="004A386A"/>
    <w:rPr>
      <w:b/>
      <w:bCs/>
      <w:smallCaps/>
      <w:spacing w:val="5"/>
    </w:rPr>
  </w:style>
  <w:style w:type="paragraph" w:styleId="Footer">
    <w:name w:val="footer"/>
    <w:basedOn w:val="Normal"/>
    <w:link w:val="FooterChar"/>
    <w:semiHidden/>
    <w:rsid w:val="004A386A"/>
    <w:pPr>
      <w:tabs>
        <w:tab w:val="center" w:pos="4536"/>
        <w:tab w:val="right" w:pos="9072"/>
      </w:tabs>
      <w:spacing w:after="240"/>
    </w:pPr>
    <w:rPr>
      <w:rFonts w:cs="Times New Roman"/>
      <w:lang w:val="fr-FR"/>
    </w:rPr>
  </w:style>
  <w:style w:type="character" w:customStyle="1" w:styleId="FooterChar">
    <w:name w:val="Footer Char"/>
    <w:basedOn w:val="DefaultParagraphFont"/>
    <w:link w:val="Footer"/>
    <w:semiHidden/>
    <w:rsid w:val="004A386A"/>
    <w:rPr>
      <w:rFonts w:ascii="Arial" w:eastAsia="Times New Roman" w:hAnsi="Arial" w:cs="Times New Roman"/>
      <w:szCs w:val="20"/>
      <w:lang w:val="fr-FR" w:eastAsia="de-DE"/>
    </w:rPr>
  </w:style>
  <w:style w:type="paragraph" w:styleId="Header">
    <w:name w:val="header"/>
    <w:basedOn w:val="Normal"/>
    <w:link w:val="HeaderChar"/>
    <w:semiHidden/>
    <w:rsid w:val="004A386A"/>
    <w:pPr>
      <w:tabs>
        <w:tab w:val="center" w:pos="4536"/>
        <w:tab w:val="right" w:pos="9072"/>
      </w:tabs>
    </w:pPr>
    <w:rPr>
      <w:rFonts w:cs="Times New Roman"/>
      <w:lang w:val="de-DE"/>
    </w:rPr>
  </w:style>
  <w:style w:type="character" w:customStyle="1" w:styleId="HeaderChar">
    <w:name w:val="Header Char"/>
    <w:basedOn w:val="DefaultParagraphFont"/>
    <w:link w:val="Header"/>
    <w:semiHidden/>
    <w:rsid w:val="004A386A"/>
    <w:rPr>
      <w:rFonts w:ascii="Arial" w:eastAsia="Times New Roman" w:hAnsi="Arial" w:cs="Times New Roman"/>
      <w:szCs w:val="20"/>
      <w:lang w:val="de-DE" w:eastAsia="de-DE"/>
    </w:rPr>
  </w:style>
  <w:style w:type="character" w:customStyle="1" w:styleId="Heading1Char">
    <w:name w:val="Heading 1 Char"/>
    <w:basedOn w:val="DefaultParagraphFont"/>
    <w:link w:val="Heading1"/>
    <w:rsid w:val="004A386A"/>
    <w:rPr>
      <w:rFonts w:ascii="Arial" w:eastAsia="Times New Roman" w:hAnsi="Arial" w:cs="Times New Roman"/>
      <w:b/>
      <w:caps/>
      <w:sz w:val="24"/>
      <w:szCs w:val="20"/>
      <w:lang w:val="de-DE" w:eastAsia="de-DE"/>
    </w:rPr>
  </w:style>
  <w:style w:type="character" w:customStyle="1" w:styleId="Heading2Char">
    <w:name w:val="Heading 2 Char"/>
    <w:basedOn w:val="DefaultParagraphFont"/>
    <w:link w:val="Heading2"/>
    <w:rsid w:val="004A386A"/>
    <w:rPr>
      <w:rFonts w:ascii="Arial" w:eastAsia="Times New Roman" w:hAnsi="Arial" w:cs="Times New Roman"/>
      <w:b/>
      <w:caps/>
      <w:szCs w:val="20"/>
      <w:lang w:val="de-DE" w:eastAsia="de-DE"/>
    </w:rPr>
  </w:style>
  <w:style w:type="character" w:customStyle="1" w:styleId="Heading3Char">
    <w:name w:val="Heading 3 Char"/>
    <w:basedOn w:val="DefaultParagraphFont"/>
    <w:link w:val="Heading3"/>
    <w:rsid w:val="004A386A"/>
    <w:rPr>
      <w:rFonts w:ascii="Arial" w:eastAsia="Times New Roman" w:hAnsi="Arial" w:cs="Times New Roman"/>
      <w:b/>
      <w:szCs w:val="20"/>
      <w:lang w:val="de-DE" w:eastAsia="de-DE"/>
    </w:rPr>
  </w:style>
  <w:style w:type="character" w:customStyle="1" w:styleId="Heading4Char">
    <w:name w:val="Heading 4 Char"/>
    <w:basedOn w:val="DefaultParagraphFont"/>
    <w:link w:val="Heading4"/>
    <w:rsid w:val="004A386A"/>
    <w:rPr>
      <w:rFonts w:ascii="Arial" w:eastAsia="Times New Roman" w:hAnsi="Arial" w:cs="Times New Roman"/>
      <w:b/>
      <w:szCs w:val="20"/>
      <w:lang w:val="de-DE" w:eastAsia="de-DE"/>
    </w:rPr>
  </w:style>
  <w:style w:type="character" w:customStyle="1" w:styleId="Heading5Char">
    <w:name w:val="Heading 5 Char"/>
    <w:basedOn w:val="DefaultParagraphFont"/>
    <w:link w:val="Heading5"/>
    <w:rsid w:val="004A386A"/>
    <w:rPr>
      <w:rFonts w:ascii="Arial" w:eastAsia="Times New Roman" w:hAnsi="Arial" w:cs="Times New Roman"/>
      <w:b/>
      <w:szCs w:val="20"/>
      <w:lang w:val="de-DE" w:eastAsia="de-DE"/>
    </w:rPr>
  </w:style>
  <w:style w:type="character" w:customStyle="1" w:styleId="Heading6Char">
    <w:name w:val="Heading 6 Char"/>
    <w:basedOn w:val="DefaultParagraphFont"/>
    <w:link w:val="Heading6"/>
    <w:rsid w:val="004A386A"/>
    <w:rPr>
      <w:rFonts w:ascii="Arial" w:eastAsia="Times New Roman" w:hAnsi="Arial" w:cs="Times New Roman"/>
      <w:b/>
      <w:szCs w:val="20"/>
      <w:lang w:val="de-DE" w:eastAsia="de-DE"/>
    </w:rPr>
  </w:style>
  <w:style w:type="character" w:customStyle="1" w:styleId="Heading7Char">
    <w:name w:val="Heading 7 Char"/>
    <w:basedOn w:val="DefaultParagraphFont"/>
    <w:link w:val="Heading7"/>
    <w:rsid w:val="004A386A"/>
    <w:rPr>
      <w:rFonts w:ascii="Arial" w:eastAsia="Times New Roman" w:hAnsi="Arial" w:cs="Times New Roman"/>
      <w:szCs w:val="20"/>
      <w:lang w:val="de-DE" w:eastAsia="de-DE"/>
    </w:rPr>
  </w:style>
  <w:style w:type="character" w:customStyle="1" w:styleId="Heading8Char">
    <w:name w:val="Heading 8 Char"/>
    <w:basedOn w:val="DefaultParagraphFont"/>
    <w:link w:val="Heading8"/>
    <w:rsid w:val="004A386A"/>
    <w:rPr>
      <w:rFonts w:ascii="Arial" w:eastAsia="Times New Roman" w:hAnsi="Arial" w:cs="Times New Roman"/>
      <w:i/>
      <w:szCs w:val="20"/>
      <w:lang w:val="de-DE" w:eastAsia="de-DE"/>
    </w:rPr>
  </w:style>
  <w:style w:type="character" w:customStyle="1" w:styleId="Heading9Char">
    <w:name w:val="Heading 9 Char"/>
    <w:basedOn w:val="DefaultParagraphFont"/>
    <w:link w:val="Heading9"/>
    <w:rsid w:val="004A386A"/>
    <w:rPr>
      <w:rFonts w:ascii="Arial" w:eastAsia="Times New Roman" w:hAnsi="Arial" w:cs="Times New Roman"/>
      <w:b/>
      <w:i/>
      <w:sz w:val="18"/>
      <w:szCs w:val="20"/>
      <w:lang w:val="de-DE" w:eastAsia="de-DE"/>
    </w:rPr>
  </w:style>
  <w:style w:type="paragraph" w:styleId="IntenseQuote">
    <w:name w:val="Intense Quote"/>
    <w:basedOn w:val="Normal"/>
    <w:next w:val="Normal"/>
    <w:link w:val="IntenseQuoteChar"/>
    <w:uiPriority w:val="30"/>
    <w:rsid w:val="004A386A"/>
    <w:pPr>
      <w:pBdr>
        <w:bottom w:val="single" w:sz="4" w:space="4" w:color="5B9BD5" w:themeColor="accent1"/>
      </w:pBdr>
      <w:spacing w:before="200" w:after="280" w:line="276" w:lineRule="auto"/>
      <w:ind w:left="936" w:right="936"/>
    </w:pPr>
    <w:rPr>
      <w:b/>
      <w:bCs/>
      <w:i/>
      <w:iCs/>
      <w:color w:val="5B9BD5" w:themeColor="accent1"/>
      <w:lang w:val="de-DE"/>
    </w:rPr>
  </w:style>
  <w:style w:type="character" w:customStyle="1" w:styleId="IntenseQuoteChar">
    <w:name w:val="Intense Quote Char"/>
    <w:basedOn w:val="DefaultParagraphFont"/>
    <w:link w:val="IntenseQuote"/>
    <w:uiPriority w:val="30"/>
    <w:rsid w:val="004A386A"/>
    <w:rPr>
      <w:b/>
      <w:bCs/>
      <w:i/>
      <w:iCs/>
      <w:color w:val="5B9BD5" w:themeColor="accent1"/>
      <w:lang w:val="de-DE"/>
    </w:rPr>
  </w:style>
  <w:style w:type="character" w:styleId="IntenseReference">
    <w:name w:val="Intense Reference"/>
    <w:basedOn w:val="DefaultParagraphFont"/>
    <w:uiPriority w:val="32"/>
    <w:rsid w:val="004A386A"/>
    <w:rPr>
      <w:b/>
      <w:bCs/>
      <w:smallCaps/>
      <w:color w:val="ED7D31" w:themeColor="accent2"/>
      <w:spacing w:val="5"/>
      <w:u w:val="single"/>
    </w:rPr>
  </w:style>
  <w:style w:type="paragraph" w:styleId="Quote">
    <w:name w:val="Quote"/>
    <w:basedOn w:val="Normal"/>
    <w:next w:val="Normal"/>
    <w:link w:val="QuoteChar"/>
    <w:uiPriority w:val="29"/>
    <w:rsid w:val="004A386A"/>
    <w:pPr>
      <w:spacing w:after="200" w:line="276" w:lineRule="auto"/>
    </w:pPr>
    <w:rPr>
      <w:rFonts w:asciiTheme="minorHAnsi" w:eastAsiaTheme="minorHAnsi" w:hAnsiTheme="minorHAnsi" w:cstheme="minorBidi"/>
      <w:i/>
      <w:iCs/>
      <w:color w:val="000000" w:themeColor="text1"/>
      <w:szCs w:val="22"/>
      <w:lang w:eastAsia="en-US"/>
    </w:rPr>
  </w:style>
  <w:style w:type="character" w:customStyle="1" w:styleId="QuoteChar">
    <w:name w:val="Quote Char"/>
    <w:basedOn w:val="DefaultParagraphFont"/>
    <w:link w:val="Quote"/>
    <w:uiPriority w:val="29"/>
    <w:rsid w:val="004A386A"/>
    <w:rPr>
      <w:i/>
      <w:iCs/>
      <w:color w:val="000000" w:themeColor="text1"/>
      <w:lang w:val="de-DE"/>
    </w:rPr>
  </w:style>
  <w:style w:type="paragraph" w:styleId="Subtitle">
    <w:name w:val="Subtitle"/>
    <w:basedOn w:val="Normal"/>
    <w:next w:val="Normal"/>
    <w:link w:val="SubtitleChar"/>
    <w:uiPriority w:val="11"/>
    <w:rsid w:val="004A386A"/>
    <w:pPr>
      <w:numPr>
        <w:ilvl w:val="1"/>
      </w:numPr>
      <w:spacing w:after="200" w:line="276" w:lineRule="auto"/>
    </w:pPr>
    <w:rPr>
      <w:rFonts w:asciiTheme="majorHAnsi" w:eastAsiaTheme="majorEastAsia" w:hAnsiTheme="majorHAnsi" w:cstheme="majorBidi"/>
      <w:i/>
      <w:iCs/>
      <w:color w:val="5B9BD5" w:themeColor="accent1"/>
      <w:spacing w:val="15"/>
      <w:sz w:val="24"/>
      <w:szCs w:val="24"/>
      <w:lang w:eastAsia="en-US"/>
    </w:rPr>
  </w:style>
  <w:style w:type="character" w:customStyle="1" w:styleId="SubtitleChar">
    <w:name w:val="Subtitle Char"/>
    <w:basedOn w:val="DefaultParagraphFont"/>
    <w:link w:val="Subtitle"/>
    <w:uiPriority w:val="11"/>
    <w:rsid w:val="004A386A"/>
    <w:rPr>
      <w:rFonts w:asciiTheme="majorHAnsi" w:eastAsiaTheme="majorEastAsia" w:hAnsiTheme="majorHAnsi" w:cstheme="majorBidi"/>
      <w:i/>
      <w:iCs/>
      <w:color w:val="5B9BD5" w:themeColor="accent1"/>
      <w:spacing w:val="15"/>
      <w:sz w:val="24"/>
      <w:szCs w:val="24"/>
      <w:lang w:val="de-DE"/>
    </w:rPr>
  </w:style>
  <w:style w:type="character" w:styleId="SubtleReference">
    <w:name w:val="Subtle Reference"/>
    <w:basedOn w:val="DefaultParagraphFont"/>
    <w:uiPriority w:val="31"/>
    <w:rsid w:val="004A386A"/>
    <w:rPr>
      <w:smallCaps/>
      <w:color w:val="ED7D31" w:themeColor="accent2"/>
      <w:u w:val="single"/>
    </w:rPr>
  </w:style>
  <w:style w:type="paragraph" w:customStyle="1" w:styleId="Text1">
    <w:name w:val="Text 1"/>
    <w:basedOn w:val="AirbusStandard"/>
    <w:rsid w:val="004A386A"/>
    <w:pPr>
      <w:spacing w:after="240"/>
      <w:ind w:left="425"/>
    </w:pPr>
  </w:style>
  <w:style w:type="paragraph" w:customStyle="1" w:styleId="Text2">
    <w:name w:val="Text 2"/>
    <w:basedOn w:val="Text1"/>
    <w:rsid w:val="004A386A"/>
    <w:pPr>
      <w:ind w:left="567"/>
    </w:pPr>
  </w:style>
  <w:style w:type="paragraph" w:customStyle="1" w:styleId="Text3">
    <w:name w:val="Text 3"/>
    <w:basedOn w:val="Text2"/>
    <w:rsid w:val="004A386A"/>
    <w:pPr>
      <w:ind w:left="1276"/>
    </w:pPr>
  </w:style>
  <w:style w:type="paragraph" w:customStyle="1" w:styleId="Text4">
    <w:name w:val="Text 4"/>
    <w:basedOn w:val="Text3"/>
    <w:rsid w:val="004A386A"/>
    <w:pPr>
      <w:ind w:left="2126"/>
    </w:pPr>
  </w:style>
  <w:style w:type="paragraph" w:customStyle="1" w:styleId="Text5">
    <w:name w:val="Text 5"/>
    <w:basedOn w:val="Text4"/>
    <w:rsid w:val="004A386A"/>
  </w:style>
  <w:style w:type="paragraph" w:customStyle="1" w:styleId="Text6">
    <w:name w:val="Text 6"/>
    <w:basedOn w:val="Text5"/>
    <w:rsid w:val="004A386A"/>
  </w:style>
  <w:style w:type="paragraph" w:styleId="Title">
    <w:name w:val="Title"/>
    <w:basedOn w:val="Normal"/>
    <w:next w:val="Normal"/>
    <w:link w:val="TitleChar"/>
    <w:uiPriority w:val="10"/>
    <w:rsid w:val="004A386A"/>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TitleChar">
    <w:name w:val="Title Char"/>
    <w:basedOn w:val="DefaultParagraphFont"/>
    <w:link w:val="Title"/>
    <w:uiPriority w:val="10"/>
    <w:rsid w:val="004A386A"/>
    <w:rPr>
      <w:rFonts w:asciiTheme="majorHAnsi" w:eastAsiaTheme="majorEastAsia" w:hAnsiTheme="majorHAnsi" w:cstheme="majorBidi"/>
      <w:color w:val="323E4F" w:themeColor="text2" w:themeShade="BF"/>
      <w:spacing w:val="5"/>
      <w:kern w:val="28"/>
      <w:sz w:val="52"/>
      <w:szCs w:val="52"/>
      <w:lang w:val="de-DE"/>
    </w:rPr>
  </w:style>
  <w:style w:type="paragraph" w:styleId="TOC1">
    <w:name w:val="toc 1"/>
    <w:basedOn w:val="AirbusStandard"/>
    <w:next w:val="Normal"/>
    <w:semiHidden/>
    <w:rsid w:val="004A386A"/>
    <w:pPr>
      <w:tabs>
        <w:tab w:val="left" w:pos="425"/>
        <w:tab w:val="right" w:pos="9639"/>
      </w:tabs>
      <w:spacing w:before="240"/>
      <w:ind w:left="425" w:right="567" w:hanging="425"/>
    </w:pPr>
    <w:rPr>
      <w:b/>
      <w:caps/>
      <w:sz w:val="24"/>
    </w:rPr>
  </w:style>
  <w:style w:type="paragraph" w:styleId="TOC2">
    <w:name w:val="toc 2"/>
    <w:basedOn w:val="TOC1"/>
    <w:next w:val="Normal"/>
    <w:semiHidden/>
    <w:rsid w:val="004A386A"/>
    <w:pPr>
      <w:tabs>
        <w:tab w:val="clear" w:pos="425"/>
        <w:tab w:val="left" w:pos="567"/>
      </w:tabs>
      <w:ind w:left="567" w:hanging="567"/>
    </w:pPr>
    <w:rPr>
      <w:sz w:val="22"/>
    </w:rPr>
  </w:style>
  <w:style w:type="paragraph" w:styleId="TOC3">
    <w:name w:val="toc 3"/>
    <w:basedOn w:val="TOC2"/>
    <w:next w:val="Normal"/>
    <w:semiHidden/>
    <w:rsid w:val="004A386A"/>
    <w:pPr>
      <w:tabs>
        <w:tab w:val="clear" w:pos="567"/>
        <w:tab w:val="left" w:pos="1276"/>
      </w:tabs>
      <w:ind w:left="709" w:hanging="709"/>
    </w:pPr>
    <w:rPr>
      <w:b w:val="0"/>
      <w:caps w:val="0"/>
    </w:rPr>
  </w:style>
  <w:style w:type="paragraph" w:styleId="TOC4">
    <w:name w:val="toc 4"/>
    <w:basedOn w:val="TOC3"/>
    <w:next w:val="Normal"/>
    <w:semiHidden/>
    <w:rsid w:val="004A386A"/>
    <w:pPr>
      <w:tabs>
        <w:tab w:val="clear" w:pos="1276"/>
        <w:tab w:val="left" w:pos="2126"/>
      </w:tabs>
      <w:spacing w:before="120"/>
      <w:ind w:left="2127" w:hanging="851"/>
    </w:pPr>
  </w:style>
  <w:style w:type="paragraph" w:styleId="TOC5">
    <w:name w:val="toc 5"/>
    <w:basedOn w:val="TOC4"/>
    <w:next w:val="Normal"/>
    <w:semiHidden/>
    <w:rsid w:val="004A386A"/>
    <w:pPr>
      <w:tabs>
        <w:tab w:val="clear" w:pos="2126"/>
        <w:tab w:val="left" w:pos="2552"/>
      </w:tabs>
      <w:spacing w:before="0"/>
      <w:ind w:left="2551" w:hanging="992"/>
    </w:pPr>
    <w:rPr>
      <w:sz w:val="20"/>
    </w:rPr>
  </w:style>
  <w:style w:type="paragraph" w:styleId="TOC6">
    <w:name w:val="toc 6"/>
    <w:basedOn w:val="TOC5"/>
    <w:next w:val="Normal"/>
    <w:semiHidden/>
    <w:rsid w:val="004A386A"/>
    <w:pPr>
      <w:tabs>
        <w:tab w:val="clear" w:pos="2552"/>
        <w:tab w:val="left" w:pos="2977"/>
      </w:tabs>
      <w:ind w:left="2977" w:hanging="1134"/>
    </w:pPr>
  </w:style>
  <w:style w:type="paragraph" w:styleId="TOC7">
    <w:name w:val="toc 7"/>
    <w:basedOn w:val="AirbusStandard"/>
    <w:next w:val="Normal"/>
    <w:semiHidden/>
    <w:rsid w:val="004A386A"/>
    <w:pPr>
      <w:ind w:left="1320"/>
    </w:pPr>
  </w:style>
  <w:style w:type="paragraph" w:styleId="TOC8">
    <w:name w:val="toc 8"/>
    <w:basedOn w:val="AirbusStandard"/>
    <w:next w:val="Normal"/>
    <w:semiHidden/>
    <w:rsid w:val="004A386A"/>
    <w:pPr>
      <w:spacing w:before="240"/>
      <w:ind w:left="1542"/>
    </w:pPr>
  </w:style>
  <w:style w:type="paragraph" w:styleId="TOC9">
    <w:name w:val="toc 9"/>
    <w:basedOn w:val="AirbusStandard"/>
    <w:next w:val="Normal"/>
    <w:semiHidden/>
    <w:rsid w:val="004A386A"/>
    <w:pPr>
      <w:spacing w:after="240"/>
      <w:ind w:left="1758"/>
    </w:pPr>
  </w:style>
  <w:style w:type="paragraph" w:styleId="ListParagraph">
    <w:name w:val="List Paragraph"/>
    <w:basedOn w:val="Normal"/>
    <w:uiPriority w:val="34"/>
    <w:qFormat/>
    <w:rsid w:val="00237517"/>
    <w:pPr>
      <w:ind w:left="720"/>
      <w:contextualSpacing/>
    </w:pPr>
  </w:style>
  <w:style w:type="table" w:styleId="TableGrid">
    <w:name w:val="Table Grid"/>
    <w:basedOn w:val="TableNormal"/>
    <w:uiPriority w:val="39"/>
    <w:rsid w:val="00361B0A"/>
    <w:pPr>
      <w:spacing w:after="0" w:line="240" w:lineRule="auto"/>
    </w:pPr>
    <w:rPr>
      <w:rFonts w:eastAsiaTheme="minorHAns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61B0A"/>
    <w:pPr>
      <w:spacing w:after="200"/>
      <w:jc w:val="center"/>
    </w:pPr>
    <w:rPr>
      <w:iCs/>
      <w:szCs w:val="18"/>
    </w:rPr>
  </w:style>
  <w:style w:type="character" w:styleId="Hyperlink">
    <w:name w:val="Hyperlink"/>
    <w:basedOn w:val="DefaultParagraphFont"/>
    <w:uiPriority w:val="99"/>
    <w:semiHidden/>
    <w:unhideWhenUsed/>
    <w:rsid w:val="00A11FED"/>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440035">
      <w:bodyDiv w:val="1"/>
      <w:marLeft w:val="0"/>
      <w:marRight w:val="0"/>
      <w:marTop w:val="0"/>
      <w:marBottom w:val="0"/>
      <w:divBdr>
        <w:top w:val="none" w:sz="0" w:space="0" w:color="auto"/>
        <w:left w:val="none" w:sz="0" w:space="0" w:color="auto"/>
        <w:bottom w:val="none" w:sz="0" w:space="0" w:color="auto"/>
        <w:right w:val="none" w:sz="0" w:space="0" w:color="auto"/>
      </w:divBdr>
    </w:div>
    <w:div w:id="378209360">
      <w:bodyDiv w:val="1"/>
      <w:marLeft w:val="0"/>
      <w:marRight w:val="0"/>
      <w:marTop w:val="0"/>
      <w:marBottom w:val="0"/>
      <w:divBdr>
        <w:top w:val="none" w:sz="0" w:space="0" w:color="auto"/>
        <w:left w:val="none" w:sz="0" w:space="0" w:color="auto"/>
        <w:bottom w:val="none" w:sz="0" w:space="0" w:color="auto"/>
        <w:right w:val="none" w:sz="0" w:space="0" w:color="auto"/>
      </w:divBdr>
    </w:div>
    <w:div w:id="928777734">
      <w:bodyDiv w:val="1"/>
      <w:marLeft w:val="0"/>
      <w:marRight w:val="0"/>
      <w:marTop w:val="0"/>
      <w:marBottom w:val="0"/>
      <w:divBdr>
        <w:top w:val="none" w:sz="0" w:space="0" w:color="auto"/>
        <w:left w:val="none" w:sz="0" w:space="0" w:color="auto"/>
        <w:bottom w:val="none" w:sz="0" w:space="0" w:color="auto"/>
        <w:right w:val="none" w:sz="0" w:space="0" w:color="auto"/>
      </w:divBdr>
    </w:div>
    <w:div w:id="1230073542">
      <w:bodyDiv w:val="1"/>
      <w:marLeft w:val="0"/>
      <w:marRight w:val="0"/>
      <w:marTop w:val="0"/>
      <w:marBottom w:val="0"/>
      <w:divBdr>
        <w:top w:val="none" w:sz="0" w:space="0" w:color="auto"/>
        <w:left w:val="none" w:sz="0" w:space="0" w:color="auto"/>
        <w:bottom w:val="none" w:sz="0" w:space="0" w:color="auto"/>
        <w:right w:val="none" w:sz="0" w:space="0" w:color="auto"/>
      </w:divBdr>
    </w:div>
    <w:div w:id="1778525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robokits.co.in/motors/rc-servo-motors/metal-gear-dual-shaft-16kgcm-digital-servo-motor"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robokits.co.in/motors/rc-servo-motors/metal-horn-for-servo-25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F21FBE-7BF1-4B1F-BCE8-156676868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26</Pages>
  <Words>1469</Words>
  <Characters>8377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Airbus</Company>
  <LinksUpToDate>false</LinksUpToDate>
  <CharactersWithSpaces>9827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RAHMAN, Muhammad Fazlur</dc:creator>
  <cp:keywords/>
  <dc:description/>
  <cp:lastModifiedBy>prateek pawar</cp:lastModifiedBy>
  <cp:revision>60</cp:revision>
  <cp:lastPrinted>2019-08-13T20:03:00Z</cp:lastPrinted>
  <dcterms:created xsi:type="dcterms:W3CDTF">2019-07-18T11:17:00Z</dcterms:created>
  <dcterms:modified xsi:type="dcterms:W3CDTF">2019-08-13T20:04:00Z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-645950124</vt:i4>
  </property>
  <property fmtid="{D5CDD505-2E9C-101B-9397-08002B2CF9AE}" pid="3" name="_NewReviewCycle">
    <vt:lpwstr/>
  </property>
  <property fmtid="{D5CDD505-2E9C-101B-9397-08002B2CF9AE}" pid="4" name="_EmailSubject">
    <vt:lpwstr>Relaunch Challenge</vt:lpwstr>
  </property>
  <property fmtid="{D5CDD505-2E9C-101B-9397-08002B2CF9AE}" pid="5" name="_AuthorEmail">
    <vt:lpwstr>muhammad-fazlur.rahman@airbus.com</vt:lpwstr>
  </property>
  <property fmtid="{D5CDD505-2E9C-101B-9397-08002B2CF9AE}" pid="6" name="_AuthorEmailDisplayName">
    <vt:lpwstr>RAHMAN, Muhammad Fazlur</vt:lpwstr>
  </property>
  <property fmtid="{D5CDD505-2E9C-101B-9397-08002B2CF9AE}" pid="7" name="_PreviousAdHocReviewCycleID">
    <vt:i4>-645950124</vt:i4>
  </property>
  <property fmtid="{D5CDD505-2E9C-101B-9397-08002B2CF9AE}" pid="8" name="_ReviewingToolsShownOnce">
    <vt:lpwstr/>
  </property>
</Properties>
</file>