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EF" w:rsidRDefault="00D71A8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Setting Up Jenkins Pipeline</w:t>
      </w:r>
    </w:p>
    <w:p w:rsidR="005E27EF" w:rsidRDefault="005E27E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5E27EF" w:rsidRDefault="005E27E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5E27EF" w:rsidRDefault="00D71A84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Docker Jenkins pipeline to implement CI/CD workflow.</w:t>
      </w:r>
    </w:p>
    <w:p w:rsidR="005E27EF" w:rsidRDefault="005E27EF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5E27EF" w:rsidRDefault="00D71A84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4.6.1 Installing Docker plugin and configuring Docker cloud</w:t>
      </w:r>
    </w:p>
    <w:p w:rsidR="005E27EF" w:rsidRDefault="00D71A84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4.6.2 Configuring Jenkins job</w:t>
      </w:r>
    </w:p>
    <w:p w:rsidR="005E27EF" w:rsidRDefault="00D71A84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4.6.3 Pushing the code to GitHub repositories</w:t>
      </w:r>
    </w:p>
    <w:p w:rsidR="005E27EF" w:rsidRDefault="005E27EF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is already installed in your lab. (</w:t>
      </w:r>
      <w:r>
        <w:rPr>
          <w:rFonts w:ascii="Open Sans" w:eastAsia="Open Sans" w:hAnsi="Open Sans" w:cs="Open Sans"/>
          <w:sz w:val="24"/>
          <w:szCs w:val="24"/>
        </w:rPr>
        <w:t>)</w:t>
      </w:r>
    </w:p>
    <w:p w:rsidR="005E27EF" w:rsidRDefault="005E27EF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4.6.1: </w:t>
      </w: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:rsidR="005E27EF" w:rsidRDefault="00D71A84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Docker cloud by accessing Manage J</w:t>
      </w:r>
      <w:r>
        <w:rPr>
          <w:rFonts w:ascii="Open Sans" w:eastAsia="Open Sans" w:hAnsi="Open Sans" w:cs="Open Sans"/>
          <w:sz w:val="24"/>
          <w:szCs w:val="24"/>
        </w:rPr>
        <w:t xml:space="preserve">enkins </w:t>
      </w:r>
      <w:r>
        <w:rPr>
          <w:rFonts w:ascii="Open Sans" w:eastAsia="Open Sans" w:hAnsi="Open Sans" w:cs="Open Sans"/>
          <w:sz w:val="24"/>
          <w:szCs w:val="24"/>
        </w:rPr>
        <w:t>🡪</w:t>
      </w:r>
      <w:r>
        <w:rPr>
          <w:rFonts w:ascii="Open Sans" w:eastAsia="Open Sans" w:hAnsi="Open Sans" w:cs="Open Sans"/>
          <w:sz w:val="24"/>
          <w:szCs w:val="24"/>
        </w:rPr>
        <w:t xml:space="preserve"> Configure system. Then, you have to add Docker cloud details as shown below:</w:t>
      </w:r>
    </w:p>
    <w:p w:rsidR="005E27EF" w:rsidRDefault="00D71A8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:rsidR="005E27EF" w:rsidRDefault="00D71A84">
      <w:p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D71A84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the Docker cloud to give complete access to docker.sock file so that Jenkins will be able to connect to Docker p</w:t>
      </w:r>
      <w:r>
        <w:rPr>
          <w:rFonts w:ascii="Open Sans" w:eastAsia="Open Sans" w:hAnsi="Open Sans" w:cs="Open Sans"/>
          <w:sz w:val="24"/>
          <w:szCs w:val="24"/>
        </w:rPr>
        <w:t>rocess</w:t>
      </w:r>
    </w:p>
    <w:p w:rsidR="005E27EF" w:rsidRDefault="00D71A8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chmod 777 /var/run/docker.sock</w:t>
      </w:r>
    </w:p>
    <w:p w:rsidR="005E27EF" w:rsidRDefault="00D71A84">
      <w:pPr>
        <w:spacing w:after="16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after="16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5E27EF" w:rsidRDefault="00D71A8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4.6.2: </w:t>
      </w:r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:rsidR="005E27EF" w:rsidRDefault="00D71A84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D71A8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Git repository so that we can have Dockerfile to build Docker container and push it to Docker Hub</w:t>
      </w:r>
    </w:p>
    <w:p w:rsidR="005E27EF" w:rsidRDefault="00D71A8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:rsidR="005E27EF" w:rsidRDefault="005E27E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>Directory for Dockerfile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.</w:t>
      </w:r>
      <w:r>
        <w:rPr>
          <w:rFonts w:ascii="Open Sans" w:eastAsia="Open Sans" w:hAnsi="Open Sans" w:cs="Open Sans"/>
          <w:sz w:val="24"/>
          <w:szCs w:val="24"/>
        </w:rPr>
        <w:tab/>
        <w:t>(Represents current location)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hub username password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Cloud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Docker Cloud created in dropdown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anujsharma1990/phpcode:${BUI</w:t>
      </w:r>
      <w:r>
        <w:rPr>
          <w:rFonts w:ascii="Open Sans" w:eastAsia="Open Sans" w:hAnsi="Open Sans" w:cs="Open Sans"/>
          <w:sz w:val="24"/>
          <w:szCs w:val="24"/>
        </w:rPr>
        <w:t>LD_NUMBER}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  <w:t>Docker hub username password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:rsidR="005E27EF" w:rsidRDefault="005E27E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cloud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from dropdown Docker cloud details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anujsharma1990/phpcode:${BUILD_NUMBER}</w:t>
      </w:r>
    </w:p>
    <w:p w:rsidR="005E27EF" w:rsidRDefault="005E27E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</w:t>
      </w:r>
      <w:r>
        <w:rPr>
          <w:rFonts w:ascii="Open Sans" w:eastAsia="Open Sans" w:hAnsi="Open Sans" w:cs="Open Sans"/>
          <w:sz w:val="24"/>
          <w:szCs w:val="24"/>
        </w:rPr>
        <w:t>on and proceed with triggering build in order to build custom container and deploy the container</w:t>
      </w:r>
    </w:p>
    <w:p w:rsidR="005E27EF" w:rsidRDefault="00D71A8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build is successful, validate the Docker container deployment on Docker host which will help us to implement complete CI/CD workflow for Docker </w:t>
      </w:r>
      <w:r>
        <w:rPr>
          <w:rFonts w:ascii="Open Sans" w:eastAsia="Open Sans" w:hAnsi="Open Sans" w:cs="Open Sans"/>
          <w:sz w:val="24"/>
          <w:szCs w:val="24"/>
        </w:rPr>
        <w:t>container</w:t>
      </w:r>
    </w:p>
    <w:p w:rsidR="005E27EF" w:rsidRDefault="00D71A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7EF" w:rsidRDefault="005E27E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5E27EF" w:rsidRDefault="005E27E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5E27EF" w:rsidRDefault="00D71A8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4.6.3: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5E27EF" w:rsidRDefault="00D71A84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5E27EF" w:rsidRDefault="00D71A8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5E27EF" w:rsidRDefault="00D71A84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5E27EF" w:rsidRDefault="00D71A8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5E27EF" w:rsidRDefault="00D71A84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5E27EF" w:rsidRDefault="00D71A8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5E27EF" w:rsidRDefault="00D71A84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5E27EF" w:rsidRDefault="00D71A8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5E27EF" w:rsidRDefault="00D71A84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5E27EF" w:rsidRDefault="00D71A8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5E27EF" w:rsidRDefault="005E27E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sectPr w:rsidR="005E27EF" w:rsidSect="005E27EF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A84" w:rsidRDefault="00D71A84" w:rsidP="005E27EF">
      <w:pPr>
        <w:spacing w:line="240" w:lineRule="auto"/>
      </w:pPr>
      <w:r>
        <w:separator/>
      </w:r>
    </w:p>
  </w:endnote>
  <w:endnote w:type="continuationSeparator" w:id="1">
    <w:p w:rsidR="00D71A84" w:rsidRDefault="00D71A84" w:rsidP="005E2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A84" w:rsidRDefault="00D71A84" w:rsidP="005E27EF">
      <w:pPr>
        <w:spacing w:line="240" w:lineRule="auto"/>
      </w:pPr>
      <w:r>
        <w:separator/>
      </w:r>
    </w:p>
  </w:footnote>
  <w:footnote w:type="continuationSeparator" w:id="1">
    <w:p w:rsidR="00D71A84" w:rsidRDefault="00D71A84" w:rsidP="005E27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EF" w:rsidRDefault="005E27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27736"/>
    <w:multiLevelType w:val="multilevel"/>
    <w:tmpl w:val="24901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C70202"/>
    <w:multiLevelType w:val="multilevel"/>
    <w:tmpl w:val="5322C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494112"/>
    <w:multiLevelType w:val="multilevel"/>
    <w:tmpl w:val="309E9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815B3C"/>
    <w:multiLevelType w:val="multilevel"/>
    <w:tmpl w:val="A8380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8AE2AE9"/>
    <w:multiLevelType w:val="multilevel"/>
    <w:tmpl w:val="E2546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DB5F80"/>
    <w:multiLevelType w:val="multilevel"/>
    <w:tmpl w:val="00D2C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9044EF6"/>
    <w:multiLevelType w:val="multilevel"/>
    <w:tmpl w:val="113A2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F41E8C"/>
    <w:multiLevelType w:val="multilevel"/>
    <w:tmpl w:val="4670A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7EF"/>
    <w:rsid w:val="005E27EF"/>
    <w:rsid w:val="0075589C"/>
    <w:rsid w:val="00D7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7EF"/>
  </w:style>
  <w:style w:type="paragraph" w:styleId="Heading1">
    <w:name w:val="heading 1"/>
    <w:basedOn w:val="Normal"/>
    <w:next w:val="Normal"/>
    <w:uiPriority w:val="9"/>
    <w:qFormat/>
    <w:rsid w:val="005E27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27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27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27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27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27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27EF"/>
  </w:style>
  <w:style w:type="paragraph" w:styleId="Title">
    <w:name w:val="Title"/>
    <w:basedOn w:val="Normal"/>
    <w:next w:val="Normal"/>
    <w:uiPriority w:val="10"/>
    <w:qFormat/>
    <w:rsid w:val="005E27E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E27EF"/>
  </w:style>
  <w:style w:type="paragraph" w:customStyle="1" w:styleId="normal2">
    <w:name w:val="normal"/>
    <w:rsid w:val="005E27EF"/>
  </w:style>
  <w:style w:type="paragraph" w:customStyle="1" w:styleId="normal3">
    <w:name w:val="normal"/>
    <w:rsid w:val="005E27EF"/>
  </w:style>
  <w:style w:type="paragraph" w:customStyle="1" w:styleId="normal4">
    <w:name w:val="normal"/>
    <w:rsid w:val="005E27EF"/>
  </w:style>
  <w:style w:type="paragraph" w:customStyle="1" w:styleId="normal5">
    <w:name w:val="normal"/>
    <w:rsid w:val="005E27EF"/>
  </w:style>
  <w:style w:type="paragraph" w:customStyle="1" w:styleId="normal6">
    <w:name w:val="normal"/>
    <w:rsid w:val="005E27EF"/>
  </w:style>
  <w:style w:type="paragraph" w:styleId="Subtitle">
    <w:name w:val="Subtitle"/>
    <w:basedOn w:val="Normal"/>
    <w:next w:val="Normal"/>
    <w:rsid w:val="005E27E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58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89C"/>
  </w:style>
  <w:style w:type="paragraph" w:styleId="Footer">
    <w:name w:val="footer"/>
    <w:basedOn w:val="Normal"/>
    <w:link w:val="FooterChar"/>
    <w:uiPriority w:val="99"/>
    <w:semiHidden/>
    <w:unhideWhenUsed/>
    <w:rsid w:val="007558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8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2022-03-25T10:12:00Z</dcterms:modified>
</cp:coreProperties>
</file>