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6047F1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6047F1">
        <w:rPr>
          <w:rFonts w:asciiTheme="minorHAnsi" w:hAnsiTheme="minorHAnsi" w:cstheme="minorHAnsi"/>
          <w:color w:val="auto"/>
        </w:rPr>
        <w:t>PRATHAM DHAKATE</w:t>
      </w:r>
      <w:r w:rsidR="0004456E" w:rsidRPr="006047F1">
        <w:rPr>
          <w:rFonts w:asciiTheme="minorHAnsi" w:hAnsiTheme="minorHAnsi" w:cstheme="minorHAnsi"/>
          <w:sz w:val="24"/>
        </w:rPr>
        <w:t xml:space="preserve"> </w:t>
      </w:r>
    </w:p>
    <w:p w:rsidR="00DF2EDB" w:rsidRPr="006047F1" w:rsidRDefault="00B545CD" w:rsidP="00ED5EC4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12"/>
        </w:rPr>
      </w:pPr>
      <w:r w:rsidRPr="006047F1">
        <w:rPr>
          <w:rFonts w:asciiTheme="minorHAnsi" w:hAnsiTheme="minorHAnsi" w:cstheme="minorHAnsi"/>
          <w:color w:val="auto"/>
          <w:sz w:val="22"/>
        </w:rPr>
        <w:t>SOFTWARE ENGI</w:t>
      </w:r>
      <w:r w:rsidR="006047F1">
        <w:rPr>
          <w:rFonts w:asciiTheme="minorHAnsi" w:hAnsiTheme="minorHAnsi" w:cstheme="minorHAnsi"/>
          <w:color w:val="auto"/>
          <w:sz w:val="22"/>
        </w:rPr>
        <w:t>NEER | BACKEND DEVELOPER | FULL</w:t>
      </w:r>
      <w:r w:rsidRPr="006047F1">
        <w:rPr>
          <w:rFonts w:asciiTheme="minorHAnsi" w:hAnsiTheme="minorHAnsi" w:cstheme="minorHAnsi"/>
          <w:color w:val="auto"/>
          <w:sz w:val="22"/>
        </w:rPr>
        <w:t>STACK</w:t>
      </w:r>
      <w:r w:rsidR="00F11105" w:rsidRPr="006047F1">
        <w:rPr>
          <w:rFonts w:asciiTheme="minorHAnsi" w:hAnsiTheme="minorHAnsi" w:cstheme="minorHAnsi"/>
          <w:color w:val="auto"/>
          <w:sz w:val="22"/>
        </w:rPr>
        <w:t xml:space="preserve"> </w:t>
      </w:r>
    </w:p>
    <w:p w:rsidR="00DF2EDB" w:rsidRPr="006047F1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047F1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6047F1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6047F1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6047F1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6047F1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6047F1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6047F1" w:rsidRPr="006047F1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6047F1" w:rsidRPr="006047F1" w:rsidRDefault="00DF2EDB" w:rsidP="006047F1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6047F1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DF2EDB" w:rsidRPr="006047F1" w:rsidRDefault="006047F1" w:rsidP="006047F1">
      <w:pPr>
        <w:pStyle w:val="Heading2"/>
        <w:spacing w:before="0" w:line="240" w:lineRule="auto"/>
        <w:rPr>
          <w:rFonts w:asciiTheme="minorHAnsi" w:hAnsiTheme="minorHAnsi" w:cstheme="minorHAnsi"/>
        </w:rPr>
      </w:pPr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Computer Engineering Graduate with experience developing scalable web applications, backend services, REST APIs, and cloud-integrated software solutions. </w:t>
      </w:r>
      <w:proofErr w:type="gram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Skilled in Python, JavaScript, SQL, </w:t>
      </w:r>
      <w:proofErr w:type="spell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FastAPI</w:t>
      </w:r>
      <w:proofErr w:type="spell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, Node.js, React.js, PostgreSQL, and MongoDB.</w:t>
      </w:r>
      <w:proofErr w:type="gram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</w:t>
      </w:r>
      <w:proofErr w:type="gram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Experienced in application development, database design, API integration, testing, debugging, and deployment.</w:t>
      </w:r>
      <w:proofErr w:type="gram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Strong understanding of software engineering principles, </w:t>
      </w:r>
      <w:proofErr w:type="gramStart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>Agile</w:t>
      </w:r>
      <w:proofErr w:type="gramEnd"/>
      <w:r w:rsidRPr="006047F1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development, cloud technologies, and modern application architectures.</w:t>
      </w:r>
      <w:r w:rsidRPr="006047F1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DF2EDB" w:rsidRPr="006047F1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6047F1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6047F1" w:rsidRPr="006047F1" w:rsidRDefault="006047F1" w:rsidP="006047F1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Languages: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Python, JavaScript, SQL, Java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Frontend:</w:t>
      </w:r>
      <w:r w:rsidRPr="006047F1">
        <w:rPr>
          <w:rFonts w:asciiTheme="minorHAnsi" w:hAnsiTheme="minorHAnsi" w:cstheme="minorHAnsi"/>
          <w:sz w:val="23"/>
          <w:szCs w:val="23"/>
        </w:rPr>
        <w:t xml:space="preserve"> React.js, HTML5, CSS3, Responsive Web Design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Backend:</w:t>
      </w:r>
      <w:r w:rsidRPr="006047F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047F1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6047F1">
        <w:rPr>
          <w:rFonts w:asciiTheme="minorHAnsi" w:hAnsiTheme="minorHAnsi" w:cstheme="minorHAnsi"/>
          <w:sz w:val="23"/>
          <w:szCs w:val="23"/>
        </w:rPr>
        <w:t xml:space="preserve">, Node.js, Express.js, REST APIs, Authentication, </w:t>
      </w:r>
      <w:proofErr w:type="spellStart"/>
      <w:r w:rsidRPr="006047F1">
        <w:rPr>
          <w:rFonts w:asciiTheme="minorHAnsi" w:hAnsiTheme="minorHAnsi" w:cstheme="minorHAnsi"/>
          <w:sz w:val="23"/>
          <w:szCs w:val="23"/>
        </w:rPr>
        <w:t>Microservices</w:t>
      </w:r>
      <w:proofErr w:type="spellEnd"/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Databases: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PostgreSQL, MySQL, MongoDB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Cloud &amp; DevOps: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Oracle Cloud Infrastructure (OCI), Docker, </w:t>
      </w:r>
      <w:proofErr w:type="spellStart"/>
      <w:r w:rsidRPr="006047F1">
        <w:rPr>
          <w:rFonts w:asciiTheme="minorHAnsi" w:hAnsiTheme="minorHAnsi" w:cstheme="minorHAnsi"/>
          <w:sz w:val="23"/>
          <w:szCs w:val="23"/>
        </w:rPr>
        <w:t>Git</w:t>
      </w:r>
      <w:proofErr w:type="spellEnd"/>
      <w:r w:rsidRPr="006047F1">
        <w:rPr>
          <w:rFonts w:asciiTheme="minorHAnsi" w:hAnsiTheme="minorHAnsi" w:cstheme="minorHAnsi"/>
          <w:sz w:val="23"/>
          <w:szCs w:val="23"/>
        </w:rPr>
        <w:t>, GitHub, CI/CD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Software Engineering:</w:t>
      </w:r>
      <w:r w:rsidRPr="006047F1">
        <w:rPr>
          <w:rFonts w:asciiTheme="minorHAnsi" w:hAnsiTheme="minorHAnsi" w:cstheme="minorHAnsi"/>
          <w:sz w:val="23"/>
          <w:szCs w:val="23"/>
        </w:rPr>
        <w:t xml:space="preserve"> OOP, SDLC, Agile, Testing, Debugging, System Design, Data Structures &amp; Algorithms</w:t>
      </w:r>
    </w:p>
    <w:p w:rsidR="006047F1" w:rsidRPr="006047F1" w:rsidRDefault="006047F1" w:rsidP="006047F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6047F1">
        <w:rPr>
          <w:rStyle w:val="Strong"/>
          <w:rFonts w:asciiTheme="minorHAnsi" w:hAnsiTheme="minorHAnsi" w:cstheme="minorHAnsi"/>
          <w:sz w:val="23"/>
          <w:szCs w:val="23"/>
        </w:rPr>
        <w:t>Tools:</w:t>
      </w:r>
      <w:r w:rsidRPr="006047F1">
        <w:rPr>
          <w:rFonts w:asciiTheme="minorHAnsi" w:hAnsiTheme="minorHAnsi" w:cstheme="minorHAnsi"/>
          <w:sz w:val="23"/>
          <w:szCs w:val="23"/>
        </w:rPr>
        <w:t xml:space="preserve"> VS Code, Postman, Jira, GitHub Actions</w:t>
      </w:r>
      <w:bookmarkStart w:id="0" w:name="_GoBack"/>
      <w:bookmarkEnd w:id="0"/>
    </w:p>
    <w:p w:rsidR="00DF2EDB" w:rsidRPr="006047F1" w:rsidRDefault="006047F1" w:rsidP="006047F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6047F1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  <w:r w:rsidR="00802628" w:rsidRPr="006047F1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6047F1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6047F1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6047F1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6047F1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6047F1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6047F1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6047F1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6047F1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6047F1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6047F1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6047F1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6047F1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6047F1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6047F1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6047F1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6047F1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6047F1">
        <w:rPr>
          <w:rFonts w:asciiTheme="minorHAnsi" w:hAnsiTheme="minorHAnsi" w:cstheme="minorHAnsi"/>
        </w:rPr>
        <w:t>.</w:t>
      </w:r>
    </w:p>
    <w:p w:rsidR="00023841" w:rsidRPr="006047F1" w:rsidRDefault="006047F1" w:rsidP="00ED5EC4">
      <w:pPr>
        <w:spacing w:after="0"/>
        <w:rPr>
          <w:rFonts w:cstheme="minorHAnsi"/>
          <w:sz w:val="23"/>
          <w:szCs w:val="23"/>
        </w:rPr>
      </w:pPr>
      <w:r w:rsidRPr="006047F1">
        <w:rPr>
          <w:rFonts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</w:p>
    <w:p w:rsidR="00DF2EDB" w:rsidRPr="006047F1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6047F1">
        <w:rPr>
          <w:rFonts w:cstheme="minorHAnsi"/>
          <w:b/>
          <w:sz w:val="23"/>
          <w:szCs w:val="23"/>
        </w:rPr>
        <w:t>PROJECTS</w:t>
      </w:r>
    </w:p>
    <w:p w:rsidR="00DF2EDB" w:rsidRPr="006047F1" w:rsidRDefault="00E84D1A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6047F1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="00036EBE" w:rsidRPr="006047F1">
        <w:rPr>
          <w:rFonts w:asciiTheme="minorHAnsi" w:hAnsiTheme="minorHAnsi" w:cstheme="minorHAnsi"/>
          <w:sz w:val="23"/>
          <w:szCs w:val="23"/>
        </w:rPr>
        <w:t xml:space="preserve"> </w:t>
      </w:r>
      <w:r w:rsidR="00036EBE" w:rsidRPr="006047F1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10" w:history="1">
        <w:r w:rsidR="00036EBE" w:rsidRPr="006047F1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6047F1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6047F1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6047F1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2D43BE" w:rsidRPr="006047F1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="002D43BE" w:rsidRPr="006047F1">
        <w:rPr>
          <w:rFonts w:asciiTheme="minorHAnsi" w:hAnsiTheme="minorHAnsi" w:cstheme="minorHAnsi"/>
          <w:sz w:val="22"/>
        </w:rPr>
        <w:t>FastAPI</w:t>
      </w:r>
      <w:proofErr w:type="spellEnd"/>
      <w:r w:rsidR="002D43BE" w:rsidRPr="006047F1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="002D43BE" w:rsidRPr="006047F1">
        <w:rPr>
          <w:rFonts w:asciiTheme="minorHAnsi" w:hAnsiTheme="minorHAnsi" w:cstheme="minorHAnsi"/>
          <w:sz w:val="22"/>
        </w:rPr>
        <w:t>Redis</w:t>
      </w:r>
      <w:proofErr w:type="spellEnd"/>
      <w:r w:rsidR="002D43BE" w:rsidRPr="006047F1">
        <w:rPr>
          <w:rFonts w:asciiTheme="minorHAnsi" w:hAnsiTheme="minorHAnsi" w:cstheme="minorHAnsi"/>
          <w:sz w:val="22"/>
        </w:rPr>
        <w:t xml:space="preserve">, </w:t>
      </w:r>
      <w:proofErr w:type="spellStart"/>
      <w:r w:rsidR="002D43BE" w:rsidRPr="006047F1">
        <w:rPr>
          <w:rFonts w:asciiTheme="minorHAnsi" w:hAnsiTheme="minorHAnsi" w:cstheme="minorHAnsi"/>
          <w:sz w:val="22"/>
        </w:rPr>
        <w:t>Qdrant</w:t>
      </w:r>
      <w:proofErr w:type="spellEnd"/>
      <w:r w:rsidR="002D43BE" w:rsidRPr="006047F1">
        <w:rPr>
          <w:rFonts w:asciiTheme="minorHAnsi" w:hAnsiTheme="minorHAnsi" w:cstheme="minorHAnsi"/>
          <w:sz w:val="22"/>
        </w:rPr>
        <w:t>, Gemini AI</w:t>
      </w:r>
    </w:p>
    <w:p w:rsidR="00DF2EDB" w:rsidRPr="006047F1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6047F1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DF2EDB" w:rsidRPr="006047F1" w:rsidRDefault="00B545C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6047F1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6047F1">
        <w:rPr>
          <w:rFonts w:asciiTheme="minorHAnsi" w:hAnsiTheme="minorHAnsi" w:cstheme="minorHAnsi"/>
          <w:sz w:val="22"/>
        </w:rPr>
        <w:t>Redis</w:t>
      </w:r>
      <w:proofErr w:type="spellEnd"/>
      <w:r w:rsidRPr="006047F1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E84D1A" w:rsidRPr="006047F1" w:rsidRDefault="00E84D1A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="000538B7" w:rsidRPr="006047F1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6047F1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E84D1A" w:rsidRPr="006047F1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6047F1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6047F1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 xml:space="preserve">Next.js, </w:t>
      </w:r>
      <w:proofErr w:type="spellStart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2D43BE" w:rsidRPr="006047F1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C3216A" w:rsidRPr="006047F1" w:rsidRDefault="00B545C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6047F1">
        <w:rPr>
          <w:rFonts w:asciiTheme="minorHAnsi" w:hAnsiTheme="minorHAnsi" w:cstheme="minorHAnsi"/>
          <w:sz w:val="22"/>
        </w:rPr>
        <w:t>Created an AI-driven platform for market intelligence, product research, and strategic decision support.</w:t>
      </w:r>
    </w:p>
    <w:p w:rsidR="00D0690F" w:rsidRPr="006047F1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6047F1">
        <w:rPr>
          <w:rFonts w:cstheme="minorHAnsi"/>
        </w:rPr>
        <w:t xml:space="preserve">Orchestrated multi-step agent workflows using </w:t>
      </w:r>
      <w:proofErr w:type="spellStart"/>
      <w:r w:rsidRPr="006047F1">
        <w:rPr>
          <w:rFonts w:cstheme="minorHAnsi"/>
        </w:rPr>
        <w:t>LangGraph</w:t>
      </w:r>
      <w:proofErr w:type="spellEnd"/>
      <w:r w:rsidRPr="006047F1">
        <w:rPr>
          <w:rFonts w:cstheme="minorHAnsi"/>
        </w:rPr>
        <w:t xml:space="preserve"> to automate analysis and insight generation.</w:t>
      </w:r>
    </w:p>
    <w:p w:rsidR="00B545CD" w:rsidRPr="006047F1" w:rsidRDefault="00B545C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6047F1">
        <w:rPr>
          <w:rFonts w:cstheme="minorHAnsi"/>
        </w:rPr>
        <w:t>Connected external APIs, analytics modules, and reporting systems to streamline business research processes.</w:t>
      </w:r>
    </w:p>
    <w:p w:rsidR="00F0496D" w:rsidRPr="006047F1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6047F1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6047F1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6047F1" w:rsidRDefault="002D43BE" w:rsidP="002D43BE">
      <w:pPr>
        <w:spacing w:after="0" w:line="240" w:lineRule="auto"/>
        <w:rPr>
          <w:rFonts w:cstheme="minorHAnsi"/>
        </w:rPr>
      </w:pPr>
      <w:r w:rsidRPr="006047F1">
        <w:rPr>
          <w:rStyle w:val="Strong"/>
          <w:rFonts w:cstheme="minorHAnsi"/>
          <w:color w:val="4F81BD" w:themeColor="accent1"/>
        </w:rPr>
        <w:t>Tech Stack:</w:t>
      </w:r>
      <w:r w:rsidRPr="006047F1">
        <w:rPr>
          <w:rFonts w:cstheme="minorHAnsi"/>
          <w:color w:val="4F81BD" w:themeColor="accent1"/>
        </w:rPr>
        <w:t xml:space="preserve"> </w:t>
      </w:r>
      <w:r w:rsidRPr="006047F1">
        <w:rPr>
          <w:rFonts w:cstheme="minorHAnsi"/>
        </w:rPr>
        <w:t>React.js, Node.js, Express.js, MongoDB, Socket.IO</w:t>
      </w:r>
    </w:p>
    <w:p w:rsidR="002D43BE" w:rsidRPr="006047F1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6047F1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6047F1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6047F1">
        <w:rPr>
          <w:rFonts w:cstheme="minorHAnsi"/>
        </w:rPr>
        <w:t xml:space="preserve">Built RESTful backend services, authentication mechanisms, and </w:t>
      </w:r>
      <w:proofErr w:type="spellStart"/>
      <w:r w:rsidRPr="006047F1">
        <w:rPr>
          <w:rFonts w:cstheme="minorHAnsi"/>
        </w:rPr>
        <w:t>WebSocket</w:t>
      </w:r>
      <w:proofErr w:type="spellEnd"/>
      <w:r w:rsidRPr="006047F1">
        <w:rPr>
          <w:rFonts w:cstheme="minorHAnsi"/>
        </w:rPr>
        <w:t>-powered communication features.</w:t>
      </w:r>
    </w:p>
    <w:p w:rsidR="00B545CD" w:rsidRPr="006047F1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6047F1">
        <w:rPr>
          <w:rFonts w:cstheme="minorHAnsi"/>
        </w:rPr>
        <w:t>Streamlined project tracking, guide reviews, and team coordination through centralized workflow management.</w:t>
      </w:r>
    </w:p>
    <w:p w:rsidR="002109CF" w:rsidRPr="006047F1" w:rsidRDefault="006047F1" w:rsidP="00ED5EC4">
      <w:pPr>
        <w:spacing w:after="0"/>
        <w:rPr>
          <w:rFonts w:cstheme="minorHAnsi"/>
        </w:rPr>
      </w:pPr>
      <w:r w:rsidRPr="006047F1">
        <w:rPr>
          <w:rFonts w:cstheme="minorHAnsi"/>
        </w:rPr>
        <w:pict>
          <v:rect id="_x0000_i1028" style="width:567pt;height:2pt;mso-position-vertical:absolute" o:hralign="center" o:hrstd="t" o:hrnoshade="t" o:hr="t" fillcolor="black [3213]" stroked="f"/>
        </w:pict>
      </w:r>
    </w:p>
    <w:p w:rsidR="00DF2EDB" w:rsidRPr="006047F1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6047F1">
        <w:rPr>
          <w:rFonts w:cstheme="minorHAnsi"/>
          <w:b/>
          <w:sz w:val="23"/>
          <w:szCs w:val="23"/>
        </w:rPr>
        <w:t>EDUCATION</w:t>
      </w:r>
    </w:p>
    <w:p w:rsidR="00DF2EDB" w:rsidRPr="006047F1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6047F1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6047F1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6047F1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6047F1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6047F1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6047F1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6047F1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047F1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6047F1" w:rsidRPr="006047F1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6047F1" w:rsidRDefault="00DF2EDB" w:rsidP="006047F1">
      <w:pPr>
        <w:spacing w:after="0"/>
        <w:rPr>
          <w:rFonts w:cstheme="minorHAnsi"/>
          <w:b/>
          <w:sz w:val="23"/>
          <w:szCs w:val="23"/>
        </w:rPr>
      </w:pPr>
      <w:r w:rsidRPr="006047F1">
        <w:rPr>
          <w:rFonts w:cstheme="minorHAnsi"/>
          <w:b/>
          <w:sz w:val="23"/>
          <w:szCs w:val="23"/>
        </w:rPr>
        <w:t>CERTIFICATIONS</w:t>
      </w:r>
    </w:p>
    <w:p w:rsidR="006047F1" w:rsidRPr="006047F1" w:rsidRDefault="006047F1" w:rsidP="006047F1">
      <w:pPr>
        <w:spacing w:after="0"/>
        <w:rPr>
          <w:rFonts w:cstheme="minorHAnsi"/>
          <w:sz w:val="23"/>
          <w:szCs w:val="23"/>
        </w:rPr>
      </w:pPr>
      <w:r w:rsidRPr="006047F1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Oracle Cloud Infrastructure Foundations Associate</w:t>
      </w:r>
    </w:p>
    <w:sectPr w:rsidR="006047F1" w:rsidRPr="006047F1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2109CF"/>
    <w:rsid w:val="00272745"/>
    <w:rsid w:val="002D43BE"/>
    <w:rsid w:val="003A143B"/>
    <w:rsid w:val="003C11C7"/>
    <w:rsid w:val="003D0328"/>
    <w:rsid w:val="003F19AA"/>
    <w:rsid w:val="00466D4F"/>
    <w:rsid w:val="004B7D21"/>
    <w:rsid w:val="00502182"/>
    <w:rsid w:val="0056697F"/>
    <w:rsid w:val="005E6EAF"/>
    <w:rsid w:val="006047F1"/>
    <w:rsid w:val="00637CF8"/>
    <w:rsid w:val="007A1C77"/>
    <w:rsid w:val="00802628"/>
    <w:rsid w:val="00840C72"/>
    <w:rsid w:val="00845322"/>
    <w:rsid w:val="0085711C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ProductForge-AI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supportGP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43078-CFE4-4AF1-AB1B-0CF70B8E1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3</cp:revision>
  <cp:lastPrinted>2026-09-24T11:32:00Z</cp:lastPrinted>
  <dcterms:created xsi:type="dcterms:W3CDTF">2026-09-24T12:14:00Z</dcterms:created>
  <dcterms:modified xsi:type="dcterms:W3CDTF">2026-09-26T05:07:00Z</dcterms:modified>
</cp:coreProperties>
</file>