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A0E32" w:rsidRDefault="002A0E3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2A0E32" w:rsidRDefault="002A0E3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iostream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stdlib.h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omp.h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using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namespace std;</w:t>
      </w:r>
    </w:p>
    <w:p w:rsidR="002A0E32" w:rsidRDefault="002A0E3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2A0E32" w:rsidRDefault="002A0E3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mergesort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a[],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i,int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j);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merge(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a[],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i1,int j1,int i2,int j2);</w:t>
      </w:r>
    </w:p>
    <w:p w:rsidR="002A0E32" w:rsidRDefault="002A0E3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mergesort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a[],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i,int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j)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mid;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&lt;j)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mid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i+j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)/2;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pragma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parallel sections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2A0E32" w:rsidRDefault="002A0E3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#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pragma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section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mergesort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a,i,mid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);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2A0E32" w:rsidRDefault="002A0E3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#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pragma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section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mergesort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a,mid+1,j);    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2A0E32" w:rsidRDefault="002A0E3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merge(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a,i,mid,mid+1,j);    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2A0E32" w:rsidRDefault="002A0E3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merge(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a[],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i1,int j1,int i2,int j2)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temp[1000];    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i,j,k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=i1;    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j=i2;    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k=0;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&lt;=j1 &amp;&amp; j&lt;=j2)    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]&lt;a[j])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temp[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k++]=a[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++];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gramEnd"/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temp[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k++]=a[j++];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   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&lt;=j1)    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temp[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k++]=a[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++];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j&lt;=j2)    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temp[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k++]=a[j++];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=i1,j=0;i&lt;=j2;i++,j++)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]=temp[j];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}    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A0E32" w:rsidRDefault="002A0E3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2A0E32" w:rsidRDefault="002A0E3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main()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a,n,i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&lt;&lt;"</w:t>
      </w:r>
      <w:r>
        <w:rPr>
          <w:rFonts w:ascii="Times New Roman" w:eastAsia="Times New Roman" w:hAnsi="Times New Roman" w:cs="Times New Roman"/>
          <w:sz w:val="28"/>
          <w:szCs w:val="28"/>
        </w:rPr>
        <w:t>\n enter total no of elements=&gt;";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&gt;&gt;n;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a= 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[n];</w:t>
      </w:r>
    </w:p>
    <w:p w:rsidR="002A0E32" w:rsidRDefault="002A0E3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&lt;&lt;"\n enter elements=&gt;";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&gt;&gt;a[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];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  <w:t>start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  <w:t>=.......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  <w:t>#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  <w:t>pragma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  <w:t>omp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  <w:t>…</w:t>
      </w:r>
      <w:r>
        <w:rPr>
          <w:rFonts w:ascii="Times New Roman" w:eastAsia="Times New Roman" w:hAnsi="Times New Roman" w:cs="Times New Roman"/>
          <w:sz w:val="28"/>
          <w:szCs w:val="28"/>
        </w:rPr>
        <w:t>..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  <w:t>mergesort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  <w:t>a, 0, n-1);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  <w:t>stop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  <w:t>…….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&lt;&lt;"\n sorted array is=&gt;";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&lt;&lt;"\n"&lt;&lt;a[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];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  <w:t>&lt;&lt;Stop-Start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0;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A0E32" w:rsidRDefault="002A0E3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red"/>
        </w:rPr>
        <w:t>Second Code: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omp.h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2A0E32" w:rsidRDefault="002A0E3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merge(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r) {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j, k;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n1 = m - l + 1;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n2 = r - m;</w:t>
      </w:r>
    </w:p>
    <w:p w:rsidR="002A0E32" w:rsidRDefault="002A0E3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L[n1], R[n2];</w:t>
      </w:r>
    </w:p>
    <w:p w:rsidR="002A0E32" w:rsidRDefault="002A0E3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n1;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L[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l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(j = 0; j &lt; n2; j++)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R[j]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 + 1 + j];</w:t>
      </w:r>
    </w:p>
    <w:p w:rsidR="002A0E32" w:rsidRDefault="002A0E3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j = 0;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k = l;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n1 &amp;&amp; j &lt; n2) {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(L[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&lt;= R[j]) {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k] = L[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k] = R[j];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2A0E32" w:rsidRDefault="002A0E3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n1) {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k] = L[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2A0E32" w:rsidRDefault="002A0E3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(j &lt; n2) {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k] = R[j];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A0E32" w:rsidRDefault="002A0E3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mergeSort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r) {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(l &lt; r) {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 = l + (r - l) / 2;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pragma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parallel sections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pragma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section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mergeSort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l, m);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pragma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section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mergeSort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 + 1, r);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2A0E32" w:rsidRDefault="002A0E3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merge(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l, m, r);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A0E32" w:rsidRDefault="002A0E3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[] = { 12, 11, 13, 5, 6, 7 };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[0]);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start, stop;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std::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"Given array is: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";</w:t>
      </w:r>
      <w:proofErr w:type="gramEnd"/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std::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&lt;&lt; " ";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std::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std::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lastRenderedPageBreak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>start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>omp_get_wtime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>();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 xml:space="preserve">   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>pragma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>omp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 xml:space="preserve"> parallel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 xml:space="preserve">   {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>mergeSort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>, 0, n - 1);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>}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>stop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>omp_get_wtime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>();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std::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"Sorted array is: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";</w:t>
      </w:r>
      <w:proofErr w:type="gramEnd"/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std::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&lt;&lt; " ";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std::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std::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A0E32" w:rsidRDefault="002A0E3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>std::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>&lt;&lt;stop-start;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A0E32" w:rsidRDefault="002A0E3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2A0E32" w:rsidRDefault="002A0E3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2A0E32" w:rsidRDefault="002A0E3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2A0E32" w:rsidRDefault="002A0E3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Explanation </w:t>
      </w:r>
    </w:p>
    <w:p w:rsidR="002A0E32" w:rsidRDefault="002A0E3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2A0E32" w:rsidRDefault="007A065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105400" cy="139065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0E32" w:rsidRDefault="007A065B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This block of code is a set of header files and a namespace declaration.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iostream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stdlib.h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are header files,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omp.h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is the header file for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(Open Multi-Processing) library that is used for parallel programming.</w:t>
      </w:r>
    </w:p>
    <w:p w:rsidR="002A0E32" w:rsidRDefault="007A065B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181600" cy="98107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0E32" w:rsidRDefault="007A065B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These are func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tion declarations for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mergesort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merge functions.</w:t>
      </w:r>
    </w:p>
    <w:p w:rsidR="002A0E32" w:rsidRDefault="007A065B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5010150" cy="459105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59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0E32" w:rsidRDefault="007A065B">
      <w:pPr>
        <w:pStyle w:val="normal0"/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This is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mergesort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function, which implements the merge sort algorithm recursively.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] is the input array that is to be sorted,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j are the starting and ending indices of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subarray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being sor</w:t>
      </w:r>
      <w:r>
        <w:rPr>
          <w:rFonts w:ascii="Times New Roman" w:eastAsia="Times New Roman" w:hAnsi="Times New Roman" w:cs="Times New Roman"/>
          <w:sz w:val="28"/>
          <w:szCs w:val="28"/>
        </w:rPr>
        <w:t>ted.</w:t>
      </w:r>
    </w:p>
    <w:p w:rsidR="002A0E32" w:rsidRDefault="007A065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First, it checks whether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is less than j because if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is greater than or equal to j, it means that there is only one element in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subarray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which is already sorted. Then it calculates the midpoint of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subarray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using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i+j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)/2.</w:t>
      </w:r>
    </w:p>
    <w:p w:rsidR="002A0E32" w:rsidRDefault="007A065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#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pragma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parallel sections directive creates a parallel region that specifies two parallel sections that can be executed concurrently.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mergesort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function is then recursively called on the left and right halves of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subarray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two separate par</w:t>
      </w:r>
      <w:r>
        <w:rPr>
          <w:rFonts w:ascii="Times New Roman" w:eastAsia="Times New Roman" w:hAnsi="Times New Roman" w:cs="Times New Roman"/>
          <w:sz w:val="28"/>
          <w:szCs w:val="28"/>
        </w:rPr>
        <w:t>allel sections.</w:t>
      </w:r>
    </w:p>
    <w:p w:rsidR="002A0E32" w:rsidRDefault="007A065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Finally, the merge function is called to merge the sorted halves of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subarray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A0E32" w:rsidRDefault="002A0E32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A0E32" w:rsidRDefault="002A0E32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A0E32" w:rsidRDefault="007A065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153025" cy="8477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0E32" w:rsidRDefault="007A065B">
      <w:pPr>
        <w:pStyle w:val="normal0"/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This is the function signature which takes an integer array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 and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four integer variables i1, j1, i2, and j2.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and j1 define the start and end indices of the first sorted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subarray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and i2 and j2 define the start and end indices of the second sorted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subarr</w:t>
      </w:r>
      <w:r>
        <w:rPr>
          <w:rFonts w:ascii="Times New Roman" w:eastAsia="Times New Roman" w:hAnsi="Times New Roman" w:cs="Times New Roman"/>
          <w:sz w:val="28"/>
          <w:szCs w:val="28"/>
        </w:rPr>
        <w:t>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A0E32" w:rsidRDefault="007A065B">
      <w:pPr>
        <w:pStyle w:val="normal0"/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124450" cy="147637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0E32" w:rsidRDefault="007A065B">
      <w:pPr>
        <w:pStyle w:val="normal0"/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Here, a temporary array temp is created with a size of 1000. Three integer variables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j, and k are initialized.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and j are set to the start indices of the two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subarrays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while k is set to 0.</w:t>
      </w:r>
    </w:p>
    <w:p w:rsidR="002A0E32" w:rsidRDefault="007A065B">
      <w:pPr>
        <w:pStyle w:val="normal0"/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124450" cy="258127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8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0E32" w:rsidRDefault="007A065B">
      <w:pPr>
        <w:pStyle w:val="normal0"/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This is a while loop that runs as long 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is less th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an or equal to j1 and j is less than or equal to j2. Inside the loop, if the element at index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of the first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subarray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is less than the element at index j of the second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subarray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then the element at index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is copied to the temp array at index k,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eastAsia="Times New Roman" w:hAnsi="Times New Roman" w:cs="Times New Roman"/>
          <w:sz w:val="28"/>
          <w:szCs w:val="28"/>
        </w:rPr>
        <w:t>k are incremented. Otherwise, the element at index j is copied to the temp array at index k, and j and k are incremented.</w:t>
      </w:r>
    </w:p>
    <w:p w:rsidR="002A0E32" w:rsidRDefault="007A065B">
      <w:pPr>
        <w:pStyle w:val="normal0"/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5038725" cy="187642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87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0E32" w:rsidRDefault="007A065B">
      <w:pPr>
        <w:pStyle w:val="normal0"/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After the above loop terminates, there may be some elements left in one of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subarrays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These loops copy the remaining elements in</w:t>
      </w:r>
      <w:r>
        <w:rPr>
          <w:rFonts w:ascii="Times New Roman" w:eastAsia="Times New Roman" w:hAnsi="Times New Roman" w:cs="Times New Roman"/>
          <w:sz w:val="28"/>
          <w:szCs w:val="28"/>
        </w:rPr>
        <w:t>to the temp array.</w:t>
      </w:r>
    </w:p>
    <w:p w:rsidR="002A0E32" w:rsidRDefault="007A065B">
      <w:pPr>
        <w:pStyle w:val="normal0"/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991100" cy="93345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0E32" w:rsidRDefault="007A065B">
      <w:pPr>
        <w:pStyle w:val="normal0"/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Finally, the sorted temp array is copied back to the original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array. The loop runs from i1 to j2 and copies the elements of temp array to the corresponding indices in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the 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array. The loop variable j starts from 0 and increments alon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gside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A0E32" w:rsidRDefault="002A0E32">
      <w:pPr>
        <w:pStyle w:val="normal0"/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A0E32" w:rsidRDefault="002A0E32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A0E32" w:rsidRDefault="002A0E32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2A0E32" w:rsidSect="002A0E32">
      <w:pgSz w:w="12240" w:h="15840"/>
      <w:pgMar w:top="0" w:right="1440" w:bottom="720" w:left="1713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characterSpacingControl w:val="doNotCompress"/>
  <w:compat/>
  <w:rsids>
    <w:rsidRoot w:val="002A0E32"/>
    <w:rsid w:val="002A0E32"/>
    <w:rsid w:val="007A0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A0E3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A0E3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A0E3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A0E3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A0E3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A0E3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A0E32"/>
  </w:style>
  <w:style w:type="paragraph" w:styleId="Title">
    <w:name w:val="Title"/>
    <w:basedOn w:val="normal0"/>
    <w:next w:val="normal0"/>
    <w:rsid w:val="002A0E3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A0E32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769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mcoerc</dc:creator>
  <cp:lastModifiedBy>mcoerc</cp:lastModifiedBy>
  <cp:revision>2</cp:revision>
  <dcterms:created xsi:type="dcterms:W3CDTF">2023-03-13T05:53:00Z</dcterms:created>
  <dcterms:modified xsi:type="dcterms:W3CDTF">2023-03-13T05:53:00Z</dcterms:modified>
</cp:coreProperties>
</file>