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2071" w14:textId="41783CAD" w:rsidR="005B62B1" w:rsidRDefault="005B62B1" w:rsidP="005B62B1">
      <w:pPr>
        <w:pStyle w:val="Heading1"/>
        <w:jc w:val="center"/>
      </w:pPr>
      <w:r>
        <w:t>12 – 2,3 BHK</w:t>
      </w:r>
    </w:p>
    <w:p w14:paraId="10CF373B" w14:textId="5825384F" w:rsidR="005B62B1" w:rsidRPr="005B62B1" w:rsidRDefault="005B62B1" w:rsidP="005B62B1">
      <w:r w:rsidRPr="005B62B1">
        <w:pict w14:anchorId="39700275">
          <v:rect id="_x0000_i1199" style="width:0;height:1.5pt" o:hralign="center" o:hrstd="t" o:hr="t" fillcolor="#a0a0a0" stroked="f"/>
        </w:pict>
      </w:r>
    </w:p>
    <w:p w14:paraId="78869498" w14:textId="77777777" w:rsidR="005B62B1" w:rsidRPr="005B62B1" w:rsidRDefault="005B62B1" w:rsidP="005B62B1">
      <w:pPr>
        <w:rPr>
          <w:b/>
          <w:bCs/>
        </w:rPr>
      </w:pPr>
      <w:r w:rsidRPr="005B62B1">
        <w:rPr>
          <w:b/>
          <w:bCs/>
        </w:rPr>
        <w:t>HC HOMZ – SAPPHIRE ENCLAVE</w:t>
      </w:r>
    </w:p>
    <w:p w14:paraId="5DFF73F8" w14:textId="77777777" w:rsidR="005B62B1" w:rsidRPr="005B62B1" w:rsidRDefault="005B62B1" w:rsidP="005B62B1">
      <w:pPr>
        <w:rPr>
          <w:b/>
          <w:bCs/>
        </w:rPr>
      </w:pPr>
      <w:r w:rsidRPr="005B62B1">
        <w:rPr>
          <w:b/>
          <w:bCs/>
        </w:rPr>
        <w:t>Premium 2 &amp; 3 BHK Residences in Sector 107, Noida</w:t>
      </w:r>
    </w:p>
    <w:p w14:paraId="2C10C889" w14:textId="77777777" w:rsidR="005B62B1" w:rsidRPr="005B62B1" w:rsidRDefault="005B62B1" w:rsidP="005B62B1">
      <w:r w:rsidRPr="005B62B1">
        <w:pict w14:anchorId="191B1980">
          <v:rect id="_x0000_i1200" style="width:0;height:1.5pt" o:hralign="center" o:hrstd="t" o:hr="t" fillcolor="#a0a0a0" stroked="f"/>
        </w:pict>
      </w:r>
    </w:p>
    <w:p w14:paraId="1AEA08A3" w14:textId="77777777" w:rsidR="005B62B1" w:rsidRPr="005B62B1" w:rsidRDefault="005B62B1" w:rsidP="005B62B1">
      <w:pPr>
        <w:rPr>
          <w:b/>
          <w:bCs/>
        </w:rPr>
      </w:pPr>
      <w:r w:rsidRPr="005B62B1">
        <w:rPr>
          <w:b/>
          <w:bCs/>
        </w:rPr>
        <w:t>Hero Section</w:t>
      </w:r>
    </w:p>
    <w:p w14:paraId="1F5A1907" w14:textId="77777777" w:rsidR="005B62B1" w:rsidRPr="005B62B1" w:rsidRDefault="005B62B1" w:rsidP="005B62B1">
      <w:pPr>
        <w:rPr>
          <w:b/>
          <w:bCs/>
        </w:rPr>
      </w:pPr>
      <w:r w:rsidRPr="005B62B1">
        <w:rPr>
          <w:b/>
          <w:bCs/>
        </w:rPr>
        <w:t>Discover Modern Luxury at Sapphire Enclave</w:t>
      </w:r>
    </w:p>
    <w:p w14:paraId="5E7EE3C7" w14:textId="77777777" w:rsidR="005B62B1" w:rsidRPr="005B62B1" w:rsidRDefault="005B62B1" w:rsidP="005B62B1">
      <w:r w:rsidRPr="005B62B1">
        <w:t xml:space="preserve">Welcome to </w:t>
      </w:r>
      <w:r w:rsidRPr="005B62B1">
        <w:rPr>
          <w:b/>
          <w:bCs/>
        </w:rPr>
        <w:t>HC Homz Sapphire Enclave</w:t>
      </w:r>
      <w:r w:rsidRPr="005B62B1">
        <w:t>, an exclusive collection of thoughtfully designed premium residences located in the heart of Sector 107, Noida. Combining elegant architecture, spacious layouts, premium specifications, and exceptional connectivity, Sapphire Enclave has been crafted for families seeking a sophisticated lifestyle without compromising on everyday comfort.</w:t>
      </w:r>
    </w:p>
    <w:p w14:paraId="44F53903" w14:textId="77777777" w:rsidR="005B62B1" w:rsidRPr="005B62B1" w:rsidRDefault="005B62B1" w:rsidP="005B62B1">
      <w:r w:rsidRPr="005B62B1">
        <w:t xml:space="preserve">Offering six intelligently planned apartment configurations ranging from </w:t>
      </w:r>
      <w:r w:rsidRPr="005B62B1">
        <w:rPr>
          <w:b/>
          <w:bCs/>
        </w:rPr>
        <w:t>1005 Sq. Ft. to 1525 Sq. Ft.</w:t>
      </w:r>
      <w:r w:rsidRPr="005B62B1">
        <w:t>, every home is designed to maximize space, natural light, ventilation, and functionality while maintaining timeless architectural elegance.</w:t>
      </w:r>
    </w:p>
    <w:p w14:paraId="0E98FB43" w14:textId="77777777" w:rsidR="005B62B1" w:rsidRPr="005B62B1" w:rsidRDefault="005B62B1" w:rsidP="005B62B1">
      <w:r w:rsidRPr="005B62B1">
        <w:t>Whether you're purchasing your first home or upgrading to a larger residence, Sapphire Enclave offers an address that perfectly blends luxury, practicality, and long-term value.</w:t>
      </w:r>
    </w:p>
    <w:p w14:paraId="1DEC04A5" w14:textId="77777777" w:rsidR="005B62B1" w:rsidRPr="005B62B1" w:rsidRDefault="005B62B1" w:rsidP="005B62B1">
      <w:r w:rsidRPr="005B62B1">
        <w:pict w14:anchorId="3FADF28E">
          <v:rect id="_x0000_i1201" style="width:0;height:1.5pt" o:hralign="center" o:hrstd="t" o:hr="t" fillcolor="#a0a0a0" stroked="f"/>
        </w:pict>
      </w:r>
    </w:p>
    <w:p w14:paraId="027AF67A" w14:textId="77777777" w:rsidR="005B62B1" w:rsidRPr="005B62B1" w:rsidRDefault="005B62B1" w:rsidP="005B62B1">
      <w:pPr>
        <w:rPr>
          <w:b/>
          <w:bCs/>
        </w:rPr>
      </w:pPr>
      <w:r w:rsidRPr="005B62B1">
        <w:rPr>
          <w:b/>
          <w:bCs/>
        </w:rPr>
        <w:t>Project Overview</w:t>
      </w:r>
    </w:p>
    <w:p w14:paraId="424E5334" w14:textId="77777777" w:rsidR="005B62B1" w:rsidRPr="005B62B1" w:rsidRDefault="005B62B1" w:rsidP="005B62B1">
      <w:r w:rsidRPr="005B62B1">
        <w:t>Sapphire Enclave has been envisioned as a boutique residential development where architecture meets intelligent planning.</w:t>
      </w:r>
    </w:p>
    <w:p w14:paraId="51DAC42A" w14:textId="77777777" w:rsidR="005B62B1" w:rsidRPr="005B62B1" w:rsidRDefault="005B62B1" w:rsidP="005B62B1">
      <w:r w:rsidRPr="005B62B1">
        <w:t>Every apartment has been carefully designed to provide:</w:t>
      </w:r>
    </w:p>
    <w:p w14:paraId="50A45AAB" w14:textId="77777777" w:rsidR="005B62B1" w:rsidRPr="005B62B1" w:rsidRDefault="005B62B1" w:rsidP="005B62B1">
      <w:pPr>
        <w:numPr>
          <w:ilvl w:val="0"/>
          <w:numId w:val="1"/>
        </w:numPr>
      </w:pPr>
      <w:r w:rsidRPr="005B62B1">
        <w:t>Spacious interiors</w:t>
      </w:r>
    </w:p>
    <w:p w14:paraId="4C37430A" w14:textId="77777777" w:rsidR="005B62B1" w:rsidRPr="005B62B1" w:rsidRDefault="005B62B1" w:rsidP="005B62B1">
      <w:pPr>
        <w:numPr>
          <w:ilvl w:val="0"/>
          <w:numId w:val="1"/>
        </w:numPr>
      </w:pPr>
      <w:r w:rsidRPr="005B62B1">
        <w:t>Excellent cross ventilation</w:t>
      </w:r>
    </w:p>
    <w:p w14:paraId="7F13A634" w14:textId="77777777" w:rsidR="005B62B1" w:rsidRPr="005B62B1" w:rsidRDefault="005B62B1" w:rsidP="005B62B1">
      <w:pPr>
        <w:numPr>
          <w:ilvl w:val="0"/>
          <w:numId w:val="1"/>
        </w:numPr>
      </w:pPr>
      <w:r w:rsidRPr="005B62B1">
        <w:t>Maximum natural daylight</w:t>
      </w:r>
    </w:p>
    <w:p w14:paraId="2FDC1559" w14:textId="77777777" w:rsidR="005B62B1" w:rsidRPr="005B62B1" w:rsidRDefault="005B62B1" w:rsidP="005B62B1">
      <w:pPr>
        <w:numPr>
          <w:ilvl w:val="0"/>
          <w:numId w:val="1"/>
        </w:numPr>
      </w:pPr>
      <w:r w:rsidRPr="005B62B1">
        <w:t>Functional room layouts</w:t>
      </w:r>
    </w:p>
    <w:p w14:paraId="292BC5EF" w14:textId="77777777" w:rsidR="005B62B1" w:rsidRPr="005B62B1" w:rsidRDefault="005B62B1" w:rsidP="005B62B1">
      <w:pPr>
        <w:numPr>
          <w:ilvl w:val="0"/>
          <w:numId w:val="1"/>
        </w:numPr>
      </w:pPr>
      <w:r w:rsidRPr="005B62B1">
        <w:t>Large balconies</w:t>
      </w:r>
    </w:p>
    <w:p w14:paraId="0F552A0F" w14:textId="77777777" w:rsidR="005B62B1" w:rsidRPr="005B62B1" w:rsidRDefault="005B62B1" w:rsidP="005B62B1">
      <w:pPr>
        <w:numPr>
          <w:ilvl w:val="0"/>
          <w:numId w:val="1"/>
        </w:numPr>
      </w:pPr>
      <w:r w:rsidRPr="005B62B1">
        <w:t>Premium construction quality</w:t>
      </w:r>
    </w:p>
    <w:p w14:paraId="513B38D2" w14:textId="77777777" w:rsidR="005B62B1" w:rsidRPr="005B62B1" w:rsidRDefault="005B62B1" w:rsidP="005B62B1">
      <w:pPr>
        <w:numPr>
          <w:ilvl w:val="0"/>
          <w:numId w:val="1"/>
        </w:numPr>
      </w:pPr>
      <w:r w:rsidRPr="005B62B1">
        <w:t>Elegant contemporary architecture</w:t>
      </w:r>
    </w:p>
    <w:p w14:paraId="67FFB30B" w14:textId="77777777" w:rsidR="005B62B1" w:rsidRPr="005B62B1" w:rsidRDefault="005B62B1" w:rsidP="005B62B1">
      <w:r w:rsidRPr="005B62B1">
        <w:t>Located in one of Noida's fastest-growing residential sectors, the project enjoys excellent connectivity to schools, hospitals, metro stations, shopping centres, and the Noida Expressway, making everyday life convenient and well connected.</w:t>
      </w:r>
    </w:p>
    <w:p w14:paraId="57849645" w14:textId="77777777" w:rsidR="005B62B1" w:rsidRPr="005B62B1" w:rsidRDefault="005B62B1" w:rsidP="005B62B1">
      <w:r w:rsidRPr="005B62B1">
        <w:pict w14:anchorId="0F3F0E20">
          <v:rect id="_x0000_i1202" style="width:0;height:1.5pt" o:hralign="center" o:hrstd="t" o:hr="t" fillcolor="#a0a0a0" stroked="f"/>
        </w:pict>
      </w:r>
    </w:p>
    <w:p w14:paraId="1485B6C7" w14:textId="77777777" w:rsidR="005B62B1" w:rsidRPr="005B62B1" w:rsidRDefault="005B62B1" w:rsidP="005B62B1">
      <w:pPr>
        <w:rPr>
          <w:b/>
          <w:bCs/>
        </w:rPr>
      </w:pPr>
      <w:r w:rsidRPr="005B62B1">
        <w:rPr>
          <w:b/>
          <w:bCs/>
        </w:rPr>
        <w:lastRenderedPageBreak/>
        <w:t>Project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3209"/>
      </w:tblGrid>
      <w:tr w:rsidR="005B62B1" w:rsidRPr="005B62B1" w14:paraId="10F3CB6D" w14:textId="77777777">
        <w:trPr>
          <w:tblHeader/>
          <w:tblCellSpacing w:w="15" w:type="dxa"/>
        </w:trPr>
        <w:tc>
          <w:tcPr>
            <w:tcW w:w="0" w:type="auto"/>
            <w:vAlign w:val="center"/>
            <w:hideMark/>
          </w:tcPr>
          <w:p w14:paraId="68C19E5F" w14:textId="77777777" w:rsidR="005B62B1" w:rsidRPr="005B62B1" w:rsidRDefault="005B62B1" w:rsidP="005B62B1">
            <w:pPr>
              <w:rPr>
                <w:b/>
                <w:bCs/>
              </w:rPr>
            </w:pPr>
            <w:r w:rsidRPr="005B62B1">
              <w:rPr>
                <w:b/>
                <w:bCs/>
              </w:rPr>
              <w:t>Property Detail</w:t>
            </w:r>
          </w:p>
        </w:tc>
        <w:tc>
          <w:tcPr>
            <w:tcW w:w="0" w:type="auto"/>
            <w:vAlign w:val="center"/>
            <w:hideMark/>
          </w:tcPr>
          <w:p w14:paraId="66E5978C" w14:textId="77777777" w:rsidR="005B62B1" w:rsidRPr="005B62B1" w:rsidRDefault="005B62B1" w:rsidP="005B62B1">
            <w:pPr>
              <w:rPr>
                <w:b/>
                <w:bCs/>
              </w:rPr>
            </w:pPr>
            <w:r w:rsidRPr="005B62B1">
              <w:rPr>
                <w:b/>
                <w:bCs/>
              </w:rPr>
              <w:t>Information</w:t>
            </w:r>
          </w:p>
        </w:tc>
      </w:tr>
      <w:tr w:rsidR="005B62B1" w:rsidRPr="005B62B1" w14:paraId="05086D33" w14:textId="77777777">
        <w:trPr>
          <w:tblCellSpacing w:w="15" w:type="dxa"/>
        </w:trPr>
        <w:tc>
          <w:tcPr>
            <w:tcW w:w="0" w:type="auto"/>
            <w:vAlign w:val="center"/>
            <w:hideMark/>
          </w:tcPr>
          <w:p w14:paraId="73CFC7D9" w14:textId="77777777" w:rsidR="005B62B1" w:rsidRPr="005B62B1" w:rsidRDefault="005B62B1" w:rsidP="005B62B1">
            <w:r w:rsidRPr="005B62B1">
              <w:t>Project Name</w:t>
            </w:r>
          </w:p>
        </w:tc>
        <w:tc>
          <w:tcPr>
            <w:tcW w:w="0" w:type="auto"/>
            <w:vAlign w:val="center"/>
            <w:hideMark/>
          </w:tcPr>
          <w:p w14:paraId="0532B2F7" w14:textId="77777777" w:rsidR="005B62B1" w:rsidRPr="005B62B1" w:rsidRDefault="005B62B1" w:rsidP="005B62B1">
            <w:r w:rsidRPr="005B62B1">
              <w:t>Sapphire Enclave</w:t>
            </w:r>
          </w:p>
        </w:tc>
      </w:tr>
      <w:tr w:rsidR="005B62B1" w:rsidRPr="005B62B1" w14:paraId="25A9AA14" w14:textId="77777777">
        <w:trPr>
          <w:tblCellSpacing w:w="15" w:type="dxa"/>
        </w:trPr>
        <w:tc>
          <w:tcPr>
            <w:tcW w:w="0" w:type="auto"/>
            <w:vAlign w:val="center"/>
            <w:hideMark/>
          </w:tcPr>
          <w:p w14:paraId="2F51EB3C" w14:textId="77777777" w:rsidR="005B62B1" w:rsidRPr="005B62B1" w:rsidRDefault="005B62B1" w:rsidP="005B62B1">
            <w:r w:rsidRPr="005B62B1">
              <w:t>Developer</w:t>
            </w:r>
          </w:p>
        </w:tc>
        <w:tc>
          <w:tcPr>
            <w:tcW w:w="0" w:type="auto"/>
            <w:vAlign w:val="center"/>
            <w:hideMark/>
          </w:tcPr>
          <w:p w14:paraId="74BA2EFE" w14:textId="77777777" w:rsidR="005B62B1" w:rsidRPr="005B62B1" w:rsidRDefault="005B62B1" w:rsidP="005B62B1">
            <w:r w:rsidRPr="005B62B1">
              <w:t>HC Homz</w:t>
            </w:r>
          </w:p>
        </w:tc>
      </w:tr>
      <w:tr w:rsidR="005B62B1" w:rsidRPr="005B62B1" w14:paraId="2220AF49" w14:textId="77777777">
        <w:trPr>
          <w:tblCellSpacing w:w="15" w:type="dxa"/>
        </w:trPr>
        <w:tc>
          <w:tcPr>
            <w:tcW w:w="0" w:type="auto"/>
            <w:vAlign w:val="center"/>
            <w:hideMark/>
          </w:tcPr>
          <w:p w14:paraId="78EE9901" w14:textId="77777777" w:rsidR="005B62B1" w:rsidRPr="005B62B1" w:rsidRDefault="005B62B1" w:rsidP="005B62B1">
            <w:r w:rsidRPr="005B62B1">
              <w:t>Property Type</w:t>
            </w:r>
          </w:p>
        </w:tc>
        <w:tc>
          <w:tcPr>
            <w:tcW w:w="0" w:type="auto"/>
            <w:vAlign w:val="center"/>
            <w:hideMark/>
          </w:tcPr>
          <w:p w14:paraId="7470B019" w14:textId="77777777" w:rsidR="005B62B1" w:rsidRPr="005B62B1" w:rsidRDefault="005B62B1" w:rsidP="005B62B1">
            <w:r w:rsidRPr="005B62B1">
              <w:t>Premium Residential Apartments</w:t>
            </w:r>
          </w:p>
        </w:tc>
      </w:tr>
      <w:tr w:rsidR="005B62B1" w:rsidRPr="005B62B1" w14:paraId="5D3319EA" w14:textId="77777777">
        <w:trPr>
          <w:tblCellSpacing w:w="15" w:type="dxa"/>
        </w:trPr>
        <w:tc>
          <w:tcPr>
            <w:tcW w:w="0" w:type="auto"/>
            <w:vAlign w:val="center"/>
            <w:hideMark/>
          </w:tcPr>
          <w:p w14:paraId="5AF15544" w14:textId="77777777" w:rsidR="005B62B1" w:rsidRPr="005B62B1" w:rsidRDefault="005B62B1" w:rsidP="005B62B1">
            <w:r w:rsidRPr="005B62B1">
              <w:t>Configuration</w:t>
            </w:r>
          </w:p>
        </w:tc>
        <w:tc>
          <w:tcPr>
            <w:tcW w:w="0" w:type="auto"/>
            <w:vAlign w:val="center"/>
            <w:hideMark/>
          </w:tcPr>
          <w:p w14:paraId="7760F20F" w14:textId="77777777" w:rsidR="005B62B1" w:rsidRPr="005B62B1" w:rsidRDefault="005B62B1" w:rsidP="005B62B1">
            <w:r w:rsidRPr="005B62B1">
              <w:t>2 BHK &amp; 3 BHK</w:t>
            </w:r>
          </w:p>
        </w:tc>
      </w:tr>
      <w:tr w:rsidR="005B62B1" w:rsidRPr="005B62B1" w14:paraId="0309232D" w14:textId="77777777">
        <w:trPr>
          <w:tblCellSpacing w:w="15" w:type="dxa"/>
        </w:trPr>
        <w:tc>
          <w:tcPr>
            <w:tcW w:w="0" w:type="auto"/>
            <w:vAlign w:val="center"/>
            <w:hideMark/>
          </w:tcPr>
          <w:p w14:paraId="0C761894" w14:textId="77777777" w:rsidR="005B62B1" w:rsidRPr="005B62B1" w:rsidRDefault="005B62B1" w:rsidP="005B62B1">
            <w:r w:rsidRPr="005B62B1">
              <w:t>Location</w:t>
            </w:r>
          </w:p>
        </w:tc>
        <w:tc>
          <w:tcPr>
            <w:tcW w:w="0" w:type="auto"/>
            <w:vAlign w:val="center"/>
            <w:hideMark/>
          </w:tcPr>
          <w:p w14:paraId="29998ED4" w14:textId="77777777" w:rsidR="005B62B1" w:rsidRPr="005B62B1" w:rsidRDefault="005B62B1" w:rsidP="005B62B1">
            <w:r w:rsidRPr="005B62B1">
              <w:t>Plot No. 12, Sector 107, Noida</w:t>
            </w:r>
          </w:p>
        </w:tc>
      </w:tr>
      <w:tr w:rsidR="005B62B1" w:rsidRPr="005B62B1" w14:paraId="60CD8307" w14:textId="77777777">
        <w:trPr>
          <w:tblCellSpacing w:w="15" w:type="dxa"/>
        </w:trPr>
        <w:tc>
          <w:tcPr>
            <w:tcW w:w="0" w:type="auto"/>
            <w:vAlign w:val="center"/>
            <w:hideMark/>
          </w:tcPr>
          <w:p w14:paraId="109725C1" w14:textId="77777777" w:rsidR="005B62B1" w:rsidRPr="005B62B1" w:rsidRDefault="005B62B1" w:rsidP="005B62B1">
            <w:r w:rsidRPr="005B62B1">
              <w:t>Apartment Sizes</w:t>
            </w:r>
          </w:p>
        </w:tc>
        <w:tc>
          <w:tcPr>
            <w:tcW w:w="0" w:type="auto"/>
            <w:vAlign w:val="center"/>
            <w:hideMark/>
          </w:tcPr>
          <w:p w14:paraId="11901DA2" w14:textId="77777777" w:rsidR="005B62B1" w:rsidRPr="005B62B1" w:rsidRDefault="005B62B1" w:rsidP="005B62B1">
            <w:r w:rsidRPr="005B62B1">
              <w:t>1005–1525 Sq. Ft.</w:t>
            </w:r>
          </w:p>
        </w:tc>
      </w:tr>
      <w:tr w:rsidR="005B62B1" w:rsidRPr="005B62B1" w14:paraId="69D52B6D" w14:textId="77777777">
        <w:trPr>
          <w:tblCellSpacing w:w="15" w:type="dxa"/>
        </w:trPr>
        <w:tc>
          <w:tcPr>
            <w:tcW w:w="0" w:type="auto"/>
            <w:vAlign w:val="center"/>
            <w:hideMark/>
          </w:tcPr>
          <w:p w14:paraId="47287FB4" w14:textId="77777777" w:rsidR="005B62B1" w:rsidRPr="005B62B1" w:rsidRDefault="005B62B1" w:rsidP="005B62B1">
            <w:r w:rsidRPr="005B62B1">
              <w:t>Status</w:t>
            </w:r>
          </w:p>
        </w:tc>
        <w:tc>
          <w:tcPr>
            <w:tcW w:w="0" w:type="auto"/>
            <w:vAlign w:val="center"/>
            <w:hideMark/>
          </w:tcPr>
          <w:p w14:paraId="77B80643" w14:textId="77777777" w:rsidR="005B62B1" w:rsidRPr="005B62B1" w:rsidRDefault="005B62B1" w:rsidP="005B62B1">
            <w:r w:rsidRPr="005B62B1">
              <w:t>______</w:t>
            </w:r>
          </w:p>
        </w:tc>
      </w:tr>
      <w:tr w:rsidR="005B62B1" w:rsidRPr="005B62B1" w14:paraId="58EA1AD4" w14:textId="77777777">
        <w:trPr>
          <w:tblCellSpacing w:w="15" w:type="dxa"/>
        </w:trPr>
        <w:tc>
          <w:tcPr>
            <w:tcW w:w="0" w:type="auto"/>
            <w:vAlign w:val="center"/>
            <w:hideMark/>
          </w:tcPr>
          <w:p w14:paraId="31EFF4CD" w14:textId="77777777" w:rsidR="005B62B1" w:rsidRPr="005B62B1" w:rsidRDefault="005B62B1" w:rsidP="005B62B1">
            <w:r w:rsidRPr="005B62B1">
              <w:t>Possession</w:t>
            </w:r>
          </w:p>
        </w:tc>
        <w:tc>
          <w:tcPr>
            <w:tcW w:w="0" w:type="auto"/>
            <w:vAlign w:val="center"/>
            <w:hideMark/>
          </w:tcPr>
          <w:p w14:paraId="5D8F2E25" w14:textId="77777777" w:rsidR="005B62B1" w:rsidRPr="005B62B1" w:rsidRDefault="005B62B1" w:rsidP="005B62B1">
            <w:r w:rsidRPr="005B62B1">
              <w:t>______</w:t>
            </w:r>
          </w:p>
        </w:tc>
      </w:tr>
      <w:tr w:rsidR="005B62B1" w:rsidRPr="005B62B1" w14:paraId="409E22CA" w14:textId="77777777">
        <w:trPr>
          <w:tblCellSpacing w:w="15" w:type="dxa"/>
        </w:trPr>
        <w:tc>
          <w:tcPr>
            <w:tcW w:w="0" w:type="auto"/>
            <w:vAlign w:val="center"/>
            <w:hideMark/>
          </w:tcPr>
          <w:p w14:paraId="28142B9B" w14:textId="77777777" w:rsidR="005B62B1" w:rsidRPr="005B62B1" w:rsidRDefault="005B62B1" w:rsidP="005B62B1">
            <w:r w:rsidRPr="005B62B1">
              <w:t>RERA Number</w:t>
            </w:r>
          </w:p>
        </w:tc>
        <w:tc>
          <w:tcPr>
            <w:tcW w:w="0" w:type="auto"/>
            <w:vAlign w:val="center"/>
            <w:hideMark/>
          </w:tcPr>
          <w:p w14:paraId="28D9A510" w14:textId="77777777" w:rsidR="005B62B1" w:rsidRPr="005B62B1" w:rsidRDefault="005B62B1" w:rsidP="005B62B1">
            <w:r w:rsidRPr="005B62B1">
              <w:t>______</w:t>
            </w:r>
          </w:p>
        </w:tc>
      </w:tr>
    </w:tbl>
    <w:p w14:paraId="0DA98045" w14:textId="77777777" w:rsidR="005B62B1" w:rsidRPr="005B62B1" w:rsidRDefault="005B62B1" w:rsidP="005B62B1">
      <w:r w:rsidRPr="005B62B1">
        <w:pict w14:anchorId="010DA19E">
          <v:rect id="_x0000_i1203" style="width:0;height:1.5pt" o:hralign="center" o:hrstd="t" o:hr="t" fillcolor="#a0a0a0" stroked="f"/>
        </w:pict>
      </w:r>
    </w:p>
    <w:p w14:paraId="3AAA8539" w14:textId="77777777" w:rsidR="005B62B1" w:rsidRPr="005B62B1" w:rsidRDefault="005B62B1" w:rsidP="005B62B1">
      <w:pPr>
        <w:rPr>
          <w:b/>
          <w:bCs/>
        </w:rPr>
      </w:pPr>
      <w:r w:rsidRPr="005B62B1">
        <w:rPr>
          <w:b/>
          <w:bCs/>
        </w:rPr>
        <w:t>Available Configurations</w:t>
      </w:r>
    </w:p>
    <w:p w14:paraId="3AC5B15A" w14:textId="77777777" w:rsidR="005B62B1" w:rsidRPr="005B62B1" w:rsidRDefault="005B62B1" w:rsidP="005B62B1">
      <w:r w:rsidRPr="005B62B1">
        <w:t>Sapphire Enclave offers six thoughtfully designed residences, allowing buyers to choose the home that best suits their lifestyle and family requirements.</w:t>
      </w:r>
    </w:p>
    <w:p w14:paraId="4D3194C6" w14:textId="77777777" w:rsidR="005B62B1" w:rsidRPr="005B62B1" w:rsidRDefault="005B62B1" w:rsidP="005B62B1">
      <w:pPr>
        <w:rPr>
          <w:b/>
          <w:bCs/>
        </w:rPr>
      </w:pPr>
      <w:r w:rsidRPr="005B62B1">
        <w:rPr>
          <w:b/>
          <w:bCs/>
        </w:rPr>
        <w:t>Premium 2 BHK – F103</w:t>
      </w:r>
    </w:p>
    <w:p w14:paraId="022549EC" w14:textId="77777777" w:rsidR="005B62B1" w:rsidRPr="005B62B1" w:rsidRDefault="005B62B1" w:rsidP="005B62B1">
      <w:r w:rsidRPr="005B62B1">
        <w:rPr>
          <w:b/>
          <w:bCs/>
        </w:rPr>
        <w:t>1005 Sq. Ft.</w:t>
      </w:r>
    </w:p>
    <w:p w14:paraId="6B919BFA" w14:textId="77777777" w:rsidR="005B62B1" w:rsidRPr="005B62B1" w:rsidRDefault="005B62B1" w:rsidP="005B62B1">
      <w:r w:rsidRPr="005B62B1">
        <w:t>An intelligently planned apartment designed for young professionals, couples, and small families. Efficient space planning ensures maximum usable area without compromising comfort.</w:t>
      </w:r>
    </w:p>
    <w:p w14:paraId="4C19BD55" w14:textId="77777777" w:rsidR="005B62B1" w:rsidRPr="005B62B1" w:rsidRDefault="005B62B1" w:rsidP="005B62B1">
      <w:r w:rsidRPr="005B62B1">
        <w:pict w14:anchorId="02FDE286">
          <v:rect id="_x0000_i1204" style="width:0;height:1.5pt" o:hralign="center" o:hrstd="t" o:hr="t" fillcolor="#a0a0a0" stroked="f"/>
        </w:pict>
      </w:r>
    </w:p>
    <w:p w14:paraId="12814BDC" w14:textId="77777777" w:rsidR="005B62B1" w:rsidRPr="005B62B1" w:rsidRDefault="005B62B1" w:rsidP="005B62B1">
      <w:pPr>
        <w:rPr>
          <w:b/>
          <w:bCs/>
        </w:rPr>
      </w:pPr>
      <w:r w:rsidRPr="005B62B1">
        <w:rPr>
          <w:b/>
          <w:bCs/>
        </w:rPr>
        <w:t>Premium 2 BHK – F104</w:t>
      </w:r>
    </w:p>
    <w:p w14:paraId="0547F292" w14:textId="77777777" w:rsidR="005B62B1" w:rsidRPr="005B62B1" w:rsidRDefault="005B62B1" w:rsidP="005B62B1">
      <w:r w:rsidRPr="005B62B1">
        <w:rPr>
          <w:b/>
          <w:bCs/>
        </w:rPr>
        <w:t>1012 Sq. Ft.</w:t>
      </w:r>
    </w:p>
    <w:p w14:paraId="34316EA2" w14:textId="77777777" w:rsidR="005B62B1" w:rsidRPr="005B62B1" w:rsidRDefault="005B62B1" w:rsidP="005B62B1">
      <w:r w:rsidRPr="005B62B1">
        <w:t>A larger 2 BHK layout featuring spacious living areas, improved circulation, and enhanced natural lighting for comfortable everyday living.</w:t>
      </w:r>
    </w:p>
    <w:p w14:paraId="676DFB0A" w14:textId="77777777" w:rsidR="005B62B1" w:rsidRPr="005B62B1" w:rsidRDefault="005B62B1" w:rsidP="005B62B1">
      <w:r w:rsidRPr="005B62B1">
        <w:pict w14:anchorId="60E7E407">
          <v:rect id="_x0000_i1205" style="width:0;height:1.5pt" o:hralign="center" o:hrstd="t" o:hr="t" fillcolor="#a0a0a0" stroked="f"/>
        </w:pict>
      </w:r>
    </w:p>
    <w:p w14:paraId="0144A5B3" w14:textId="77777777" w:rsidR="005B62B1" w:rsidRPr="005B62B1" w:rsidRDefault="005B62B1" w:rsidP="005B62B1">
      <w:pPr>
        <w:rPr>
          <w:b/>
          <w:bCs/>
        </w:rPr>
      </w:pPr>
      <w:r w:rsidRPr="005B62B1">
        <w:rPr>
          <w:b/>
          <w:bCs/>
        </w:rPr>
        <w:t>Premium 2 BHK – F106</w:t>
      </w:r>
    </w:p>
    <w:p w14:paraId="41956931" w14:textId="77777777" w:rsidR="005B62B1" w:rsidRPr="005B62B1" w:rsidRDefault="005B62B1" w:rsidP="005B62B1">
      <w:r w:rsidRPr="005B62B1">
        <w:rPr>
          <w:b/>
          <w:bCs/>
        </w:rPr>
        <w:t>1190 Sq. Ft.</w:t>
      </w:r>
    </w:p>
    <w:p w14:paraId="1BF15A3D" w14:textId="77777777" w:rsidR="005B62B1" w:rsidRPr="005B62B1" w:rsidRDefault="005B62B1" w:rsidP="005B62B1">
      <w:r w:rsidRPr="005B62B1">
        <w:t>The largest 2 BHK residence in Sapphire Enclave, offering generous living spaces comparable to many 3 BHK apartments while maintaining exceptional functionality.</w:t>
      </w:r>
    </w:p>
    <w:p w14:paraId="151FA882" w14:textId="77777777" w:rsidR="005B62B1" w:rsidRPr="005B62B1" w:rsidRDefault="005B62B1" w:rsidP="005B62B1">
      <w:r w:rsidRPr="005B62B1">
        <w:pict w14:anchorId="3B23D278">
          <v:rect id="_x0000_i1206" style="width:0;height:1.5pt" o:hralign="center" o:hrstd="t" o:hr="t" fillcolor="#a0a0a0" stroked="f"/>
        </w:pict>
      </w:r>
    </w:p>
    <w:p w14:paraId="7A904E9A" w14:textId="77777777" w:rsidR="005B62B1" w:rsidRPr="005B62B1" w:rsidRDefault="005B62B1" w:rsidP="005B62B1">
      <w:pPr>
        <w:rPr>
          <w:b/>
          <w:bCs/>
        </w:rPr>
      </w:pPr>
      <w:r w:rsidRPr="005B62B1">
        <w:rPr>
          <w:b/>
          <w:bCs/>
        </w:rPr>
        <w:lastRenderedPageBreak/>
        <w:t>Premium 3 BHK – F105</w:t>
      </w:r>
    </w:p>
    <w:p w14:paraId="0D245FD0" w14:textId="77777777" w:rsidR="005B62B1" w:rsidRPr="005B62B1" w:rsidRDefault="005B62B1" w:rsidP="005B62B1">
      <w:r w:rsidRPr="005B62B1">
        <w:rPr>
          <w:b/>
          <w:bCs/>
        </w:rPr>
        <w:t>1405 Sq. Ft.</w:t>
      </w:r>
    </w:p>
    <w:p w14:paraId="477C5766" w14:textId="77777777" w:rsidR="005B62B1" w:rsidRPr="005B62B1" w:rsidRDefault="005B62B1" w:rsidP="005B62B1">
      <w:r w:rsidRPr="005B62B1">
        <w:t>Designed for growing families, this residence offers spacious bedrooms, an expansive living and dining area, modern kitchen planning, and excellent privacy.</w:t>
      </w:r>
    </w:p>
    <w:p w14:paraId="0831BDAC" w14:textId="77777777" w:rsidR="005B62B1" w:rsidRPr="005B62B1" w:rsidRDefault="005B62B1" w:rsidP="005B62B1">
      <w:r w:rsidRPr="005B62B1">
        <w:pict w14:anchorId="684E22BA">
          <v:rect id="_x0000_i1207" style="width:0;height:1.5pt" o:hralign="center" o:hrstd="t" o:hr="t" fillcolor="#a0a0a0" stroked="f"/>
        </w:pict>
      </w:r>
    </w:p>
    <w:p w14:paraId="77462C40" w14:textId="77777777" w:rsidR="005B62B1" w:rsidRPr="005B62B1" w:rsidRDefault="005B62B1" w:rsidP="005B62B1">
      <w:pPr>
        <w:rPr>
          <w:b/>
          <w:bCs/>
        </w:rPr>
      </w:pPr>
      <w:r w:rsidRPr="005B62B1">
        <w:rPr>
          <w:b/>
          <w:bCs/>
        </w:rPr>
        <w:t>Premium 3 BHK – F101</w:t>
      </w:r>
    </w:p>
    <w:p w14:paraId="5A1C7900" w14:textId="77777777" w:rsidR="005B62B1" w:rsidRPr="005B62B1" w:rsidRDefault="005B62B1" w:rsidP="005B62B1">
      <w:r w:rsidRPr="005B62B1">
        <w:rPr>
          <w:b/>
          <w:bCs/>
        </w:rPr>
        <w:t>1485 Sq. Ft.</w:t>
      </w:r>
    </w:p>
    <w:p w14:paraId="115AE89E" w14:textId="77777777" w:rsidR="005B62B1" w:rsidRPr="005B62B1" w:rsidRDefault="005B62B1" w:rsidP="005B62B1">
      <w:r w:rsidRPr="005B62B1">
        <w:t>One of Sapphire Enclave's signature residences featuring three spacious bedrooms, a large drawing and dining area, premium kitchen, modern bathrooms, and wide balconies that bring abundant natural light into every space.</w:t>
      </w:r>
    </w:p>
    <w:p w14:paraId="679AB34A" w14:textId="77777777" w:rsidR="005B62B1" w:rsidRPr="005B62B1" w:rsidRDefault="005B62B1" w:rsidP="005B62B1">
      <w:r w:rsidRPr="005B62B1">
        <w:pict w14:anchorId="1897314F">
          <v:rect id="_x0000_i1208" style="width:0;height:1.5pt" o:hralign="center" o:hrstd="t" o:hr="t" fillcolor="#a0a0a0" stroked="f"/>
        </w:pict>
      </w:r>
    </w:p>
    <w:p w14:paraId="34DCF912" w14:textId="77777777" w:rsidR="005B62B1" w:rsidRPr="005B62B1" w:rsidRDefault="005B62B1" w:rsidP="005B62B1">
      <w:pPr>
        <w:rPr>
          <w:b/>
          <w:bCs/>
        </w:rPr>
      </w:pPr>
      <w:r w:rsidRPr="005B62B1">
        <w:rPr>
          <w:b/>
          <w:bCs/>
        </w:rPr>
        <w:t>Premium 3 BHK – F102</w:t>
      </w:r>
    </w:p>
    <w:p w14:paraId="1C4C038E" w14:textId="77777777" w:rsidR="005B62B1" w:rsidRPr="005B62B1" w:rsidRDefault="005B62B1" w:rsidP="005B62B1">
      <w:r w:rsidRPr="005B62B1">
        <w:rPr>
          <w:b/>
          <w:bCs/>
        </w:rPr>
        <w:t>1525 Sq. Ft.</w:t>
      </w:r>
    </w:p>
    <w:p w14:paraId="2B311429" w14:textId="77777777" w:rsidR="005B62B1" w:rsidRPr="005B62B1" w:rsidRDefault="005B62B1" w:rsidP="005B62B1">
      <w:r w:rsidRPr="005B62B1">
        <w:t>The largest apartment in the development, offering expansive living areas, oversized bedrooms, premium proportions, and a luxurious family lifestyle.</w:t>
      </w:r>
    </w:p>
    <w:p w14:paraId="14DF3DDE" w14:textId="77777777" w:rsidR="005B62B1" w:rsidRPr="005B62B1" w:rsidRDefault="005B62B1" w:rsidP="005B62B1">
      <w:r w:rsidRPr="005B62B1">
        <w:pict w14:anchorId="7B4B6136">
          <v:rect id="_x0000_i1209" style="width:0;height:1.5pt" o:hralign="center" o:hrstd="t" o:hr="t" fillcolor="#a0a0a0" stroked="f"/>
        </w:pict>
      </w:r>
    </w:p>
    <w:p w14:paraId="53552060" w14:textId="77777777" w:rsidR="005B62B1" w:rsidRPr="005B62B1" w:rsidRDefault="005B62B1" w:rsidP="005B62B1">
      <w:pPr>
        <w:rPr>
          <w:b/>
          <w:bCs/>
        </w:rPr>
      </w:pPr>
      <w:r w:rsidRPr="005B62B1">
        <w:rPr>
          <w:b/>
          <w:bCs/>
        </w:rPr>
        <w:t>Unit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528"/>
        <w:gridCol w:w="1445"/>
        <w:gridCol w:w="2199"/>
      </w:tblGrid>
      <w:tr w:rsidR="005B62B1" w:rsidRPr="005B62B1" w14:paraId="57408290" w14:textId="77777777">
        <w:trPr>
          <w:tblHeader/>
          <w:tblCellSpacing w:w="15" w:type="dxa"/>
        </w:trPr>
        <w:tc>
          <w:tcPr>
            <w:tcW w:w="0" w:type="auto"/>
            <w:vAlign w:val="center"/>
            <w:hideMark/>
          </w:tcPr>
          <w:p w14:paraId="03C7DB98" w14:textId="77777777" w:rsidR="005B62B1" w:rsidRPr="005B62B1" w:rsidRDefault="005B62B1" w:rsidP="005B62B1">
            <w:pPr>
              <w:rPr>
                <w:b/>
                <w:bCs/>
              </w:rPr>
            </w:pPr>
            <w:r w:rsidRPr="005B62B1">
              <w:rPr>
                <w:b/>
                <w:bCs/>
              </w:rPr>
              <w:t>Configuration</w:t>
            </w:r>
          </w:p>
        </w:tc>
        <w:tc>
          <w:tcPr>
            <w:tcW w:w="0" w:type="auto"/>
            <w:vAlign w:val="center"/>
            <w:hideMark/>
          </w:tcPr>
          <w:p w14:paraId="25400C18" w14:textId="77777777" w:rsidR="005B62B1" w:rsidRPr="005B62B1" w:rsidRDefault="005B62B1" w:rsidP="005B62B1">
            <w:pPr>
              <w:rPr>
                <w:b/>
                <w:bCs/>
              </w:rPr>
            </w:pPr>
            <w:r w:rsidRPr="005B62B1">
              <w:rPr>
                <w:b/>
                <w:bCs/>
              </w:rPr>
              <w:t>Unit</w:t>
            </w:r>
          </w:p>
        </w:tc>
        <w:tc>
          <w:tcPr>
            <w:tcW w:w="0" w:type="auto"/>
            <w:vAlign w:val="center"/>
            <w:hideMark/>
          </w:tcPr>
          <w:p w14:paraId="251CBF33" w14:textId="77777777" w:rsidR="005B62B1" w:rsidRPr="005B62B1" w:rsidRDefault="005B62B1" w:rsidP="005B62B1">
            <w:pPr>
              <w:rPr>
                <w:b/>
                <w:bCs/>
              </w:rPr>
            </w:pPr>
            <w:r w:rsidRPr="005B62B1">
              <w:rPr>
                <w:b/>
                <w:bCs/>
              </w:rPr>
              <w:t>Saleable Area</w:t>
            </w:r>
          </w:p>
        </w:tc>
        <w:tc>
          <w:tcPr>
            <w:tcW w:w="0" w:type="auto"/>
            <w:vAlign w:val="center"/>
            <w:hideMark/>
          </w:tcPr>
          <w:p w14:paraId="5ADFD022" w14:textId="77777777" w:rsidR="005B62B1" w:rsidRPr="005B62B1" w:rsidRDefault="005B62B1" w:rsidP="005B62B1">
            <w:pPr>
              <w:rPr>
                <w:b/>
                <w:bCs/>
              </w:rPr>
            </w:pPr>
            <w:r w:rsidRPr="005B62B1">
              <w:rPr>
                <w:b/>
                <w:bCs/>
              </w:rPr>
              <w:t>Ideal For</w:t>
            </w:r>
          </w:p>
        </w:tc>
      </w:tr>
      <w:tr w:rsidR="005B62B1" w:rsidRPr="005B62B1" w14:paraId="5BFDC6E6" w14:textId="77777777">
        <w:trPr>
          <w:tblCellSpacing w:w="15" w:type="dxa"/>
        </w:trPr>
        <w:tc>
          <w:tcPr>
            <w:tcW w:w="0" w:type="auto"/>
            <w:vAlign w:val="center"/>
            <w:hideMark/>
          </w:tcPr>
          <w:p w14:paraId="60DDC2D3" w14:textId="77777777" w:rsidR="005B62B1" w:rsidRPr="005B62B1" w:rsidRDefault="005B62B1" w:rsidP="005B62B1">
            <w:r w:rsidRPr="005B62B1">
              <w:t>2 BHK</w:t>
            </w:r>
          </w:p>
        </w:tc>
        <w:tc>
          <w:tcPr>
            <w:tcW w:w="0" w:type="auto"/>
            <w:vAlign w:val="center"/>
            <w:hideMark/>
          </w:tcPr>
          <w:p w14:paraId="368803CD" w14:textId="77777777" w:rsidR="005B62B1" w:rsidRPr="005B62B1" w:rsidRDefault="005B62B1" w:rsidP="005B62B1">
            <w:r w:rsidRPr="005B62B1">
              <w:t>F103</w:t>
            </w:r>
          </w:p>
        </w:tc>
        <w:tc>
          <w:tcPr>
            <w:tcW w:w="0" w:type="auto"/>
            <w:vAlign w:val="center"/>
            <w:hideMark/>
          </w:tcPr>
          <w:p w14:paraId="1B069F93" w14:textId="77777777" w:rsidR="005B62B1" w:rsidRPr="005B62B1" w:rsidRDefault="005B62B1" w:rsidP="005B62B1">
            <w:r w:rsidRPr="005B62B1">
              <w:t>1005 Sq. Ft.</w:t>
            </w:r>
          </w:p>
        </w:tc>
        <w:tc>
          <w:tcPr>
            <w:tcW w:w="0" w:type="auto"/>
            <w:vAlign w:val="center"/>
            <w:hideMark/>
          </w:tcPr>
          <w:p w14:paraId="6824848B" w14:textId="77777777" w:rsidR="005B62B1" w:rsidRPr="005B62B1" w:rsidRDefault="005B62B1" w:rsidP="005B62B1">
            <w:r w:rsidRPr="005B62B1">
              <w:t>First-time Buyers</w:t>
            </w:r>
          </w:p>
        </w:tc>
      </w:tr>
      <w:tr w:rsidR="005B62B1" w:rsidRPr="005B62B1" w14:paraId="79C5F0F6" w14:textId="77777777">
        <w:trPr>
          <w:tblCellSpacing w:w="15" w:type="dxa"/>
        </w:trPr>
        <w:tc>
          <w:tcPr>
            <w:tcW w:w="0" w:type="auto"/>
            <w:vAlign w:val="center"/>
            <w:hideMark/>
          </w:tcPr>
          <w:p w14:paraId="31C44FCE" w14:textId="77777777" w:rsidR="005B62B1" w:rsidRPr="005B62B1" w:rsidRDefault="005B62B1" w:rsidP="005B62B1">
            <w:r w:rsidRPr="005B62B1">
              <w:t>2 BHK</w:t>
            </w:r>
          </w:p>
        </w:tc>
        <w:tc>
          <w:tcPr>
            <w:tcW w:w="0" w:type="auto"/>
            <w:vAlign w:val="center"/>
            <w:hideMark/>
          </w:tcPr>
          <w:p w14:paraId="53365B0A" w14:textId="77777777" w:rsidR="005B62B1" w:rsidRPr="005B62B1" w:rsidRDefault="005B62B1" w:rsidP="005B62B1">
            <w:r w:rsidRPr="005B62B1">
              <w:t>F104</w:t>
            </w:r>
          </w:p>
        </w:tc>
        <w:tc>
          <w:tcPr>
            <w:tcW w:w="0" w:type="auto"/>
            <w:vAlign w:val="center"/>
            <w:hideMark/>
          </w:tcPr>
          <w:p w14:paraId="674F7A3A" w14:textId="77777777" w:rsidR="005B62B1" w:rsidRPr="005B62B1" w:rsidRDefault="005B62B1" w:rsidP="005B62B1">
            <w:r w:rsidRPr="005B62B1">
              <w:t>1012 Sq. Ft.</w:t>
            </w:r>
          </w:p>
        </w:tc>
        <w:tc>
          <w:tcPr>
            <w:tcW w:w="0" w:type="auto"/>
            <w:vAlign w:val="center"/>
            <w:hideMark/>
          </w:tcPr>
          <w:p w14:paraId="6F10FCFA" w14:textId="77777777" w:rsidR="005B62B1" w:rsidRPr="005B62B1" w:rsidRDefault="005B62B1" w:rsidP="005B62B1">
            <w:r w:rsidRPr="005B62B1">
              <w:t>Young Families</w:t>
            </w:r>
          </w:p>
        </w:tc>
      </w:tr>
      <w:tr w:rsidR="005B62B1" w:rsidRPr="005B62B1" w14:paraId="00422C21" w14:textId="77777777">
        <w:trPr>
          <w:tblCellSpacing w:w="15" w:type="dxa"/>
        </w:trPr>
        <w:tc>
          <w:tcPr>
            <w:tcW w:w="0" w:type="auto"/>
            <w:vAlign w:val="center"/>
            <w:hideMark/>
          </w:tcPr>
          <w:p w14:paraId="39BA0E2B" w14:textId="77777777" w:rsidR="005B62B1" w:rsidRPr="005B62B1" w:rsidRDefault="005B62B1" w:rsidP="005B62B1">
            <w:r w:rsidRPr="005B62B1">
              <w:t>2 BHK</w:t>
            </w:r>
          </w:p>
        </w:tc>
        <w:tc>
          <w:tcPr>
            <w:tcW w:w="0" w:type="auto"/>
            <w:vAlign w:val="center"/>
            <w:hideMark/>
          </w:tcPr>
          <w:p w14:paraId="31BE6AC1" w14:textId="77777777" w:rsidR="005B62B1" w:rsidRPr="005B62B1" w:rsidRDefault="005B62B1" w:rsidP="005B62B1">
            <w:r w:rsidRPr="005B62B1">
              <w:t>F106</w:t>
            </w:r>
          </w:p>
        </w:tc>
        <w:tc>
          <w:tcPr>
            <w:tcW w:w="0" w:type="auto"/>
            <w:vAlign w:val="center"/>
            <w:hideMark/>
          </w:tcPr>
          <w:p w14:paraId="71122D80" w14:textId="77777777" w:rsidR="005B62B1" w:rsidRPr="005B62B1" w:rsidRDefault="005B62B1" w:rsidP="005B62B1">
            <w:r w:rsidRPr="005B62B1">
              <w:t>1190 Sq. Ft.</w:t>
            </w:r>
          </w:p>
        </w:tc>
        <w:tc>
          <w:tcPr>
            <w:tcW w:w="0" w:type="auto"/>
            <w:vAlign w:val="center"/>
            <w:hideMark/>
          </w:tcPr>
          <w:p w14:paraId="61687AF6" w14:textId="77777777" w:rsidR="005B62B1" w:rsidRPr="005B62B1" w:rsidRDefault="005B62B1" w:rsidP="005B62B1">
            <w:r w:rsidRPr="005B62B1">
              <w:t>Growing Families</w:t>
            </w:r>
          </w:p>
        </w:tc>
      </w:tr>
      <w:tr w:rsidR="005B62B1" w:rsidRPr="005B62B1" w14:paraId="3A938A71" w14:textId="77777777">
        <w:trPr>
          <w:tblCellSpacing w:w="15" w:type="dxa"/>
        </w:trPr>
        <w:tc>
          <w:tcPr>
            <w:tcW w:w="0" w:type="auto"/>
            <w:vAlign w:val="center"/>
            <w:hideMark/>
          </w:tcPr>
          <w:p w14:paraId="05A38BAA" w14:textId="77777777" w:rsidR="005B62B1" w:rsidRPr="005B62B1" w:rsidRDefault="005B62B1" w:rsidP="005B62B1">
            <w:r w:rsidRPr="005B62B1">
              <w:t>3 BHK</w:t>
            </w:r>
          </w:p>
        </w:tc>
        <w:tc>
          <w:tcPr>
            <w:tcW w:w="0" w:type="auto"/>
            <w:vAlign w:val="center"/>
            <w:hideMark/>
          </w:tcPr>
          <w:p w14:paraId="6E31A989" w14:textId="77777777" w:rsidR="005B62B1" w:rsidRPr="005B62B1" w:rsidRDefault="005B62B1" w:rsidP="005B62B1">
            <w:r w:rsidRPr="005B62B1">
              <w:t>F105</w:t>
            </w:r>
          </w:p>
        </w:tc>
        <w:tc>
          <w:tcPr>
            <w:tcW w:w="0" w:type="auto"/>
            <w:vAlign w:val="center"/>
            <w:hideMark/>
          </w:tcPr>
          <w:p w14:paraId="0241DE80" w14:textId="77777777" w:rsidR="005B62B1" w:rsidRPr="005B62B1" w:rsidRDefault="005B62B1" w:rsidP="005B62B1">
            <w:r w:rsidRPr="005B62B1">
              <w:t>1405 Sq. Ft.</w:t>
            </w:r>
          </w:p>
        </w:tc>
        <w:tc>
          <w:tcPr>
            <w:tcW w:w="0" w:type="auto"/>
            <w:vAlign w:val="center"/>
            <w:hideMark/>
          </w:tcPr>
          <w:p w14:paraId="34018D39" w14:textId="77777777" w:rsidR="005B62B1" w:rsidRPr="005B62B1" w:rsidRDefault="005B62B1" w:rsidP="005B62B1">
            <w:r w:rsidRPr="005B62B1">
              <w:t>Mid-sized Families</w:t>
            </w:r>
          </w:p>
        </w:tc>
      </w:tr>
      <w:tr w:rsidR="005B62B1" w:rsidRPr="005B62B1" w14:paraId="75E540C0" w14:textId="77777777">
        <w:trPr>
          <w:tblCellSpacing w:w="15" w:type="dxa"/>
        </w:trPr>
        <w:tc>
          <w:tcPr>
            <w:tcW w:w="0" w:type="auto"/>
            <w:vAlign w:val="center"/>
            <w:hideMark/>
          </w:tcPr>
          <w:p w14:paraId="4932ED83" w14:textId="77777777" w:rsidR="005B62B1" w:rsidRPr="005B62B1" w:rsidRDefault="005B62B1" w:rsidP="005B62B1">
            <w:r w:rsidRPr="005B62B1">
              <w:t>3 BHK</w:t>
            </w:r>
          </w:p>
        </w:tc>
        <w:tc>
          <w:tcPr>
            <w:tcW w:w="0" w:type="auto"/>
            <w:vAlign w:val="center"/>
            <w:hideMark/>
          </w:tcPr>
          <w:p w14:paraId="41CE99F9" w14:textId="77777777" w:rsidR="005B62B1" w:rsidRPr="005B62B1" w:rsidRDefault="005B62B1" w:rsidP="005B62B1">
            <w:r w:rsidRPr="005B62B1">
              <w:t>F101</w:t>
            </w:r>
          </w:p>
        </w:tc>
        <w:tc>
          <w:tcPr>
            <w:tcW w:w="0" w:type="auto"/>
            <w:vAlign w:val="center"/>
            <w:hideMark/>
          </w:tcPr>
          <w:p w14:paraId="2DF5C810" w14:textId="77777777" w:rsidR="005B62B1" w:rsidRPr="005B62B1" w:rsidRDefault="005B62B1" w:rsidP="005B62B1">
            <w:r w:rsidRPr="005B62B1">
              <w:t>1485 Sq. Ft.</w:t>
            </w:r>
          </w:p>
        </w:tc>
        <w:tc>
          <w:tcPr>
            <w:tcW w:w="0" w:type="auto"/>
            <w:vAlign w:val="center"/>
            <w:hideMark/>
          </w:tcPr>
          <w:p w14:paraId="4908E926" w14:textId="77777777" w:rsidR="005B62B1" w:rsidRPr="005B62B1" w:rsidRDefault="005B62B1" w:rsidP="005B62B1">
            <w:r w:rsidRPr="005B62B1">
              <w:t>Luxury Family Living</w:t>
            </w:r>
          </w:p>
        </w:tc>
      </w:tr>
      <w:tr w:rsidR="005B62B1" w:rsidRPr="005B62B1" w14:paraId="06DE14BE" w14:textId="77777777">
        <w:trPr>
          <w:tblCellSpacing w:w="15" w:type="dxa"/>
        </w:trPr>
        <w:tc>
          <w:tcPr>
            <w:tcW w:w="0" w:type="auto"/>
            <w:vAlign w:val="center"/>
            <w:hideMark/>
          </w:tcPr>
          <w:p w14:paraId="76F1FFCE" w14:textId="77777777" w:rsidR="005B62B1" w:rsidRPr="005B62B1" w:rsidRDefault="005B62B1" w:rsidP="005B62B1">
            <w:r w:rsidRPr="005B62B1">
              <w:t>3 BHK</w:t>
            </w:r>
          </w:p>
        </w:tc>
        <w:tc>
          <w:tcPr>
            <w:tcW w:w="0" w:type="auto"/>
            <w:vAlign w:val="center"/>
            <w:hideMark/>
          </w:tcPr>
          <w:p w14:paraId="3CEF7DFE" w14:textId="77777777" w:rsidR="005B62B1" w:rsidRPr="005B62B1" w:rsidRDefault="005B62B1" w:rsidP="005B62B1">
            <w:r w:rsidRPr="005B62B1">
              <w:t>F102</w:t>
            </w:r>
          </w:p>
        </w:tc>
        <w:tc>
          <w:tcPr>
            <w:tcW w:w="0" w:type="auto"/>
            <w:vAlign w:val="center"/>
            <w:hideMark/>
          </w:tcPr>
          <w:p w14:paraId="4AC1525D" w14:textId="77777777" w:rsidR="005B62B1" w:rsidRPr="005B62B1" w:rsidRDefault="005B62B1" w:rsidP="005B62B1">
            <w:r w:rsidRPr="005B62B1">
              <w:t>1525 Sq. Ft.</w:t>
            </w:r>
          </w:p>
        </w:tc>
        <w:tc>
          <w:tcPr>
            <w:tcW w:w="0" w:type="auto"/>
            <w:vAlign w:val="center"/>
            <w:hideMark/>
          </w:tcPr>
          <w:p w14:paraId="7581927F" w14:textId="77777777" w:rsidR="005B62B1" w:rsidRPr="005B62B1" w:rsidRDefault="005B62B1" w:rsidP="005B62B1">
            <w:r w:rsidRPr="005B62B1">
              <w:t>Premium Homebuyers</w:t>
            </w:r>
          </w:p>
        </w:tc>
      </w:tr>
    </w:tbl>
    <w:p w14:paraId="10CE6138" w14:textId="77777777" w:rsidR="005B62B1" w:rsidRPr="005B62B1" w:rsidRDefault="005B62B1" w:rsidP="005B62B1">
      <w:r w:rsidRPr="005B62B1">
        <w:pict w14:anchorId="15DD59B1">
          <v:rect id="_x0000_i1210" style="width:0;height:1.5pt" o:hralign="center" o:hrstd="t" o:hr="t" fillcolor="#a0a0a0" stroked="f"/>
        </w:pict>
      </w:r>
    </w:p>
    <w:p w14:paraId="58744A8E" w14:textId="77777777" w:rsidR="005B62B1" w:rsidRPr="005B62B1" w:rsidRDefault="005B62B1" w:rsidP="005B62B1">
      <w:pPr>
        <w:rPr>
          <w:b/>
          <w:bCs/>
        </w:rPr>
      </w:pPr>
      <w:r w:rsidRPr="005B62B1">
        <w:rPr>
          <w:b/>
          <w:bCs/>
        </w:rPr>
        <w:t>Apartment Highlights</w:t>
      </w:r>
    </w:p>
    <w:p w14:paraId="005CFFAF" w14:textId="77777777" w:rsidR="005B62B1" w:rsidRPr="005B62B1" w:rsidRDefault="005B62B1" w:rsidP="005B62B1">
      <w:r w:rsidRPr="005B62B1">
        <w:t>Every residence at Sapphire Enclave has been carefully planned around modern family living.</w:t>
      </w:r>
    </w:p>
    <w:p w14:paraId="0AC984BD" w14:textId="77777777" w:rsidR="005B62B1" w:rsidRPr="005B62B1" w:rsidRDefault="005B62B1" w:rsidP="005B62B1">
      <w:r w:rsidRPr="005B62B1">
        <w:rPr>
          <w:rFonts w:ascii="Segoe UI Symbol" w:hAnsi="Segoe UI Symbol" w:cs="Segoe UI Symbol"/>
        </w:rPr>
        <w:t>✔</w:t>
      </w:r>
      <w:r w:rsidRPr="005B62B1">
        <w:t xml:space="preserve"> Intelligent space planning</w:t>
      </w:r>
    </w:p>
    <w:p w14:paraId="6FF607EC" w14:textId="77777777" w:rsidR="005B62B1" w:rsidRPr="005B62B1" w:rsidRDefault="005B62B1" w:rsidP="005B62B1">
      <w:r w:rsidRPr="005B62B1">
        <w:rPr>
          <w:rFonts w:ascii="Segoe UI Symbol" w:hAnsi="Segoe UI Symbol" w:cs="Segoe UI Symbol"/>
        </w:rPr>
        <w:t>✔</w:t>
      </w:r>
      <w:r w:rsidRPr="005B62B1">
        <w:t xml:space="preserve"> Large windows for abundant daylight</w:t>
      </w:r>
    </w:p>
    <w:p w14:paraId="4C9AD8F8" w14:textId="77777777" w:rsidR="005B62B1" w:rsidRPr="005B62B1" w:rsidRDefault="005B62B1" w:rsidP="005B62B1">
      <w:r w:rsidRPr="005B62B1">
        <w:rPr>
          <w:rFonts w:ascii="Segoe UI Symbol" w:hAnsi="Segoe UI Symbol" w:cs="Segoe UI Symbol"/>
        </w:rPr>
        <w:t>✔</w:t>
      </w:r>
      <w:r w:rsidRPr="005B62B1">
        <w:t xml:space="preserve"> Excellent cross ventilation</w:t>
      </w:r>
    </w:p>
    <w:p w14:paraId="6B82708B" w14:textId="77777777" w:rsidR="005B62B1" w:rsidRPr="005B62B1" w:rsidRDefault="005B62B1" w:rsidP="005B62B1">
      <w:r w:rsidRPr="005B62B1">
        <w:rPr>
          <w:rFonts w:ascii="Segoe UI Symbol" w:hAnsi="Segoe UI Symbol" w:cs="Segoe UI Symbol"/>
        </w:rPr>
        <w:t>✔</w:t>
      </w:r>
      <w:r w:rsidRPr="005B62B1">
        <w:t xml:space="preserve"> Spacious living &amp; dining areas</w:t>
      </w:r>
    </w:p>
    <w:p w14:paraId="06246528" w14:textId="77777777" w:rsidR="005B62B1" w:rsidRPr="005B62B1" w:rsidRDefault="005B62B1" w:rsidP="005B62B1">
      <w:r w:rsidRPr="005B62B1">
        <w:rPr>
          <w:rFonts w:ascii="Segoe UI Symbol" w:hAnsi="Segoe UI Symbol" w:cs="Segoe UI Symbol"/>
        </w:rPr>
        <w:lastRenderedPageBreak/>
        <w:t>✔</w:t>
      </w:r>
      <w:r w:rsidRPr="005B62B1">
        <w:t xml:space="preserve"> Premium balconies</w:t>
      </w:r>
    </w:p>
    <w:p w14:paraId="3D496F4C" w14:textId="77777777" w:rsidR="005B62B1" w:rsidRPr="005B62B1" w:rsidRDefault="005B62B1" w:rsidP="005B62B1">
      <w:r w:rsidRPr="005B62B1">
        <w:rPr>
          <w:rFonts w:ascii="Segoe UI Symbol" w:hAnsi="Segoe UI Symbol" w:cs="Segoe UI Symbol"/>
        </w:rPr>
        <w:t>✔</w:t>
      </w:r>
      <w:r w:rsidRPr="005B62B1">
        <w:t xml:space="preserve"> Comfortable bedroom layouts</w:t>
      </w:r>
    </w:p>
    <w:p w14:paraId="453F8030" w14:textId="77777777" w:rsidR="005B62B1" w:rsidRPr="005B62B1" w:rsidRDefault="005B62B1" w:rsidP="005B62B1">
      <w:r w:rsidRPr="005B62B1">
        <w:rPr>
          <w:rFonts w:ascii="Segoe UI Symbol" w:hAnsi="Segoe UI Symbol" w:cs="Segoe UI Symbol"/>
        </w:rPr>
        <w:t>✔</w:t>
      </w:r>
      <w:r w:rsidRPr="005B62B1">
        <w:t xml:space="preserve"> Contemporary architecture</w:t>
      </w:r>
    </w:p>
    <w:p w14:paraId="30259984" w14:textId="77777777" w:rsidR="005B62B1" w:rsidRPr="005B62B1" w:rsidRDefault="005B62B1" w:rsidP="005B62B1">
      <w:r w:rsidRPr="005B62B1">
        <w:rPr>
          <w:rFonts w:ascii="Segoe UI Symbol" w:hAnsi="Segoe UI Symbol" w:cs="Segoe UI Symbol"/>
        </w:rPr>
        <w:t>✔</w:t>
      </w:r>
      <w:r w:rsidRPr="005B62B1">
        <w:t xml:space="preserve"> Elegant façade</w:t>
      </w:r>
    </w:p>
    <w:p w14:paraId="2D7F1BE5" w14:textId="77777777" w:rsidR="005B62B1" w:rsidRPr="005B62B1" w:rsidRDefault="005B62B1" w:rsidP="005B62B1">
      <w:r w:rsidRPr="005B62B1">
        <w:rPr>
          <w:rFonts w:ascii="Segoe UI Symbol" w:hAnsi="Segoe UI Symbol" w:cs="Segoe UI Symbol"/>
        </w:rPr>
        <w:t>✔</w:t>
      </w:r>
      <w:r w:rsidRPr="005B62B1">
        <w:t xml:space="preserve"> Premium-quality finishes</w:t>
      </w:r>
    </w:p>
    <w:p w14:paraId="005DE9DA" w14:textId="77777777" w:rsidR="005B62B1" w:rsidRPr="005B62B1" w:rsidRDefault="005B62B1" w:rsidP="005B62B1">
      <w:r w:rsidRPr="005B62B1">
        <w:rPr>
          <w:rFonts w:ascii="Segoe UI Symbol" w:hAnsi="Segoe UI Symbol" w:cs="Segoe UI Symbol"/>
        </w:rPr>
        <w:t>✔</w:t>
      </w:r>
      <w:r w:rsidRPr="005B62B1">
        <w:t xml:space="preserve"> Functional kitchens</w:t>
      </w:r>
    </w:p>
    <w:p w14:paraId="2DE0F284" w14:textId="77777777" w:rsidR="005B62B1" w:rsidRPr="005B62B1" w:rsidRDefault="005B62B1" w:rsidP="005B62B1">
      <w:r w:rsidRPr="005B62B1">
        <w:rPr>
          <w:rFonts w:ascii="Segoe UI Symbol" w:hAnsi="Segoe UI Symbol" w:cs="Segoe UI Symbol"/>
        </w:rPr>
        <w:t>✔</w:t>
      </w:r>
      <w:r w:rsidRPr="005B62B1">
        <w:t xml:space="preserve"> Well-planned circulation</w:t>
      </w:r>
    </w:p>
    <w:p w14:paraId="29C46CC6" w14:textId="77777777" w:rsidR="005B62B1" w:rsidRPr="005B62B1" w:rsidRDefault="005B62B1" w:rsidP="005B62B1">
      <w:r w:rsidRPr="005B62B1">
        <w:pict w14:anchorId="67C6A58D">
          <v:rect id="_x0000_i1211" style="width:0;height:1.5pt" o:hralign="center" o:hrstd="t" o:hr="t" fillcolor="#a0a0a0" stroked="f"/>
        </w:pict>
      </w:r>
    </w:p>
    <w:p w14:paraId="6F8DC058" w14:textId="77777777" w:rsidR="005B62B1" w:rsidRPr="005B62B1" w:rsidRDefault="005B62B1" w:rsidP="005B62B1">
      <w:pPr>
        <w:rPr>
          <w:b/>
          <w:bCs/>
        </w:rPr>
      </w:pPr>
      <w:r w:rsidRPr="005B62B1">
        <w:rPr>
          <w:b/>
          <w:bCs/>
        </w:rPr>
        <w:t>Why Choose Sapphire Enclave?</w:t>
      </w:r>
    </w:p>
    <w:p w14:paraId="2C18D6B2" w14:textId="77777777" w:rsidR="005B62B1" w:rsidRPr="005B62B1" w:rsidRDefault="005B62B1" w:rsidP="005B62B1">
      <w:pPr>
        <w:rPr>
          <w:b/>
          <w:bCs/>
        </w:rPr>
      </w:pPr>
      <w:r w:rsidRPr="005B62B1">
        <w:rPr>
          <w:b/>
          <w:bCs/>
        </w:rPr>
        <w:t>Prime Sector 107 Location</w:t>
      </w:r>
    </w:p>
    <w:p w14:paraId="4FF145B4" w14:textId="77777777" w:rsidR="005B62B1" w:rsidRPr="005B62B1" w:rsidRDefault="005B62B1" w:rsidP="005B62B1">
      <w:r w:rsidRPr="005B62B1">
        <w:t>Situated in one of Noida's fastest-growing residential neighbourhoods with excellent road connectivity and access to major city destinations.</w:t>
      </w:r>
    </w:p>
    <w:p w14:paraId="760BD877" w14:textId="77777777" w:rsidR="005B62B1" w:rsidRPr="005B62B1" w:rsidRDefault="005B62B1" w:rsidP="005B62B1">
      <w:pPr>
        <w:rPr>
          <w:b/>
          <w:bCs/>
        </w:rPr>
      </w:pPr>
      <w:r w:rsidRPr="005B62B1">
        <w:rPr>
          <w:b/>
          <w:bCs/>
        </w:rPr>
        <w:t>Multiple Apartment Options</w:t>
      </w:r>
    </w:p>
    <w:p w14:paraId="3F7C3169" w14:textId="77777777" w:rsidR="005B62B1" w:rsidRPr="005B62B1" w:rsidRDefault="005B62B1" w:rsidP="005B62B1">
      <w:r w:rsidRPr="005B62B1">
        <w:t>Choose from six thoughtfully designed layouts to match your family's space requirements and lifestyle.</w:t>
      </w:r>
    </w:p>
    <w:p w14:paraId="1A805D71" w14:textId="77777777" w:rsidR="005B62B1" w:rsidRPr="005B62B1" w:rsidRDefault="005B62B1" w:rsidP="005B62B1">
      <w:pPr>
        <w:rPr>
          <w:b/>
          <w:bCs/>
        </w:rPr>
      </w:pPr>
      <w:r w:rsidRPr="005B62B1">
        <w:rPr>
          <w:b/>
          <w:bCs/>
        </w:rPr>
        <w:t>Contemporary Architecture</w:t>
      </w:r>
    </w:p>
    <w:p w14:paraId="498D78CA" w14:textId="77777777" w:rsidR="005B62B1" w:rsidRPr="005B62B1" w:rsidRDefault="005B62B1" w:rsidP="005B62B1">
      <w:r w:rsidRPr="005B62B1">
        <w:t>Clean architectural lines, elegant elevations, and premium detailing create a timeless residential landmark.</w:t>
      </w:r>
    </w:p>
    <w:p w14:paraId="535FB4D3" w14:textId="77777777" w:rsidR="005B62B1" w:rsidRPr="005B62B1" w:rsidRDefault="005B62B1" w:rsidP="005B62B1">
      <w:pPr>
        <w:rPr>
          <w:b/>
          <w:bCs/>
        </w:rPr>
      </w:pPr>
      <w:r w:rsidRPr="005B62B1">
        <w:rPr>
          <w:b/>
          <w:bCs/>
        </w:rPr>
        <w:t>Spacious Living</w:t>
      </w:r>
    </w:p>
    <w:p w14:paraId="19A8DB85" w14:textId="77777777" w:rsidR="005B62B1" w:rsidRPr="005B62B1" w:rsidRDefault="005B62B1" w:rsidP="005B62B1">
      <w:r w:rsidRPr="005B62B1">
        <w:t>Every apartment has been designed to maximize usable space while maintaining privacy and comfort.</w:t>
      </w:r>
    </w:p>
    <w:p w14:paraId="7DFA4120" w14:textId="77777777" w:rsidR="005B62B1" w:rsidRPr="005B62B1" w:rsidRDefault="005B62B1" w:rsidP="005B62B1">
      <w:pPr>
        <w:rPr>
          <w:b/>
          <w:bCs/>
        </w:rPr>
      </w:pPr>
      <w:r w:rsidRPr="005B62B1">
        <w:rPr>
          <w:b/>
          <w:bCs/>
        </w:rPr>
        <w:t>Excellent Investment Opportunity</w:t>
      </w:r>
    </w:p>
    <w:p w14:paraId="04A1513B" w14:textId="77777777" w:rsidR="005B62B1" w:rsidRPr="005B62B1" w:rsidRDefault="005B62B1" w:rsidP="005B62B1">
      <w:r w:rsidRPr="005B62B1">
        <w:t>Premium specifications, strategic location, and thoughtful planning make Sapphire Enclave an excellent home as well as a long-term investment.</w:t>
      </w:r>
    </w:p>
    <w:p w14:paraId="3BB5E76D" w14:textId="77777777" w:rsidR="005B62B1" w:rsidRPr="005B62B1" w:rsidRDefault="005B62B1" w:rsidP="005B62B1">
      <w:r w:rsidRPr="005B62B1">
        <w:pict w14:anchorId="4ACA12A6">
          <v:rect id="_x0000_i1212" style="width:0;height:1.5pt" o:hralign="center" o:hrstd="t" o:hr="t" fillcolor="#a0a0a0" stroked="f"/>
        </w:pict>
      </w:r>
    </w:p>
    <w:p w14:paraId="4C7C13C5" w14:textId="77777777" w:rsidR="005B62B1" w:rsidRPr="005B62B1" w:rsidRDefault="005B62B1" w:rsidP="005B62B1">
      <w:pPr>
        <w:rPr>
          <w:b/>
          <w:bCs/>
        </w:rPr>
      </w:pPr>
      <w:r w:rsidRPr="005B62B1">
        <w:rPr>
          <w:b/>
          <w:bCs/>
        </w:rPr>
        <w:t>Premium Specifications</w:t>
      </w:r>
    </w:p>
    <w:p w14:paraId="4F0F37DE" w14:textId="77777777" w:rsidR="005B62B1" w:rsidRPr="005B62B1" w:rsidRDefault="005B62B1" w:rsidP="005B62B1">
      <w:pPr>
        <w:rPr>
          <w:b/>
          <w:bCs/>
        </w:rPr>
      </w:pPr>
      <w:r w:rsidRPr="005B62B1">
        <w:rPr>
          <w:b/>
          <w:bCs/>
        </w:rPr>
        <w:t>Living &amp; Dining</w:t>
      </w:r>
    </w:p>
    <w:p w14:paraId="15DF2E8C" w14:textId="77777777" w:rsidR="005B62B1" w:rsidRPr="005B62B1" w:rsidRDefault="005B62B1" w:rsidP="005B62B1">
      <w:pPr>
        <w:numPr>
          <w:ilvl w:val="0"/>
          <w:numId w:val="2"/>
        </w:numPr>
      </w:pPr>
      <w:r w:rsidRPr="005B62B1">
        <w:t>Premium vitrified tile flooring</w:t>
      </w:r>
    </w:p>
    <w:p w14:paraId="2E095DBE" w14:textId="77777777" w:rsidR="005B62B1" w:rsidRPr="005B62B1" w:rsidRDefault="005B62B1" w:rsidP="005B62B1">
      <w:pPr>
        <w:numPr>
          <w:ilvl w:val="0"/>
          <w:numId w:val="2"/>
        </w:numPr>
      </w:pPr>
      <w:r w:rsidRPr="005B62B1">
        <w:t>Acrylic emulsion wall finish</w:t>
      </w:r>
    </w:p>
    <w:p w14:paraId="385E144C" w14:textId="77777777" w:rsidR="005B62B1" w:rsidRPr="005B62B1" w:rsidRDefault="005B62B1" w:rsidP="005B62B1">
      <w:pPr>
        <w:numPr>
          <w:ilvl w:val="0"/>
          <w:numId w:val="2"/>
        </w:numPr>
      </w:pPr>
      <w:r w:rsidRPr="005B62B1">
        <w:t>Elegant false ceiling with cove lighting</w:t>
      </w:r>
    </w:p>
    <w:p w14:paraId="0C3D6C06" w14:textId="77777777" w:rsidR="005B62B1" w:rsidRPr="005B62B1" w:rsidRDefault="005B62B1" w:rsidP="005B62B1">
      <w:pPr>
        <w:numPr>
          <w:ilvl w:val="0"/>
          <w:numId w:val="2"/>
        </w:numPr>
      </w:pPr>
      <w:r w:rsidRPr="005B62B1">
        <w:t>Spacious open-plan layout</w:t>
      </w:r>
    </w:p>
    <w:p w14:paraId="2B65CF70" w14:textId="77777777" w:rsidR="005B62B1" w:rsidRPr="005B62B1" w:rsidRDefault="005B62B1" w:rsidP="005B62B1">
      <w:r w:rsidRPr="005B62B1">
        <w:pict w14:anchorId="453A50E2">
          <v:rect id="_x0000_i1213" style="width:0;height:1.5pt" o:hralign="center" o:hrstd="t" o:hr="t" fillcolor="#a0a0a0" stroked="f"/>
        </w:pict>
      </w:r>
    </w:p>
    <w:p w14:paraId="7BD3CA6F" w14:textId="77777777" w:rsidR="005B62B1" w:rsidRPr="005B62B1" w:rsidRDefault="005B62B1" w:rsidP="005B62B1">
      <w:pPr>
        <w:rPr>
          <w:b/>
          <w:bCs/>
        </w:rPr>
      </w:pPr>
      <w:r w:rsidRPr="005B62B1">
        <w:rPr>
          <w:b/>
          <w:bCs/>
        </w:rPr>
        <w:lastRenderedPageBreak/>
        <w:t>Bedrooms</w:t>
      </w:r>
    </w:p>
    <w:p w14:paraId="070A00DC" w14:textId="77777777" w:rsidR="005B62B1" w:rsidRPr="005B62B1" w:rsidRDefault="005B62B1" w:rsidP="005B62B1">
      <w:pPr>
        <w:numPr>
          <w:ilvl w:val="0"/>
          <w:numId w:val="3"/>
        </w:numPr>
      </w:pPr>
      <w:r w:rsidRPr="005B62B1">
        <w:t>Premium vitrified flooring</w:t>
      </w:r>
    </w:p>
    <w:p w14:paraId="25CFA734" w14:textId="77777777" w:rsidR="005B62B1" w:rsidRPr="005B62B1" w:rsidRDefault="005B62B1" w:rsidP="005B62B1">
      <w:pPr>
        <w:numPr>
          <w:ilvl w:val="0"/>
          <w:numId w:val="3"/>
        </w:numPr>
      </w:pPr>
      <w:r w:rsidRPr="005B62B1">
        <w:t>Designer false ceiling</w:t>
      </w:r>
    </w:p>
    <w:p w14:paraId="2A4E40F8" w14:textId="77777777" w:rsidR="005B62B1" w:rsidRPr="005B62B1" w:rsidRDefault="005B62B1" w:rsidP="005B62B1">
      <w:pPr>
        <w:numPr>
          <w:ilvl w:val="0"/>
          <w:numId w:val="3"/>
        </w:numPr>
      </w:pPr>
      <w:r w:rsidRPr="005B62B1">
        <w:t>Acrylic emulsion finish</w:t>
      </w:r>
    </w:p>
    <w:p w14:paraId="171F4416" w14:textId="77777777" w:rsidR="005B62B1" w:rsidRPr="005B62B1" w:rsidRDefault="005B62B1" w:rsidP="005B62B1">
      <w:pPr>
        <w:numPr>
          <w:ilvl w:val="0"/>
          <w:numId w:val="3"/>
        </w:numPr>
      </w:pPr>
      <w:r w:rsidRPr="005B62B1">
        <w:t>Modular wardrobes</w:t>
      </w:r>
    </w:p>
    <w:p w14:paraId="2583B93D" w14:textId="77777777" w:rsidR="005B62B1" w:rsidRPr="005B62B1" w:rsidRDefault="005B62B1" w:rsidP="005B62B1">
      <w:pPr>
        <w:numPr>
          <w:ilvl w:val="0"/>
          <w:numId w:val="3"/>
        </w:numPr>
      </w:pPr>
      <w:r w:rsidRPr="005B62B1">
        <w:t>Premium hardware fittings</w:t>
      </w:r>
    </w:p>
    <w:p w14:paraId="49662A4F" w14:textId="77777777" w:rsidR="005B62B1" w:rsidRPr="005B62B1" w:rsidRDefault="005B62B1" w:rsidP="005B62B1">
      <w:r w:rsidRPr="005B62B1">
        <w:pict w14:anchorId="693DBB20">
          <v:rect id="_x0000_i1214" style="width:0;height:1.5pt" o:hralign="center" o:hrstd="t" o:hr="t" fillcolor="#a0a0a0" stroked="f"/>
        </w:pict>
      </w:r>
    </w:p>
    <w:p w14:paraId="6F71E7AC" w14:textId="77777777" w:rsidR="005B62B1" w:rsidRPr="005B62B1" w:rsidRDefault="005B62B1" w:rsidP="005B62B1">
      <w:pPr>
        <w:rPr>
          <w:b/>
          <w:bCs/>
        </w:rPr>
      </w:pPr>
      <w:r w:rsidRPr="005B62B1">
        <w:rPr>
          <w:b/>
          <w:bCs/>
        </w:rPr>
        <w:t>Kitchen</w:t>
      </w:r>
    </w:p>
    <w:p w14:paraId="7FD19C8E" w14:textId="77777777" w:rsidR="005B62B1" w:rsidRPr="005B62B1" w:rsidRDefault="005B62B1" w:rsidP="005B62B1">
      <w:pPr>
        <w:numPr>
          <w:ilvl w:val="0"/>
          <w:numId w:val="4"/>
        </w:numPr>
      </w:pPr>
      <w:r w:rsidRPr="005B62B1">
        <w:t>Modular kitchen</w:t>
      </w:r>
    </w:p>
    <w:p w14:paraId="276FE328" w14:textId="77777777" w:rsidR="005B62B1" w:rsidRPr="005B62B1" w:rsidRDefault="005B62B1" w:rsidP="005B62B1">
      <w:pPr>
        <w:numPr>
          <w:ilvl w:val="0"/>
          <w:numId w:val="4"/>
        </w:numPr>
      </w:pPr>
      <w:r w:rsidRPr="005B62B1">
        <w:t>Granite countertop</w:t>
      </w:r>
    </w:p>
    <w:p w14:paraId="0A6A3AD8" w14:textId="77777777" w:rsidR="005B62B1" w:rsidRPr="005B62B1" w:rsidRDefault="005B62B1" w:rsidP="005B62B1">
      <w:pPr>
        <w:numPr>
          <w:ilvl w:val="0"/>
          <w:numId w:val="4"/>
        </w:numPr>
      </w:pPr>
      <w:r w:rsidRPr="005B62B1">
        <w:t>Stainless steel sink</w:t>
      </w:r>
    </w:p>
    <w:p w14:paraId="2860249F" w14:textId="77777777" w:rsidR="005B62B1" w:rsidRPr="005B62B1" w:rsidRDefault="005B62B1" w:rsidP="005B62B1">
      <w:pPr>
        <w:numPr>
          <w:ilvl w:val="0"/>
          <w:numId w:val="4"/>
        </w:numPr>
      </w:pPr>
      <w:r w:rsidRPr="005B62B1">
        <w:t>Premium CP fittings</w:t>
      </w:r>
    </w:p>
    <w:p w14:paraId="0B69AB6D" w14:textId="77777777" w:rsidR="005B62B1" w:rsidRPr="005B62B1" w:rsidRDefault="005B62B1" w:rsidP="005B62B1">
      <w:pPr>
        <w:numPr>
          <w:ilvl w:val="0"/>
          <w:numId w:val="4"/>
        </w:numPr>
      </w:pPr>
      <w:r w:rsidRPr="005B62B1">
        <w:t>Premium cabinet hardware</w:t>
      </w:r>
    </w:p>
    <w:p w14:paraId="6FE228E5" w14:textId="77777777" w:rsidR="005B62B1" w:rsidRPr="005B62B1" w:rsidRDefault="005B62B1" w:rsidP="005B62B1">
      <w:pPr>
        <w:numPr>
          <w:ilvl w:val="0"/>
          <w:numId w:val="4"/>
        </w:numPr>
      </w:pPr>
      <w:r w:rsidRPr="005B62B1">
        <w:t>Exhaust provision</w:t>
      </w:r>
    </w:p>
    <w:p w14:paraId="5247D127" w14:textId="77777777" w:rsidR="005B62B1" w:rsidRPr="005B62B1" w:rsidRDefault="005B62B1" w:rsidP="005B62B1">
      <w:r w:rsidRPr="005B62B1">
        <w:pict w14:anchorId="0040B057">
          <v:rect id="_x0000_i1215" style="width:0;height:1.5pt" o:hralign="center" o:hrstd="t" o:hr="t" fillcolor="#a0a0a0" stroked="f"/>
        </w:pict>
      </w:r>
    </w:p>
    <w:p w14:paraId="282F97AA" w14:textId="77777777" w:rsidR="005B62B1" w:rsidRPr="005B62B1" w:rsidRDefault="005B62B1" w:rsidP="005B62B1">
      <w:pPr>
        <w:rPr>
          <w:b/>
          <w:bCs/>
        </w:rPr>
      </w:pPr>
      <w:r w:rsidRPr="005B62B1">
        <w:rPr>
          <w:b/>
          <w:bCs/>
        </w:rPr>
        <w:t>Bathrooms</w:t>
      </w:r>
    </w:p>
    <w:p w14:paraId="44DA2E13" w14:textId="77777777" w:rsidR="005B62B1" w:rsidRPr="005B62B1" w:rsidRDefault="005B62B1" w:rsidP="005B62B1">
      <w:pPr>
        <w:numPr>
          <w:ilvl w:val="0"/>
          <w:numId w:val="5"/>
        </w:numPr>
      </w:pPr>
      <w:r w:rsidRPr="005B62B1">
        <w:t>Anti-skid flooring</w:t>
      </w:r>
    </w:p>
    <w:p w14:paraId="0126562A" w14:textId="77777777" w:rsidR="005B62B1" w:rsidRPr="005B62B1" w:rsidRDefault="005B62B1" w:rsidP="005B62B1">
      <w:pPr>
        <w:numPr>
          <w:ilvl w:val="0"/>
          <w:numId w:val="5"/>
        </w:numPr>
      </w:pPr>
      <w:r w:rsidRPr="005B62B1">
        <w:t>Designer wall tiles</w:t>
      </w:r>
    </w:p>
    <w:p w14:paraId="36C432C5" w14:textId="77777777" w:rsidR="005B62B1" w:rsidRPr="005B62B1" w:rsidRDefault="005B62B1" w:rsidP="005B62B1">
      <w:pPr>
        <w:numPr>
          <w:ilvl w:val="0"/>
          <w:numId w:val="5"/>
        </w:numPr>
      </w:pPr>
      <w:r w:rsidRPr="005B62B1">
        <w:t>Granite or marble vanity</w:t>
      </w:r>
    </w:p>
    <w:p w14:paraId="1FDC7B2C" w14:textId="77777777" w:rsidR="005B62B1" w:rsidRPr="005B62B1" w:rsidRDefault="005B62B1" w:rsidP="005B62B1">
      <w:pPr>
        <w:numPr>
          <w:ilvl w:val="0"/>
          <w:numId w:val="5"/>
        </w:numPr>
      </w:pPr>
      <w:r w:rsidRPr="005B62B1">
        <w:t>Premium sanitary ware</w:t>
      </w:r>
    </w:p>
    <w:p w14:paraId="686E107D" w14:textId="77777777" w:rsidR="005B62B1" w:rsidRPr="005B62B1" w:rsidRDefault="005B62B1" w:rsidP="005B62B1">
      <w:pPr>
        <w:numPr>
          <w:ilvl w:val="0"/>
          <w:numId w:val="5"/>
        </w:numPr>
      </w:pPr>
      <w:r w:rsidRPr="005B62B1">
        <w:t>High-quality CP fittings</w:t>
      </w:r>
    </w:p>
    <w:p w14:paraId="617B6C84" w14:textId="77777777" w:rsidR="005B62B1" w:rsidRPr="005B62B1" w:rsidRDefault="005B62B1" w:rsidP="005B62B1">
      <w:r w:rsidRPr="005B62B1">
        <w:pict w14:anchorId="4CB9BACB">
          <v:rect id="_x0000_i1216" style="width:0;height:1.5pt" o:hralign="center" o:hrstd="t" o:hr="t" fillcolor="#a0a0a0" stroked="f"/>
        </w:pict>
      </w:r>
    </w:p>
    <w:p w14:paraId="56FEED60" w14:textId="77777777" w:rsidR="005B62B1" w:rsidRPr="005B62B1" w:rsidRDefault="005B62B1" w:rsidP="005B62B1">
      <w:pPr>
        <w:rPr>
          <w:b/>
          <w:bCs/>
        </w:rPr>
      </w:pPr>
      <w:r w:rsidRPr="005B62B1">
        <w:rPr>
          <w:b/>
          <w:bCs/>
        </w:rPr>
        <w:t>Doors &amp; Windows</w:t>
      </w:r>
    </w:p>
    <w:p w14:paraId="0CE56B86" w14:textId="77777777" w:rsidR="005B62B1" w:rsidRPr="005B62B1" w:rsidRDefault="005B62B1" w:rsidP="005B62B1">
      <w:pPr>
        <w:numPr>
          <w:ilvl w:val="0"/>
          <w:numId w:val="6"/>
        </w:numPr>
      </w:pPr>
      <w:r w:rsidRPr="005B62B1">
        <w:t>Premium entrance door</w:t>
      </w:r>
    </w:p>
    <w:p w14:paraId="585A9984" w14:textId="77777777" w:rsidR="005B62B1" w:rsidRPr="005B62B1" w:rsidRDefault="005B62B1" w:rsidP="005B62B1">
      <w:pPr>
        <w:numPr>
          <w:ilvl w:val="0"/>
          <w:numId w:val="6"/>
        </w:numPr>
      </w:pPr>
      <w:r w:rsidRPr="005B62B1">
        <w:t>Laminated flush doors</w:t>
      </w:r>
    </w:p>
    <w:p w14:paraId="26C052BE" w14:textId="77777777" w:rsidR="005B62B1" w:rsidRPr="005B62B1" w:rsidRDefault="005B62B1" w:rsidP="005B62B1">
      <w:pPr>
        <w:numPr>
          <w:ilvl w:val="0"/>
          <w:numId w:val="6"/>
        </w:numPr>
      </w:pPr>
      <w:r w:rsidRPr="005B62B1">
        <w:t>UPVC windows</w:t>
      </w:r>
    </w:p>
    <w:p w14:paraId="3B330B2E" w14:textId="77777777" w:rsidR="005B62B1" w:rsidRPr="005B62B1" w:rsidRDefault="005B62B1" w:rsidP="005B62B1">
      <w:pPr>
        <w:numPr>
          <w:ilvl w:val="0"/>
          <w:numId w:val="6"/>
        </w:numPr>
      </w:pPr>
      <w:r w:rsidRPr="005B62B1">
        <w:t>Sliding balcony doors</w:t>
      </w:r>
    </w:p>
    <w:p w14:paraId="3040BA7B" w14:textId="77777777" w:rsidR="005B62B1" w:rsidRPr="005B62B1" w:rsidRDefault="005B62B1" w:rsidP="005B62B1">
      <w:pPr>
        <w:numPr>
          <w:ilvl w:val="0"/>
          <w:numId w:val="6"/>
        </w:numPr>
      </w:pPr>
      <w:r w:rsidRPr="005B62B1">
        <w:t>Large architectural glazing</w:t>
      </w:r>
    </w:p>
    <w:p w14:paraId="3E3EC133" w14:textId="77777777" w:rsidR="005B62B1" w:rsidRPr="005B62B1" w:rsidRDefault="005B62B1" w:rsidP="005B62B1">
      <w:r w:rsidRPr="005B62B1">
        <w:pict w14:anchorId="0C3FD8A4">
          <v:rect id="_x0000_i1217" style="width:0;height:1.5pt" o:hralign="center" o:hrstd="t" o:hr="t" fillcolor="#a0a0a0" stroked="f"/>
        </w:pict>
      </w:r>
    </w:p>
    <w:p w14:paraId="08868411" w14:textId="77777777" w:rsidR="005B62B1" w:rsidRPr="005B62B1" w:rsidRDefault="005B62B1" w:rsidP="005B62B1">
      <w:pPr>
        <w:rPr>
          <w:b/>
          <w:bCs/>
        </w:rPr>
      </w:pPr>
      <w:r w:rsidRPr="005B62B1">
        <w:rPr>
          <w:b/>
          <w:bCs/>
        </w:rPr>
        <w:t>Electrical</w:t>
      </w:r>
    </w:p>
    <w:p w14:paraId="2B853F0B" w14:textId="77777777" w:rsidR="005B62B1" w:rsidRPr="005B62B1" w:rsidRDefault="005B62B1" w:rsidP="005B62B1">
      <w:pPr>
        <w:numPr>
          <w:ilvl w:val="0"/>
          <w:numId w:val="7"/>
        </w:numPr>
      </w:pPr>
      <w:r w:rsidRPr="005B62B1">
        <w:t>Copper wiring</w:t>
      </w:r>
    </w:p>
    <w:p w14:paraId="31D04BAF" w14:textId="77777777" w:rsidR="005B62B1" w:rsidRPr="005B62B1" w:rsidRDefault="005B62B1" w:rsidP="005B62B1">
      <w:pPr>
        <w:numPr>
          <w:ilvl w:val="0"/>
          <w:numId w:val="7"/>
        </w:numPr>
      </w:pPr>
      <w:r w:rsidRPr="005B62B1">
        <w:lastRenderedPageBreak/>
        <w:t>Modular switches</w:t>
      </w:r>
    </w:p>
    <w:p w14:paraId="1EF44561" w14:textId="77777777" w:rsidR="005B62B1" w:rsidRPr="005B62B1" w:rsidRDefault="005B62B1" w:rsidP="005B62B1">
      <w:pPr>
        <w:numPr>
          <w:ilvl w:val="0"/>
          <w:numId w:val="7"/>
        </w:numPr>
      </w:pPr>
      <w:r w:rsidRPr="005B62B1">
        <w:t>Premium electrical fittings</w:t>
      </w:r>
    </w:p>
    <w:p w14:paraId="1C1654AF" w14:textId="77777777" w:rsidR="005B62B1" w:rsidRPr="005B62B1" w:rsidRDefault="005B62B1" w:rsidP="005B62B1">
      <w:pPr>
        <w:numPr>
          <w:ilvl w:val="0"/>
          <w:numId w:val="7"/>
        </w:numPr>
      </w:pPr>
      <w:r w:rsidRPr="005B62B1">
        <w:t>Ceiling fan provision</w:t>
      </w:r>
    </w:p>
    <w:p w14:paraId="1FBB8B21" w14:textId="77777777" w:rsidR="005B62B1" w:rsidRPr="005B62B1" w:rsidRDefault="005B62B1" w:rsidP="005B62B1">
      <w:r w:rsidRPr="005B62B1">
        <w:pict w14:anchorId="0866B3BE">
          <v:rect id="_x0000_i1218" style="width:0;height:1.5pt" o:hralign="center" o:hrstd="t" o:hr="t" fillcolor="#a0a0a0" stroked="f"/>
        </w:pict>
      </w:r>
    </w:p>
    <w:p w14:paraId="78D52463" w14:textId="77777777" w:rsidR="005B62B1" w:rsidRPr="005B62B1" w:rsidRDefault="005B62B1" w:rsidP="005B62B1">
      <w:pPr>
        <w:rPr>
          <w:b/>
          <w:bCs/>
        </w:rPr>
      </w:pPr>
      <w:r w:rsidRPr="005B62B1">
        <w:rPr>
          <w:b/>
          <w:bCs/>
        </w:rPr>
        <w:t>Plumbing</w:t>
      </w:r>
    </w:p>
    <w:p w14:paraId="23E1DB09" w14:textId="77777777" w:rsidR="005B62B1" w:rsidRPr="005B62B1" w:rsidRDefault="005B62B1" w:rsidP="005B62B1">
      <w:pPr>
        <w:numPr>
          <w:ilvl w:val="0"/>
          <w:numId w:val="8"/>
        </w:numPr>
      </w:pPr>
      <w:r w:rsidRPr="005B62B1">
        <w:t>Premium CPVC water supply piping</w:t>
      </w:r>
    </w:p>
    <w:p w14:paraId="2A9C9F7E" w14:textId="77777777" w:rsidR="005B62B1" w:rsidRPr="005B62B1" w:rsidRDefault="005B62B1" w:rsidP="005B62B1">
      <w:pPr>
        <w:numPr>
          <w:ilvl w:val="0"/>
          <w:numId w:val="8"/>
        </w:numPr>
      </w:pPr>
      <w:r w:rsidRPr="005B62B1">
        <w:t>UPVC drainage system</w:t>
      </w:r>
    </w:p>
    <w:p w14:paraId="559F7997" w14:textId="77777777" w:rsidR="005B62B1" w:rsidRPr="005B62B1" w:rsidRDefault="005B62B1" w:rsidP="005B62B1">
      <w:pPr>
        <w:numPr>
          <w:ilvl w:val="0"/>
          <w:numId w:val="8"/>
        </w:numPr>
      </w:pPr>
      <w:r w:rsidRPr="005B62B1">
        <w:t>Long-life plumbing infrastructure</w:t>
      </w:r>
    </w:p>
    <w:p w14:paraId="6208875F" w14:textId="77777777" w:rsidR="005B62B1" w:rsidRPr="005B62B1" w:rsidRDefault="005B62B1" w:rsidP="005B62B1">
      <w:r w:rsidRPr="005B62B1">
        <w:pict w14:anchorId="670A4149">
          <v:rect id="_x0000_i1219" style="width:0;height:1.5pt" o:hralign="center" o:hrstd="t" o:hr="t" fillcolor="#a0a0a0" stroked="f"/>
        </w:pict>
      </w:r>
    </w:p>
    <w:p w14:paraId="7C3E2877" w14:textId="77777777" w:rsidR="005B62B1" w:rsidRPr="005B62B1" w:rsidRDefault="005B62B1" w:rsidP="005B62B1">
      <w:pPr>
        <w:rPr>
          <w:b/>
          <w:bCs/>
        </w:rPr>
      </w:pPr>
      <w:r w:rsidRPr="005B62B1">
        <w:rPr>
          <w:b/>
          <w:bCs/>
        </w:rPr>
        <w:t>Lifestyle Amenities</w:t>
      </w:r>
    </w:p>
    <w:p w14:paraId="77A35F14" w14:textId="77777777" w:rsidR="005B62B1" w:rsidRPr="005B62B1" w:rsidRDefault="005B62B1" w:rsidP="005B62B1">
      <w:r w:rsidRPr="005B62B1">
        <w:t>Residents enjoy a secure, comfortable, and thoughtfully planned living environment.</w:t>
      </w:r>
    </w:p>
    <w:p w14:paraId="51837A3A" w14:textId="77777777" w:rsidR="005B62B1" w:rsidRPr="005B62B1" w:rsidRDefault="005B62B1" w:rsidP="005B62B1">
      <w:pPr>
        <w:numPr>
          <w:ilvl w:val="0"/>
          <w:numId w:val="9"/>
        </w:numPr>
      </w:pPr>
      <w:r w:rsidRPr="005B62B1">
        <w:t>High-Speed Passenger Lift</w:t>
      </w:r>
    </w:p>
    <w:p w14:paraId="3BF4D591" w14:textId="77777777" w:rsidR="005B62B1" w:rsidRPr="005B62B1" w:rsidRDefault="005B62B1" w:rsidP="005B62B1">
      <w:pPr>
        <w:numPr>
          <w:ilvl w:val="0"/>
          <w:numId w:val="9"/>
        </w:numPr>
      </w:pPr>
      <w:r w:rsidRPr="005B62B1">
        <w:t>24×7 Security</w:t>
      </w:r>
    </w:p>
    <w:p w14:paraId="3AB1F4FE" w14:textId="77777777" w:rsidR="005B62B1" w:rsidRPr="005B62B1" w:rsidRDefault="005B62B1" w:rsidP="005B62B1">
      <w:pPr>
        <w:numPr>
          <w:ilvl w:val="0"/>
          <w:numId w:val="9"/>
        </w:numPr>
      </w:pPr>
      <w:r w:rsidRPr="005B62B1">
        <w:t>CCTV Surveillance</w:t>
      </w:r>
    </w:p>
    <w:p w14:paraId="58107B87" w14:textId="77777777" w:rsidR="005B62B1" w:rsidRPr="005B62B1" w:rsidRDefault="005B62B1" w:rsidP="005B62B1">
      <w:pPr>
        <w:numPr>
          <w:ilvl w:val="0"/>
          <w:numId w:val="9"/>
        </w:numPr>
      </w:pPr>
      <w:r w:rsidRPr="005B62B1">
        <w:t>Secure Entrance Lobby</w:t>
      </w:r>
    </w:p>
    <w:p w14:paraId="0B5FE049" w14:textId="77777777" w:rsidR="005B62B1" w:rsidRPr="005B62B1" w:rsidRDefault="005B62B1" w:rsidP="005B62B1">
      <w:pPr>
        <w:numPr>
          <w:ilvl w:val="0"/>
          <w:numId w:val="9"/>
        </w:numPr>
      </w:pPr>
      <w:r w:rsidRPr="005B62B1">
        <w:t>Adequate Water Supply</w:t>
      </w:r>
    </w:p>
    <w:p w14:paraId="782BF5C1" w14:textId="77777777" w:rsidR="005B62B1" w:rsidRPr="005B62B1" w:rsidRDefault="005B62B1" w:rsidP="005B62B1">
      <w:pPr>
        <w:numPr>
          <w:ilvl w:val="0"/>
          <w:numId w:val="9"/>
        </w:numPr>
      </w:pPr>
      <w:r w:rsidRPr="005B62B1">
        <w:t>Premium Common Areas</w:t>
      </w:r>
    </w:p>
    <w:p w14:paraId="497FF7E1" w14:textId="77777777" w:rsidR="005B62B1" w:rsidRPr="005B62B1" w:rsidRDefault="005B62B1" w:rsidP="005B62B1">
      <w:pPr>
        <w:numPr>
          <w:ilvl w:val="0"/>
          <w:numId w:val="9"/>
        </w:numPr>
      </w:pPr>
      <w:r w:rsidRPr="005B62B1">
        <w:t>Excellent Road Connectivity</w:t>
      </w:r>
    </w:p>
    <w:p w14:paraId="4D555BDD" w14:textId="77777777" w:rsidR="005B62B1" w:rsidRPr="005B62B1" w:rsidRDefault="005B62B1" w:rsidP="005B62B1">
      <w:pPr>
        <w:numPr>
          <w:ilvl w:val="0"/>
          <w:numId w:val="9"/>
        </w:numPr>
      </w:pPr>
      <w:r w:rsidRPr="005B62B1">
        <w:t>Modern Building Services</w:t>
      </w:r>
    </w:p>
    <w:p w14:paraId="5EB2010E" w14:textId="77777777" w:rsidR="005B62B1" w:rsidRPr="005B62B1" w:rsidRDefault="005B62B1" w:rsidP="005B62B1">
      <w:r w:rsidRPr="005B62B1">
        <w:pict w14:anchorId="0F776F61">
          <v:rect id="_x0000_i1220" style="width:0;height:1.5pt" o:hralign="center" o:hrstd="t" o:hr="t" fillcolor="#a0a0a0" stroked="f"/>
        </w:pict>
      </w:r>
    </w:p>
    <w:p w14:paraId="6DDF52C5" w14:textId="77777777" w:rsidR="005B62B1" w:rsidRPr="005B62B1" w:rsidRDefault="005B62B1" w:rsidP="005B62B1">
      <w:pPr>
        <w:rPr>
          <w:b/>
          <w:bCs/>
        </w:rPr>
      </w:pPr>
      <w:r w:rsidRPr="005B62B1">
        <w:rPr>
          <w:b/>
          <w:bCs/>
        </w:rPr>
        <w:t>Location Advantages</w:t>
      </w:r>
    </w:p>
    <w:p w14:paraId="2B7743DB" w14:textId="77777777" w:rsidR="005B62B1" w:rsidRPr="005B62B1" w:rsidRDefault="005B62B1" w:rsidP="005B62B1">
      <w:r w:rsidRPr="005B62B1">
        <w:t>Living at Sapphire Enclave means everything important is just minutes away.</w:t>
      </w:r>
    </w:p>
    <w:p w14:paraId="1972FECE" w14:textId="77777777" w:rsidR="005B62B1" w:rsidRPr="005B62B1" w:rsidRDefault="005B62B1" w:rsidP="005B62B1">
      <w:pPr>
        <w:numPr>
          <w:ilvl w:val="0"/>
          <w:numId w:val="10"/>
        </w:numPr>
      </w:pPr>
      <w:r w:rsidRPr="005B62B1">
        <w:t>Educational Institutions</w:t>
      </w:r>
    </w:p>
    <w:p w14:paraId="6BA5DAEF" w14:textId="77777777" w:rsidR="005B62B1" w:rsidRPr="005B62B1" w:rsidRDefault="005B62B1" w:rsidP="005B62B1">
      <w:pPr>
        <w:numPr>
          <w:ilvl w:val="0"/>
          <w:numId w:val="10"/>
        </w:numPr>
      </w:pPr>
      <w:r w:rsidRPr="005B62B1">
        <w:t>Hospitals &amp; Healthcare Centres</w:t>
      </w:r>
    </w:p>
    <w:p w14:paraId="54CCE235" w14:textId="77777777" w:rsidR="005B62B1" w:rsidRPr="005B62B1" w:rsidRDefault="005B62B1" w:rsidP="005B62B1">
      <w:pPr>
        <w:numPr>
          <w:ilvl w:val="0"/>
          <w:numId w:val="10"/>
        </w:numPr>
      </w:pPr>
      <w:r w:rsidRPr="005B62B1">
        <w:t>Shopping Centres</w:t>
      </w:r>
    </w:p>
    <w:p w14:paraId="530EEDEF" w14:textId="77777777" w:rsidR="005B62B1" w:rsidRPr="005B62B1" w:rsidRDefault="005B62B1" w:rsidP="005B62B1">
      <w:pPr>
        <w:numPr>
          <w:ilvl w:val="0"/>
          <w:numId w:val="10"/>
        </w:numPr>
      </w:pPr>
      <w:r w:rsidRPr="005B62B1">
        <w:t>Daily Convenience Stores</w:t>
      </w:r>
    </w:p>
    <w:p w14:paraId="7ECACC20" w14:textId="77777777" w:rsidR="005B62B1" w:rsidRPr="005B62B1" w:rsidRDefault="005B62B1" w:rsidP="005B62B1">
      <w:pPr>
        <w:numPr>
          <w:ilvl w:val="0"/>
          <w:numId w:val="10"/>
        </w:numPr>
      </w:pPr>
      <w:r w:rsidRPr="005B62B1">
        <w:t>Metro Connectivity</w:t>
      </w:r>
    </w:p>
    <w:p w14:paraId="4505F3D1" w14:textId="77777777" w:rsidR="005B62B1" w:rsidRPr="005B62B1" w:rsidRDefault="005B62B1" w:rsidP="005B62B1">
      <w:pPr>
        <w:numPr>
          <w:ilvl w:val="0"/>
          <w:numId w:val="10"/>
        </w:numPr>
      </w:pPr>
      <w:r w:rsidRPr="005B62B1">
        <w:t>Wide Road Network</w:t>
      </w:r>
    </w:p>
    <w:p w14:paraId="10676D13" w14:textId="77777777" w:rsidR="005B62B1" w:rsidRPr="005B62B1" w:rsidRDefault="005B62B1" w:rsidP="005B62B1">
      <w:pPr>
        <w:numPr>
          <w:ilvl w:val="0"/>
          <w:numId w:val="10"/>
        </w:numPr>
      </w:pPr>
      <w:r w:rsidRPr="005B62B1">
        <w:t>Noida Expressway</w:t>
      </w:r>
    </w:p>
    <w:p w14:paraId="6AD024B4" w14:textId="77777777" w:rsidR="005B62B1" w:rsidRPr="005B62B1" w:rsidRDefault="005B62B1" w:rsidP="005B62B1">
      <w:pPr>
        <w:numPr>
          <w:ilvl w:val="0"/>
          <w:numId w:val="10"/>
        </w:numPr>
      </w:pPr>
      <w:r w:rsidRPr="005B62B1">
        <w:t>Business Districts</w:t>
      </w:r>
    </w:p>
    <w:p w14:paraId="4E1CED13" w14:textId="77777777" w:rsidR="005B62B1" w:rsidRPr="005B62B1" w:rsidRDefault="005B62B1" w:rsidP="005B62B1">
      <w:r w:rsidRPr="005B62B1">
        <w:pict w14:anchorId="73F89841">
          <v:rect id="_x0000_i1221" style="width:0;height:1.5pt" o:hralign="center" o:hrstd="t" o:hr="t" fillcolor="#a0a0a0" stroked="f"/>
        </w:pict>
      </w:r>
    </w:p>
    <w:p w14:paraId="46BFCA18" w14:textId="77777777" w:rsidR="005B62B1" w:rsidRPr="005B62B1" w:rsidRDefault="005B62B1" w:rsidP="005B62B1">
      <w:pPr>
        <w:rPr>
          <w:b/>
          <w:bCs/>
        </w:rPr>
      </w:pPr>
      <w:r w:rsidRPr="005B62B1">
        <w:rPr>
          <w:b/>
          <w:bCs/>
        </w:rPr>
        <w:lastRenderedPageBreak/>
        <w:t>Architecture &amp; Design</w:t>
      </w:r>
    </w:p>
    <w:p w14:paraId="46B8CC8A" w14:textId="77777777" w:rsidR="005B62B1" w:rsidRPr="005B62B1" w:rsidRDefault="005B62B1" w:rsidP="005B62B1">
      <w:r w:rsidRPr="005B62B1">
        <w:t>Sapphire Enclave features elegant contemporary architecture inspired by timeless residential design principles. Every elevation has been carefully composed to create a sophisticated identity through balanced proportions, premium materials, spacious balconies, and refined detailing.</w:t>
      </w:r>
    </w:p>
    <w:p w14:paraId="3A8BB176" w14:textId="77777777" w:rsidR="005B62B1" w:rsidRPr="005B62B1" w:rsidRDefault="005B62B1" w:rsidP="005B62B1">
      <w:r w:rsidRPr="005B62B1">
        <w:t>The project is designed to maximize natural light while ensuring excellent ventilation, creating homes that remain comfortable throughout the year.</w:t>
      </w:r>
    </w:p>
    <w:p w14:paraId="1C23C1DA" w14:textId="77777777" w:rsidR="005B62B1" w:rsidRPr="005B62B1" w:rsidRDefault="005B62B1" w:rsidP="005B62B1">
      <w:r w:rsidRPr="005B62B1">
        <w:pict w14:anchorId="22F5E269">
          <v:rect id="_x0000_i1222" style="width:0;height:1.5pt" o:hralign="center" o:hrstd="t" o:hr="t" fillcolor="#a0a0a0" stroked="f"/>
        </w:pict>
      </w:r>
    </w:p>
    <w:p w14:paraId="22D094B3" w14:textId="77777777" w:rsidR="005B62B1" w:rsidRPr="005B62B1" w:rsidRDefault="005B62B1" w:rsidP="005B62B1">
      <w:pPr>
        <w:rPr>
          <w:b/>
          <w:bCs/>
        </w:rPr>
      </w:pPr>
      <w:r w:rsidRPr="005B62B1">
        <w:rPr>
          <w:b/>
          <w:bCs/>
        </w:rPr>
        <w:t>Beautifully Crafted Interiors</w:t>
      </w:r>
    </w:p>
    <w:p w14:paraId="36E55BF6" w14:textId="77777777" w:rsidR="005B62B1" w:rsidRPr="005B62B1" w:rsidRDefault="005B62B1" w:rsidP="005B62B1">
      <w:r w:rsidRPr="005B62B1">
        <w:t>Each residence has been thoughtfully planned to provide comfortable, functional, and elegant living spaces.</w:t>
      </w:r>
    </w:p>
    <w:p w14:paraId="1805CA68" w14:textId="77777777" w:rsidR="005B62B1" w:rsidRPr="005B62B1" w:rsidRDefault="005B62B1" w:rsidP="005B62B1">
      <w:r w:rsidRPr="005B62B1">
        <w:t>The interiors feature:</w:t>
      </w:r>
    </w:p>
    <w:p w14:paraId="3132A9AF" w14:textId="77777777" w:rsidR="005B62B1" w:rsidRPr="005B62B1" w:rsidRDefault="005B62B1" w:rsidP="005B62B1">
      <w:pPr>
        <w:numPr>
          <w:ilvl w:val="0"/>
          <w:numId w:val="11"/>
        </w:numPr>
      </w:pPr>
      <w:r w:rsidRPr="005B62B1">
        <w:t>Spacious Drawing Room</w:t>
      </w:r>
    </w:p>
    <w:p w14:paraId="7FA4775C" w14:textId="77777777" w:rsidR="005B62B1" w:rsidRPr="005B62B1" w:rsidRDefault="005B62B1" w:rsidP="005B62B1">
      <w:pPr>
        <w:numPr>
          <w:ilvl w:val="0"/>
          <w:numId w:val="11"/>
        </w:numPr>
      </w:pPr>
      <w:r w:rsidRPr="005B62B1">
        <w:t>Dining Area</w:t>
      </w:r>
    </w:p>
    <w:p w14:paraId="63840DFD" w14:textId="77777777" w:rsidR="005B62B1" w:rsidRPr="005B62B1" w:rsidRDefault="005B62B1" w:rsidP="005B62B1">
      <w:pPr>
        <w:numPr>
          <w:ilvl w:val="0"/>
          <w:numId w:val="11"/>
        </w:numPr>
      </w:pPr>
      <w:r w:rsidRPr="005B62B1">
        <w:t>Premium Modular Kitchen</w:t>
      </w:r>
    </w:p>
    <w:p w14:paraId="5C198FA1" w14:textId="77777777" w:rsidR="005B62B1" w:rsidRPr="005B62B1" w:rsidRDefault="005B62B1" w:rsidP="005B62B1">
      <w:pPr>
        <w:numPr>
          <w:ilvl w:val="0"/>
          <w:numId w:val="11"/>
        </w:numPr>
      </w:pPr>
      <w:r w:rsidRPr="005B62B1">
        <w:t>Comfortable Bedrooms</w:t>
      </w:r>
    </w:p>
    <w:p w14:paraId="5BA802D5" w14:textId="77777777" w:rsidR="005B62B1" w:rsidRPr="005B62B1" w:rsidRDefault="005B62B1" w:rsidP="005B62B1">
      <w:pPr>
        <w:numPr>
          <w:ilvl w:val="0"/>
          <w:numId w:val="11"/>
        </w:numPr>
      </w:pPr>
      <w:r w:rsidRPr="005B62B1">
        <w:t>Designer Bathrooms</w:t>
      </w:r>
    </w:p>
    <w:p w14:paraId="57817C12" w14:textId="77777777" w:rsidR="005B62B1" w:rsidRPr="005B62B1" w:rsidRDefault="005B62B1" w:rsidP="005B62B1">
      <w:pPr>
        <w:numPr>
          <w:ilvl w:val="0"/>
          <w:numId w:val="11"/>
        </w:numPr>
      </w:pPr>
      <w:r w:rsidRPr="005B62B1">
        <w:t>Large Windows</w:t>
      </w:r>
    </w:p>
    <w:p w14:paraId="1D819E73" w14:textId="77777777" w:rsidR="005B62B1" w:rsidRPr="005B62B1" w:rsidRDefault="005B62B1" w:rsidP="005B62B1">
      <w:pPr>
        <w:numPr>
          <w:ilvl w:val="0"/>
          <w:numId w:val="11"/>
        </w:numPr>
      </w:pPr>
      <w:r w:rsidRPr="005B62B1">
        <w:t>Wide Balconies</w:t>
      </w:r>
    </w:p>
    <w:p w14:paraId="10A86870" w14:textId="77777777" w:rsidR="005B62B1" w:rsidRPr="005B62B1" w:rsidRDefault="005B62B1" w:rsidP="005B62B1">
      <w:pPr>
        <w:numPr>
          <w:ilvl w:val="0"/>
          <w:numId w:val="11"/>
        </w:numPr>
      </w:pPr>
      <w:r w:rsidRPr="005B62B1">
        <w:t>Premium Material Palette</w:t>
      </w:r>
    </w:p>
    <w:p w14:paraId="27BB4F2E" w14:textId="77777777" w:rsidR="005B62B1" w:rsidRPr="005B62B1" w:rsidRDefault="005B62B1" w:rsidP="005B62B1">
      <w:r w:rsidRPr="005B62B1">
        <w:t>Every detail has been selected to create homes that are practical for everyday living while reflecting contemporary luxury.</w:t>
      </w:r>
    </w:p>
    <w:p w14:paraId="57D95DEB" w14:textId="77777777" w:rsidR="005B62B1" w:rsidRPr="005B62B1" w:rsidRDefault="005B62B1" w:rsidP="005B62B1">
      <w:r w:rsidRPr="005B62B1">
        <w:pict w14:anchorId="4DFBA618">
          <v:rect id="_x0000_i1223" style="width:0;height:1.5pt" o:hralign="center" o:hrstd="t" o:hr="t" fillcolor="#a0a0a0" stroked="f"/>
        </w:pict>
      </w:r>
    </w:p>
    <w:p w14:paraId="48F4E1C7" w14:textId="77777777" w:rsidR="005B62B1" w:rsidRPr="005B62B1" w:rsidRDefault="005B62B1" w:rsidP="005B62B1">
      <w:pPr>
        <w:rPr>
          <w:b/>
          <w:bCs/>
        </w:rPr>
      </w:pPr>
      <w:r w:rsidRPr="005B62B1">
        <w:rPr>
          <w:b/>
          <w:bCs/>
        </w:rPr>
        <w:t>Gallery</w:t>
      </w:r>
    </w:p>
    <w:p w14:paraId="75866E39" w14:textId="77777777" w:rsidR="005B62B1" w:rsidRPr="005B62B1" w:rsidRDefault="005B62B1" w:rsidP="005B62B1">
      <w:pPr>
        <w:rPr>
          <w:b/>
          <w:bCs/>
        </w:rPr>
      </w:pPr>
      <w:r w:rsidRPr="005B62B1">
        <w:rPr>
          <w:b/>
          <w:bCs/>
        </w:rPr>
        <w:t>Exterior</w:t>
      </w:r>
    </w:p>
    <w:p w14:paraId="413F863B" w14:textId="77777777" w:rsidR="005B62B1" w:rsidRPr="005B62B1" w:rsidRDefault="005B62B1" w:rsidP="005B62B1">
      <w:pPr>
        <w:numPr>
          <w:ilvl w:val="0"/>
          <w:numId w:val="12"/>
        </w:numPr>
      </w:pPr>
      <w:r w:rsidRPr="005B62B1">
        <w:t>Front Elevation</w:t>
      </w:r>
    </w:p>
    <w:p w14:paraId="3D0D5349" w14:textId="77777777" w:rsidR="005B62B1" w:rsidRPr="005B62B1" w:rsidRDefault="005B62B1" w:rsidP="005B62B1">
      <w:pPr>
        <w:numPr>
          <w:ilvl w:val="0"/>
          <w:numId w:val="12"/>
        </w:numPr>
      </w:pPr>
      <w:r w:rsidRPr="005B62B1">
        <w:t>Corner View</w:t>
      </w:r>
    </w:p>
    <w:p w14:paraId="4340E6CB" w14:textId="77777777" w:rsidR="005B62B1" w:rsidRPr="005B62B1" w:rsidRDefault="005B62B1" w:rsidP="005B62B1">
      <w:pPr>
        <w:numPr>
          <w:ilvl w:val="0"/>
          <w:numId w:val="12"/>
        </w:numPr>
      </w:pPr>
      <w:r w:rsidRPr="005B62B1">
        <w:t>Evening Elevation</w:t>
      </w:r>
    </w:p>
    <w:p w14:paraId="2BE2DA55" w14:textId="77777777" w:rsidR="005B62B1" w:rsidRPr="005B62B1" w:rsidRDefault="005B62B1" w:rsidP="005B62B1">
      <w:pPr>
        <w:numPr>
          <w:ilvl w:val="0"/>
          <w:numId w:val="12"/>
        </w:numPr>
      </w:pPr>
      <w:r w:rsidRPr="005B62B1">
        <w:t>Entrance View</w:t>
      </w:r>
    </w:p>
    <w:p w14:paraId="38DEA787" w14:textId="77777777" w:rsidR="005B62B1" w:rsidRPr="005B62B1" w:rsidRDefault="005B62B1" w:rsidP="005B62B1">
      <w:pPr>
        <w:rPr>
          <w:b/>
          <w:bCs/>
        </w:rPr>
      </w:pPr>
      <w:r w:rsidRPr="005B62B1">
        <w:rPr>
          <w:b/>
          <w:bCs/>
        </w:rPr>
        <w:t>Floor Plans</w:t>
      </w:r>
    </w:p>
    <w:p w14:paraId="50CDA5CE" w14:textId="77777777" w:rsidR="005B62B1" w:rsidRPr="005B62B1" w:rsidRDefault="005B62B1" w:rsidP="005B62B1">
      <w:pPr>
        <w:numPr>
          <w:ilvl w:val="0"/>
          <w:numId w:val="13"/>
        </w:numPr>
      </w:pPr>
      <w:r w:rsidRPr="005B62B1">
        <w:t>Master Layout</w:t>
      </w:r>
    </w:p>
    <w:p w14:paraId="7C5EBFC7" w14:textId="77777777" w:rsidR="005B62B1" w:rsidRPr="005B62B1" w:rsidRDefault="005B62B1" w:rsidP="005B62B1">
      <w:pPr>
        <w:numPr>
          <w:ilvl w:val="0"/>
          <w:numId w:val="13"/>
        </w:numPr>
      </w:pPr>
      <w:r w:rsidRPr="005B62B1">
        <w:t>F101 – 1485 Sq. Ft.</w:t>
      </w:r>
    </w:p>
    <w:p w14:paraId="59F01D5E" w14:textId="77777777" w:rsidR="005B62B1" w:rsidRPr="005B62B1" w:rsidRDefault="005B62B1" w:rsidP="005B62B1">
      <w:pPr>
        <w:numPr>
          <w:ilvl w:val="0"/>
          <w:numId w:val="13"/>
        </w:numPr>
      </w:pPr>
      <w:r w:rsidRPr="005B62B1">
        <w:t>F102 – 1525 Sq. Ft.</w:t>
      </w:r>
    </w:p>
    <w:p w14:paraId="6BA38486" w14:textId="77777777" w:rsidR="005B62B1" w:rsidRPr="005B62B1" w:rsidRDefault="005B62B1" w:rsidP="005B62B1">
      <w:pPr>
        <w:numPr>
          <w:ilvl w:val="0"/>
          <w:numId w:val="13"/>
        </w:numPr>
      </w:pPr>
      <w:r w:rsidRPr="005B62B1">
        <w:lastRenderedPageBreak/>
        <w:t>F103 – 1005 Sq. Ft.</w:t>
      </w:r>
    </w:p>
    <w:p w14:paraId="7B1FFFAA" w14:textId="77777777" w:rsidR="005B62B1" w:rsidRPr="005B62B1" w:rsidRDefault="005B62B1" w:rsidP="005B62B1">
      <w:pPr>
        <w:numPr>
          <w:ilvl w:val="0"/>
          <w:numId w:val="13"/>
        </w:numPr>
      </w:pPr>
      <w:r w:rsidRPr="005B62B1">
        <w:t>F104 – 1012 Sq. Ft.</w:t>
      </w:r>
    </w:p>
    <w:p w14:paraId="15A007AF" w14:textId="77777777" w:rsidR="005B62B1" w:rsidRPr="005B62B1" w:rsidRDefault="005B62B1" w:rsidP="005B62B1">
      <w:pPr>
        <w:numPr>
          <w:ilvl w:val="0"/>
          <w:numId w:val="13"/>
        </w:numPr>
      </w:pPr>
      <w:r w:rsidRPr="005B62B1">
        <w:t>F105 – 1405 Sq. Ft.</w:t>
      </w:r>
    </w:p>
    <w:p w14:paraId="37537FD8" w14:textId="77777777" w:rsidR="005B62B1" w:rsidRPr="005B62B1" w:rsidRDefault="005B62B1" w:rsidP="005B62B1">
      <w:pPr>
        <w:numPr>
          <w:ilvl w:val="0"/>
          <w:numId w:val="13"/>
        </w:numPr>
      </w:pPr>
      <w:r w:rsidRPr="005B62B1">
        <w:t>F106 – 1190 Sq. Ft.</w:t>
      </w:r>
    </w:p>
    <w:p w14:paraId="195C4EF3" w14:textId="77777777" w:rsidR="005B62B1" w:rsidRPr="005B62B1" w:rsidRDefault="005B62B1" w:rsidP="005B62B1">
      <w:pPr>
        <w:rPr>
          <w:b/>
          <w:bCs/>
        </w:rPr>
      </w:pPr>
      <w:r w:rsidRPr="005B62B1">
        <w:rPr>
          <w:b/>
          <w:bCs/>
        </w:rPr>
        <w:t>Interior Gallery</w:t>
      </w:r>
    </w:p>
    <w:p w14:paraId="054D6CB7" w14:textId="77777777" w:rsidR="005B62B1" w:rsidRPr="005B62B1" w:rsidRDefault="005B62B1" w:rsidP="005B62B1">
      <w:pPr>
        <w:numPr>
          <w:ilvl w:val="0"/>
          <w:numId w:val="14"/>
        </w:numPr>
      </w:pPr>
      <w:r w:rsidRPr="005B62B1">
        <w:t>Living Room</w:t>
      </w:r>
    </w:p>
    <w:p w14:paraId="065050F2" w14:textId="77777777" w:rsidR="005B62B1" w:rsidRPr="005B62B1" w:rsidRDefault="005B62B1" w:rsidP="005B62B1">
      <w:pPr>
        <w:numPr>
          <w:ilvl w:val="0"/>
          <w:numId w:val="14"/>
        </w:numPr>
      </w:pPr>
      <w:r w:rsidRPr="005B62B1">
        <w:t>Dining Area</w:t>
      </w:r>
    </w:p>
    <w:p w14:paraId="523E0AB0" w14:textId="77777777" w:rsidR="005B62B1" w:rsidRPr="005B62B1" w:rsidRDefault="005B62B1" w:rsidP="005B62B1">
      <w:pPr>
        <w:numPr>
          <w:ilvl w:val="0"/>
          <w:numId w:val="14"/>
        </w:numPr>
      </w:pPr>
      <w:r w:rsidRPr="005B62B1">
        <w:t>Modular Kitchen</w:t>
      </w:r>
    </w:p>
    <w:p w14:paraId="312CD350" w14:textId="77777777" w:rsidR="005B62B1" w:rsidRPr="005B62B1" w:rsidRDefault="005B62B1" w:rsidP="005B62B1">
      <w:pPr>
        <w:numPr>
          <w:ilvl w:val="0"/>
          <w:numId w:val="14"/>
        </w:numPr>
      </w:pPr>
      <w:r w:rsidRPr="005B62B1">
        <w:t>Master Bedroom</w:t>
      </w:r>
    </w:p>
    <w:p w14:paraId="1FB36195" w14:textId="77777777" w:rsidR="005B62B1" w:rsidRPr="005B62B1" w:rsidRDefault="005B62B1" w:rsidP="005B62B1">
      <w:pPr>
        <w:numPr>
          <w:ilvl w:val="0"/>
          <w:numId w:val="14"/>
        </w:numPr>
      </w:pPr>
      <w:r w:rsidRPr="005B62B1">
        <w:t>Secondary Bedrooms</w:t>
      </w:r>
    </w:p>
    <w:p w14:paraId="3FB3497A" w14:textId="77777777" w:rsidR="005B62B1" w:rsidRPr="005B62B1" w:rsidRDefault="005B62B1" w:rsidP="005B62B1">
      <w:pPr>
        <w:numPr>
          <w:ilvl w:val="0"/>
          <w:numId w:val="14"/>
        </w:numPr>
      </w:pPr>
      <w:r w:rsidRPr="005B62B1">
        <w:t>Bathrooms</w:t>
      </w:r>
    </w:p>
    <w:p w14:paraId="5C169793" w14:textId="77777777" w:rsidR="005B62B1" w:rsidRPr="005B62B1" w:rsidRDefault="005B62B1" w:rsidP="005B62B1">
      <w:pPr>
        <w:numPr>
          <w:ilvl w:val="0"/>
          <w:numId w:val="14"/>
        </w:numPr>
      </w:pPr>
      <w:r w:rsidRPr="005B62B1">
        <w:t>Balcony Views</w:t>
      </w:r>
    </w:p>
    <w:p w14:paraId="69C1BC77" w14:textId="77777777" w:rsidR="005B62B1" w:rsidRPr="005B62B1" w:rsidRDefault="005B62B1" w:rsidP="005B62B1">
      <w:r w:rsidRPr="005B62B1">
        <w:pict w14:anchorId="4A1FB94A">
          <v:rect id="_x0000_i1224" style="width:0;height:1.5pt" o:hralign="center" o:hrstd="t" o:hr="t" fillcolor="#a0a0a0" stroked="f"/>
        </w:pict>
      </w:r>
    </w:p>
    <w:p w14:paraId="486807CF" w14:textId="77777777" w:rsidR="005B62B1" w:rsidRPr="005B62B1" w:rsidRDefault="005B62B1" w:rsidP="005B62B1">
      <w:pPr>
        <w:rPr>
          <w:b/>
          <w:bCs/>
        </w:rPr>
      </w:pPr>
      <w:r w:rsidRPr="005B62B1">
        <w:rPr>
          <w:b/>
          <w:bCs/>
        </w:rPr>
        <w:t>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1424"/>
      </w:tblGrid>
      <w:tr w:rsidR="005B62B1" w:rsidRPr="005B62B1" w14:paraId="74DE756B" w14:textId="77777777">
        <w:trPr>
          <w:tblHeader/>
          <w:tblCellSpacing w:w="15" w:type="dxa"/>
        </w:trPr>
        <w:tc>
          <w:tcPr>
            <w:tcW w:w="0" w:type="auto"/>
            <w:vAlign w:val="center"/>
            <w:hideMark/>
          </w:tcPr>
          <w:p w14:paraId="5A005D39" w14:textId="77777777" w:rsidR="005B62B1" w:rsidRPr="005B62B1" w:rsidRDefault="005B62B1" w:rsidP="005B62B1">
            <w:pPr>
              <w:rPr>
                <w:b/>
                <w:bCs/>
              </w:rPr>
            </w:pPr>
            <w:r w:rsidRPr="005B62B1">
              <w:rPr>
                <w:b/>
                <w:bCs/>
              </w:rPr>
              <w:t>Configuration</w:t>
            </w:r>
          </w:p>
        </w:tc>
        <w:tc>
          <w:tcPr>
            <w:tcW w:w="0" w:type="auto"/>
            <w:vAlign w:val="center"/>
            <w:hideMark/>
          </w:tcPr>
          <w:p w14:paraId="5B05496B" w14:textId="77777777" w:rsidR="005B62B1" w:rsidRPr="005B62B1" w:rsidRDefault="005B62B1" w:rsidP="005B62B1">
            <w:pPr>
              <w:rPr>
                <w:b/>
                <w:bCs/>
              </w:rPr>
            </w:pPr>
            <w:r w:rsidRPr="005B62B1">
              <w:rPr>
                <w:b/>
                <w:bCs/>
              </w:rPr>
              <w:t>Starting Price</w:t>
            </w:r>
          </w:p>
        </w:tc>
      </w:tr>
      <w:tr w:rsidR="005B62B1" w:rsidRPr="005B62B1" w14:paraId="3E1DA722" w14:textId="77777777">
        <w:trPr>
          <w:tblCellSpacing w:w="15" w:type="dxa"/>
        </w:trPr>
        <w:tc>
          <w:tcPr>
            <w:tcW w:w="0" w:type="auto"/>
            <w:vAlign w:val="center"/>
            <w:hideMark/>
          </w:tcPr>
          <w:p w14:paraId="154B8B20" w14:textId="77777777" w:rsidR="005B62B1" w:rsidRPr="005B62B1" w:rsidRDefault="005B62B1" w:rsidP="005B62B1">
            <w:r w:rsidRPr="005B62B1">
              <w:t>2 BHK – F103 (1005 Sq. Ft.)</w:t>
            </w:r>
          </w:p>
        </w:tc>
        <w:tc>
          <w:tcPr>
            <w:tcW w:w="0" w:type="auto"/>
            <w:vAlign w:val="center"/>
            <w:hideMark/>
          </w:tcPr>
          <w:p w14:paraId="0E250AD8" w14:textId="77777777" w:rsidR="005B62B1" w:rsidRPr="005B62B1" w:rsidRDefault="005B62B1" w:rsidP="005B62B1">
            <w:r w:rsidRPr="005B62B1">
              <w:t>₹ ______</w:t>
            </w:r>
          </w:p>
        </w:tc>
      </w:tr>
      <w:tr w:rsidR="005B62B1" w:rsidRPr="005B62B1" w14:paraId="35D33CA8" w14:textId="77777777">
        <w:trPr>
          <w:tblCellSpacing w:w="15" w:type="dxa"/>
        </w:trPr>
        <w:tc>
          <w:tcPr>
            <w:tcW w:w="0" w:type="auto"/>
            <w:vAlign w:val="center"/>
            <w:hideMark/>
          </w:tcPr>
          <w:p w14:paraId="12A192B4" w14:textId="77777777" w:rsidR="005B62B1" w:rsidRPr="005B62B1" w:rsidRDefault="005B62B1" w:rsidP="005B62B1">
            <w:r w:rsidRPr="005B62B1">
              <w:t>2 BHK – F104 (1012 Sq. Ft.)</w:t>
            </w:r>
          </w:p>
        </w:tc>
        <w:tc>
          <w:tcPr>
            <w:tcW w:w="0" w:type="auto"/>
            <w:vAlign w:val="center"/>
            <w:hideMark/>
          </w:tcPr>
          <w:p w14:paraId="5B85C494" w14:textId="77777777" w:rsidR="005B62B1" w:rsidRPr="005B62B1" w:rsidRDefault="005B62B1" w:rsidP="005B62B1">
            <w:r w:rsidRPr="005B62B1">
              <w:t>₹ ______</w:t>
            </w:r>
          </w:p>
        </w:tc>
      </w:tr>
      <w:tr w:rsidR="005B62B1" w:rsidRPr="005B62B1" w14:paraId="7CCBE076" w14:textId="77777777">
        <w:trPr>
          <w:tblCellSpacing w:w="15" w:type="dxa"/>
        </w:trPr>
        <w:tc>
          <w:tcPr>
            <w:tcW w:w="0" w:type="auto"/>
            <w:vAlign w:val="center"/>
            <w:hideMark/>
          </w:tcPr>
          <w:p w14:paraId="03CAB92D" w14:textId="77777777" w:rsidR="005B62B1" w:rsidRPr="005B62B1" w:rsidRDefault="005B62B1" w:rsidP="005B62B1">
            <w:r w:rsidRPr="005B62B1">
              <w:t>2 BHK – F106 (1190 Sq. Ft.)</w:t>
            </w:r>
          </w:p>
        </w:tc>
        <w:tc>
          <w:tcPr>
            <w:tcW w:w="0" w:type="auto"/>
            <w:vAlign w:val="center"/>
            <w:hideMark/>
          </w:tcPr>
          <w:p w14:paraId="132E930C" w14:textId="77777777" w:rsidR="005B62B1" w:rsidRPr="005B62B1" w:rsidRDefault="005B62B1" w:rsidP="005B62B1">
            <w:r w:rsidRPr="005B62B1">
              <w:t>₹ ______</w:t>
            </w:r>
          </w:p>
        </w:tc>
      </w:tr>
      <w:tr w:rsidR="005B62B1" w:rsidRPr="005B62B1" w14:paraId="448E2C6A" w14:textId="77777777">
        <w:trPr>
          <w:tblCellSpacing w:w="15" w:type="dxa"/>
        </w:trPr>
        <w:tc>
          <w:tcPr>
            <w:tcW w:w="0" w:type="auto"/>
            <w:vAlign w:val="center"/>
            <w:hideMark/>
          </w:tcPr>
          <w:p w14:paraId="346F1C68" w14:textId="77777777" w:rsidR="005B62B1" w:rsidRPr="005B62B1" w:rsidRDefault="005B62B1" w:rsidP="005B62B1">
            <w:r w:rsidRPr="005B62B1">
              <w:t>3 BHK – F105 (1405 Sq. Ft.)</w:t>
            </w:r>
          </w:p>
        </w:tc>
        <w:tc>
          <w:tcPr>
            <w:tcW w:w="0" w:type="auto"/>
            <w:vAlign w:val="center"/>
            <w:hideMark/>
          </w:tcPr>
          <w:p w14:paraId="25A1A045" w14:textId="77777777" w:rsidR="005B62B1" w:rsidRPr="005B62B1" w:rsidRDefault="005B62B1" w:rsidP="005B62B1">
            <w:r w:rsidRPr="005B62B1">
              <w:t>₹ ______</w:t>
            </w:r>
          </w:p>
        </w:tc>
      </w:tr>
      <w:tr w:rsidR="005B62B1" w:rsidRPr="005B62B1" w14:paraId="25357D63" w14:textId="77777777">
        <w:trPr>
          <w:tblCellSpacing w:w="15" w:type="dxa"/>
        </w:trPr>
        <w:tc>
          <w:tcPr>
            <w:tcW w:w="0" w:type="auto"/>
            <w:vAlign w:val="center"/>
            <w:hideMark/>
          </w:tcPr>
          <w:p w14:paraId="1D4AC4F0" w14:textId="77777777" w:rsidR="005B62B1" w:rsidRPr="005B62B1" w:rsidRDefault="005B62B1" w:rsidP="005B62B1">
            <w:r w:rsidRPr="005B62B1">
              <w:t>3 BHK – F101 (1485 Sq. Ft.)</w:t>
            </w:r>
          </w:p>
        </w:tc>
        <w:tc>
          <w:tcPr>
            <w:tcW w:w="0" w:type="auto"/>
            <w:vAlign w:val="center"/>
            <w:hideMark/>
          </w:tcPr>
          <w:p w14:paraId="5871EA47" w14:textId="77777777" w:rsidR="005B62B1" w:rsidRPr="005B62B1" w:rsidRDefault="005B62B1" w:rsidP="005B62B1">
            <w:r w:rsidRPr="005B62B1">
              <w:t>₹ ______</w:t>
            </w:r>
          </w:p>
        </w:tc>
      </w:tr>
      <w:tr w:rsidR="005B62B1" w:rsidRPr="005B62B1" w14:paraId="4383E3AE" w14:textId="77777777">
        <w:trPr>
          <w:tblCellSpacing w:w="15" w:type="dxa"/>
        </w:trPr>
        <w:tc>
          <w:tcPr>
            <w:tcW w:w="0" w:type="auto"/>
            <w:vAlign w:val="center"/>
            <w:hideMark/>
          </w:tcPr>
          <w:p w14:paraId="1017FF68" w14:textId="77777777" w:rsidR="005B62B1" w:rsidRPr="005B62B1" w:rsidRDefault="005B62B1" w:rsidP="005B62B1">
            <w:r w:rsidRPr="005B62B1">
              <w:t>3 BHK – F102 (1525 Sq. Ft.)</w:t>
            </w:r>
          </w:p>
        </w:tc>
        <w:tc>
          <w:tcPr>
            <w:tcW w:w="0" w:type="auto"/>
            <w:vAlign w:val="center"/>
            <w:hideMark/>
          </w:tcPr>
          <w:p w14:paraId="03ADF45A" w14:textId="77777777" w:rsidR="005B62B1" w:rsidRPr="005B62B1" w:rsidRDefault="005B62B1" w:rsidP="005B62B1">
            <w:r w:rsidRPr="005B62B1">
              <w:t>₹ ______</w:t>
            </w:r>
          </w:p>
        </w:tc>
      </w:tr>
    </w:tbl>
    <w:p w14:paraId="35C272E3" w14:textId="77777777" w:rsidR="005B62B1" w:rsidRPr="005B62B1" w:rsidRDefault="005B62B1" w:rsidP="005B62B1">
      <w:r w:rsidRPr="005B62B1">
        <w:t>Additional charges, PLC, parking, maintenance, and payment plans are available upon request.</w:t>
      </w:r>
    </w:p>
    <w:p w14:paraId="7FBE3EC9" w14:textId="77777777" w:rsidR="005B62B1" w:rsidRPr="005B62B1" w:rsidRDefault="005B62B1" w:rsidP="005B62B1">
      <w:r w:rsidRPr="005B62B1">
        <w:pict w14:anchorId="3E142C2B">
          <v:rect id="_x0000_i1225" style="width:0;height:1.5pt" o:hralign="center" o:hrstd="t" o:hr="t" fillcolor="#a0a0a0" stroked="f"/>
        </w:pict>
      </w:r>
    </w:p>
    <w:p w14:paraId="407B9A6F" w14:textId="77777777" w:rsidR="005B62B1" w:rsidRPr="005B62B1" w:rsidRDefault="005B62B1" w:rsidP="005B62B1">
      <w:pPr>
        <w:rPr>
          <w:b/>
          <w:bCs/>
        </w:rPr>
      </w:pPr>
      <w:r w:rsidRPr="005B62B1">
        <w:rPr>
          <w:b/>
          <w:bCs/>
        </w:rPr>
        <w:t>Frequently Asked Questions</w:t>
      </w:r>
    </w:p>
    <w:p w14:paraId="60E06013" w14:textId="77777777" w:rsidR="005B62B1" w:rsidRPr="005B62B1" w:rsidRDefault="005B62B1" w:rsidP="005B62B1">
      <w:pPr>
        <w:rPr>
          <w:b/>
          <w:bCs/>
        </w:rPr>
      </w:pPr>
      <w:r w:rsidRPr="005B62B1">
        <w:rPr>
          <w:b/>
          <w:bCs/>
        </w:rPr>
        <w:t>What apartment configurations are available?</w:t>
      </w:r>
    </w:p>
    <w:p w14:paraId="1AD2AB3F" w14:textId="77777777" w:rsidR="005B62B1" w:rsidRPr="005B62B1" w:rsidRDefault="005B62B1" w:rsidP="005B62B1">
      <w:r w:rsidRPr="005B62B1">
        <w:t>Sapphire Enclave offers three thoughtfully planned 2 BHK layouts and three spacious 3 BHK layouts to suit different family sizes and lifestyle needs.</w:t>
      </w:r>
    </w:p>
    <w:p w14:paraId="1F004A68" w14:textId="77777777" w:rsidR="005B62B1" w:rsidRPr="005B62B1" w:rsidRDefault="005B62B1" w:rsidP="005B62B1">
      <w:pPr>
        <w:rPr>
          <w:b/>
          <w:bCs/>
        </w:rPr>
      </w:pPr>
      <w:r w:rsidRPr="005B62B1">
        <w:rPr>
          <w:b/>
          <w:bCs/>
        </w:rPr>
        <w:t>Which is the largest apartment?</w:t>
      </w:r>
    </w:p>
    <w:p w14:paraId="69334C4C" w14:textId="77777777" w:rsidR="005B62B1" w:rsidRPr="005B62B1" w:rsidRDefault="005B62B1" w:rsidP="005B62B1">
      <w:r w:rsidRPr="005B62B1">
        <w:t xml:space="preserve">The </w:t>
      </w:r>
      <w:r w:rsidRPr="005B62B1">
        <w:rPr>
          <w:b/>
          <w:bCs/>
        </w:rPr>
        <w:t>F102 3 BHK</w:t>
      </w:r>
      <w:r w:rsidRPr="005B62B1">
        <w:t xml:space="preserve"> offers a saleable area of </w:t>
      </w:r>
      <w:r w:rsidRPr="005B62B1">
        <w:rPr>
          <w:b/>
          <w:bCs/>
        </w:rPr>
        <w:t>1525 Sq. Ft.</w:t>
      </w:r>
      <w:r w:rsidRPr="005B62B1">
        <w:t>, making it the most spacious residence in the project.</w:t>
      </w:r>
    </w:p>
    <w:p w14:paraId="7002FB9D" w14:textId="77777777" w:rsidR="005B62B1" w:rsidRPr="005B62B1" w:rsidRDefault="005B62B1" w:rsidP="005B62B1">
      <w:pPr>
        <w:rPr>
          <w:b/>
          <w:bCs/>
        </w:rPr>
      </w:pPr>
      <w:r w:rsidRPr="005B62B1">
        <w:rPr>
          <w:b/>
          <w:bCs/>
        </w:rPr>
        <w:t>Which is the largest 2 BHK?</w:t>
      </w:r>
    </w:p>
    <w:p w14:paraId="3D7BA77A" w14:textId="77777777" w:rsidR="005B62B1" w:rsidRPr="005B62B1" w:rsidRDefault="005B62B1" w:rsidP="005B62B1">
      <w:r w:rsidRPr="005B62B1">
        <w:lastRenderedPageBreak/>
        <w:t xml:space="preserve">The </w:t>
      </w:r>
      <w:r w:rsidRPr="005B62B1">
        <w:rPr>
          <w:b/>
          <w:bCs/>
        </w:rPr>
        <w:t>F106 2 BHK</w:t>
      </w:r>
      <w:r w:rsidRPr="005B62B1">
        <w:t xml:space="preserve"> spans </w:t>
      </w:r>
      <w:r w:rsidRPr="005B62B1">
        <w:rPr>
          <w:b/>
          <w:bCs/>
        </w:rPr>
        <w:t>1190 Sq. Ft.</w:t>
      </w:r>
      <w:r w:rsidRPr="005B62B1">
        <w:t>, offering generous living spaces comparable to many larger apartment layouts.</w:t>
      </w:r>
    </w:p>
    <w:p w14:paraId="4BD4CD75" w14:textId="77777777" w:rsidR="005B62B1" w:rsidRPr="005B62B1" w:rsidRDefault="005B62B1" w:rsidP="005B62B1">
      <w:pPr>
        <w:rPr>
          <w:b/>
          <w:bCs/>
        </w:rPr>
      </w:pPr>
      <w:r w:rsidRPr="005B62B1">
        <w:rPr>
          <w:b/>
          <w:bCs/>
        </w:rPr>
        <w:t>Does the project include premium specifications?</w:t>
      </w:r>
    </w:p>
    <w:p w14:paraId="3DDAEF0D" w14:textId="77777777" w:rsidR="005B62B1" w:rsidRPr="005B62B1" w:rsidRDefault="005B62B1" w:rsidP="005B62B1">
      <w:r w:rsidRPr="005B62B1">
        <w:t>Yes. Homes feature premium flooring, modular kitchens, UPVC windows, quality sanitary fittings, branded electrical components, and thoughtfully designed interiors.</w:t>
      </w:r>
    </w:p>
    <w:p w14:paraId="13118EA2" w14:textId="77777777" w:rsidR="005B62B1" w:rsidRPr="005B62B1" w:rsidRDefault="005B62B1" w:rsidP="005B62B1">
      <w:pPr>
        <w:rPr>
          <w:b/>
          <w:bCs/>
        </w:rPr>
      </w:pPr>
      <w:r w:rsidRPr="005B62B1">
        <w:rPr>
          <w:b/>
          <w:bCs/>
        </w:rPr>
        <w:t>Is Sapphire Enclave suitable for families?</w:t>
      </w:r>
    </w:p>
    <w:p w14:paraId="23998637" w14:textId="77777777" w:rsidR="005B62B1" w:rsidRPr="005B62B1" w:rsidRDefault="005B62B1" w:rsidP="005B62B1">
      <w:r w:rsidRPr="005B62B1">
        <w:t>Yes. Spacious layouts, modern amenities, excellent connectivity, and a peaceful residential environment make it an ideal choice for both end-users and investors.</w:t>
      </w:r>
    </w:p>
    <w:p w14:paraId="53BEA9A5" w14:textId="77777777" w:rsidR="005B62B1" w:rsidRPr="005B62B1" w:rsidRDefault="005B62B1" w:rsidP="005B62B1">
      <w:r w:rsidRPr="005B62B1">
        <w:pict w14:anchorId="26EF30C2">
          <v:rect id="_x0000_i1226" style="width:0;height:1.5pt" o:hralign="center" o:hrstd="t" o:hr="t" fillcolor="#a0a0a0" stroked="f"/>
        </w:pict>
      </w:r>
    </w:p>
    <w:p w14:paraId="547F0B96" w14:textId="77777777" w:rsidR="005B62B1" w:rsidRPr="005B62B1" w:rsidRDefault="005B62B1" w:rsidP="005B62B1">
      <w:pPr>
        <w:rPr>
          <w:b/>
          <w:bCs/>
        </w:rPr>
      </w:pPr>
      <w:r w:rsidRPr="005B62B1">
        <w:rPr>
          <w:b/>
          <w:bCs/>
        </w:rPr>
        <w:t>Schedule a Site Visit</w:t>
      </w:r>
    </w:p>
    <w:p w14:paraId="28EC61DE" w14:textId="77777777" w:rsidR="005B62B1" w:rsidRPr="005B62B1" w:rsidRDefault="005B62B1" w:rsidP="005B62B1">
      <w:r w:rsidRPr="005B62B1">
        <w:t xml:space="preserve">Experience modern architecture, premium specifications, spacious homes, and a lifestyle designed around comfort. Visit </w:t>
      </w:r>
      <w:r w:rsidRPr="005B62B1">
        <w:rPr>
          <w:b/>
          <w:bCs/>
        </w:rPr>
        <w:t>HC Homz Sapphire Enclave</w:t>
      </w:r>
      <w:r w:rsidRPr="005B62B1">
        <w:t xml:space="preserve"> and explore six thoughtfully designed 2 &amp; 3 BHK residences in one of Noida's most promising residential neighbourhoods.</w:t>
      </w:r>
    </w:p>
    <w:p w14:paraId="0F735C77" w14:textId="77777777" w:rsidR="005B62B1" w:rsidRPr="005B62B1" w:rsidRDefault="005B62B1" w:rsidP="005B62B1">
      <w:r w:rsidRPr="005B62B1">
        <w:rPr>
          <w:b/>
          <w:bCs/>
        </w:rPr>
        <w:t>Book Your Site Visit Today.</w:t>
      </w:r>
    </w:p>
    <w:p w14:paraId="57AEFA66" w14:textId="77777777" w:rsidR="005B62B1" w:rsidRPr="005B62B1" w:rsidRDefault="005B62B1" w:rsidP="005B62B1">
      <w:r w:rsidRPr="005B62B1">
        <w:pict w14:anchorId="412E52BA">
          <v:rect id="_x0000_i1227" style="width:0;height:1.5pt" o:hralign="center" o:hrstd="t" o:hr="t" fillcolor="#a0a0a0" stroked="f"/>
        </w:pict>
      </w:r>
    </w:p>
    <w:p w14:paraId="5C094958" w14:textId="77777777" w:rsidR="00043ADC" w:rsidRDefault="00043ADC"/>
    <w:sectPr w:rsidR="00043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1049"/>
    <w:multiLevelType w:val="multilevel"/>
    <w:tmpl w:val="E9E8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3902"/>
    <w:multiLevelType w:val="multilevel"/>
    <w:tmpl w:val="641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B738C"/>
    <w:multiLevelType w:val="multilevel"/>
    <w:tmpl w:val="02E4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72ED7"/>
    <w:multiLevelType w:val="multilevel"/>
    <w:tmpl w:val="400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5019D"/>
    <w:multiLevelType w:val="multilevel"/>
    <w:tmpl w:val="471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96F81"/>
    <w:multiLevelType w:val="multilevel"/>
    <w:tmpl w:val="FB0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56E91"/>
    <w:multiLevelType w:val="multilevel"/>
    <w:tmpl w:val="1238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B4D0B"/>
    <w:multiLevelType w:val="multilevel"/>
    <w:tmpl w:val="E6A2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E6F28"/>
    <w:multiLevelType w:val="multilevel"/>
    <w:tmpl w:val="4368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36A21"/>
    <w:multiLevelType w:val="multilevel"/>
    <w:tmpl w:val="8EA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552E0"/>
    <w:multiLevelType w:val="multilevel"/>
    <w:tmpl w:val="24DE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4270B"/>
    <w:multiLevelType w:val="multilevel"/>
    <w:tmpl w:val="00D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C5BEC"/>
    <w:multiLevelType w:val="multilevel"/>
    <w:tmpl w:val="8E2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D29EA"/>
    <w:multiLevelType w:val="multilevel"/>
    <w:tmpl w:val="7AD4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797327">
    <w:abstractNumId w:val="13"/>
  </w:num>
  <w:num w:numId="2" w16cid:durableId="922296836">
    <w:abstractNumId w:val="9"/>
  </w:num>
  <w:num w:numId="3" w16cid:durableId="658079025">
    <w:abstractNumId w:val="4"/>
  </w:num>
  <w:num w:numId="4" w16cid:durableId="623075595">
    <w:abstractNumId w:val="0"/>
  </w:num>
  <w:num w:numId="5" w16cid:durableId="449932230">
    <w:abstractNumId w:val="5"/>
  </w:num>
  <w:num w:numId="6" w16cid:durableId="87586689">
    <w:abstractNumId w:val="8"/>
  </w:num>
  <w:num w:numId="7" w16cid:durableId="1836337277">
    <w:abstractNumId w:val="11"/>
  </w:num>
  <w:num w:numId="8" w16cid:durableId="2065761249">
    <w:abstractNumId w:val="3"/>
  </w:num>
  <w:num w:numId="9" w16cid:durableId="796139458">
    <w:abstractNumId w:val="12"/>
  </w:num>
  <w:num w:numId="10" w16cid:durableId="240988944">
    <w:abstractNumId w:val="1"/>
  </w:num>
  <w:num w:numId="11" w16cid:durableId="527721635">
    <w:abstractNumId w:val="6"/>
  </w:num>
  <w:num w:numId="12" w16cid:durableId="1704593946">
    <w:abstractNumId w:val="2"/>
  </w:num>
  <w:num w:numId="13" w16cid:durableId="1414549027">
    <w:abstractNumId w:val="7"/>
  </w:num>
  <w:num w:numId="14" w16cid:durableId="8734256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B1"/>
    <w:rsid w:val="00043ADC"/>
    <w:rsid w:val="0017368D"/>
    <w:rsid w:val="0034092C"/>
    <w:rsid w:val="005B62B1"/>
    <w:rsid w:val="00D76C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EDF3B"/>
  <w15:chartTrackingRefBased/>
  <w15:docId w15:val="{7EA880B4-DEA4-4E8D-8404-91103377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2B1"/>
    <w:rPr>
      <w:rFonts w:eastAsiaTheme="majorEastAsia" w:cstheme="majorBidi"/>
      <w:color w:val="272727" w:themeColor="text1" w:themeTint="D8"/>
    </w:rPr>
  </w:style>
  <w:style w:type="paragraph" w:styleId="Title">
    <w:name w:val="Title"/>
    <w:basedOn w:val="Normal"/>
    <w:next w:val="Normal"/>
    <w:link w:val="TitleChar"/>
    <w:uiPriority w:val="10"/>
    <w:qFormat/>
    <w:rsid w:val="005B6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2B1"/>
    <w:pPr>
      <w:spacing w:before="160"/>
      <w:jc w:val="center"/>
    </w:pPr>
    <w:rPr>
      <w:i/>
      <w:iCs/>
      <w:color w:val="404040" w:themeColor="text1" w:themeTint="BF"/>
    </w:rPr>
  </w:style>
  <w:style w:type="character" w:customStyle="1" w:styleId="QuoteChar">
    <w:name w:val="Quote Char"/>
    <w:basedOn w:val="DefaultParagraphFont"/>
    <w:link w:val="Quote"/>
    <w:uiPriority w:val="29"/>
    <w:rsid w:val="005B62B1"/>
    <w:rPr>
      <w:i/>
      <w:iCs/>
      <w:color w:val="404040" w:themeColor="text1" w:themeTint="BF"/>
    </w:rPr>
  </w:style>
  <w:style w:type="paragraph" w:styleId="ListParagraph">
    <w:name w:val="List Paragraph"/>
    <w:basedOn w:val="Normal"/>
    <w:uiPriority w:val="34"/>
    <w:qFormat/>
    <w:rsid w:val="005B62B1"/>
    <w:pPr>
      <w:ind w:left="720"/>
      <w:contextualSpacing/>
    </w:pPr>
  </w:style>
  <w:style w:type="character" w:styleId="IntenseEmphasis">
    <w:name w:val="Intense Emphasis"/>
    <w:basedOn w:val="DefaultParagraphFont"/>
    <w:uiPriority w:val="21"/>
    <w:qFormat/>
    <w:rsid w:val="005B62B1"/>
    <w:rPr>
      <w:i/>
      <w:iCs/>
      <w:color w:val="0F4761" w:themeColor="accent1" w:themeShade="BF"/>
    </w:rPr>
  </w:style>
  <w:style w:type="paragraph" w:styleId="IntenseQuote">
    <w:name w:val="Intense Quote"/>
    <w:basedOn w:val="Normal"/>
    <w:next w:val="Normal"/>
    <w:link w:val="IntenseQuoteChar"/>
    <w:uiPriority w:val="30"/>
    <w:qFormat/>
    <w:rsid w:val="005B6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2B1"/>
    <w:rPr>
      <w:i/>
      <w:iCs/>
      <w:color w:val="0F4761" w:themeColor="accent1" w:themeShade="BF"/>
    </w:rPr>
  </w:style>
  <w:style w:type="character" w:styleId="IntenseReference">
    <w:name w:val="Intense Reference"/>
    <w:basedOn w:val="DefaultParagraphFont"/>
    <w:uiPriority w:val="32"/>
    <w:qFormat/>
    <w:rsid w:val="005B6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1345</Words>
  <Characters>7671</Characters>
  <Application>Microsoft Office Word</Application>
  <DocSecurity>0</DocSecurity>
  <Lines>63</Lines>
  <Paragraphs>17</Paragraphs>
  <ScaleCrop>false</ScaleCrop>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Aishani singh</dc:creator>
  <cp:keywords/>
  <dc:description/>
  <cp:lastModifiedBy>Aishani singh</cp:lastModifiedBy>
  <cp:revision>1</cp:revision>
  <dcterms:created xsi:type="dcterms:W3CDTF">2026-07-27T04:46:00Z</dcterms:created>
  <dcterms:modified xsi:type="dcterms:W3CDTF">2026-07-27T04:47:00Z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f3479f96-7dca-45fd-9441-65166efedfb9</vt:lpwstr>
  </property>
</Properties>
</file>