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2B262" w14:textId="70E2502A" w:rsidR="00FA7D20" w:rsidRDefault="00FA7D20" w:rsidP="00FA7D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sz w:val="32"/>
          <w:szCs w:val="32"/>
        </w:rPr>
      </w:pPr>
      <w:r w:rsidRPr="00FA7D20">
        <w:rPr>
          <w:b/>
          <w:bCs/>
          <w:sz w:val="32"/>
          <w:szCs w:val="32"/>
        </w:rPr>
        <w:t>Azure Data Engineering</w:t>
      </w:r>
    </w:p>
    <w:p w14:paraId="31562F7F" w14:textId="3ABCA96C" w:rsidR="00FA7D20" w:rsidRDefault="00FA7D20" w:rsidP="00FA7D20">
      <w:pPr>
        <w:rPr>
          <w:b/>
          <w:bCs/>
          <w:sz w:val="32"/>
          <w:szCs w:val="32"/>
        </w:rPr>
      </w:pPr>
      <w:r w:rsidRPr="00FA7D20">
        <w:rPr>
          <w:b/>
          <w:bCs/>
          <w:sz w:val="32"/>
          <w:szCs w:val="32"/>
        </w:rPr>
        <w:t xml:space="preserve">Data Ingestion using </w:t>
      </w:r>
      <w:proofErr w:type="gramStart"/>
      <w:r w:rsidRPr="00FA7D20">
        <w:rPr>
          <w:b/>
          <w:bCs/>
          <w:sz w:val="32"/>
          <w:szCs w:val="32"/>
        </w:rPr>
        <w:t>ADF(</w:t>
      </w:r>
      <w:proofErr w:type="gramEnd"/>
      <w:r w:rsidRPr="00FA7D20">
        <w:rPr>
          <w:b/>
          <w:bCs/>
          <w:sz w:val="32"/>
          <w:szCs w:val="32"/>
        </w:rPr>
        <w:t>Azure Data Factory):</w:t>
      </w:r>
    </w:p>
    <w:p w14:paraId="1C7375E2" w14:textId="7DB643E0" w:rsidR="00FA7D20" w:rsidRDefault="00FA7D20" w:rsidP="00FA7D20">
      <w:pPr>
        <w:rPr>
          <w:sz w:val="32"/>
          <w:szCs w:val="32"/>
        </w:rPr>
      </w:pPr>
      <w:r>
        <w:rPr>
          <w:sz w:val="32"/>
          <w:szCs w:val="32"/>
        </w:rPr>
        <w:t>Navigate to your resource group and click on the Data factory resource and click on launch studio.</w:t>
      </w:r>
    </w:p>
    <w:p w14:paraId="21DDED47" w14:textId="44A8D6FC" w:rsidR="00FA7D20" w:rsidRPr="00FA7D20" w:rsidRDefault="00FA7D20" w:rsidP="00FA7D2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4C5EAF" wp14:editId="761B18B8">
                <wp:simplePos x="0" y="0"/>
                <wp:positionH relativeFrom="column">
                  <wp:posOffset>2539497</wp:posOffset>
                </wp:positionH>
                <wp:positionV relativeFrom="paragraph">
                  <wp:posOffset>1723516</wp:posOffset>
                </wp:positionV>
                <wp:extent cx="814812" cy="402879"/>
                <wp:effectExtent l="19050" t="19050" r="23495" b="16510"/>
                <wp:wrapNone/>
                <wp:docPr id="179505825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812" cy="40287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0CB73B" id="Rectangle 1" o:spid="_x0000_s1026" style="position:absolute;margin-left:199.95pt;margin-top:135.7pt;width:64.15pt;height:3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/ehAIAAGgFAAAOAAAAZHJzL2Uyb0RvYy54bWysVE1v2zAMvQ/YfxB0X21n6ZoGdYqgRYYB&#10;RRusHXpWZCkWIIuapMTJfv0o+SNBV+wwLAeFMslH8onkze2h0WQvnFdgSlpc5JQIw6FSZlvSHy+r&#10;TzNKfGCmYhqMKOlReHq7+PjhprVzMYEadCUcQRDj560taR2CnWeZ57VomL8AKwwqJbiGBby6bVY5&#10;1iJ6o7NJnn/JWnCVdcCF9/j1vlPSRcKXUvDwJKUXgeiSYm4hnS6dm3hmixs23zpma8X7NNg/ZNEw&#10;ZTDoCHXPAiM7p/6AahR34EGGCw5NBlIqLlINWE2Rv6nmuWZWpFqQHG9Hmvz/g+WP+2e7dkhDa/3c&#10;oxirOEjXxH/MjxwSWceRLHEIhOPHWTGdFRNKOKqm+WR2dR3JzE7O1vnwVUBDolBSh2+RKGL7Bx86&#10;08EkxjKwUlqn99CGtCX9PCvyPHl40KqK2mjn3XZzpx3ZM3zS1SrHXx/4zAzT0AazORWVpHDUImJo&#10;811IoiosY9JFiP0mRljGuTCh6FQ1q0QXrbg8CzZ4pJoTYESWmOWI3QMMlh3IgN0x0NtHV5HadXTu&#10;S/+b8+iRIoMJo3OjDLj3KtNYVR+5sx9I6qiJLG2gOq4dcdANi7d8pfAFH5gPa+ZwOnCOcOLDEx5S&#10;A74U9BIlNbhf732P9ti0qKWkxWkrqf+5Y05Qor8ZbOfrYjqN45ku08urCV7cuWZzrjG75g7w9Qvc&#10;LZYnMdoHPYjSQfOKi2EZo6KKGY6xS8qDGy53odsCuFq4WC6TGY6kZeHBPFsewSOrsUNfDq/M2b6N&#10;A/b/IwyTyeZvurmzjZ4GlrsAUqVWP/Ha843jnBqnXz1xX5zfk9VpQS5+AwAA//8DAFBLAwQUAAYA&#10;CAAAACEACMSBTt8AAAALAQAADwAAAGRycy9kb3ducmV2LnhtbEyPTU+EMBRF9yb+h+aZuHMKHXQA&#10;KRNjokZ3osbtG1qB0A9COwP+e58rXb7ck3vPq/arNeyk5zB4JyHdJMC0a70aXCfh/e3hKgcWIjqF&#10;xjst4VsH2NfnZxWWyi/uVZ+a2DEqcaFECX2MU8l5aHttMWz8pB1lX362GOmcO65mXKjcGi6S5IZb&#10;HBwt9Djp+163Y3O0Ep4XYYbPDl+emrH5GH32mO4KK+XlxXp3CyzqNf7B8KtP6lCT08EfnQrMSNgW&#10;RUGoBLFLM2BEXItcADtQtM1y4HXF//9Q/wAAAP//AwBQSwECLQAUAAYACAAAACEAtoM4kv4AAADh&#10;AQAAEwAAAAAAAAAAAAAAAAAAAAAAW0NvbnRlbnRfVHlwZXNdLnhtbFBLAQItABQABgAIAAAAIQA4&#10;/SH/1gAAAJQBAAALAAAAAAAAAAAAAAAAAC8BAABfcmVscy8ucmVsc1BLAQItABQABgAIAAAAIQCM&#10;ne/ehAIAAGgFAAAOAAAAAAAAAAAAAAAAAC4CAABkcnMvZTJvRG9jLnhtbFBLAQItABQABgAIAAAA&#10;IQAIxIFO3wAAAAsBAAAPAAAAAAAAAAAAAAAAAN4EAABkcnMvZG93bnJldi54bWxQSwUGAAAAAAQA&#10;BADzAAAA6gUAAAAA&#10;" filled="f" strokecolor="red" strokeweight="3pt"/>
            </w:pict>
          </mc:Fallback>
        </mc:AlternateContent>
      </w:r>
      <w:r w:rsidRPr="00FA7D20">
        <w:rPr>
          <w:noProof/>
          <w:sz w:val="32"/>
          <w:szCs w:val="32"/>
        </w:rPr>
        <w:drawing>
          <wp:inline distT="0" distB="0" distL="0" distR="0" wp14:anchorId="2A0772D4" wp14:editId="56E3CE25">
            <wp:extent cx="5731510" cy="2628265"/>
            <wp:effectExtent l="0" t="0" r="2540" b="635"/>
            <wp:docPr id="164079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935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F798" w14:textId="4E6E685F" w:rsidR="00FA7D20" w:rsidRDefault="00FA7D20" w:rsidP="00FA7D20">
      <w:pPr>
        <w:rPr>
          <w:sz w:val="32"/>
          <w:szCs w:val="32"/>
        </w:rPr>
      </w:pPr>
      <w:r>
        <w:rPr>
          <w:sz w:val="32"/>
          <w:szCs w:val="32"/>
        </w:rPr>
        <w:t xml:space="preserve">Now to connect to the on premiss </w:t>
      </w:r>
      <w:proofErr w:type="spellStart"/>
      <w:r>
        <w:rPr>
          <w:sz w:val="32"/>
          <w:szCs w:val="32"/>
        </w:rPr>
        <w:t>sql</w:t>
      </w:r>
      <w:proofErr w:type="spellEnd"/>
      <w:r>
        <w:rPr>
          <w:sz w:val="32"/>
          <w:szCs w:val="32"/>
        </w:rPr>
        <w:t xml:space="preserve"> server database, you need to install </w:t>
      </w:r>
      <w:proofErr w:type="spellStart"/>
      <w:r w:rsidRPr="00FA7D20">
        <w:rPr>
          <w:b/>
          <w:bCs/>
          <w:sz w:val="32"/>
          <w:szCs w:val="32"/>
        </w:rPr>
        <w:t>self hosted</w:t>
      </w:r>
      <w:proofErr w:type="spellEnd"/>
      <w:r w:rsidRPr="00FA7D20">
        <w:rPr>
          <w:b/>
          <w:bCs/>
          <w:sz w:val="32"/>
          <w:szCs w:val="32"/>
        </w:rPr>
        <w:t xml:space="preserve"> integration runtime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on </w:t>
      </w:r>
      <w:proofErr w:type="gramStart"/>
      <w:r>
        <w:rPr>
          <w:sz w:val="32"/>
          <w:szCs w:val="32"/>
        </w:rPr>
        <w:t>the  device</w:t>
      </w:r>
      <w:proofErr w:type="gramEnd"/>
      <w:r>
        <w:rPr>
          <w:sz w:val="32"/>
          <w:szCs w:val="32"/>
        </w:rPr>
        <w:t xml:space="preserve"> where the database is located. That is my laptop.</w:t>
      </w:r>
    </w:p>
    <w:p w14:paraId="26BE8A9D" w14:textId="3F03F6F1" w:rsidR="00FA7D20" w:rsidRDefault="00FA7D20" w:rsidP="00FA7D20">
      <w:pPr>
        <w:rPr>
          <w:sz w:val="32"/>
          <w:szCs w:val="32"/>
        </w:rPr>
      </w:pPr>
      <w:r>
        <w:rPr>
          <w:sz w:val="32"/>
          <w:szCs w:val="32"/>
        </w:rPr>
        <w:t>Installation of the Self Hosted integration runtime:</w:t>
      </w:r>
    </w:p>
    <w:p w14:paraId="32384444" w14:textId="07DE1ABF" w:rsidR="00FA7D20" w:rsidRDefault="00FA7D20" w:rsidP="00FA7D2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D3EB34" wp14:editId="61AE10A7">
                <wp:simplePos x="0" y="0"/>
                <wp:positionH relativeFrom="column">
                  <wp:posOffset>4998</wp:posOffset>
                </wp:positionH>
                <wp:positionV relativeFrom="paragraph">
                  <wp:posOffset>1144905</wp:posOffset>
                </wp:positionV>
                <wp:extent cx="628273" cy="193706"/>
                <wp:effectExtent l="19050" t="19050" r="19685" b="15875"/>
                <wp:wrapNone/>
                <wp:docPr id="49360765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273" cy="19370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5D85D" id="Rectangle 1" o:spid="_x0000_s1026" style="position:absolute;margin-left:.4pt;margin-top:90.15pt;width:49.45pt;height:1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5f7hAIAAGgFAAAOAAAAZHJzL2Uyb0RvYy54bWysVEtv2zAMvg/YfxB0X22n76BOEbTIMKBo&#10;i7VDz4osJQZkUaOUONmvHyU/EnTFDsNyUCiT/Eh+Inlzu2sM2yr0NdiSFyc5Z8pKqGq7KvmP18WX&#10;K858ELYSBqwq+V55fjv7/OmmdVM1gTWYSiEjEOunrSv5OgQ3zTIv16oR/gScsqTUgI0IdMVVVqFo&#10;Cb0x2STPL7IWsHIIUnlPX+87JZ8lfK2VDE9aexWYKTnlFtKJ6VzGM5vdiOkKhVvXsk9D/EMWjagt&#10;BR2h7kUQbIP1H1BNLRE86HAioclA61qqVANVU+TvqnlZC6dSLUSOdyNN/v/Bysfti3tGoqF1fupJ&#10;jFXsNDbxn/Jju0TWfiRL7QKT9PFicjW5POVMkqq4Pr3MLyKZ2cHZoQ9fFTQsCiVHeotEkdg++NCZ&#10;DiYxloVFbUx6D2NZW/LTqyLPk4cHU1dRG+08rpZ3BtlW0JMuFjn9+sBHZpSGsZTNoagkhb1REcPY&#10;70qzuqIyJl2E2G9qhBVSKhuKTrUWleqiFedHwQaPVHMCjMiashyxe4DBsgMZsDsGevvoqlK7js59&#10;6X9zHj1SZLBhdG5qC/hRZYaq6iN39gNJHTWRpSVU+2dkCN2weCcXNb3gg/DhWSBNB80RTXx4okMb&#10;oJeCXuJsDfjro+/RnpqWtJy1NG0l9z83AhVn5puldr4uzs7ieKbL2fnlhC54rFkea+ymuQN6/YJ2&#10;i5NJjPbBDKJGaN5oMcxjVFIJKyl2yWXA4XIXui1Aq0Wq+TyZ0Ug6ER7si5MRPLIaO/R19ybQ9W0c&#10;qP8fYZhMMX3XzZ1t9LQw3wTQdWr1A6893zTOqXH61RP3xfE9WR0W5Ow3AAAA//8DAFBLAwQUAAYA&#10;CAAAACEAT/kYldsAAAAHAQAADwAAAGRycy9kb3ducmV2LnhtbEzOwU6EMBAG4LuJ79CMiTe3BY0L&#10;SNkYEzV6EzVeuzACoZ0S2l3w7R1P7nHmn/zzlbvVWXHEOQyeNCQbBQKp8e1AnYaP98erDESIhlpj&#10;PaGGHwywq87PSlO0fqE3PNaxE1xCoTAa+hinQsrQ9OhM2PgJibNvPzsTeZw72c5m4XJnZarUrXRm&#10;IP7QmwkfemzG+uA0vCypHb468/pcj/Xn6G+ekm3utL68WO/vQERc4/8x/PGZDhWb9v5AbRBWA7sj&#10;bzN1DYLjPN+C2GtIE5WBrEp56q9+AQAA//8DAFBLAQItABQABgAIAAAAIQC2gziS/gAAAOEBAAAT&#10;AAAAAAAAAAAAAAAAAAAAAABbQ29udGVudF9UeXBlc10ueG1sUEsBAi0AFAAGAAgAAAAhADj9If/W&#10;AAAAlAEAAAsAAAAAAAAAAAAAAAAALwEAAF9yZWxzLy5yZWxzUEsBAi0AFAAGAAgAAAAhAD33l/uE&#10;AgAAaAUAAA4AAAAAAAAAAAAAAAAALgIAAGRycy9lMm9Eb2MueG1sUEsBAi0AFAAGAAgAAAAhAE/5&#10;GJXbAAAABwEAAA8AAAAAAAAAAAAAAAAA3gQAAGRycy9kb3ducmV2LnhtbFBLBQYAAAAABAAEAPMA&#10;AADmBQAAAAA=&#10;" filled="f" strokecolor="red" strokeweight="3pt"/>
            </w:pict>
          </mc:Fallback>
        </mc:AlternateContent>
      </w:r>
      <w:r w:rsidRPr="00FA7D20">
        <w:rPr>
          <w:noProof/>
          <w:sz w:val="32"/>
          <w:szCs w:val="32"/>
        </w:rPr>
        <w:drawing>
          <wp:inline distT="0" distB="0" distL="0" distR="0" wp14:anchorId="763E7422" wp14:editId="06F8E7B0">
            <wp:extent cx="5731510" cy="2646045"/>
            <wp:effectExtent l="0" t="0" r="2540" b="1905"/>
            <wp:docPr id="170465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590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91E4" w14:textId="77777777" w:rsidR="00FA7D20" w:rsidRDefault="00FA7D20" w:rsidP="00FA7D20">
      <w:pPr>
        <w:ind w:firstLine="720"/>
        <w:rPr>
          <w:sz w:val="32"/>
          <w:szCs w:val="32"/>
        </w:rPr>
      </w:pPr>
    </w:p>
    <w:p w14:paraId="0B4F1CD4" w14:textId="77777777" w:rsidR="00FA7D20" w:rsidRDefault="00FA7D20" w:rsidP="00FA7D20">
      <w:pPr>
        <w:ind w:firstLine="720"/>
        <w:rPr>
          <w:sz w:val="32"/>
          <w:szCs w:val="32"/>
        </w:rPr>
      </w:pPr>
    </w:p>
    <w:p w14:paraId="715C8E99" w14:textId="760079D7" w:rsidR="00FA7D20" w:rsidRDefault="00FA7D20" w:rsidP="00FA7D20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Managed </w:t>
      </w:r>
      <w:r w:rsidRPr="00FA7D20">
        <w:rPr>
          <w:sz w:val="32"/>
          <w:szCs w:val="32"/>
        </w:rPr>
        <w:sym w:font="Wingdings" w:char="F0E0"/>
      </w:r>
      <w:r>
        <w:rPr>
          <w:sz w:val="32"/>
          <w:szCs w:val="32"/>
        </w:rPr>
        <w:t>Integrations runtime</w:t>
      </w:r>
      <w:r w:rsidRPr="00FA7D20">
        <w:rPr>
          <w:sz w:val="32"/>
          <w:szCs w:val="32"/>
        </w:rPr>
        <w:sym w:font="Wingdings" w:char="F0E0"/>
      </w:r>
      <w:r>
        <w:rPr>
          <w:sz w:val="32"/>
          <w:szCs w:val="32"/>
        </w:rPr>
        <w:t>new</w:t>
      </w:r>
    </w:p>
    <w:p w14:paraId="3FE352D4" w14:textId="32FC49FF" w:rsidR="00FA7D20" w:rsidRDefault="00FA7D20" w:rsidP="00FA7D20">
      <w:pPr>
        <w:ind w:firstLine="72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50F8D4" wp14:editId="7324FDE8">
                <wp:simplePos x="0" y="0"/>
                <wp:positionH relativeFrom="column">
                  <wp:posOffset>2511896</wp:posOffset>
                </wp:positionH>
                <wp:positionV relativeFrom="paragraph">
                  <wp:posOffset>885171</wp:posOffset>
                </wp:positionV>
                <wp:extent cx="425255" cy="238974"/>
                <wp:effectExtent l="19050" t="19050" r="13335" b="27940"/>
                <wp:wrapNone/>
                <wp:docPr id="59307756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255" cy="23897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F6F0C" id="Rectangle 1" o:spid="_x0000_s1026" style="position:absolute;margin-left:197.8pt;margin-top:69.7pt;width:33.5pt;height:18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Bc2hQIAAGgFAAAOAAAAZHJzL2Uyb0RvYy54bWysVEtv2zAMvg/YfxB0X/xosrZBnSJIkWFA&#10;0RZth54VWYoNyKImKXGyXz9KfiToih2G5aBQJvmR/ETy5vbQKLIX1tWgC5pNUkqE5lDWelvQH6/r&#10;L1eUOM90yRRoUdCjcPR28fnTTWvmIocKVCksQRDt5q0paOW9mSeJ45VomJuAERqVEmzDPF7tNikt&#10;axG9UUmepl+TFmxpLHDhHH6965R0EfGlFNw/SumEJ6qgmJuPp43nJpzJ4obNt5aZquZ9GuwfsmhY&#10;rTHoCHXHPCM7W/8B1dTcggPpJxyaBKSsuYg1YDVZ+q6al4oZEWtBcpwZaXL/D5Y/7F/Mk0UaWuPm&#10;DsVQxUHaJvxjfuQQyTqOZImDJxw/TvNZPptRwlGVX1xdX04DmcnJ2VjnvwloSBAKavEtIkVsf+98&#10;ZzqYhFga1rVS8T2UJm1BL66yNI0eDlRdBm2wc3a7WSlL9gyfdL1O8dcHPjPDNJTGbE5FRckflQgY&#10;Sj8LSeoSy8i7CKHfxAjLOBfaZ52qYqXoomWzs2CDR6w5AgZkiVmO2D3AYNmBDNgdA719cBWxXUfn&#10;vvS/OY8eMTJoPzo3tQb7UWUKq+ojd/YDSR01gaUNlMcnSyx0w+IMX9f4gvfM+SdmcTpwjnDi/SMe&#10;UgG+FPQSJRXYXx99D/bYtKilpMVpK6j7uWNWUKK+a2zn62w6DeMZL9PZZY4Xe67ZnGv0rlkBvn6G&#10;u8XwKAZ7rwZRWmjecDEsQ1RUMc0xdkG5t8Nl5bstgKuFi+UymuFIGubv9YvhATywGjr09fDGrOnb&#10;2GP/P8AwmWz+rps72+CpYbnzIOvY6idee75xnGPj9Ksn7Ivze7Q6LcjFbwAAAP//AwBQSwMEFAAG&#10;AAgAAAAhADW01FbeAAAACwEAAA8AAABkcnMvZG93bnJldi54bWxMj0FPhDAQhe8m/odmTLy5ZVkE&#10;QcrGmKjRm6jxOktHINCW0O6C/97xpMd578ub98r9akZxotn3zirYbiIQZBune9sqeH97uLoB4QNa&#10;jaOzpOCbPOyr87MSC+0W+0qnOrSCQ6wvUEEXwlRI6ZuODPqNm8iy9+Vmg4HPuZV6xoXDzSjjKEql&#10;wd7yhw4nuu+oGeqjUfC8xGP/2eLLUz3UH4NLHrdZbpS6vFjvbkEEWsMfDL/1uTpU3OngjlZ7MSrY&#10;5dcpo2zs8gQEE0kas3JgJcsikFUp/2+ofgAAAP//AwBQSwECLQAUAAYACAAAACEAtoM4kv4AAADh&#10;AQAAEwAAAAAAAAAAAAAAAAAAAAAAW0NvbnRlbnRfVHlwZXNdLnhtbFBLAQItABQABgAIAAAAIQA4&#10;/SH/1gAAAJQBAAALAAAAAAAAAAAAAAAAAC8BAABfcmVscy8ucmVsc1BLAQItABQABgAIAAAAIQB2&#10;9Bc2hQIAAGgFAAAOAAAAAAAAAAAAAAAAAC4CAABkcnMvZTJvRG9jLnhtbFBLAQItABQABgAIAAAA&#10;IQA1tNRW3gAAAAsBAAAPAAAAAAAAAAAAAAAAAN8EAABkcnMvZG93bnJldi54bWxQSwUGAAAAAAQA&#10;BADzAAAA6gUAAAAA&#10;" filled="f" strokecolor="red" strokeweight="3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AF21E7" wp14:editId="5CAC1914">
                <wp:simplePos x="0" y="0"/>
                <wp:positionH relativeFrom="column">
                  <wp:posOffset>1556322</wp:posOffset>
                </wp:positionH>
                <wp:positionV relativeFrom="paragraph">
                  <wp:posOffset>1204978</wp:posOffset>
                </wp:positionV>
                <wp:extent cx="628273" cy="193706"/>
                <wp:effectExtent l="19050" t="19050" r="19685" b="15875"/>
                <wp:wrapNone/>
                <wp:docPr id="9298345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273" cy="19370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F94E7" id="Rectangle 1" o:spid="_x0000_s1026" style="position:absolute;margin-left:122.55pt;margin-top:94.9pt;width:49.45pt;height:15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5f7hAIAAGgFAAAOAAAAZHJzL2Uyb0RvYy54bWysVEtv2zAMvg/YfxB0X22n76BOEbTIMKBo&#10;i7VDz4osJQZkUaOUONmvHyU/EnTFDsNyUCiT/Eh+Inlzu2sM2yr0NdiSFyc5Z8pKqGq7KvmP18WX&#10;K858ELYSBqwq+V55fjv7/OmmdVM1gTWYSiEjEOunrSv5OgQ3zTIv16oR/gScsqTUgI0IdMVVVqFo&#10;Cb0x2STPL7IWsHIIUnlPX+87JZ8lfK2VDE9aexWYKTnlFtKJ6VzGM5vdiOkKhVvXsk9D/EMWjagt&#10;BR2h7kUQbIP1H1BNLRE86HAioclA61qqVANVU+TvqnlZC6dSLUSOdyNN/v/Bysfti3tGoqF1fupJ&#10;jFXsNDbxn/Jju0TWfiRL7QKT9PFicjW5POVMkqq4Pr3MLyKZ2cHZoQ9fFTQsCiVHeotEkdg++NCZ&#10;DiYxloVFbUx6D2NZW/LTqyLPk4cHU1dRG+08rpZ3BtlW0JMuFjn9+sBHZpSGsZTNoagkhb1REcPY&#10;70qzuqIyJl2E2G9qhBVSKhuKTrUWleqiFedHwQaPVHMCjMiashyxe4DBsgMZsDsGevvoqlK7js59&#10;6X9zHj1SZLBhdG5qC/hRZYaq6iN39gNJHTWRpSVU+2dkCN2weCcXNb3gg/DhWSBNB80RTXx4okMb&#10;oJeCXuJsDfjro+/RnpqWtJy1NG0l9z83AhVn5puldr4uzs7ieKbL2fnlhC54rFkea+ymuQN6/YJ2&#10;i5NJjPbBDKJGaN5oMcxjVFIJKyl2yWXA4XIXui1Aq0Wq+TyZ0Ug6ER7si5MRPLIaO/R19ybQ9W0c&#10;qP8fYZhMMX3XzZ1t9LQw3wTQdWr1A6893zTOqXH61RP3xfE9WR0W5Ow3AAAA//8DAFBLAwQUAAYA&#10;CAAAACEAjVheyt4AAAALAQAADwAAAGRycy9kb3ducmV2LnhtbEyPTU+DQBCG7yb+h82YeLMLFLVF&#10;lsaYqLE3UeN1yo5A2A/Cbgv+e8eTHifPk3fet9wt1ogTTaH3TkG6SkCQa7zuXavg/e3xagMiRHQa&#10;jXek4JsC7KrzsxIL7Wf3Sqc6toJDXChQQRfjWEgZmo4shpUfyTH78pPFyOfUSj3hzOHWyCxJbqTF&#10;3vGHDkd66KgZ6qNV8DJnpv9scf9cD/XH4POn9HZrlbq8WO7vQERa4p8Mv/W5OlTc6eCPTgdhFGT5&#10;dcoqg82WN7CxznNed2CUJWuQVSn/b6h+AAAA//8DAFBLAQItABQABgAIAAAAIQC2gziS/gAAAOEB&#10;AAATAAAAAAAAAAAAAAAAAAAAAABbQ29udGVudF9UeXBlc10ueG1sUEsBAi0AFAAGAAgAAAAhADj9&#10;If/WAAAAlAEAAAsAAAAAAAAAAAAAAAAALwEAAF9yZWxzLy5yZWxzUEsBAi0AFAAGAAgAAAAhAD33&#10;l/uEAgAAaAUAAA4AAAAAAAAAAAAAAAAALgIAAGRycy9lMm9Eb2MueG1sUEsBAi0AFAAGAAgAAAAh&#10;AI1YXsreAAAACwEAAA8AAAAAAAAAAAAAAAAA3gQAAGRycy9kb3ducmV2LnhtbFBLBQYAAAAABAAE&#10;APMAAADpBQAAAAA=&#10;" filled="f" strokecolor="red" strokeweight="3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C4F031" wp14:editId="44D026DB">
                <wp:simplePos x="0" y="0"/>
                <wp:positionH relativeFrom="column">
                  <wp:posOffset>534154</wp:posOffset>
                </wp:positionH>
                <wp:positionV relativeFrom="paragraph">
                  <wp:posOffset>1104994</wp:posOffset>
                </wp:positionV>
                <wp:extent cx="628273" cy="193706"/>
                <wp:effectExtent l="19050" t="19050" r="19685" b="15875"/>
                <wp:wrapNone/>
                <wp:docPr id="7854962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273" cy="19370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B1D6A4" id="Rectangle 1" o:spid="_x0000_s1026" style="position:absolute;margin-left:42.05pt;margin-top:87pt;width:49.45pt;height:1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5f7hAIAAGgFAAAOAAAAZHJzL2Uyb0RvYy54bWysVEtv2zAMvg/YfxB0X22n76BOEbTIMKBo&#10;i7VDz4osJQZkUaOUONmvHyU/EnTFDsNyUCiT/Eh+Inlzu2sM2yr0NdiSFyc5Z8pKqGq7KvmP18WX&#10;K858ELYSBqwq+V55fjv7/OmmdVM1gTWYSiEjEOunrSv5OgQ3zTIv16oR/gScsqTUgI0IdMVVVqFo&#10;Cb0x2STPL7IWsHIIUnlPX+87JZ8lfK2VDE9aexWYKTnlFtKJ6VzGM5vdiOkKhVvXsk9D/EMWjagt&#10;BR2h7kUQbIP1H1BNLRE86HAioclA61qqVANVU+TvqnlZC6dSLUSOdyNN/v/Bysfti3tGoqF1fupJ&#10;jFXsNDbxn/Jju0TWfiRL7QKT9PFicjW5POVMkqq4Pr3MLyKZ2cHZoQ9fFTQsCiVHeotEkdg++NCZ&#10;DiYxloVFbUx6D2NZW/LTqyLPk4cHU1dRG+08rpZ3BtlW0JMuFjn9+sBHZpSGsZTNoagkhb1REcPY&#10;70qzuqIyJl2E2G9qhBVSKhuKTrUWleqiFedHwQaPVHMCjMiashyxe4DBsgMZsDsGevvoqlK7js59&#10;6X9zHj1SZLBhdG5qC/hRZYaq6iN39gNJHTWRpSVU+2dkCN2weCcXNb3gg/DhWSBNB80RTXx4okMb&#10;oJeCXuJsDfjro+/RnpqWtJy1NG0l9z83AhVn5puldr4uzs7ieKbL2fnlhC54rFkea+ymuQN6/YJ2&#10;i5NJjPbBDKJGaN5oMcxjVFIJKyl2yWXA4XIXui1Aq0Wq+TyZ0Ug6ER7si5MRPLIaO/R19ybQ9W0c&#10;qP8fYZhMMX3XzZ1t9LQw3wTQdWr1A6893zTOqXH61RP3xfE9WR0W5Ow3AAAA//8DAFBLAwQUAAYA&#10;CAAAACEAc08WVt4AAAAKAQAADwAAAGRycy9kb3ducmV2LnhtbEyPQU+DQBCF7yb+h82YeLMLiBaR&#10;pTEmauxNtOl1yq5AYGcJuy34752e9DYz7+XN94rNYgdxMpPvHCmIVxEIQ7XTHTUKvj5fbjIQPiBp&#10;HBwZBT/Gw6a8vCgw126mD3OqQiM4hHyOCtoQxlxKX7fGol+50RBr326yGHidGqknnDncDjKJontp&#10;sSP+0OJonltT99XRKnifk6HbN7h9q/pq17v0NV4/WKWur5anRxDBLOHPDGd8RoeSmQ7uSNqLQUGW&#10;xuzk+zrlTmdDdsvDQUESpXcgy0L+r1D+AgAA//8DAFBLAQItABQABgAIAAAAIQC2gziS/gAAAOEB&#10;AAATAAAAAAAAAAAAAAAAAAAAAABbQ29udGVudF9UeXBlc10ueG1sUEsBAi0AFAAGAAgAAAAhADj9&#10;If/WAAAAlAEAAAsAAAAAAAAAAAAAAAAALwEAAF9yZWxzLy5yZWxzUEsBAi0AFAAGAAgAAAAhAD33&#10;l/uEAgAAaAUAAA4AAAAAAAAAAAAAAAAALgIAAGRycy9lMm9Eb2MueG1sUEsBAi0AFAAGAAgAAAAh&#10;AHNPFlbeAAAACgEAAA8AAAAAAAAAAAAAAAAA3gQAAGRycy9kb3ducmV2LnhtbFBLBQYAAAAABAAE&#10;APMAAADpBQAAAAA=&#10;" filled="f" strokecolor="red" strokeweight="3pt"/>
            </w:pict>
          </mc:Fallback>
        </mc:AlternateContent>
      </w:r>
      <w:r w:rsidRPr="00FA7D20">
        <w:rPr>
          <w:noProof/>
          <w:sz w:val="32"/>
          <w:szCs w:val="32"/>
        </w:rPr>
        <w:drawing>
          <wp:inline distT="0" distB="0" distL="0" distR="0" wp14:anchorId="4E28A6BC" wp14:editId="12E8D160">
            <wp:extent cx="5731510" cy="2613025"/>
            <wp:effectExtent l="0" t="0" r="2540" b="0"/>
            <wp:docPr id="208287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70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3C8C" w14:textId="6AE8A8A0" w:rsidR="00FA7D20" w:rsidRDefault="00FA7D20" w:rsidP="00FA7D20">
      <w:pPr>
        <w:ind w:firstLine="720"/>
        <w:rPr>
          <w:sz w:val="32"/>
          <w:szCs w:val="32"/>
        </w:rPr>
      </w:pPr>
      <w:r w:rsidRPr="00FA7D20">
        <w:rPr>
          <w:sz w:val="32"/>
          <w:szCs w:val="32"/>
        </w:rPr>
        <w:sym w:font="Wingdings" w:char="F0E0"/>
      </w:r>
      <w:r w:rsidR="008D0D9A">
        <w:rPr>
          <w:sz w:val="32"/>
          <w:szCs w:val="32"/>
        </w:rPr>
        <w:t xml:space="preserve">Azure, </w:t>
      </w:r>
      <w:proofErr w:type="spellStart"/>
      <w:r w:rsidR="008D0D9A">
        <w:rPr>
          <w:sz w:val="32"/>
          <w:szCs w:val="32"/>
        </w:rPr>
        <w:t>Self Hosted</w:t>
      </w:r>
      <w:proofErr w:type="spellEnd"/>
      <w:r w:rsidR="008D0D9A">
        <w:rPr>
          <w:sz w:val="32"/>
          <w:szCs w:val="32"/>
        </w:rPr>
        <w:t xml:space="preserve"> </w:t>
      </w:r>
      <w:r w:rsidR="008D0D9A" w:rsidRPr="008D0D9A">
        <w:rPr>
          <w:sz w:val="32"/>
          <w:szCs w:val="32"/>
        </w:rPr>
        <w:sym w:font="Wingdings" w:char="F0E0"/>
      </w:r>
      <w:r w:rsidR="008D0D9A">
        <w:rPr>
          <w:sz w:val="32"/>
          <w:szCs w:val="32"/>
        </w:rPr>
        <w:t xml:space="preserve"> Self-Hosted</w:t>
      </w:r>
    </w:p>
    <w:p w14:paraId="18DD69B6" w14:textId="7B0C0767" w:rsidR="00FA7D20" w:rsidRDefault="008D0D9A" w:rsidP="00FA7D20">
      <w:pPr>
        <w:ind w:firstLine="720"/>
        <w:rPr>
          <w:sz w:val="32"/>
          <w:szCs w:val="32"/>
        </w:rPr>
      </w:pPr>
      <w:r w:rsidRPr="008D0D9A">
        <w:rPr>
          <w:noProof/>
          <w:sz w:val="32"/>
          <w:szCs w:val="32"/>
        </w:rPr>
        <w:drawing>
          <wp:inline distT="0" distB="0" distL="0" distR="0" wp14:anchorId="1784E245" wp14:editId="7C8218FC">
            <wp:extent cx="5731510" cy="2598420"/>
            <wp:effectExtent l="0" t="0" r="2540" b="0"/>
            <wp:docPr id="178829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943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561F" w14:textId="2487C201" w:rsidR="008D0D9A" w:rsidRDefault="008D0D9A" w:rsidP="008D0D9A">
      <w:pPr>
        <w:ind w:firstLine="720"/>
        <w:rPr>
          <w:sz w:val="32"/>
          <w:szCs w:val="32"/>
        </w:rPr>
      </w:pPr>
      <w:r w:rsidRPr="008D0D9A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Provide integration name </w:t>
      </w:r>
      <w:r w:rsidRPr="008D0D9A">
        <w:rPr>
          <w:sz w:val="32"/>
          <w:szCs w:val="32"/>
        </w:rPr>
        <w:sym w:font="Wingdings" w:char="F0E0"/>
      </w:r>
      <w:r>
        <w:rPr>
          <w:sz w:val="32"/>
          <w:szCs w:val="32"/>
        </w:rPr>
        <w:t>Description</w:t>
      </w:r>
      <w:r w:rsidRPr="008D0D9A">
        <w:rPr>
          <w:sz w:val="32"/>
          <w:szCs w:val="32"/>
        </w:rPr>
        <w:sym w:font="Wingdings" w:char="F0E0"/>
      </w:r>
      <w:r>
        <w:rPr>
          <w:sz w:val="32"/>
          <w:szCs w:val="32"/>
        </w:rPr>
        <w:t>Create</w:t>
      </w:r>
    </w:p>
    <w:p w14:paraId="7116E793" w14:textId="16EB9483" w:rsidR="008D0D9A" w:rsidRDefault="008D0D9A" w:rsidP="008D0D9A">
      <w:pPr>
        <w:ind w:firstLine="720"/>
        <w:rPr>
          <w:sz w:val="32"/>
          <w:szCs w:val="32"/>
        </w:rPr>
      </w:pPr>
      <w:r w:rsidRPr="008D0D9A">
        <w:rPr>
          <w:noProof/>
          <w:sz w:val="32"/>
          <w:szCs w:val="32"/>
        </w:rPr>
        <w:drawing>
          <wp:inline distT="0" distB="0" distL="0" distR="0" wp14:anchorId="66AD1684" wp14:editId="0F305136">
            <wp:extent cx="2625505" cy="2248231"/>
            <wp:effectExtent l="0" t="0" r="3810" b="0"/>
            <wp:docPr id="1170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1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6192" cy="225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AE40" w14:textId="5A4A4602" w:rsidR="008D0D9A" w:rsidRDefault="008D0D9A" w:rsidP="008D0D9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Then you will get two options, 1- Express setup and 2- Manual Setup</w:t>
      </w:r>
    </w:p>
    <w:p w14:paraId="58D3D618" w14:textId="66437B69" w:rsidR="008D0D9A" w:rsidRDefault="008D0D9A" w:rsidP="008D0D9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Select Express and install the setup.</w:t>
      </w:r>
    </w:p>
    <w:p w14:paraId="16FE4C62" w14:textId="7281605B" w:rsidR="008D0D9A" w:rsidRDefault="008D0D9A" w:rsidP="008D0D9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It will install the </w:t>
      </w:r>
      <w:proofErr w:type="spellStart"/>
      <w:r>
        <w:rPr>
          <w:sz w:val="32"/>
          <w:szCs w:val="32"/>
        </w:rPr>
        <w:t>the</w:t>
      </w:r>
      <w:proofErr w:type="spellEnd"/>
      <w:r>
        <w:rPr>
          <w:sz w:val="32"/>
          <w:szCs w:val="32"/>
        </w:rPr>
        <w:t xml:space="preserve"> (Self-Hosted) Express setup</w:t>
      </w:r>
    </w:p>
    <w:p w14:paraId="731716E9" w14:textId="24850BE0" w:rsidR="008D0D9A" w:rsidRDefault="008D0D9A" w:rsidP="008D0D9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The integration runtime helps us to connect to </w:t>
      </w:r>
      <w:proofErr w:type="spellStart"/>
      <w:r>
        <w:rPr>
          <w:sz w:val="32"/>
          <w:szCs w:val="32"/>
        </w:rPr>
        <w:t>sql</w:t>
      </w:r>
      <w:proofErr w:type="spellEnd"/>
      <w:r>
        <w:rPr>
          <w:sz w:val="32"/>
          <w:szCs w:val="32"/>
        </w:rPr>
        <w:t xml:space="preserve"> server and integrate to move data from the database to ADF.</w:t>
      </w:r>
    </w:p>
    <w:p w14:paraId="495CB5E0" w14:textId="38C5B0CC" w:rsidR="00CF4109" w:rsidRDefault="00CF4109" w:rsidP="008D0D9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Once the </w:t>
      </w:r>
      <w:proofErr w:type="spellStart"/>
      <w:r>
        <w:rPr>
          <w:sz w:val="32"/>
          <w:szCs w:val="32"/>
        </w:rPr>
        <w:t>slef</w:t>
      </w:r>
      <w:proofErr w:type="spellEnd"/>
      <w:r>
        <w:rPr>
          <w:sz w:val="32"/>
          <w:szCs w:val="32"/>
        </w:rPr>
        <w:t>-host is installed, you will see that one more item is added to the list in your runtime tab.</w:t>
      </w:r>
    </w:p>
    <w:p w14:paraId="3F348B27" w14:textId="496EE774" w:rsidR="00CF4109" w:rsidRDefault="00CF4109" w:rsidP="00CF4109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3DA103" wp14:editId="0E8449C7">
                <wp:simplePos x="0" y="0"/>
                <wp:positionH relativeFrom="column">
                  <wp:posOffset>2711513</wp:posOffset>
                </wp:positionH>
                <wp:positionV relativeFrom="paragraph">
                  <wp:posOffset>1758831</wp:posOffset>
                </wp:positionV>
                <wp:extent cx="628273" cy="193706"/>
                <wp:effectExtent l="19050" t="19050" r="19685" b="15875"/>
                <wp:wrapNone/>
                <wp:docPr id="14558077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273" cy="19370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E00D4" id="Rectangle 1" o:spid="_x0000_s1026" style="position:absolute;margin-left:213.5pt;margin-top:138.5pt;width:49.45pt;height:15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5f7hAIAAGgFAAAOAAAAZHJzL2Uyb0RvYy54bWysVEtv2zAMvg/YfxB0X22n76BOEbTIMKBo&#10;i7VDz4osJQZkUaOUONmvHyU/EnTFDsNyUCiT/Eh+Inlzu2sM2yr0NdiSFyc5Z8pKqGq7KvmP18WX&#10;K858ELYSBqwq+V55fjv7/OmmdVM1gTWYSiEjEOunrSv5OgQ3zTIv16oR/gScsqTUgI0IdMVVVqFo&#10;Cb0x2STPL7IWsHIIUnlPX+87JZ8lfK2VDE9aexWYKTnlFtKJ6VzGM5vdiOkKhVvXsk9D/EMWjagt&#10;BR2h7kUQbIP1H1BNLRE86HAioclA61qqVANVU+TvqnlZC6dSLUSOdyNN/v/Bysfti3tGoqF1fupJ&#10;jFXsNDbxn/Jju0TWfiRL7QKT9PFicjW5POVMkqq4Pr3MLyKZ2cHZoQ9fFTQsCiVHeotEkdg++NCZ&#10;DiYxloVFbUx6D2NZW/LTqyLPk4cHU1dRG+08rpZ3BtlW0JMuFjn9+sBHZpSGsZTNoagkhb1REcPY&#10;70qzuqIyJl2E2G9qhBVSKhuKTrUWleqiFedHwQaPVHMCjMiashyxe4DBsgMZsDsGevvoqlK7js59&#10;6X9zHj1SZLBhdG5qC/hRZYaq6iN39gNJHTWRpSVU+2dkCN2weCcXNb3gg/DhWSBNB80RTXx4okMb&#10;oJeCXuJsDfjro+/RnpqWtJy1NG0l9z83AhVn5puldr4uzs7ieKbL2fnlhC54rFkea+ymuQN6/YJ2&#10;i5NJjPbBDKJGaN5oMcxjVFIJKyl2yWXA4XIXui1Aq0Wq+TyZ0Ug6ER7si5MRPLIaO/R19ybQ9W0c&#10;qP8fYZhMMX3XzZ1t9LQw3wTQdWr1A6893zTOqXH61RP3xfE9WR0W5Ow3AAAA//8DAFBLAwQUAAYA&#10;CAAAACEA9ek2wd8AAAALAQAADwAAAGRycy9kb3ducmV2LnhtbEyPzU6EQBCE7ya+w6RNvLnDjou4&#10;SLMxJmr0Jmq89kILhPkhzOyCb+/sSW/VqUr1V8VuMVocefK9swjrVQKCbe2a3rYIH++PV7cgfCDb&#10;kHaWEX7Yw648Pysob9xs3/hYhVbEEutzQuhCGHMpfd2xIb9yI9vofbvJUIjn1MpmojmWGy1VktxI&#10;Q72NHzoa+aHjeqgOBuFlVrr/aun1uRqqz8FtntbZ1iBeXiz3dyACL+EvDCf8iA5lZNq7g2280Agb&#10;lcUtAUFlJxETqUq3IPYI10mWgiwL+X9D+QsAAP//AwBQSwECLQAUAAYACAAAACEAtoM4kv4AAADh&#10;AQAAEwAAAAAAAAAAAAAAAAAAAAAAW0NvbnRlbnRfVHlwZXNdLnhtbFBLAQItABQABgAIAAAAIQA4&#10;/SH/1gAAAJQBAAALAAAAAAAAAAAAAAAAAC8BAABfcmVscy8ucmVsc1BLAQItABQABgAIAAAAIQA9&#10;95f7hAIAAGgFAAAOAAAAAAAAAAAAAAAAAC4CAABkcnMvZTJvRG9jLnhtbFBLAQItABQABgAIAAAA&#10;IQD16TbB3wAAAAsBAAAPAAAAAAAAAAAAAAAAAN4EAABkcnMvZG93bnJldi54bWxQSwUGAAAAAAQA&#10;BADzAAAA6gUAAAAA&#10;" filled="f" strokecolor="red" strokeweight="3pt"/>
            </w:pict>
          </mc:Fallback>
        </mc:AlternateContent>
      </w:r>
      <w:r w:rsidRPr="00CF4109">
        <w:rPr>
          <w:noProof/>
          <w:sz w:val="32"/>
          <w:szCs w:val="32"/>
        </w:rPr>
        <w:drawing>
          <wp:inline distT="0" distB="0" distL="0" distR="0" wp14:anchorId="4D81ECE1" wp14:editId="6B774B31">
            <wp:extent cx="5731510" cy="2600960"/>
            <wp:effectExtent l="0" t="0" r="2540" b="8890"/>
            <wp:docPr id="211446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68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7039" w14:textId="3EE745D6" w:rsidR="00CF4109" w:rsidRDefault="00CF4109" w:rsidP="00CF4109">
      <w:pPr>
        <w:tabs>
          <w:tab w:val="left" w:pos="1575"/>
        </w:tabs>
      </w:pPr>
      <w:r>
        <w:tab/>
      </w:r>
    </w:p>
    <w:p w14:paraId="510D39B2" w14:textId="77777777" w:rsidR="00CF4109" w:rsidRDefault="00CF4109" w:rsidP="00CF4109">
      <w:pPr>
        <w:tabs>
          <w:tab w:val="left" w:pos="1575"/>
        </w:tabs>
      </w:pPr>
    </w:p>
    <w:p w14:paraId="466D3325" w14:textId="261B800A" w:rsidR="00CF4109" w:rsidRDefault="00CF4109" w:rsidP="00CF4109">
      <w:pPr>
        <w:pStyle w:val="ListParagraph"/>
        <w:numPr>
          <w:ilvl w:val="0"/>
          <w:numId w:val="1"/>
        </w:numPr>
        <w:tabs>
          <w:tab w:val="left" w:pos="1575"/>
        </w:tabs>
      </w:pPr>
      <w:r>
        <w:t xml:space="preserve">Now we need to connect to the on </w:t>
      </w:r>
      <w:proofErr w:type="spellStart"/>
      <w:r>
        <w:t>premis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to load the data into Azure Data Factory.</w:t>
      </w:r>
    </w:p>
    <w:p w14:paraId="44F6FE6E" w14:textId="77777777" w:rsidR="00CF4109" w:rsidRDefault="00CF4109" w:rsidP="00CF4109">
      <w:pPr>
        <w:pStyle w:val="ListParagraph"/>
        <w:tabs>
          <w:tab w:val="left" w:pos="1575"/>
        </w:tabs>
        <w:ind w:left="1080"/>
      </w:pPr>
    </w:p>
    <w:p w14:paraId="4F07AE9D" w14:textId="1DAF883D" w:rsidR="00CF4109" w:rsidRDefault="00CF4109" w:rsidP="00CF4109">
      <w:pPr>
        <w:pStyle w:val="ListParagraph"/>
        <w:tabs>
          <w:tab w:val="left" w:pos="1575"/>
        </w:tabs>
        <w:ind w:left="1080"/>
      </w:pPr>
      <w:r>
        <w:t xml:space="preserve">In ADF </w:t>
      </w:r>
      <w:r>
        <w:sym w:font="Wingdings" w:char="F0E0"/>
      </w:r>
      <w:r>
        <w:t xml:space="preserve"> Authors </w:t>
      </w:r>
      <w:r>
        <w:sym w:font="Wingdings" w:char="F0E0"/>
      </w:r>
      <w:r>
        <w:t xml:space="preserve"> Add </w:t>
      </w:r>
      <w:r>
        <w:sym w:font="Wingdings" w:char="F0E0"/>
      </w:r>
      <w:r>
        <w:t xml:space="preserve"> pipeline</w:t>
      </w:r>
      <w:r>
        <w:sym w:font="Wingdings" w:char="F0E0"/>
      </w:r>
      <w:r>
        <w:t xml:space="preserve"> </w:t>
      </w:r>
      <w:proofErr w:type="spellStart"/>
      <w:r>
        <w:t>Pipeline</w:t>
      </w:r>
      <w:proofErr w:type="spellEnd"/>
    </w:p>
    <w:p w14:paraId="6FB53E77" w14:textId="54954655" w:rsidR="00CF4109" w:rsidRDefault="00CF4109" w:rsidP="00CF4109">
      <w:pPr>
        <w:pStyle w:val="ListParagraph"/>
        <w:tabs>
          <w:tab w:val="left" w:pos="1575"/>
        </w:tabs>
        <w:ind w:left="1080"/>
      </w:pPr>
      <w:r w:rsidRPr="00CF4109">
        <w:rPr>
          <w:noProof/>
        </w:rPr>
        <w:drawing>
          <wp:inline distT="0" distB="0" distL="0" distR="0" wp14:anchorId="7DB81426" wp14:editId="55E37EEE">
            <wp:extent cx="5731510" cy="2646045"/>
            <wp:effectExtent l="0" t="0" r="2540" b="1905"/>
            <wp:docPr id="136608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811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D96F" w14:textId="2F5F796A" w:rsidR="00CF4109" w:rsidRDefault="00CF4109" w:rsidP="00CF4109">
      <w:pPr>
        <w:pStyle w:val="ListParagraph"/>
        <w:tabs>
          <w:tab w:val="left" w:pos="1575"/>
        </w:tabs>
        <w:ind w:left="1080"/>
      </w:pPr>
      <w:r>
        <w:lastRenderedPageBreak/>
        <w:t>Change the pipeline name</w:t>
      </w:r>
    </w:p>
    <w:p w14:paraId="2C75D223" w14:textId="359532AD" w:rsidR="00CF4109" w:rsidRDefault="00CF4109" w:rsidP="00CF4109">
      <w:pPr>
        <w:pStyle w:val="ListParagraph"/>
        <w:tabs>
          <w:tab w:val="left" w:pos="1575"/>
        </w:tabs>
        <w:ind w:left="1080"/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E822D9" wp14:editId="64670363">
                <wp:simplePos x="0" y="0"/>
                <wp:positionH relativeFrom="column">
                  <wp:posOffset>5060321</wp:posOffset>
                </wp:positionH>
                <wp:positionV relativeFrom="paragraph">
                  <wp:posOffset>1386060</wp:posOffset>
                </wp:positionV>
                <wp:extent cx="628273" cy="244412"/>
                <wp:effectExtent l="19050" t="19050" r="19685" b="22860"/>
                <wp:wrapNone/>
                <wp:docPr id="161932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273" cy="2444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E2AF7" id="Rectangle 1" o:spid="_x0000_s1026" style="position:absolute;margin-left:398.45pt;margin-top:109.15pt;width:49.45pt;height:19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I7lhAIAAGgFAAAOAAAAZHJzL2Uyb0RvYy54bWysVEtv2zAMvg/YfxB0X/1o2nVBnSJokWFA&#10;0RZrh54VWYoFyKImKXGyXz9KfiToih2G5aBQJvmR/ETy+mbfarITziswFS3OckqE4VArs6noj5fV&#10;pytKfGCmZhqMqOhBeHqz+PjhurNzUUIDuhaOIIjx885WtAnBzrPM80a0zJ+BFQaVElzLAl7dJqsd&#10;6xC91VmZ55dZB662DrjwHr/e9Uq6SPhSCh4epfQiEF1RzC2k06VzHc9scc3mG8dso/iQBvuHLFqm&#10;DAadoO5YYGTr1B9QreIOPMhwxqHNQErFRaoBqynyN9U8N8yKVAuS4+1Ek/9/sPxh92yfHNLQWT/3&#10;KMYq9tK18R/zI/tE1mEiS+wD4fjxsrwqP59TwlFVzmazooxkZkdn63z4KqAlUaiow7dIFLHdvQ+9&#10;6WgSYxlYKa3Te2hDuoqeXxV5njw8aFVHbbTzbrO+1Y7sGD7papXjbwh8YoZpaIPZHItKUjhoETG0&#10;+S4kUTWWUfYRYr+JCZZxLkwoelXDatFHKy5Ogo0eqeYEGJElZjlhDwCjZQ8yYvcMDPbRVaR2nZyH&#10;0v/mPHmkyGDC5NwqA+69yjRWNUTu7UeSemoiS2uoD0+OOOiHxVu+UviC98yHJ+ZwOnCOcOLDIx5S&#10;A74UDBIlDbhf732P9ti0qKWkw2mrqP+5ZU5Qor8ZbOcvxWwWxzNdZhefS7y4U836VGO27S3g6xe4&#10;WyxPYrQPehSlg/YVF8MyRkUVMxxjV5QHN15uQ78FcLVwsVwmMxxJy8K9ebY8gkdWY4e+7F+Zs0Mb&#10;B+z/Bxgnk83fdHNvGz0NLLcBpEqtfuR14BvHOTXOsHrivji9J6vjglz8BgAA//8DAFBLAwQUAAYA&#10;CAAAACEAQA/g1d8AAAALAQAADwAAAGRycy9kb3ducmV2LnhtbEyPwU6EMBCG7ya+QzMm3twCuiwg&#10;ZWNM1OhN1Hjt0hEIdEpod8G3dzzpcWa+/PP95X61ozjh7HtHCuJNBAKpcaanVsH728NVBsIHTUaP&#10;jlDBN3rYV+dnpS6MW+gVT3VoBYeQL7SCLoSpkNI3HVrtN25C4tuXm60OPM6tNLNeONyOMomiVFrd&#10;E3/o9IT3HTZDfbQKnpdk7D9b/fJUD/XH4G4e411ulbq8WO9uQQRcwx8Mv/qsDhU7HdyRjBejgl2e&#10;5owqSOLsGgQTWb7lMgfebNMMZFXK/x2qHwAAAP//AwBQSwECLQAUAAYACAAAACEAtoM4kv4AAADh&#10;AQAAEwAAAAAAAAAAAAAAAAAAAAAAW0NvbnRlbnRfVHlwZXNdLnhtbFBLAQItABQABgAIAAAAIQA4&#10;/SH/1gAAAJQBAAALAAAAAAAAAAAAAAAAAC8BAABfcmVscy8ucmVsc1BLAQItABQABgAIAAAAIQAN&#10;gI7lhAIAAGgFAAAOAAAAAAAAAAAAAAAAAC4CAABkcnMvZTJvRG9jLnhtbFBLAQItABQABgAIAAAA&#10;IQBAD+DV3wAAAAsBAAAPAAAAAAAAAAAAAAAAAN4EAABkcnMvZG93bnJldi54bWxQSwUGAAAAAAQA&#10;BADzAAAA6gUAAAAA&#10;" filled="f" strokecolor="red" strokeweight="3pt"/>
            </w:pict>
          </mc:Fallback>
        </mc:AlternateContent>
      </w:r>
      <w:r w:rsidRPr="00CF4109">
        <w:rPr>
          <w:noProof/>
        </w:rPr>
        <w:drawing>
          <wp:inline distT="0" distB="0" distL="0" distR="0" wp14:anchorId="24E86298" wp14:editId="35C25CD4">
            <wp:extent cx="5731510" cy="2607310"/>
            <wp:effectExtent l="0" t="0" r="2540" b="2540"/>
            <wp:docPr id="11372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72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E563" w14:textId="29172158" w:rsidR="00CF4109" w:rsidRDefault="00CF4109" w:rsidP="00CF4109"/>
    <w:p w14:paraId="04C3BAA3" w14:textId="06D8D5FD" w:rsidR="00CF4109" w:rsidRDefault="00CF4109" w:rsidP="00CF4109">
      <w:pPr>
        <w:tabs>
          <w:tab w:val="left" w:pos="2809"/>
        </w:tabs>
      </w:pPr>
      <w:r>
        <w:sym w:font="Wingdings" w:char="F0E0"/>
      </w:r>
      <w:r>
        <w:t xml:space="preserve">Activity </w:t>
      </w:r>
      <w:r>
        <w:sym w:font="Wingdings" w:char="F0E0"/>
      </w:r>
      <w:r>
        <w:t>Search for the pipeline</w:t>
      </w:r>
      <w:r>
        <w:sym w:font="Wingdings" w:char="F0E0"/>
      </w:r>
      <w:r>
        <w:t xml:space="preserve"> Drag and drop it in the dashboard</w:t>
      </w:r>
    </w:p>
    <w:p w14:paraId="6F111FC9" w14:textId="77777777" w:rsidR="00CF4109" w:rsidRDefault="00CF4109" w:rsidP="00CF4109">
      <w:pPr>
        <w:tabs>
          <w:tab w:val="left" w:pos="2809"/>
        </w:tabs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96B3E5" wp14:editId="342967BD">
                <wp:simplePos x="0" y="0"/>
                <wp:positionH relativeFrom="column">
                  <wp:posOffset>2969537</wp:posOffset>
                </wp:positionH>
                <wp:positionV relativeFrom="paragraph">
                  <wp:posOffset>1191153</wp:posOffset>
                </wp:positionV>
                <wp:extent cx="701643" cy="90535"/>
                <wp:effectExtent l="0" t="0" r="80010" b="81280"/>
                <wp:wrapNone/>
                <wp:docPr id="138652813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643" cy="905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CF9B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33.8pt;margin-top:93.8pt;width:55.25pt;height:7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eQM3QEAAAwEAAAOAAAAZHJzL2Uyb0RvYy54bWysU02P0zAQvSPxHyzfaZJddmGrpnvoUi4I&#10;Vgv7A1zHTiw5tjUemvTfM3bSlAVxAJGD4495M2+enzf3Y2/ZUUE03tW8WpWcKSd9Y1xb8+dv+zfv&#10;OYsoXCOsd6rmJxX5/fb1q80Q1urKd942ChglcXE9hJp3iGFdFFF2qhdx5YNydKg99AJpCW3RgBgo&#10;e2+Lq7K8LQYPTQAvVYy0+zAd8m3Or7WS+EXrqJDZmhM3zCPk8ZDGYrsR6xZE6IycaYh/YNEL46jo&#10;kupBoGDfwfyWqjcSfPQaV9L3hdfaSJV7oG6q8pduvnYiqNwLiRPDIlP8f2nl5+POPQLJMIS4juER&#10;Uhejhj79iR8bs1inRSw1IpO0+a6sbt9ecybp6K68ub5JWhYXbICIH5XvWZrUPCII03a4887RrXio&#10;sl7i+CniBDwDUmHr2EB2orxlDovemmZvrE2HEdrDzgI7CrrU/b6kb679IgyFsR9cw/AUyHgIRrjW&#10;qjnSOiJ7aTnP8GTVVPxJaWYaanIimd2olpJCSuWwWjJRdIJporcAZ9rJxn8CzvEJqrJT/wa8IHJl&#10;73AB98Z5mER7WR3HM2U9xZ8VmPpOEhx8c8pmyNKQ5fKNzs8jefrndYZfHvH2BwAAAP//AwBQSwME&#10;FAAGAAgAAAAhANGIEN3fAAAACwEAAA8AAABkcnMvZG93bnJldi54bWxMj8FOwzAMhu9IvENkJG4s&#10;7QRdKU0nVAHiwKUDTeOWNaaNaJyqybby9ngnuNn6f33+XK5nN4gjTsF6UpAuEhBIrTeWOgUf7883&#10;OYgQNRk9eEIFPxhgXV1elLow/kQNHjexEwyhUGgFfYxjIWVoe3Q6LPyIxNmXn5yOvE6dNJM+MdwN&#10;cpkkmXTaEl/o9Yh1j+335uAULLfyc/cqGzs2bY21fXPTk3lR6vpqfnwAEXGOf2U467M6VOy09wcy&#10;QQwKbrNVxlUO8vPAjbtVnoLYMz5J70FWpfz/Q/ULAAD//wMAUEsBAi0AFAAGAAgAAAAhALaDOJL+&#10;AAAA4QEAABMAAAAAAAAAAAAAAAAAAAAAAFtDb250ZW50X1R5cGVzXS54bWxQSwECLQAUAAYACAAA&#10;ACEAOP0h/9YAAACUAQAACwAAAAAAAAAAAAAAAAAvAQAAX3JlbHMvLnJlbHNQSwECLQAUAAYACAAA&#10;ACEAmhXkDN0BAAAMBAAADgAAAAAAAAAAAAAAAAAuAgAAZHJzL2Uyb0RvYy54bWxQSwECLQAUAAYA&#10;CAAAACEA0YgQ3d8AAAALAQAADwAAAAAAAAAAAAAAAAA3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71648F" wp14:editId="2CF0FCFA">
                <wp:simplePos x="0" y="0"/>
                <wp:positionH relativeFrom="column">
                  <wp:posOffset>3753159</wp:posOffset>
                </wp:positionH>
                <wp:positionV relativeFrom="paragraph">
                  <wp:posOffset>1146602</wp:posOffset>
                </wp:positionV>
                <wp:extent cx="628273" cy="244412"/>
                <wp:effectExtent l="19050" t="19050" r="19685" b="22860"/>
                <wp:wrapNone/>
                <wp:docPr id="9338899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273" cy="2444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ACB0F" id="Rectangle 1" o:spid="_x0000_s1026" style="position:absolute;margin-left:295.5pt;margin-top:90.3pt;width:49.45pt;height:19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I7lhAIAAGgFAAAOAAAAZHJzL2Uyb0RvYy54bWysVEtv2zAMvg/YfxB0X/1o2nVBnSJokWFA&#10;0RZrh54VWYoFyKImKXGyXz9KfiToih2G5aBQJvmR/ETy+mbfarITziswFS3OckqE4VArs6noj5fV&#10;pytKfGCmZhqMqOhBeHqz+PjhurNzUUIDuhaOIIjx885WtAnBzrPM80a0zJ+BFQaVElzLAl7dJqsd&#10;6xC91VmZ55dZB662DrjwHr/e9Uq6SPhSCh4epfQiEF1RzC2k06VzHc9scc3mG8dso/iQBvuHLFqm&#10;DAadoO5YYGTr1B9QreIOPMhwxqHNQErFRaoBqynyN9U8N8yKVAuS4+1Ek/9/sPxh92yfHNLQWT/3&#10;KMYq9tK18R/zI/tE1mEiS+wD4fjxsrwqP59TwlFVzmazooxkZkdn63z4KqAlUaiow7dIFLHdvQ+9&#10;6WgSYxlYKa3Te2hDuoqeXxV5njw8aFVHbbTzbrO+1Y7sGD7papXjbwh8YoZpaIPZHItKUjhoETG0&#10;+S4kUTWWUfYRYr+JCZZxLkwoelXDatFHKy5Ogo0eqeYEGJElZjlhDwCjZQ8yYvcMDPbRVaR2nZyH&#10;0v/mPHmkyGDC5NwqA+69yjRWNUTu7UeSemoiS2uoD0+OOOiHxVu+UviC98yHJ+ZwOnCOcOLDIx5S&#10;A74UDBIlDbhf732P9ti0qKWkw2mrqP+5ZU5Qor8ZbOcvxWwWxzNdZhefS7y4U836VGO27S3g6xe4&#10;WyxPYrQPehSlg/YVF8MyRkUVMxxjV5QHN15uQ78FcLVwsVwmMxxJy8K9ebY8gkdWY4e+7F+Zs0Mb&#10;B+z/Bxgnk83fdHNvGz0NLLcBpEqtfuR14BvHOTXOsHrivji9J6vjglz8BgAA//8DAFBLAwQUAAYA&#10;CAAAACEABxlZ498AAAALAQAADwAAAGRycy9kb3ducmV2LnhtbEyPQU+EMBSE7yb+h+aZeHNLiSJl&#10;KRtjokZvi5q9dmkFAn0ltLvgv/d50uNkJjPflLvVjexs59B7VCA2CTCLjTc9tgo+3p9ucmAhajR6&#10;9GgVfNsAu+ryotSF8Qvu7bmOLaMSDIVW0MU4FZyHprNOh42fLJL35WenI8m55WbWC5W7kadJknGn&#10;e6SFTk/2sbPNUJ+cgtclHftDq99e6qH+HPzts7iXTqnrq/VhCyzaNf6F4Ref0KEipqM/oQlsVHAn&#10;BX2JZORJBowSWS4lsKOCVEgBvCr5/w/VDwAAAP//AwBQSwECLQAUAAYACAAAACEAtoM4kv4AAADh&#10;AQAAEwAAAAAAAAAAAAAAAAAAAAAAW0NvbnRlbnRfVHlwZXNdLnhtbFBLAQItABQABgAIAAAAIQA4&#10;/SH/1gAAAJQBAAALAAAAAAAAAAAAAAAAAC8BAABfcmVscy8ucmVsc1BLAQItABQABgAIAAAAIQAN&#10;gI7lhAIAAGgFAAAOAAAAAAAAAAAAAAAAAC4CAABkcnMvZTJvRG9jLnhtbFBLAQItABQABgAIAAAA&#10;IQAHGVnj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D42ACA" wp14:editId="1D693D6C">
                <wp:simplePos x="0" y="0"/>
                <wp:positionH relativeFrom="column">
                  <wp:posOffset>2398766</wp:posOffset>
                </wp:positionH>
                <wp:positionV relativeFrom="paragraph">
                  <wp:posOffset>1087774</wp:posOffset>
                </wp:positionV>
                <wp:extent cx="534696" cy="252554"/>
                <wp:effectExtent l="19050" t="19050" r="17780" b="14605"/>
                <wp:wrapNone/>
                <wp:docPr id="3956353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696" cy="25255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3C68D" id="Rectangle 1" o:spid="_x0000_s1026" style="position:absolute;margin-left:188.9pt;margin-top:85.65pt;width:42.1pt;height:19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tOVhQIAAGgFAAAOAAAAZHJzL2Uyb0RvYy54bWysVE1v2zAMvQ/YfxB0X22nSdcGdYqgRYYB&#10;RVu0HXpWZCkWIIuapMTJfv0o+SNBV+wwLAeFMslH8onk9c2+0WQnnFdgSlqc5ZQIw6FSZlPSH6+r&#10;L5eU+MBMxTQYUdKD8PRm8fnTdWvnYgI16Eo4giDGz1tb0joEO88yz2vRMH8GVhhUSnANC3h1m6xy&#10;rEX0RmeTPL/IWnCVdcCF9/j1rlPSRcKXUvDwKKUXgeiSYm4hnS6d63hmi2s23zhma8X7NNg/ZNEw&#10;ZTDoCHXHAiNbp/6AahR34EGGMw5NBlIqLlINWE2Rv6vmpWZWpFqQHG9Hmvz/g+UPuxf75JCG1vq5&#10;RzFWsZeuif+YH9knsg4jWWIfCMePs/PpxdUFJRxVk9lkNptGMrOjs3U+fBPQkCiU1OFbJIrY7t6H&#10;znQwibEMrJTW6T20IW1Jzy+LPE8eHrSqojbaebdZ32pHdgyfdLXK8dcHPjHDNLTBbI5FJSkctIgY&#10;2jwLSVSFZUy6CLHfxAjLOBcmFJ2qZpXoohWzk2CDR6o5AUZkiVmO2D3AYNmBDNgdA719dBWpXUfn&#10;vvS/OY8eKTKYMDo3yoD7qDKNVfWRO/uBpI6ayNIaqsOTIw66YfGWrxS+4D3z4Yk5nA6cI5z48IiH&#10;1IAvBb1ESQ3u10ffoz02LWopaXHaSup/bpkTlOjvBtv5qphO43imy3T2dYIXd6pZn2rMtrkFfP0C&#10;d4vlSYz2QQ+idNC84WJYxqioYoZj7JLy4IbLbei2AK4WLpbLZIYjaVm4Ny+WR/DIauzQ1/0bc7Zv&#10;44D9/wDDZLL5u27ubKOngeU2gFSp1Y+89nzjOKfG6VdP3Ben92R1XJCL3wAAAP//AwBQSwMEFAAG&#10;AAgAAAAhAE4nKFffAAAACwEAAA8AAABkcnMvZG93bnJldi54bWxMj8FOwzAQRO9I/IO1SNyo47Rq&#10;SohTISRAcCNQcXXjJYkSr6PYbcLfs5zgOJrRzJtiv7hBnHEKnScNapWAQKq97ajR8PH+eLMDEaIh&#10;awZPqOEbA+zLy4vC5NbP9IbnKjaCSyjkRkMb45hLGeoWnQkrPyKx9+UnZyLLqZF2MjOXu0GmSbKV&#10;znTEC60Z8aHFuq9OTsPLnA7dZ2Nen6u+OvR+86SyW6f19dVyfwci4hL/wvCLz+hQMtPRn8gGMWhY&#10;ZxmjRzYytQbBic025XdHDalSCmRZyP8fyh8AAAD//wMAUEsBAi0AFAAGAAgAAAAhALaDOJL+AAAA&#10;4QEAABMAAAAAAAAAAAAAAAAAAAAAAFtDb250ZW50X1R5cGVzXS54bWxQSwECLQAUAAYACAAAACEA&#10;OP0h/9YAAACUAQAACwAAAAAAAAAAAAAAAAAvAQAAX3JlbHMvLnJlbHNQSwECLQAUAAYACAAAACEA&#10;UfrTlYUCAABoBQAADgAAAAAAAAAAAAAAAAAuAgAAZHJzL2Uyb0RvYy54bWxQSwECLQAUAAYACAAA&#10;ACEATicoV98AAAALAQAADwAAAAAAAAAAAAAAAADfBAAAZHJzL2Rvd25yZXYueG1sUEsFBgAAAAAE&#10;AAQA8wAAAOsFAAAAAA==&#10;" filled="f" strokecolor="red" strokeweight="3pt"/>
            </w:pict>
          </mc:Fallback>
        </mc:AlternateContent>
      </w:r>
      <w:r w:rsidRPr="00CF4109">
        <w:rPr>
          <w:noProof/>
        </w:rPr>
        <w:drawing>
          <wp:inline distT="0" distB="0" distL="0" distR="0" wp14:anchorId="211C6010" wp14:editId="2F0E6541">
            <wp:extent cx="5731510" cy="2619375"/>
            <wp:effectExtent l="0" t="0" r="2540" b="9525"/>
            <wp:docPr id="30638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83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First</w:t>
      </w:r>
      <w:proofErr w:type="gramEnd"/>
      <w:r>
        <w:t xml:space="preserve"> we will copy only the address table and then rest of the tables</w:t>
      </w:r>
    </w:p>
    <w:p w14:paraId="58608574" w14:textId="77777777" w:rsidR="00CF4109" w:rsidRDefault="00CF4109" w:rsidP="00CF4109">
      <w:pPr>
        <w:tabs>
          <w:tab w:val="left" w:pos="2809"/>
        </w:tabs>
      </w:pPr>
    </w:p>
    <w:p w14:paraId="6D1E2570" w14:textId="0751DEB4" w:rsidR="00CF4109" w:rsidRDefault="00CF4109" w:rsidP="00CF4109">
      <w:pPr>
        <w:tabs>
          <w:tab w:val="left" w:pos="2809"/>
        </w:tabs>
      </w:pPr>
      <w:r>
        <w:sym w:font="Wingdings" w:char="F0E0"/>
      </w:r>
      <w:r>
        <w:t>Source</w:t>
      </w:r>
      <w:r w:rsidR="00191A2A">
        <w:sym w:font="Wingdings" w:char="F0E0"/>
      </w:r>
      <w:r w:rsidR="00191A2A">
        <w:t>New</w:t>
      </w:r>
      <w:r w:rsidR="00191A2A">
        <w:sym w:font="Wingdings" w:char="F0E0"/>
      </w:r>
      <w:r w:rsidR="00191A2A">
        <w:t>SQL Server</w:t>
      </w:r>
    </w:p>
    <w:p w14:paraId="57D9ABFB" w14:textId="1495520E" w:rsidR="00CF4109" w:rsidRDefault="00191A2A" w:rsidP="00CF4109">
      <w:pPr>
        <w:tabs>
          <w:tab w:val="left" w:pos="2809"/>
        </w:tabs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76ABA9" wp14:editId="271ED06C">
                <wp:simplePos x="0" y="0"/>
                <wp:positionH relativeFrom="column">
                  <wp:posOffset>376121</wp:posOffset>
                </wp:positionH>
                <wp:positionV relativeFrom="paragraph">
                  <wp:posOffset>974744</wp:posOffset>
                </wp:positionV>
                <wp:extent cx="415516" cy="225393"/>
                <wp:effectExtent l="19050" t="19050" r="22860" b="22860"/>
                <wp:wrapNone/>
                <wp:docPr id="1199433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516" cy="22539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71F87" id="Rectangle 1" o:spid="_x0000_s1026" style="position:absolute;margin-left:29.6pt;margin-top:76.75pt;width:32.7pt;height:17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iIhQIAAGgFAAAOAAAAZHJzL2Uyb0RvYy54bWysVE1v2zAMvQ/YfxB0X22nSdcGdYqgRYYB&#10;RVu0HXpWZCkWIIuapMTJfv0o+SNBV+wwLAeFMslH8onk9c2+0WQnnFdgSlqc5ZQIw6FSZlPSH6+r&#10;L5eU+MBMxTQYUdKD8PRm8fnTdWvnYgI16Eo4giDGz1tb0joEO88yz2vRMH8GVhhUSnANC3h1m6xy&#10;rEX0RmeTPL/IWnCVdcCF9/j1rlPSRcKXUvDwKKUXgeiSYm4hnS6d63hmi2s23zhma8X7NNg/ZNEw&#10;ZTDoCHXHAiNbp/6AahR34EGGMw5NBlIqLlINWE2Rv6vmpWZWpFqQHG9Hmvz/g+UPuxf75JCG1vq5&#10;RzFWsZeuif+YH9knsg4jWWIfCMeP02I2Ky4o4aiaTGbnV+eRzOzobJ0P3wQ0JAoldfgWiSK2u/eh&#10;Mx1MYiwDK6V1eg9tSFvS88siz5OHB62qqI123m3Wt9qRHcMnXa1y/PWBT8wwDW0wm2NRSQoHLSKG&#10;Ns9CElVhGZMuQuw3McIyzoUJRaeqWSW6aMXsJNjgkWpOgBFZYpYjdg8wWHYgA3bHQG8fXUVq19G5&#10;L/1vzqNHigwmjM6NMuA+qkxjVX3kzn4gqaMmsrSG6vDkiINuWLzlK4UveM98eGIOpwPnCCc+POIh&#10;NeBLQS9RUoP79dH3aI9Ni1pKWpy2kvqfW+YEJfq7wXa+KqbTOJ7pMp19neDFnWrWpxqzbW4BX7/A&#10;3WJ5EqN90IMoHTRvuBiWMSqqmOEYu6Q8uOFyG7otgKuFi+UymeFIWhbuzYvlETyyGjv0df/GnO3b&#10;OGD/P8AwmWz+rps72+hpYLkNIFVq9SOvPd84zqlx+tUT98XpPVkdF+TiNwAAAP//AwBQSwMEFAAG&#10;AAgAAAAhAMzw14feAAAACgEAAA8AAABkcnMvZG93bnJldi54bWxMj01Pg0AQhu8m/ofNmHizS7HU&#10;giyNMVFjb2Ibr1NYgbA7S9htwX/v9KS3+XjyzjP5drZGnPXoO0cKlosIhKbK1R01CvafL3cbED4g&#10;1WgcaQU/2sO2uL7KMavdRB/6XIZGcAj5DBW0IQyZlL5qtUW/cIMm3n270WLgdmxkPeLE4dbIOIrW&#10;0mJHfKHFQT+3uurLk1XwPsWm+2pw91b25aF3q9flQ2qVur2Znx5BBD2HPxgu+qwOBTsd3YlqL4yC&#10;JI2Z5Hlyn4C4APFqDeLIxSaNQBa5/P9C8QsAAP//AwBQSwECLQAUAAYACAAAACEAtoM4kv4AAADh&#10;AQAAEwAAAAAAAAAAAAAAAAAAAAAAW0NvbnRlbnRfVHlwZXNdLnhtbFBLAQItABQABgAIAAAAIQA4&#10;/SH/1gAAAJQBAAALAAAAAAAAAAAAAAAAAC8BAABfcmVscy8ucmVsc1BLAQItABQABgAIAAAAIQD2&#10;feiIhQIAAGgFAAAOAAAAAAAAAAAAAAAAAC4CAABkcnMvZTJvRG9jLnhtbFBLAQItABQABgAIAAAA&#10;IQDM8NeH3gAAAAoBAAAPAAAAAAAAAAAAAAAAAN8EAABkcnMvZG93bnJldi54bWxQSwUGAAAAAAQA&#10;BADzAAAA6gUAAAAA&#10;" filled="f" strokecolor="red" strokeweight="3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AD054D" wp14:editId="455FAAC3">
                <wp:simplePos x="0" y="0"/>
                <wp:positionH relativeFrom="column">
                  <wp:posOffset>2113983</wp:posOffset>
                </wp:positionH>
                <wp:positionV relativeFrom="paragraph">
                  <wp:posOffset>1110930</wp:posOffset>
                </wp:positionV>
                <wp:extent cx="372651" cy="225394"/>
                <wp:effectExtent l="19050" t="19050" r="27940" b="22860"/>
                <wp:wrapNone/>
                <wp:docPr id="2008521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51" cy="22539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D9F818" id="Rectangle 1" o:spid="_x0000_s1026" style="position:absolute;margin-left:166.45pt;margin-top:87.45pt;width:29.35pt;height:17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nFdgwIAAGgFAAAOAAAAZHJzL2Uyb0RvYy54bWysVEtv2zAMvg/YfxB0X/1o0kcQpwhSZBhQ&#10;tMXaoWdFlmIDsqhJSpzs14+SHwm6YodhOSiUSX4kP5Gc3x0aRfbCuhp0QbOLlBKhOZS13hb0x+v6&#10;yw0lzjNdMgVaFPQoHL1bfP40b81M5FCBKoUlCKLdrDUFrbw3syRxvBINcxdghEalBNswj1e7TUrL&#10;WkRvVJKn6VXSgi2NBS6cw6/3nZIuIr6UgvsnKZ3wRBUUc/PxtPHchDNZzNlsa5mpat6nwf4hi4bV&#10;GoOOUPfMM7Kz9R9QTc0tOJD+gkOTgJQ1F7EGrCZL31XzUjEjYi1IjjMjTe7/wfLH/Yt5tkhDa9zM&#10;oRiqOEjbhH/MjxwiWceRLHHwhOPHy+v8appRwlGV59PL20kgMzk5G+v8VwENCUJBLb5FpIjtH5zv&#10;TAeTEEvDulYqvofSpMUAN1maRg8Hqi6DNtg5u92slCV7hk+6Xqf46wOfmWEaSmM2p6Ki5I9KBAyl&#10;vwtJ6hLLyLsIod/ECMs4F9pnnapipeiiZdOzYINHrDkCBmSJWY7YPcBg2YEM2B0DvX1wFbFdR+e+&#10;9L85jx4xMmg/Oje1BvtRZQqr6iN39gNJHTWBpQ2Ux2dLLHTD4gxf1/iCD8z5Z2ZxOnCOcOL9Ex5S&#10;Ab4U9BIlFdhfH30P9ti0qKWkxWkrqPu5Y1ZQor5pbOfbbDIJ4xkvk+l1jhd7rtmca/SuWQG+PnYf&#10;ZhfFYO/VIEoLzRsuhmWIiiqmOcYuKPd2uKx8twVwtXCxXEYzHEnD/IN+MTyAB1ZDh74e3pg1fRt7&#10;7P9HGCaTzd51c2cbPDUsdx5kHVv9xGvPN45zbJx+9YR9cX6PVqcFufgNAAD//wMAUEsDBBQABgAI&#10;AAAAIQBlVH9H3wAAAAsBAAAPAAAAZHJzL2Rvd25yZXYueG1sTI9NT8MwDIbvSPyHyEjcWPqljZam&#10;E0ICBDcKiKvXmLZqk1RNtpZ/jzmxm6330evH5X41ozjR7HtnFcSbCATZxunetgo+3h9vbkH4gFbj&#10;6Cwp+CEP++ryosRCu8W+0akOreAS6wtU0IUwFVL6piODfuMmspx9u9lg4HVupZ5x4XIzyiSKttJg&#10;b/lChxM9dNQM9dEoeFmSsf9q8fW5HurPwWVP8S43Sl1frfd3IAKt4R+GP31Wh4qdDu5otRejgjRN&#10;ckY52GU8MJHm8RbEQUESRxnIqpTnP1S/AAAA//8DAFBLAQItABQABgAIAAAAIQC2gziS/gAAAOEB&#10;AAATAAAAAAAAAAAAAAAAAAAAAABbQ29udGVudF9UeXBlc10ueG1sUEsBAi0AFAAGAAgAAAAhADj9&#10;If/WAAAAlAEAAAsAAAAAAAAAAAAAAAAALwEAAF9yZWxzLy5yZWxzUEsBAi0AFAAGAAgAAAAhAPwa&#10;cV2DAgAAaAUAAA4AAAAAAAAAAAAAAAAALgIAAGRycy9lMm9Eb2MueG1sUEsBAi0AFAAGAAgAAAAh&#10;AGVUf0ffAAAACwEAAA8AAAAAAAAAAAAAAAAA3QQAAGRycy9kb3ducmV2LnhtbFBLBQYAAAAABAAE&#10;APMAAADpBQAAAAA=&#10;" filled="f" strokecolor="red" strokeweight="3pt"/>
            </w:pict>
          </mc:Fallback>
        </mc:AlternateContent>
      </w:r>
      <w:r w:rsidRPr="00191A2A">
        <w:rPr>
          <w:noProof/>
        </w:rPr>
        <w:drawing>
          <wp:inline distT="0" distB="0" distL="0" distR="0" wp14:anchorId="0539CF34" wp14:editId="7F98F97F">
            <wp:extent cx="3883937" cy="1873120"/>
            <wp:effectExtent l="0" t="0" r="2540" b="0"/>
            <wp:docPr id="30465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51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8557" cy="188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109">
        <w:tab/>
      </w:r>
    </w:p>
    <w:p w14:paraId="3536AF74" w14:textId="365D89E9" w:rsidR="00191A2A" w:rsidRDefault="00191A2A" w:rsidP="00CF4109">
      <w:pPr>
        <w:tabs>
          <w:tab w:val="left" w:pos="2809"/>
        </w:tabs>
      </w:pPr>
      <w:r>
        <w:lastRenderedPageBreak/>
        <w:t>Select SQL server and give a new name, then add new linked service.</w:t>
      </w:r>
    </w:p>
    <w:p w14:paraId="5BC726DE" w14:textId="21118590" w:rsidR="00191A2A" w:rsidRDefault="00191A2A" w:rsidP="00CF4109">
      <w:pPr>
        <w:tabs>
          <w:tab w:val="left" w:pos="2809"/>
        </w:tabs>
      </w:pPr>
      <w:r w:rsidRPr="00191A2A">
        <w:rPr>
          <w:noProof/>
        </w:rPr>
        <w:drawing>
          <wp:inline distT="0" distB="0" distL="0" distR="0" wp14:anchorId="383DBAE2" wp14:editId="09361A82">
            <wp:extent cx="5731510" cy="1579880"/>
            <wp:effectExtent l="0" t="0" r="2540" b="1270"/>
            <wp:docPr id="94697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762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8CE3" w14:textId="49A5AFE1" w:rsidR="00191A2A" w:rsidRDefault="00191A2A" w:rsidP="00191A2A">
      <w:r>
        <w:t>Provide all the details</w:t>
      </w:r>
    </w:p>
    <w:p w14:paraId="1CE27C29" w14:textId="542CFC05" w:rsidR="00191A2A" w:rsidRDefault="00191A2A" w:rsidP="00191A2A">
      <w:r w:rsidRPr="00191A2A">
        <w:rPr>
          <w:noProof/>
        </w:rPr>
        <w:drawing>
          <wp:inline distT="0" distB="0" distL="0" distR="0" wp14:anchorId="5CCD3F34" wp14:editId="4F189587">
            <wp:extent cx="4001632" cy="3453657"/>
            <wp:effectExtent l="0" t="0" r="0" b="0"/>
            <wp:docPr id="89386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648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4479" cy="346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C43A" w14:textId="1D5869CC" w:rsidR="00191A2A" w:rsidRDefault="00191A2A" w:rsidP="00191A2A">
      <w:r w:rsidRPr="00191A2A">
        <w:rPr>
          <w:noProof/>
        </w:rPr>
        <w:drawing>
          <wp:inline distT="0" distB="0" distL="0" distR="0" wp14:anchorId="63DF8927" wp14:editId="67A2C9E3">
            <wp:extent cx="3155133" cy="2703501"/>
            <wp:effectExtent l="0" t="0" r="7620" b="1905"/>
            <wp:docPr id="149428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883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4585" cy="27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0588" w14:textId="75D50F53" w:rsidR="00191A2A" w:rsidRDefault="00191A2A" w:rsidP="00191A2A">
      <w:r>
        <w:lastRenderedPageBreak/>
        <w:t>We can either write the password directly or we can provide the secret access, and for that we need to set up the permission to the key vault.</w:t>
      </w:r>
    </w:p>
    <w:p w14:paraId="3A2BD90D" w14:textId="12101C88" w:rsidR="00191A2A" w:rsidRDefault="00191A2A" w:rsidP="00191A2A">
      <w:r w:rsidRPr="00191A2A">
        <w:rPr>
          <w:noProof/>
        </w:rPr>
        <w:drawing>
          <wp:inline distT="0" distB="0" distL="0" distR="0" wp14:anchorId="0F2348FA" wp14:editId="3452110F">
            <wp:extent cx="5731510" cy="4964430"/>
            <wp:effectExtent l="0" t="0" r="2540" b="7620"/>
            <wp:docPr id="144733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366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0F00" w14:textId="39E0B72D" w:rsidR="00191A2A" w:rsidRDefault="00191A2A" w:rsidP="00191A2A">
      <w:r>
        <w:t>Provide all details and click on test connections on bottom right corner.</w:t>
      </w:r>
    </w:p>
    <w:p w14:paraId="3CDF5801" w14:textId="632178FC" w:rsidR="00191A2A" w:rsidRDefault="00191A2A" w:rsidP="00191A2A">
      <w:r>
        <w:t>IF it shows Connection Successful then you are good to proceed.</w:t>
      </w:r>
      <w:r w:rsidR="00A96D02">
        <w:t xml:space="preserve"> Click Create.</w:t>
      </w:r>
    </w:p>
    <w:p w14:paraId="0A587C82" w14:textId="09A6B450" w:rsidR="00A96D02" w:rsidRDefault="00A96D02" w:rsidP="00191A2A">
      <w:r>
        <w:sym w:font="Wingdings" w:char="F0E0"/>
      </w:r>
      <w:r>
        <w:t>Now you will see that the secret key shows Loading failed.</w:t>
      </w:r>
    </w:p>
    <w:p w14:paraId="10FAEF8D" w14:textId="57E5DB30" w:rsidR="00A96D02" w:rsidRDefault="00A96D02" w:rsidP="00191A2A">
      <w:r w:rsidRPr="00A96D02">
        <w:rPr>
          <w:noProof/>
        </w:rPr>
        <w:drawing>
          <wp:inline distT="0" distB="0" distL="0" distR="0" wp14:anchorId="2816B0FB" wp14:editId="043FEA89">
            <wp:extent cx="3259248" cy="1517684"/>
            <wp:effectExtent l="0" t="0" r="0" b="6350"/>
            <wp:docPr id="115622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252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6096" cy="153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B742" w14:textId="38037ACD" w:rsidR="00A96D02" w:rsidRDefault="00A96D02" w:rsidP="00191A2A">
      <w:r>
        <w:t>Now we need to provide reader permission to read the secret so that it can read the secret password.</w:t>
      </w:r>
    </w:p>
    <w:p w14:paraId="0123DCBC" w14:textId="52D31A30" w:rsidR="00A96D02" w:rsidRDefault="00A96D02" w:rsidP="00191A2A">
      <w:pPr>
        <w:rPr>
          <w:b/>
          <w:bCs/>
        </w:rPr>
      </w:pPr>
      <w:r w:rsidRPr="00A96D02">
        <w:rPr>
          <w:b/>
          <w:bCs/>
        </w:rPr>
        <w:t>Additional configuration:</w:t>
      </w:r>
    </w:p>
    <w:p w14:paraId="3223E7C7" w14:textId="34114A16" w:rsidR="00A96D02" w:rsidRDefault="00A96D02" w:rsidP="00191A2A">
      <w:pPr>
        <w:rPr>
          <w:b/>
          <w:bCs/>
        </w:rPr>
      </w:pPr>
      <w:r w:rsidRPr="00A96D02">
        <w:rPr>
          <w:b/>
          <w:bCs/>
        </w:rPr>
        <w:lastRenderedPageBreak/>
        <w:sym w:font="Wingdings" w:char="F0E0"/>
      </w:r>
      <w:r>
        <w:rPr>
          <w:b/>
          <w:bCs/>
        </w:rPr>
        <w:t xml:space="preserve">Azure key vault </w:t>
      </w:r>
      <w:r w:rsidRPr="00A96D02">
        <w:rPr>
          <w:b/>
          <w:bCs/>
        </w:rPr>
        <w:sym w:font="Wingdings" w:char="F0E0"/>
      </w:r>
      <w:r>
        <w:rPr>
          <w:b/>
          <w:bCs/>
        </w:rPr>
        <w:t xml:space="preserve"> Access Policies</w:t>
      </w:r>
    </w:p>
    <w:p w14:paraId="5988128B" w14:textId="77777777" w:rsidR="00D534FE" w:rsidRDefault="00D534FE" w:rsidP="00191A2A">
      <w:pPr>
        <w:rPr>
          <w:b/>
          <w:bCs/>
        </w:rPr>
      </w:pPr>
    </w:p>
    <w:p w14:paraId="2604E482" w14:textId="4A2CF056" w:rsidR="00D534FE" w:rsidRDefault="00D534FE" w:rsidP="00191A2A">
      <w:pPr>
        <w:rPr>
          <w:b/>
          <w:bCs/>
        </w:rPr>
      </w:pPr>
      <w:r>
        <w:rPr>
          <w:b/>
          <w:bCs/>
        </w:rPr>
        <w:t>Follow the below steps if you do not have access to Access Policies:</w:t>
      </w:r>
    </w:p>
    <w:p w14:paraId="0FBB33ED" w14:textId="77777777" w:rsidR="00D534FE" w:rsidRPr="00D534FE" w:rsidRDefault="00D534FE" w:rsidP="00D534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t>The message in the screenshot indicates that Access Policies are not available because the Key Vault is configured to use Role-Based Access Control (RBAC) instead of traditional access policies. In Azure, there are two ways to control access to a Key Vault:</w:t>
      </w:r>
    </w:p>
    <w:p w14:paraId="1BC3C312" w14:textId="77777777" w:rsidR="00D534FE" w:rsidRPr="00D534FE" w:rsidRDefault="00D534FE" w:rsidP="00D534FE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t>Role-Based Access Control (RBAC)</w:t>
      </w:r>
    </w:p>
    <w:p w14:paraId="401F5751" w14:textId="77777777" w:rsidR="00D534FE" w:rsidRPr="00D534FE" w:rsidRDefault="00D534FE" w:rsidP="00D534FE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t>Vault Access Policies</w:t>
      </w:r>
    </w:p>
    <w:p w14:paraId="0D6586BC" w14:textId="77777777" w:rsidR="00D534FE" w:rsidRPr="00D534FE" w:rsidRDefault="00D534FE" w:rsidP="00D534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t>Since the Key Vault is using RBAC, you cannot modify access policies directly through the traditional Access Policies tab. Here's what you can do to solve this:</w:t>
      </w:r>
    </w:p>
    <w:p w14:paraId="0AEE98A4" w14:textId="77777777" w:rsidR="00D534FE" w:rsidRPr="00D534FE" w:rsidRDefault="00D534FE" w:rsidP="00D534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t>Solution Steps</w:t>
      </w:r>
    </w:p>
    <w:p w14:paraId="7E6283D9" w14:textId="77777777" w:rsidR="00D534FE" w:rsidRPr="00D534FE" w:rsidRDefault="00D534FE" w:rsidP="00D534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t>1. Use Role-Based Access Control (RBAC) to Grant Access:</w:t>
      </w:r>
    </w:p>
    <w:p w14:paraId="2469057C" w14:textId="77777777" w:rsidR="00D534FE" w:rsidRPr="00D534FE" w:rsidRDefault="00D534FE" w:rsidP="00D534FE">
      <w:pPr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t>Go to the Access control (IAM) section of your Key Vault.</w:t>
      </w:r>
    </w:p>
    <w:p w14:paraId="6C041E04" w14:textId="77777777" w:rsidR="00D534FE" w:rsidRPr="00D534FE" w:rsidRDefault="00D534FE" w:rsidP="00D534FE">
      <w:pPr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t>Click on + Add role assignment.</w:t>
      </w:r>
    </w:p>
    <w:p w14:paraId="75007397" w14:textId="77777777" w:rsidR="00D534FE" w:rsidRPr="00D534FE" w:rsidRDefault="00D534FE" w:rsidP="00D534FE">
      <w:pPr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t>Select a role like:</w:t>
      </w:r>
    </w:p>
    <w:p w14:paraId="2D5F56AD" w14:textId="77777777" w:rsidR="00D534FE" w:rsidRPr="00D534FE" w:rsidRDefault="00D534FE" w:rsidP="00D534FE">
      <w:pPr>
        <w:numPr>
          <w:ilvl w:val="1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t>Key Vault Administrator: Full control over the Key Vault and its contents.</w:t>
      </w:r>
    </w:p>
    <w:p w14:paraId="3D8CF733" w14:textId="77777777" w:rsidR="00D534FE" w:rsidRPr="00D534FE" w:rsidRDefault="00D534FE" w:rsidP="00D534FE">
      <w:pPr>
        <w:numPr>
          <w:ilvl w:val="1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t>Key Vault Secrets User: Access to secrets but not keys or certificates.</w:t>
      </w:r>
    </w:p>
    <w:p w14:paraId="63F43CE3" w14:textId="77777777" w:rsidR="00D534FE" w:rsidRPr="00D534FE" w:rsidRDefault="00D534FE" w:rsidP="00D534FE">
      <w:pPr>
        <w:numPr>
          <w:ilvl w:val="1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t>Key Vault Secrets Officer: Similar to Secrets User but with more management permissions.</w:t>
      </w:r>
    </w:p>
    <w:p w14:paraId="2BD0B6BE" w14:textId="77777777" w:rsidR="00D534FE" w:rsidRPr="00D534FE" w:rsidRDefault="00D534FE" w:rsidP="00D534FE">
      <w:pPr>
        <w:numPr>
          <w:ilvl w:val="1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t>Key Vault Contributor: Broad access to manage keys, secrets, and certificates.</w:t>
      </w:r>
    </w:p>
    <w:p w14:paraId="00FF6E8B" w14:textId="77777777" w:rsidR="00D534FE" w:rsidRPr="00D534FE" w:rsidRDefault="00D534FE" w:rsidP="00D534FE">
      <w:pPr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t>Select the appropriate user, group, or service principal to assign the role.</w:t>
      </w:r>
    </w:p>
    <w:p w14:paraId="624083F7" w14:textId="77777777" w:rsidR="00D534FE" w:rsidRPr="00D534FE" w:rsidRDefault="00D534FE" w:rsidP="00D534FE">
      <w:pPr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t>Save the changes.</w:t>
      </w:r>
    </w:p>
    <w:p w14:paraId="601380C8" w14:textId="77777777" w:rsidR="00D534FE" w:rsidRPr="00D534FE" w:rsidRDefault="00D534FE" w:rsidP="00D534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t>This will grant the necessary access based on RBAC.</w:t>
      </w:r>
    </w:p>
    <w:p w14:paraId="67406D18" w14:textId="77777777" w:rsidR="00D534FE" w:rsidRPr="00D534FE" w:rsidRDefault="00D534FE" w:rsidP="00D534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t>2. Switch Back to Access Policies (Optional):</w:t>
      </w:r>
    </w:p>
    <w:p w14:paraId="2DA615E6" w14:textId="77777777" w:rsidR="00D534FE" w:rsidRPr="00D534FE" w:rsidRDefault="00D534FE" w:rsidP="00D534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t>If you want to manage access using the traditional Vault Access Policies, you can switch back to that model:</w:t>
      </w:r>
    </w:p>
    <w:p w14:paraId="57A2ECC6" w14:textId="77777777" w:rsidR="00D534FE" w:rsidRPr="00D534FE" w:rsidRDefault="00D534FE" w:rsidP="00D534FE">
      <w:pPr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t>In the Azure portal, go to your Key Vault.</w:t>
      </w:r>
    </w:p>
    <w:p w14:paraId="20624811" w14:textId="77777777" w:rsidR="00D534FE" w:rsidRPr="00D534FE" w:rsidRDefault="00D534FE" w:rsidP="00D534FE">
      <w:pPr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t>Under Settings, select Access configuration.</w:t>
      </w:r>
    </w:p>
    <w:p w14:paraId="7573695F" w14:textId="77777777" w:rsidR="00D534FE" w:rsidRPr="00D534FE" w:rsidRDefault="00D534FE" w:rsidP="00D534FE">
      <w:pPr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t>Switch from Azure role-based access control (RBAC) to Vault access policy.</w:t>
      </w:r>
    </w:p>
    <w:p w14:paraId="679E605D" w14:textId="77777777" w:rsidR="00D534FE" w:rsidRPr="00D534FE" w:rsidRDefault="00D534FE" w:rsidP="00D534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t>Note: Changing this setting will disable RBAC for Key Vault access, and you'll need to manually configure Access Policies again.</w:t>
      </w:r>
    </w:p>
    <w:p w14:paraId="41E3BD8E" w14:textId="77777777" w:rsidR="00D534FE" w:rsidRPr="00D534FE" w:rsidRDefault="00D534FE" w:rsidP="00D534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t>Azure Free Trial Considerations:</w:t>
      </w:r>
    </w:p>
    <w:p w14:paraId="58EBCE65" w14:textId="77777777" w:rsidR="00D534FE" w:rsidRPr="00D534FE" w:rsidRDefault="00D534FE" w:rsidP="00D534FE">
      <w:pPr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lastRenderedPageBreak/>
        <w:t>The free trial account still supports both RBAC and Access Policies. There are no restrictions in a free trial preventing you from switching access methods.</w:t>
      </w:r>
    </w:p>
    <w:p w14:paraId="6959E26A" w14:textId="77777777" w:rsidR="00D534FE" w:rsidRPr="00D534FE" w:rsidRDefault="00D534FE" w:rsidP="00D534FE">
      <w:pPr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534FE">
        <w:t>Ensure that your subscription is active and that your role (e.g., Owner or Contributor) has sufficient permissions to modify these settings.</w:t>
      </w:r>
    </w:p>
    <w:p w14:paraId="3E1B8562" w14:textId="77777777" w:rsidR="00D534FE" w:rsidRDefault="00D534FE" w:rsidP="00191A2A">
      <w:pPr>
        <w:rPr>
          <w:b/>
          <w:bCs/>
        </w:rPr>
      </w:pPr>
    </w:p>
    <w:p w14:paraId="2ABE2E8B" w14:textId="77777777" w:rsidR="00D534FE" w:rsidRDefault="00D534FE" w:rsidP="00191A2A">
      <w:pPr>
        <w:rPr>
          <w:b/>
          <w:bCs/>
        </w:rPr>
      </w:pPr>
    </w:p>
    <w:p w14:paraId="3FA2E6B7" w14:textId="09A9E6EB" w:rsidR="00D534FE" w:rsidRDefault="00D534FE" w:rsidP="00191A2A">
      <w:pPr>
        <w:rPr>
          <w:b/>
          <w:bCs/>
        </w:rPr>
      </w:pPr>
      <w:r>
        <w:rPr>
          <w:b/>
          <w:bCs/>
        </w:rPr>
        <w:t xml:space="preserve">ACCESS policies </w:t>
      </w:r>
      <w:r w:rsidRPr="00D534FE">
        <w:rPr>
          <w:b/>
          <w:bCs/>
        </w:rPr>
        <w:sym w:font="Wingdings" w:char="F0E0"/>
      </w:r>
      <w:r>
        <w:rPr>
          <w:b/>
          <w:bCs/>
        </w:rPr>
        <w:t>Create</w:t>
      </w:r>
      <w:r w:rsidRPr="00D534FE">
        <w:rPr>
          <w:b/>
          <w:bCs/>
        </w:rPr>
        <w:sym w:font="Wingdings" w:char="F0E0"/>
      </w:r>
      <w:r>
        <w:rPr>
          <w:b/>
          <w:bCs/>
        </w:rPr>
        <w:t xml:space="preserve">Secret </w:t>
      </w:r>
      <w:proofErr w:type="gramStart"/>
      <w:r>
        <w:rPr>
          <w:b/>
          <w:bCs/>
        </w:rPr>
        <w:t>Permissions(</w:t>
      </w:r>
      <w:proofErr w:type="gramEnd"/>
      <w:r>
        <w:rPr>
          <w:b/>
          <w:bCs/>
        </w:rPr>
        <w:t xml:space="preserve">Select ALL) </w:t>
      </w:r>
      <w:r w:rsidRPr="00D534FE">
        <w:rPr>
          <w:b/>
          <w:bCs/>
        </w:rPr>
        <w:sym w:font="Wingdings" w:char="F0E0"/>
      </w:r>
      <w:r>
        <w:rPr>
          <w:b/>
          <w:bCs/>
        </w:rPr>
        <w:t>Next</w:t>
      </w:r>
    </w:p>
    <w:p w14:paraId="3A117126" w14:textId="18312D4B" w:rsidR="00D534FE" w:rsidRDefault="00D534FE" w:rsidP="00191A2A">
      <w:pPr>
        <w:rPr>
          <w:b/>
          <w:bCs/>
        </w:rPr>
      </w:pPr>
      <w:r w:rsidRPr="00D534FE">
        <w:rPr>
          <w:b/>
          <w:bCs/>
          <w:noProof/>
        </w:rPr>
        <w:drawing>
          <wp:inline distT="0" distB="0" distL="0" distR="0" wp14:anchorId="31A34920" wp14:editId="0FE632C9">
            <wp:extent cx="5731510" cy="3355340"/>
            <wp:effectExtent l="0" t="0" r="2540" b="0"/>
            <wp:docPr id="113080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062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E3AF" w14:textId="741B6633" w:rsidR="00D534FE" w:rsidRDefault="00D534FE" w:rsidP="00191A2A">
      <w:pPr>
        <w:rPr>
          <w:b/>
          <w:bCs/>
        </w:rPr>
      </w:pPr>
      <w:r>
        <w:rPr>
          <w:b/>
          <w:bCs/>
        </w:rPr>
        <w:t>Principles</w:t>
      </w:r>
    </w:p>
    <w:p w14:paraId="6B6181F3" w14:textId="0BC47BD5" w:rsidR="00254813" w:rsidRPr="00254813" w:rsidRDefault="00254813" w:rsidP="00191A2A">
      <w:r w:rsidRPr="00254813">
        <w:t>Enter Azure data factory name created by you and add it.</w:t>
      </w:r>
      <w:r>
        <w:t xml:space="preserve"> </w:t>
      </w:r>
      <w:r w:rsidRPr="00254813">
        <w:rPr>
          <w:b/>
          <w:bCs/>
        </w:rPr>
        <w:t>Create</w:t>
      </w:r>
    </w:p>
    <w:p w14:paraId="2F2344E9" w14:textId="60B67EC3" w:rsidR="00254813" w:rsidRPr="00A96D02" w:rsidRDefault="00254813" w:rsidP="00191A2A">
      <w:pPr>
        <w:rPr>
          <w:b/>
          <w:bCs/>
        </w:rPr>
      </w:pPr>
      <w:r w:rsidRPr="00254813">
        <w:rPr>
          <w:b/>
          <w:bCs/>
          <w:noProof/>
        </w:rPr>
        <w:drawing>
          <wp:inline distT="0" distB="0" distL="0" distR="0" wp14:anchorId="6D046C36" wp14:editId="3C4F24B0">
            <wp:extent cx="5731510" cy="2805430"/>
            <wp:effectExtent l="0" t="0" r="2540" b="0"/>
            <wp:docPr id="122162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273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4E64" w14:textId="4A7B6A95" w:rsidR="00191A2A" w:rsidRDefault="00254813" w:rsidP="00191A2A">
      <w:r>
        <w:lastRenderedPageBreak/>
        <w:t>Once access policy is created go back to Azure Data Factory and refresh the Secret name and add the password over there</w:t>
      </w:r>
    </w:p>
    <w:p w14:paraId="5ED522FF" w14:textId="4109B057" w:rsidR="00254813" w:rsidRDefault="00254813" w:rsidP="00191A2A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BED04D" wp14:editId="7BEEEAD7">
                <wp:simplePos x="0" y="0"/>
                <wp:positionH relativeFrom="column">
                  <wp:posOffset>126749</wp:posOffset>
                </wp:positionH>
                <wp:positionV relativeFrom="paragraph">
                  <wp:posOffset>1295526</wp:posOffset>
                </wp:positionV>
                <wp:extent cx="1167897" cy="484360"/>
                <wp:effectExtent l="19050" t="19050" r="13335" b="11430"/>
                <wp:wrapNone/>
                <wp:docPr id="187517972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897" cy="4843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2FD91B" id="Rectangle 5" o:spid="_x0000_s1026" style="position:absolute;margin-left:10pt;margin-top:102pt;width:91.95pt;height:38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hYnhwIAAGkFAAAOAAAAZHJzL2Uyb0RvYy54bWysVEtvGyEQvlfqf0Dcm911nMSxso6sRK4q&#10;RUnUpMoZs+BFYhkK2Gv313dgH7bSqIeqe2CBmfmG+eZxc7tvNNkJ5xWYkhZnOSXCcKiU2ZT0x+vq&#10;y4wSH5ipmAYjSnoQnt4uPn+6ae1cTKAGXQlHEMT4eWtLWodg51nmeS0a5s/ACoNCCa5hAY9uk1WO&#10;tYje6GyS55dZC66yDrjwHm/vOyFdJHwpBQ9PUnoRiC4pvi2k1aV1HddsccPmG8dsrXj/DPYPr2iY&#10;Muh0hLpngZGtU39ANYo78CDDGYcmAykVFykGjKbI30XzUjMrUixIjrcjTf7/wfLH3Yt9dkhDa/3c&#10;4zZGsZeuiX98H9knsg4jWWIfCMfLori8ml1fUcJRNp1Nzy8Tm9nR2jofvgpoSNyU1GEyEkds9+AD&#10;ekTVQSU6M7BSWqeEaEPakp7PijxPFh60qqI06nm3Wd9pR3YMc7pa5fjFNCLaiRqetMHLY1RpFw5a&#10;RAxtvgtJVIVxTDoPseDECMs4FyYUnahmlei8FRcnzgaL5DoBRmSJrxyxe4BBswMZsLs39/rRVKR6&#10;HY370P9mPFokz2DCaNwoA+6jyDRG1Xvu9AeSOmoiS2uoDs+OOOi6xVu+UpjBB+bDM3PYHthI2PLh&#10;CRepATMF/Y6SGtyvj+6jPlYtSilpsd1K6n9umROU6G8G6/m6mE5jf6bD9OJqggd3KlmfSsy2uQPM&#10;foHDxfK0jfpBD1vpoHnDybCMXlHEDEffJeXBDYe70I0BnC1cLJdJDXvSsvBgXiyP4JHVWKGv+zfm&#10;bF/GARvgEYbWZPN31dzpRksDy20AqVKpH3nt+cZ+ToXTz544ME7PSes4IRe/AQAA//8DAFBLAwQU&#10;AAYACAAAACEAARki090AAAAKAQAADwAAAGRycy9kb3ducmV2LnhtbEyPzU7DQAyE70i8w8pI3Ohu&#10;0wrakE2FkADBrQHE1c2aJMr+RNltE94e9wQnj+XR+JtiNzsrTjTGLngNy4UCQb4OpvONho/3p5sN&#10;iJjQG7TBk4YfirArLy8KzE2Y/J5OVWoEh/iYo4Y2pSGXMtYtOYyLMJDn23cYHSZex0aaEScOd1Zm&#10;St1Kh53nDy0O9NhS3VdHp+F1ymz31eDbS9VXn31YPy/vtk7r66v54R5Eojn9meGMz+hQMtMhHL2J&#10;wmrgdHae55oFGzK12oI4sNioFciykP8rlL8AAAD//wMAUEsBAi0AFAAGAAgAAAAhALaDOJL+AAAA&#10;4QEAABMAAAAAAAAAAAAAAAAAAAAAAFtDb250ZW50X1R5cGVzXS54bWxQSwECLQAUAAYACAAAACEA&#10;OP0h/9YAAACUAQAACwAAAAAAAAAAAAAAAAAvAQAAX3JlbHMvLnJlbHNQSwECLQAUAAYACAAAACEA&#10;qCIWJ4cCAABpBQAADgAAAAAAAAAAAAAAAAAuAgAAZHJzL2Uyb0RvYy54bWxQSwECLQAUAAYACAAA&#10;ACEAARki090AAAAKAQAADwAAAAAAAAAAAAAAAADhBAAAZHJzL2Rvd25yZXYueG1sUEsFBgAAAAAE&#10;AAQA8wAAAOsFAAAAAA==&#10;" filled="f" strokecolor="red" strokeweight="3pt"/>
            </w:pict>
          </mc:Fallback>
        </mc:AlternateContent>
      </w:r>
      <w:r w:rsidRPr="00254813">
        <w:rPr>
          <w:noProof/>
        </w:rPr>
        <w:drawing>
          <wp:inline distT="0" distB="0" distL="0" distR="0" wp14:anchorId="3DFD086F" wp14:editId="07D6E870">
            <wp:extent cx="3820562" cy="3067116"/>
            <wp:effectExtent l="0" t="0" r="8890" b="0"/>
            <wp:docPr id="775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1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5997" cy="307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36D2" w14:textId="768616C7" w:rsidR="00254813" w:rsidRDefault="00254813" w:rsidP="00191A2A">
      <w:r>
        <w:t xml:space="preserve">Click on test connection and then once it is successful, create </w:t>
      </w:r>
    </w:p>
    <w:p w14:paraId="3B506E88" w14:textId="77777777" w:rsidR="000A4993" w:rsidRDefault="000A4993" w:rsidP="00191A2A"/>
    <w:p w14:paraId="673C129B" w14:textId="2A0C5508" w:rsidR="000A4993" w:rsidRDefault="000A4993" w:rsidP="00191A2A">
      <w:r>
        <w:t>If you get any certification error then just check the Trust server certificate box and you will be good to go.</w:t>
      </w:r>
      <w:r w:rsidRPr="000A4993">
        <w:rPr>
          <w:noProof/>
        </w:rPr>
        <w:t xml:space="preserve"> </w:t>
      </w:r>
    </w:p>
    <w:p w14:paraId="04D61183" w14:textId="61818D62" w:rsidR="000A4993" w:rsidRDefault="000A4993" w:rsidP="00191A2A">
      <w:pPr>
        <w:rPr>
          <w:rFonts w:ascii="Segoe UI Symbol" w:hAnsi="Segoe UI Symbol" w:cs="Segoe UI Symbo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024E4B" wp14:editId="13FDE772">
                <wp:simplePos x="0" y="0"/>
                <wp:positionH relativeFrom="column">
                  <wp:posOffset>159379</wp:posOffset>
                </wp:positionH>
                <wp:positionV relativeFrom="paragraph">
                  <wp:posOffset>1518970</wp:posOffset>
                </wp:positionV>
                <wp:extent cx="1922918" cy="484360"/>
                <wp:effectExtent l="19050" t="19050" r="20320" b="11430"/>
                <wp:wrapNone/>
                <wp:docPr id="15056225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2918" cy="4843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DC0E10" id="Rectangle 5" o:spid="_x0000_s1026" style="position:absolute;margin-left:12.55pt;margin-top:119.6pt;width:151.4pt;height:38.1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uWGhgIAAGkFAAAOAAAAZHJzL2Uyb0RvYy54bWysVEtv2zAMvg/YfxB0X22nadcGdYqgRYYB&#10;RVesHXpWZCkxIIsapcTJfv0o+ZGgK3YY5oMsieRH8ePj5nbfGLZT6GuwJS/Ocs6UlVDVdl3yHy/L&#10;T1ec+SBsJQxYVfKD8vx2/vHDTetmagIbMJVCRiDWz1pX8k0IbpZlXm5UI/wZOGVJqAEbEeiI66xC&#10;0RJ6Y7JJnl9mLWDlEKTynm7vOyGfJ3ytlQzftPYqMFNyeltIK6Z1FddsfiNmaxRuU8v+GeIfXtGI&#10;2pLTEepeBMG2WP8B1dQSwYMOZxKaDLSupUoxUDRF/iaa541wKsVC5Hg30uT/H6x83D27JyQaWudn&#10;nrYxir3GJv7pfWyfyDqMZKl9YJIui+vJ5Lqg9EqSTa+m55eJzexo7dCHLwoaFjclR0pG4kjsHnwg&#10;j6Q6qERnFpa1MSkhxrK25OdXRZ4nCw+mrqI06nlcr+4Msp2gnC6XOX0xjYR2okYnY+nyGFXahYNR&#10;EcPY70qzuqI4Jp2HWHBqhBVSKhuKTrQRleq8FRcnzgaL5DoBRmRNrxyxe4BBswMZsLs39/rRVKV6&#10;HY370P9mPFokz2DDaNzUFvC9yAxF1Xvu9AeSOmoiSyuoDk/IELpu8U4ua8rgg/DhSSC1BzUStXz4&#10;Ros2QJmCfsfZBvDXe/dRn6qWpJy11G4l9z+3AhVn5quler4uptPYn+kwvfg8oQOeSlanErtt7oCy&#10;X9BwcTJto34ww1YjNK80GRbRK4mEleS75DLgcLgL3Rig2SLVYpHUqCedCA/22ckIHlmNFfqyfxXo&#10;+jIO1ACPMLSmmL2p5k43WlpYbAPoOpX6kdeeb+rnVDj97IkD4/SctI4Tcv4bAAD//wMAUEsDBBQA&#10;BgAIAAAAIQCtFUrp3wAAAAoBAAAPAAAAZHJzL2Rvd25yZXYueG1sTI9NT8MwDIbvSPyHyEjcWNqM&#10;srU0nRASIHajMHHNGtNWzUfVZGv595gTnGzLj14/LneLNeyMU+i9k5CuEmDoGq9710r4eH+62QIL&#10;UTmtjHco4RsD7KrLi1IV2s/uDc91bBmFuFAoCV2MY8F5aDq0Kqz8iI52X36yKtI4tVxPaqZwa7hI&#10;kjtuVe/oQqdGfOywGeqTlfA6C9N/tmr/Ug/1YfC3z+kmt1JeXy0P98AiLvEPhl99UoeKnI7+5HRg&#10;RoLIUiKprnMBjIC12OTAjtSkWQa8Kvn/F6ofAAAA//8DAFBLAQItABQABgAIAAAAIQC2gziS/gAA&#10;AOEBAAATAAAAAAAAAAAAAAAAAAAAAABbQ29udGVudF9UeXBlc10ueG1sUEsBAi0AFAAGAAgAAAAh&#10;ADj9If/WAAAAlAEAAAsAAAAAAAAAAAAAAAAALwEAAF9yZWxzLy5yZWxzUEsBAi0AFAAGAAgAAAAh&#10;AAFS5YaGAgAAaQUAAA4AAAAAAAAAAAAAAAAALgIAAGRycy9lMm9Eb2MueG1sUEsBAi0AFAAGAAgA&#10;AAAhAK0VSunfAAAACgEAAA8AAAAAAAAAAAAAAAAA4AQAAGRycy9kb3ducmV2LnhtbFBLBQYAAAAA&#10;BAAEAPMAAADsBQAAAAA=&#10;" filled="f" strokecolor="red" strokeweight="3pt"/>
            </w:pict>
          </mc:Fallback>
        </mc:AlternateContent>
      </w:r>
      <w:r w:rsidRPr="000A4993">
        <w:drawing>
          <wp:inline distT="0" distB="0" distL="0" distR="0" wp14:anchorId="5F599772" wp14:editId="3DFCEBBA">
            <wp:extent cx="4485992" cy="3383629"/>
            <wp:effectExtent l="0" t="0" r="0" b="7620"/>
            <wp:docPr id="54498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81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9315" cy="338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CE91" w14:textId="77777777" w:rsidR="00082071" w:rsidRDefault="00082071" w:rsidP="00191A2A">
      <w:pPr>
        <w:rPr>
          <w:rFonts w:ascii="Segoe UI Symbol" w:hAnsi="Segoe UI Symbol" w:cs="Segoe UI Symbol"/>
        </w:rPr>
      </w:pPr>
    </w:p>
    <w:p w14:paraId="3457AFCD" w14:textId="77777777" w:rsidR="00082071" w:rsidRDefault="00082071" w:rsidP="00191A2A">
      <w:pPr>
        <w:rPr>
          <w:rFonts w:ascii="Segoe UI Symbol" w:hAnsi="Segoe UI Symbol" w:cs="Segoe UI Symbol"/>
        </w:rPr>
      </w:pPr>
    </w:p>
    <w:p w14:paraId="4C9F3D9C" w14:textId="77777777" w:rsidR="00082071" w:rsidRDefault="00082071" w:rsidP="00191A2A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lastRenderedPageBreak/>
        <w:t>Choose the source here (</w:t>
      </w:r>
      <w:proofErr w:type="spellStart"/>
      <w:proofErr w:type="gramStart"/>
      <w:r>
        <w:rPr>
          <w:rFonts w:ascii="Segoe UI Symbol" w:hAnsi="Segoe UI Symbol" w:cs="Segoe UI Symbol"/>
        </w:rPr>
        <w:t>NOTE:</w:t>
      </w:r>
      <w:r>
        <w:rPr>
          <w:rFonts w:ascii="Segoe UI Symbol" w:hAnsi="Segoe UI Symbol" w:cs="Segoe UI Symbol"/>
        </w:rPr>
        <w:t>Name</w:t>
      </w:r>
      <w:proofErr w:type="spellEnd"/>
      <w:proofErr w:type="gramEnd"/>
      <w:r>
        <w:rPr>
          <w:rFonts w:ascii="Segoe UI Symbol" w:hAnsi="Segoe UI Symbol" w:cs="Segoe UI Symbol"/>
        </w:rPr>
        <w:t xml:space="preserve"> of the source has changed here)</w:t>
      </w:r>
    </w:p>
    <w:p w14:paraId="42819046" w14:textId="5269024F" w:rsidR="00082071" w:rsidRPr="00082071" w:rsidRDefault="00082071" w:rsidP="00191A2A">
      <w:pPr>
        <w:rPr>
          <w:rFonts w:ascii="Segoe UI Symbol" w:hAnsi="Segoe UI Symbol" w:cs="Segoe UI Symbol"/>
        </w:rPr>
      </w:pPr>
      <w:r>
        <w:rPr>
          <w:rFonts w:ascii="Segoe UI Symbol" w:hAnsi="Segoe UI Symbol" w:cs="Segoe UI Symbol"/>
        </w:rPr>
        <w:t xml:space="preserve"> </w:t>
      </w:r>
    </w:p>
    <w:p w14:paraId="74D471B9" w14:textId="218A7089" w:rsidR="000A4993" w:rsidRDefault="00082071" w:rsidP="00191A2A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253D1D" wp14:editId="22E6F58D">
                <wp:simplePos x="0" y="0"/>
                <wp:positionH relativeFrom="column">
                  <wp:posOffset>1241268</wp:posOffset>
                </wp:positionH>
                <wp:positionV relativeFrom="paragraph">
                  <wp:posOffset>1170902</wp:posOffset>
                </wp:positionV>
                <wp:extent cx="1406871" cy="306875"/>
                <wp:effectExtent l="19050" t="19050" r="22225" b="17145"/>
                <wp:wrapNone/>
                <wp:docPr id="150308636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871" cy="306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19D795" id="Rectangle 5" o:spid="_x0000_s1026" style="position:absolute;margin-left:97.75pt;margin-top:92.2pt;width:110.8pt;height:24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EnaggIAAGkFAAAOAAAAZHJzL2Uyb0RvYy54bWysVEtv2zAMvg/YfxB0X21n6WNBnSJokWFA&#10;0RZrh54VWUoMyKJGKXGyXz9KfiToih2G5aBQJvmR/ETy+mbfGLZT6GuwJS/Ocs6UlVDVdl3yHy/L&#10;T1ec+SBsJQxYVfKD8vxm/vHDdetmagIbMJVCRiDWz1pX8k0IbpZlXm5UI/wZOGVJqQEbEeiK66xC&#10;0RJ6Y7JJnl9kLWDlEKTynr7edUo+T/haKxketfYqMFNyyi2kE9O5imc2vxazNQq3qWWfhviHLBpR&#10;Wwo6Qt2JINgW6z+gmloieNDhTEKTgda1VKkGqqbI31TzvBFOpVqIHO9Gmvz/g5UPu2f3hERD6/zM&#10;kxir2Gts4j/lx/aJrMNIltoHJuljMc0vri4LziTpPkf5PLKZHb0d+vBVQcOiUHKkx0gcid29D53p&#10;YBKDWVjWxqQHMZa1BHpV5Hny8GDqKmqjncf16tYg2wl60+Uyp18f+MSM0jCWsjlWlaRwMCpiGPtd&#10;aVZXVMekixAbTo2wQkplQ9GpNqJSXbTi/CTY4JFqToARWVOWI3YPMFh2IAN2x0BvH11V6tfRuS/9&#10;b86jR4oMNozOTW0B36vMUFV95M5+IKmjJrK0gurwhAyhmxbv5LKmF7wXPjwJpPGgQaKRD490aAP0&#10;UtBLnG0Af733PdpT15KWs5bGreT+51ag4sx8s9TPX4rpNM5nukzPLyd0wVPN6lRjt80t0OtT91F2&#10;SYz2wQyiRmheaTMsYlRSCSspdsllwOFyG7o1QLtFqsUimdFMOhHu7bOTETyyGjv0Zf8q0PVtHGgA&#10;HmAYTTF7082dbfS0sNgG0HVq9SOvPd80z6lx+t0TF8bpPVkdN+T8NwAAAP//AwBQSwMEFAAGAAgA&#10;AAAhAJniIXffAAAACwEAAA8AAABkcnMvZG93bnJldi54bWxMj8FOg0AQhu8mvsNmTLzZBaTSUpbG&#10;mKjRm6jpdQsjEHZnCbst+PaOJ73Nn/nyzzfFfrFGnHHyvSMF8SoCgVS7pqdWwcf7480GhA+aGm0c&#10;oYJv9LAvLy8KnTdupjc8V6EVXEI+1wq6EMZcSl93aLVfuRGJd19usjpwnFrZTHrmcmtkEkV30uqe&#10;+EKnR3zosB6qk1XwMiemP7T69bkaqs/BpU9xtrVKXV8t9zsQAZfwB8OvPqtDyU5Hd6LGC8N5u14z&#10;ysMmTUEwkcZZDOKoILlNMpBlIf//UP4AAAD//wMAUEsBAi0AFAAGAAgAAAAhALaDOJL+AAAA4QEA&#10;ABMAAAAAAAAAAAAAAAAAAAAAAFtDb250ZW50X1R5cGVzXS54bWxQSwECLQAUAAYACAAAACEAOP0h&#10;/9YAAACUAQAACwAAAAAAAAAAAAAAAAAvAQAAX3JlbHMvLnJlbHNQSwECLQAUAAYACAAAACEAsdxJ&#10;2oICAABpBQAADgAAAAAAAAAAAAAAAAAuAgAAZHJzL2Uyb0RvYy54bWxQSwECLQAUAAYACAAAACEA&#10;meIhd98AAAALAQAADwAAAAAAAAAAAAAAAADcBAAAZHJzL2Rvd25yZXYueG1sUEsFBgAAAAAEAAQA&#10;8wAAAOgFAAAAAA==&#10;" filled="f" strokecolor="red" strokeweight="3pt"/>
            </w:pict>
          </mc:Fallback>
        </mc:AlternateContent>
      </w:r>
      <w:r w:rsidRPr="00082071">
        <w:drawing>
          <wp:inline distT="0" distB="0" distL="0" distR="0" wp14:anchorId="75B44121" wp14:editId="13196447">
            <wp:extent cx="4671588" cy="2369436"/>
            <wp:effectExtent l="0" t="0" r="0" b="0"/>
            <wp:docPr id="60902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211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8487" cy="23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5C9C" w14:textId="48FC9E22" w:rsidR="00082071" w:rsidRDefault="00082071" w:rsidP="00082071">
      <w:r>
        <w:t>Now click on Sink option to ingest the data.</w:t>
      </w:r>
    </w:p>
    <w:p w14:paraId="4A526F2E" w14:textId="5CCAF014" w:rsidR="00082071" w:rsidRDefault="00082071" w:rsidP="00082071">
      <w:r>
        <w:t>Sink</w:t>
      </w:r>
      <w:r>
        <w:sym w:font="Wingdings" w:char="F0E0"/>
      </w:r>
      <w:r>
        <w:t xml:space="preserve"> New </w:t>
      </w:r>
      <w:r>
        <w:sym w:font="Wingdings" w:char="F0E0"/>
      </w:r>
      <w:r>
        <w:t xml:space="preserve"> Azure Data Lake Storage Gen2 </w:t>
      </w:r>
      <w:r>
        <w:sym w:font="Wingdings" w:char="F0E0"/>
      </w:r>
      <w:r>
        <w:t xml:space="preserve"> Parquet</w:t>
      </w:r>
    </w:p>
    <w:p w14:paraId="0B3863D5" w14:textId="77777777" w:rsidR="00082071" w:rsidRDefault="00082071" w:rsidP="00082071"/>
    <w:p w14:paraId="6A41A10D" w14:textId="5DC66469" w:rsidR="00082071" w:rsidRDefault="00082071" w:rsidP="00082071">
      <w:r>
        <w:t>Choose Parquet then link a new service with the Blob Storage.</w:t>
      </w:r>
    </w:p>
    <w:p w14:paraId="18EE9FE8" w14:textId="4B0ED72C" w:rsidR="00CB5ABC" w:rsidRDefault="00CB5ABC" w:rsidP="00082071">
      <w:r w:rsidRPr="00CB5ABC">
        <w:drawing>
          <wp:inline distT="0" distB="0" distL="0" distR="0" wp14:anchorId="13619777" wp14:editId="269FF4F9">
            <wp:extent cx="4246075" cy="3650514"/>
            <wp:effectExtent l="0" t="0" r="2540" b="7620"/>
            <wp:docPr id="96684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454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1265" cy="365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EA01" w14:textId="66706FB3" w:rsidR="00CB5ABC" w:rsidRDefault="00CB5ABC" w:rsidP="00082071">
      <w:r>
        <w:t>Enter the details and test connection.</w:t>
      </w:r>
      <w:r>
        <w:br/>
        <w:t>If connection fails to the blob storage, go to the storage resource an</w:t>
      </w:r>
      <w:r w:rsidR="00FA0E0A">
        <w:t>d</w:t>
      </w:r>
      <w:r>
        <w:t xml:space="preserve"> disable the soft delete if it was enabled.</w:t>
      </w:r>
    </w:p>
    <w:p w14:paraId="45EF59F1" w14:textId="733DF840" w:rsidR="00CB5ABC" w:rsidRDefault="00F74E6D" w:rsidP="00082071">
      <w:pPr>
        <w:rPr>
          <w:b/>
          <w:bCs/>
        </w:rPr>
      </w:pPr>
      <w:r w:rsidRPr="00F74E6D">
        <w:rPr>
          <w:b/>
          <w:bCs/>
        </w:rPr>
        <w:t>CREATE</w:t>
      </w:r>
    </w:p>
    <w:p w14:paraId="3289E731" w14:textId="1865CAE1" w:rsidR="00285943" w:rsidRDefault="00285943" w:rsidP="00082071">
      <w:pPr>
        <w:rPr>
          <w:b/>
          <w:bCs/>
        </w:rPr>
      </w:pPr>
      <w:r>
        <w:rPr>
          <w:b/>
          <w:bCs/>
        </w:rPr>
        <w:lastRenderedPageBreak/>
        <w:t>You will be navigated to this page and you need to set up the properties.</w:t>
      </w:r>
    </w:p>
    <w:p w14:paraId="63C1BE90" w14:textId="0DD1EEC5" w:rsidR="00285943" w:rsidRDefault="00285943" w:rsidP="00082071">
      <w:pPr>
        <w:rPr>
          <w:b/>
          <w:bCs/>
        </w:rPr>
      </w:pPr>
      <w:r>
        <w:rPr>
          <w:b/>
          <w:bCs/>
        </w:rPr>
        <w:t xml:space="preserve">And </w:t>
      </w:r>
      <w:proofErr w:type="gramStart"/>
      <w:r>
        <w:rPr>
          <w:b/>
          <w:bCs/>
        </w:rPr>
        <w:t>Choose</w:t>
      </w:r>
      <w:proofErr w:type="gramEnd"/>
      <w:r>
        <w:rPr>
          <w:b/>
          <w:bCs/>
        </w:rPr>
        <w:t xml:space="preserve"> the container where you want to drop the address table.</w:t>
      </w:r>
    </w:p>
    <w:p w14:paraId="102F2A4F" w14:textId="2C308006" w:rsidR="00F74E6D" w:rsidRDefault="00285943" w:rsidP="00082071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997C5C" wp14:editId="08106180">
                <wp:simplePos x="0" y="0"/>
                <wp:positionH relativeFrom="column">
                  <wp:posOffset>3059455</wp:posOffset>
                </wp:positionH>
                <wp:positionV relativeFrom="paragraph">
                  <wp:posOffset>995517</wp:posOffset>
                </wp:positionV>
                <wp:extent cx="362139" cy="266134"/>
                <wp:effectExtent l="19050" t="19050" r="19050" b="19685"/>
                <wp:wrapNone/>
                <wp:docPr id="190676558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39" cy="2661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D8490" id="Rectangle 5" o:spid="_x0000_s1026" style="position:absolute;margin-left:240.9pt;margin-top:78.4pt;width:28.5pt;height:20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IWnhAIAAGgFAAAOAAAAZHJzL2Uyb0RvYy54bWysVE1v2zAMvQ/YfxB0X22nadYGdYqgRYYB&#10;RVu0HXpWZCkWIIuapMTJfv0o+SNBV+wwLAeFMslH8onk9c2+0WQnnFdgSlqc5ZQIw6FSZlPSH6+r&#10;L5eU+MBMxTQYUdKD8PRm8fnTdWvnYgI16Eo4giDGz1tb0joEO88yz2vRMH8GVhhUSnANC3h1m6xy&#10;rEX0RmeTPJ9lLbjKOuDCe/x61ynpIuFLKXh4lNKLQHRJMbeQTpfOdTyzxTWbbxyzteJ9GuwfsmiY&#10;Mhh0hLpjgZGtU39ANYo78CDDGYcmAykVF6kGrKbI31XzUjMrUi1IjrcjTf7/wfKH3Yt9ckhDa/3c&#10;oxir2EvXxH/Mj+wTWYeRLLEPhOPH89mkOL+ihKNqMpsV59NIZnZ0ts6HbwIaEoWSOnyLRBHb3fvQ&#10;mQ4mMZaBldI6vYc2pMUAl0WeJw8PWlVRG+2826xvtSM7hk+6WuX46wOfmGEa2mA2x6KSFA5aRAxt&#10;noUkqsIyJl2E2G9ihGWcCxOKTlWzSnTRiouTYINHqjkBRmSJWY7YPcBg2YEM2B0DvX10FaldR+e+&#10;9L85jx4pMpgwOjfKgPuoMo1V9ZE7+4GkjprI0hqqw5MjDrph8ZavFL7gPfPhiTmcDpwjnPjwiIfU&#10;gC8FvURJDe7XR9+jPTYtailpcdpK6n9umROU6O8G2/mqmE7jeKbL9OLrBC/uVLM+1Zhtcwv4+gXu&#10;FsuTGO2DHkTpoHnDxbCMUVHFDMfYJeXBDZfb0G0BXC1cLJfJDEfSsnBvXiyP4JHV2KGv+zfmbN/G&#10;Afv/AYbJZPN33dzZRk8Dy20AqVKrH3nt+cZxTo3Tr564L07vyeq4IBe/AQAA//8DAFBLAwQUAAYA&#10;CAAAACEAVR/Rtd8AAAALAQAADwAAAGRycy9kb3ducmV2LnhtbEyPzU7DMBCE70i8g7VI3KiT0p80&#10;xKkQEiB6I4C4uvGSRLHXUew24e1ZTnCb3RnNflvsZ2fFGcfQeVKQLhIQSLU3HTUK3t8ebzIQIWoy&#10;2npCBd8YYF9eXhQ6N36iVzxXsRFcQiHXCtoYh1zKULfodFj4AYm9Lz86HXkcG2lGPXG5s3KZJBvp&#10;dEd8odUDPrRY99XJKXiZlrb7bPThueqrj96vntLtzil1fTXf34GIOMe/MPziMzqUzHT0JzJBWAWr&#10;LGX0yMZ6w4IT69uMxZE3u2wLsizk/x/KHwAAAP//AwBQSwECLQAUAAYACAAAACEAtoM4kv4AAADh&#10;AQAAEwAAAAAAAAAAAAAAAAAAAAAAW0NvbnRlbnRfVHlwZXNdLnhtbFBLAQItABQABgAIAAAAIQA4&#10;/SH/1gAAAJQBAAALAAAAAAAAAAAAAAAAAC8BAABfcmVscy8ucmVsc1BLAQItABQABgAIAAAAIQB9&#10;jIWnhAIAAGgFAAAOAAAAAAAAAAAAAAAAAC4CAABkcnMvZTJvRG9jLnhtbFBLAQItABQABgAIAAAA&#10;IQBVH9G13wAAAAsBAAAPAAAAAAAAAAAAAAAAAN4EAABkcnMvZG93bnJldi54bWxQSwUGAAAAAAQA&#10;BADzAAAA6gUAAAAA&#10;" filled="f" strokecolor="red" strokeweight="3pt"/>
            </w:pict>
          </mc:Fallback>
        </mc:AlternateContent>
      </w:r>
      <w:r w:rsidRPr="00285943">
        <w:rPr>
          <w:b/>
          <w:bCs/>
        </w:rPr>
        <w:drawing>
          <wp:inline distT="0" distB="0" distL="0" distR="0" wp14:anchorId="532582E7" wp14:editId="1D2DE492">
            <wp:extent cx="3603279" cy="3090293"/>
            <wp:effectExtent l="0" t="0" r="0" b="0"/>
            <wp:docPr id="160799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943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4745" cy="310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Choose the bronze folder that was created earlier.</w:t>
      </w:r>
    </w:p>
    <w:p w14:paraId="08DE400A" w14:textId="3B32A05A" w:rsidR="00285943" w:rsidRDefault="00285943" w:rsidP="00082071">
      <w:pPr>
        <w:rPr>
          <w:b/>
          <w:bCs/>
        </w:rPr>
      </w:pPr>
      <w:r>
        <w:rPr>
          <w:b/>
          <w:bCs/>
        </w:rPr>
        <w:t xml:space="preserve">Once the pipeline is </w:t>
      </w:r>
      <w:proofErr w:type="gramStart"/>
      <w:r>
        <w:rPr>
          <w:b/>
          <w:bCs/>
        </w:rPr>
        <w:t>created</w:t>
      </w:r>
      <w:proofErr w:type="gramEnd"/>
      <w:r>
        <w:rPr>
          <w:b/>
          <w:bCs/>
        </w:rPr>
        <w:t xml:space="preserve"> we need to run the pipeline by clicking the debug option.</w:t>
      </w:r>
      <w:r w:rsidRPr="00285943">
        <w:rPr>
          <w:noProof/>
        </w:rPr>
        <w:t xml:space="preserve"> </w:t>
      </w:r>
    </w:p>
    <w:p w14:paraId="3BA2AF30" w14:textId="5BDEAF55" w:rsidR="00285943" w:rsidRPr="00F74E6D" w:rsidRDefault="00285943" w:rsidP="00082071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7AC181" wp14:editId="777908A1">
                <wp:simplePos x="0" y="0"/>
                <wp:positionH relativeFrom="column">
                  <wp:posOffset>1706579</wp:posOffset>
                </wp:positionH>
                <wp:positionV relativeFrom="paragraph">
                  <wp:posOffset>221552</wp:posOffset>
                </wp:positionV>
                <wp:extent cx="362139" cy="266134"/>
                <wp:effectExtent l="19050" t="19050" r="19050" b="19685"/>
                <wp:wrapNone/>
                <wp:docPr id="117922947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39" cy="2661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6ADB43" id="Rectangle 5" o:spid="_x0000_s1026" style="position:absolute;margin-left:134.4pt;margin-top:17.45pt;width:28.5pt;height:20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IWnhAIAAGgFAAAOAAAAZHJzL2Uyb0RvYy54bWysVE1v2zAMvQ/YfxB0X22nadYGdYqgRYYB&#10;RVu0HXpWZCkWIIuapMTJfv0o+SNBV+wwLAeFMslH8onk9c2+0WQnnFdgSlqc5ZQIw6FSZlPSH6+r&#10;L5eU+MBMxTQYUdKD8PRm8fnTdWvnYgI16Eo4giDGz1tb0joEO88yz2vRMH8GVhhUSnANC3h1m6xy&#10;rEX0RmeTPJ9lLbjKOuDCe/x61ynpIuFLKXh4lNKLQHRJMbeQTpfOdTyzxTWbbxyzteJ9GuwfsmiY&#10;Mhh0hLpjgZGtU39ANYo78CDDGYcmAykVF6kGrKbI31XzUjMrUi1IjrcjTf7/wfKH3Yt9ckhDa/3c&#10;oxir2EvXxH/Mj+wTWYeRLLEPhOPH89mkOL+ihKNqMpsV59NIZnZ0ts6HbwIaEoWSOnyLRBHb3fvQ&#10;mQ4mMZaBldI6vYc2pMUAl0WeJw8PWlVRG+2826xvtSM7hk+6WuX46wOfmGEa2mA2x6KSFA5aRAxt&#10;noUkqsIyJl2E2G9ihGWcCxOKTlWzSnTRiouTYINHqjkBRmSJWY7YPcBg2YEM2B0DvX10FaldR+e+&#10;9L85jx4pMpgwOjfKgPuoMo1V9ZE7+4GkjprI0hqqw5MjDrph8ZavFL7gPfPhiTmcDpwjnPjwiIfU&#10;gC8FvURJDe7XR9+jPTYtailpcdpK6n9umROU6O8G2/mqmE7jeKbL9OLrBC/uVLM+1Zhtcwv4+gXu&#10;FsuTGO2DHkTpoHnDxbCMUVHFDMfYJeXBDZfb0G0BXC1cLJfJDEfSsnBvXiyP4JHV2KGv+zfmbN/G&#10;Afv/AYbJZPN33dzZRk8Dy20AqVKrH3nt+cZxTo3Tr564L07vyeq4IBe/AQAA//8DAFBLAwQUAAYA&#10;CAAAACEA6xnpjt8AAAAJAQAADwAAAGRycy9kb3ducmV2LnhtbEyPQU+DQBCF7yb+h82YeLNLaaUU&#10;GRpjosbeRJtep+wKBHaXsNuC/97xpMd58/Le9/LdbHpx0aNvnUVYLiIQ2lZOtbZG+Px4vktB+EBW&#10;Ue+sRvjWHnbF9VVOmXKTfdeXMtSCQ6zPCKEJYcik9FWjDfmFG7Tl35cbDQU+x1qqkSYON72MoyiR&#10;hlrLDQ0N+qnRVVeeDcLbFPftsab9a9mVh86tX5abrUG8vZkfH0AEPYc/M/ziMzoUzHRyZ6u86BHi&#10;JGX0gLBab0GwYRXfs3BC2CQpyCKX/xcUPwAAAP//AwBQSwECLQAUAAYACAAAACEAtoM4kv4AAADh&#10;AQAAEwAAAAAAAAAAAAAAAAAAAAAAW0NvbnRlbnRfVHlwZXNdLnhtbFBLAQItABQABgAIAAAAIQA4&#10;/SH/1gAAAJQBAAALAAAAAAAAAAAAAAAAAC8BAABfcmVscy8ucmVsc1BLAQItABQABgAIAAAAIQB9&#10;jIWnhAIAAGgFAAAOAAAAAAAAAAAAAAAAAC4CAABkcnMvZTJvRG9jLnhtbFBLAQItABQABgAIAAAA&#10;IQDrGemO3wAAAAkBAAAPAAAAAAAAAAAAAAAAAN4EAABkcnMvZG93bnJldi54bWxQSwUGAAAAAAQA&#10;BADzAAAA6gUAAAAA&#10;" filled="f" strokecolor="red" strokeweight="3pt"/>
            </w:pict>
          </mc:Fallback>
        </mc:AlternateContent>
      </w:r>
      <w:r w:rsidRPr="00285943">
        <w:rPr>
          <w:b/>
          <w:bCs/>
        </w:rPr>
        <w:drawing>
          <wp:inline distT="0" distB="0" distL="0" distR="0" wp14:anchorId="54193334" wp14:editId="3D03691B">
            <wp:extent cx="5418499" cy="2778887"/>
            <wp:effectExtent l="0" t="0" r="0" b="2540"/>
            <wp:docPr id="173597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709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2239" cy="278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8701" w14:textId="0A8A950A" w:rsidR="00082071" w:rsidRDefault="00A07225" w:rsidP="00082071">
      <w:r>
        <w:t>Once the pipeline run is successful you will be able to see the data in the blob storage in the bronze container.</w:t>
      </w:r>
    </w:p>
    <w:p w14:paraId="4E227641" w14:textId="3C060064" w:rsidR="00A07225" w:rsidRPr="00082071" w:rsidRDefault="00A07225" w:rsidP="00082071">
      <w:r w:rsidRPr="00A07225">
        <w:lastRenderedPageBreak/>
        <w:drawing>
          <wp:inline distT="0" distB="0" distL="0" distR="0" wp14:anchorId="4D49D99D" wp14:editId="028E27EE">
            <wp:extent cx="5731510" cy="2019300"/>
            <wp:effectExtent l="0" t="0" r="2540" b="0"/>
            <wp:docPr id="178756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659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225" w:rsidRPr="000820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29F970" w14:textId="77777777" w:rsidR="002B5FB8" w:rsidRDefault="002B5FB8" w:rsidP="00CF4109">
      <w:pPr>
        <w:spacing w:after="0" w:line="240" w:lineRule="auto"/>
      </w:pPr>
      <w:r>
        <w:separator/>
      </w:r>
    </w:p>
  </w:endnote>
  <w:endnote w:type="continuationSeparator" w:id="0">
    <w:p w14:paraId="4A35D6A5" w14:textId="77777777" w:rsidR="002B5FB8" w:rsidRDefault="002B5FB8" w:rsidP="00CF4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989659" w14:textId="77777777" w:rsidR="002B5FB8" w:rsidRDefault="002B5FB8" w:rsidP="00CF4109">
      <w:pPr>
        <w:spacing w:after="0" w:line="240" w:lineRule="auto"/>
      </w:pPr>
      <w:r>
        <w:separator/>
      </w:r>
    </w:p>
  </w:footnote>
  <w:footnote w:type="continuationSeparator" w:id="0">
    <w:p w14:paraId="314D1A28" w14:textId="77777777" w:rsidR="002B5FB8" w:rsidRDefault="002B5FB8" w:rsidP="00CF41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7E2B5B"/>
    <w:multiLevelType w:val="multilevel"/>
    <w:tmpl w:val="0D1E8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D306BE"/>
    <w:multiLevelType w:val="multilevel"/>
    <w:tmpl w:val="B4C6B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FB676B"/>
    <w:multiLevelType w:val="hybridMultilevel"/>
    <w:tmpl w:val="B57E5042"/>
    <w:lvl w:ilvl="0" w:tplc="CE2AD812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39D64C6"/>
    <w:multiLevelType w:val="multilevel"/>
    <w:tmpl w:val="AAB6B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CA2376"/>
    <w:multiLevelType w:val="multilevel"/>
    <w:tmpl w:val="5C244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1230254">
    <w:abstractNumId w:val="2"/>
  </w:num>
  <w:num w:numId="2" w16cid:durableId="697434522">
    <w:abstractNumId w:val="3"/>
  </w:num>
  <w:num w:numId="3" w16cid:durableId="63652637">
    <w:abstractNumId w:val="1"/>
  </w:num>
  <w:num w:numId="4" w16cid:durableId="1491294324">
    <w:abstractNumId w:val="4"/>
  </w:num>
  <w:num w:numId="5" w16cid:durableId="1133981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D20"/>
    <w:rsid w:val="00082071"/>
    <w:rsid w:val="000A4993"/>
    <w:rsid w:val="00191A2A"/>
    <w:rsid w:val="00254813"/>
    <w:rsid w:val="00285943"/>
    <w:rsid w:val="002B5FB8"/>
    <w:rsid w:val="00315FBA"/>
    <w:rsid w:val="004338BB"/>
    <w:rsid w:val="004E726B"/>
    <w:rsid w:val="008D0D9A"/>
    <w:rsid w:val="00A07225"/>
    <w:rsid w:val="00A96D02"/>
    <w:rsid w:val="00C41AD1"/>
    <w:rsid w:val="00CB5ABC"/>
    <w:rsid w:val="00CF4109"/>
    <w:rsid w:val="00D534FE"/>
    <w:rsid w:val="00F74E6D"/>
    <w:rsid w:val="00FA0E0A"/>
    <w:rsid w:val="00FA7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7A70D"/>
  <w15:chartTrackingRefBased/>
  <w15:docId w15:val="{B5A06C9C-AEA6-4388-B2AA-D7CE1D163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0D9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41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109"/>
  </w:style>
  <w:style w:type="paragraph" w:styleId="Footer">
    <w:name w:val="footer"/>
    <w:basedOn w:val="Normal"/>
    <w:link w:val="FooterChar"/>
    <w:uiPriority w:val="99"/>
    <w:unhideWhenUsed/>
    <w:rsid w:val="00CF41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1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039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757</Words>
  <Characters>4319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Tripathi</dc:creator>
  <cp:keywords/>
  <dc:description/>
  <cp:lastModifiedBy>Pratham Tripathi</cp:lastModifiedBy>
  <cp:revision>6</cp:revision>
  <dcterms:created xsi:type="dcterms:W3CDTF">2024-09-28T07:33:00Z</dcterms:created>
  <dcterms:modified xsi:type="dcterms:W3CDTF">2024-09-28T13:08:00Z</dcterms:modified>
</cp:coreProperties>
</file>