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t>Low-Level Design (LLD): Code Reviewer with Llama 3 LLM</w:t>
      </w:r>
    </w:p>
    <w:p>
      <w:pPr>
        <w:pStyle w:val="Heading3"/>
        <w:bidi w:val="0"/>
        <w:jc w:val="left"/>
        <w:rPr/>
      </w:pPr>
      <w:r>
        <w:rPr/>
        <w:t>1. Introduction</w:t>
      </w:r>
    </w:p>
    <w:p>
      <w:pPr>
        <w:pStyle w:val="TextBody"/>
        <w:bidi w:val="0"/>
        <w:spacing w:lineRule="auto" w:line="276" w:before="0" w:after="140"/>
        <w:jc w:val="left"/>
        <w:rPr/>
      </w:pPr>
      <w:r>
        <w:rPr>
          <w:rStyle w:val="StrongEmphasis"/>
        </w:rPr>
        <w:t>1.1 Purpose</w:t>
      </w:r>
    </w:p>
    <w:p>
      <w:pPr>
        <w:pStyle w:val="TextBody"/>
        <w:bidi w:val="0"/>
        <w:spacing w:lineRule="auto" w:line="276" w:before="0" w:after="140"/>
        <w:jc w:val="left"/>
        <w:rPr/>
      </w:pPr>
      <w:r>
        <w:rPr/>
        <w:t>This Low-Level Design (LLD) document details the internal logic and code-level design of the "Code Reviewer" application, built using Python, Streamlit, LangChain, and the Llama 3 LLM. This document is intended for developers to understand the implementation of each component and guide the coding process.</w:t>
      </w:r>
    </w:p>
    <w:p>
      <w:pPr>
        <w:pStyle w:val="TextBody"/>
        <w:bidi w:val="0"/>
        <w:spacing w:lineRule="auto" w:line="276" w:before="0" w:after="140"/>
        <w:jc w:val="left"/>
        <w:rPr/>
      </w:pPr>
      <w:r>
        <w:rPr>
          <w:rStyle w:val="StrongEmphasis"/>
        </w:rPr>
        <w:t>1.2 Scope</w:t>
      </w:r>
    </w:p>
    <w:p>
      <w:pPr>
        <w:pStyle w:val="TextBody"/>
        <w:bidi w:val="0"/>
        <w:spacing w:lineRule="auto" w:line="276" w:before="0" w:after="140"/>
        <w:jc w:val="left"/>
        <w:rPr/>
      </w:pPr>
      <w:r>
        <w:rPr/>
        <w:t>The LLD will cover the following aspects of the Code Reviewer application:</w:t>
      </w:r>
    </w:p>
    <w:p>
      <w:pPr>
        <w:pStyle w:val="TextBody"/>
        <w:numPr>
          <w:ilvl w:val="0"/>
          <w:numId w:val="1"/>
        </w:numPr>
        <w:tabs>
          <w:tab w:val="clear" w:pos="709"/>
          <w:tab w:val="left" w:pos="709" w:leader="none"/>
        </w:tabs>
        <w:bidi w:val="0"/>
        <w:ind w:left="709" w:hanging="283"/>
        <w:jc w:val="left"/>
        <w:rPr/>
      </w:pPr>
      <w:r>
        <w:rPr>
          <w:rStyle w:val="StrongEmphasis"/>
        </w:rPr>
        <w:t>Module-level design:</w:t>
      </w:r>
      <w:r>
        <w:rPr/>
        <w:t xml:space="preserve"> Describing the functionality of app.py and helper.py.</w:t>
      </w:r>
    </w:p>
    <w:p>
      <w:pPr>
        <w:pStyle w:val="TextBody"/>
        <w:numPr>
          <w:ilvl w:val="0"/>
          <w:numId w:val="1"/>
        </w:numPr>
        <w:tabs>
          <w:tab w:val="clear" w:pos="709"/>
          <w:tab w:val="left" w:pos="709" w:leader="none"/>
        </w:tabs>
        <w:bidi w:val="0"/>
        <w:ind w:left="709" w:hanging="283"/>
        <w:jc w:val="left"/>
        <w:rPr/>
      </w:pPr>
      <w:r>
        <w:rPr>
          <w:rStyle w:val="StrongEmphasis"/>
        </w:rPr>
        <w:t>Class design:</w:t>
      </w:r>
      <w:r>
        <w:rPr/>
        <w:t xml:space="preserve"> Outlining the structure and methods of the ResponseLLM class.</w:t>
      </w:r>
    </w:p>
    <w:p>
      <w:pPr>
        <w:pStyle w:val="TextBody"/>
        <w:numPr>
          <w:ilvl w:val="0"/>
          <w:numId w:val="1"/>
        </w:numPr>
        <w:tabs>
          <w:tab w:val="clear" w:pos="709"/>
          <w:tab w:val="left" w:pos="709" w:leader="none"/>
        </w:tabs>
        <w:bidi w:val="0"/>
        <w:ind w:left="709" w:hanging="283"/>
        <w:jc w:val="left"/>
        <w:rPr/>
      </w:pPr>
      <w:r>
        <w:rPr>
          <w:rStyle w:val="StrongEmphasis"/>
        </w:rPr>
        <w:t>Function-level design:</w:t>
      </w:r>
      <w:r>
        <w:rPr/>
        <w:t xml:space="preserve"> Detailing the logic within key functions.</w:t>
      </w:r>
    </w:p>
    <w:p>
      <w:pPr>
        <w:pStyle w:val="TextBody"/>
        <w:numPr>
          <w:ilvl w:val="0"/>
          <w:numId w:val="1"/>
        </w:numPr>
        <w:tabs>
          <w:tab w:val="clear" w:pos="709"/>
          <w:tab w:val="left" w:pos="709" w:leader="none"/>
        </w:tabs>
        <w:bidi w:val="0"/>
        <w:ind w:left="709" w:hanging="283"/>
        <w:jc w:val="left"/>
        <w:rPr/>
      </w:pPr>
      <w:r>
        <w:rPr>
          <w:rStyle w:val="StrongEmphasis"/>
        </w:rPr>
        <w:t>Data structures:</w:t>
      </w:r>
      <w:r>
        <w:rPr/>
        <w:t xml:space="preserve"> Specifying data formats and structures used.</w:t>
      </w:r>
    </w:p>
    <w:p>
      <w:pPr>
        <w:pStyle w:val="Heading3"/>
        <w:bidi w:val="0"/>
        <w:jc w:val="left"/>
        <w:rPr/>
      </w:pPr>
      <w:r>
        <w:rPr/>
        <w:t>2. Module Design</w:t>
      </w:r>
    </w:p>
    <w:p>
      <w:pPr>
        <w:pStyle w:val="TextBody"/>
        <w:bidi w:val="0"/>
        <w:spacing w:lineRule="auto" w:line="276" w:before="0" w:after="140"/>
        <w:jc w:val="left"/>
        <w:rPr/>
      </w:pPr>
      <w:r>
        <w:rPr>
          <w:rStyle w:val="StrongEmphasis"/>
        </w:rPr>
        <w:t>2.1 app.py (Web Application Logic)</w:t>
      </w:r>
    </w:p>
    <w:p>
      <w:pPr>
        <w:pStyle w:val="TextBody"/>
        <w:numPr>
          <w:ilvl w:val="0"/>
          <w:numId w:val="2"/>
        </w:numPr>
        <w:tabs>
          <w:tab w:val="clear" w:pos="709"/>
          <w:tab w:val="left" w:pos="709" w:leader="none"/>
        </w:tabs>
        <w:bidi w:val="0"/>
        <w:ind w:left="709" w:hanging="283"/>
        <w:jc w:val="left"/>
        <w:rPr/>
      </w:pPr>
      <w:r>
        <w:rPr>
          <w:rStyle w:val="StrongEmphasis"/>
        </w:rPr>
        <w:t>Functionality:</w:t>
      </w:r>
    </w:p>
    <w:p>
      <w:pPr>
        <w:pStyle w:val="TextBody"/>
        <w:numPr>
          <w:ilvl w:val="1"/>
          <w:numId w:val="2"/>
        </w:numPr>
        <w:tabs>
          <w:tab w:val="clear" w:pos="709"/>
          <w:tab w:val="left" w:pos="1418" w:leader="none"/>
        </w:tabs>
        <w:bidi w:val="0"/>
        <w:ind w:left="1418" w:hanging="283"/>
        <w:jc w:val="left"/>
        <w:rPr/>
      </w:pPr>
      <w:r>
        <w:rPr>
          <w:rStyle w:val="StrongEmphasis"/>
        </w:rPr>
        <w:t>Initialization:</w:t>
      </w:r>
      <w:r>
        <w:rPr/>
        <w:t xml:space="preserve"> Imports necessary libraries, sets up the Streamlit web interface, and initializes the ResponseLLM class.</w:t>
      </w:r>
    </w:p>
    <w:p>
      <w:pPr>
        <w:pStyle w:val="TextBody"/>
        <w:numPr>
          <w:ilvl w:val="1"/>
          <w:numId w:val="2"/>
        </w:numPr>
        <w:tabs>
          <w:tab w:val="clear" w:pos="709"/>
          <w:tab w:val="left" w:pos="1418" w:leader="none"/>
        </w:tabs>
        <w:bidi w:val="0"/>
        <w:ind w:left="1418" w:hanging="283"/>
        <w:jc w:val="left"/>
        <w:rPr/>
      </w:pPr>
      <w:r>
        <w:rPr>
          <w:rStyle w:val="StrongEmphasis"/>
        </w:rPr>
        <w:t>File Upload:</w:t>
      </w:r>
      <w:r>
        <w:rPr/>
        <w:t xml:space="preserve"> Creates a file upload component in the UI, handling file selection and validation.</w:t>
      </w:r>
    </w:p>
    <w:p>
      <w:pPr>
        <w:pStyle w:val="TextBody"/>
        <w:numPr>
          <w:ilvl w:val="1"/>
          <w:numId w:val="2"/>
        </w:numPr>
        <w:tabs>
          <w:tab w:val="clear" w:pos="709"/>
          <w:tab w:val="left" w:pos="1418" w:leader="none"/>
        </w:tabs>
        <w:bidi w:val="0"/>
        <w:ind w:left="1418" w:hanging="283"/>
        <w:jc w:val="left"/>
        <w:rPr/>
      </w:pPr>
      <w:r>
        <w:rPr>
          <w:rStyle w:val="StrongEmphasis"/>
        </w:rPr>
        <w:t>User Input:</w:t>
      </w:r>
      <w:r>
        <w:rPr/>
        <w:t xml:space="preserve"> Provides a text input area for users to ask questions or provide context.</w:t>
      </w:r>
    </w:p>
    <w:p>
      <w:pPr>
        <w:pStyle w:val="TextBody"/>
        <w:numPr>
          <w:ilvl w:val="1"/>
          <w:numId w:val="2"/>
        </w:numPr>
        <w:tabs>
          <w:tab w:val="clear" w:pos="709"/>
          <w:tab w:val="left" w:pos="1418" w:leader="none"/>
        </w:tabs>
        <w:bidi w:val="0"/>
        <w:ind w:left="1418" w:hanging="283"/>
        <w:jc w:val="left"/>
        <w:rPr/>
      </w:pPr>
      <w:r>
        <w:rPr>
          <w:rStyle w:val="StrongEmphasis"/>
        </w:rPr>
        <w:t>Submit Handling:</w:t>
      </w:r>
      <w:r>
        <w:rPr/>
        <w:t xml:space="preserve"> Upon user submission:</w:t>
      </w:r>
    </w:p>
    <w:p>
      <w:pPr>
        <w:pStyle w:val="TextBody"/>
        <w:numPr>
          <w:ilvl w:val="2"/>
          <w:numId w:val="2"/>
        </w:numPr>
        <w:tabs>
          <w:tab w:val="clear" w:pos="709"/>
          <w:tab w:val="left" w:pos="2127" w:leader="none"/>
        </w:tabs>
        <w:bidi w:val="0"/>
        <w:ind w:left="2127" w:hanging="283"/>
        <w:jc w:val="left"/>
        <w:rPr/>
      </w:pPr>
      <w:r>
        <w:rPr/>
        <w:t>Reads the uploaded file content.</w:t>
      </w:r>
    </w:p>
    <w:p>
      <w:pPr>
        <w:pStyle w:val="TextBody"/>
        <w:numPr>
          <w:ilvl w:val="2"/>
          <w:numId w:val="2"/>
        </w:numPr>
        <w:tabs>
          <w:tab w:val="clear" w:pos="709"/>
          <w:tab w:val="left" w:pos="2127" w:leader="none"/>
        </w:tabs>
        <w:bidi w:val="0"/>
        <w:ind w:left="2127" w:hanging="283"/>
        <w:jc w:val="left"/>
        <w:rPr/>
      </w:pPr>
      <w:r>
        <w:rPr/>
        <w:t>Calls appropriate functions from the ResponseLLM class for code analysis.</w:t>
      </w:r>
    </w:p>
    <w:p>
      <w:pPr>
        <w:pStyle w:val="TextBody"/>
        <w:numPr>
          <w:ilvl w:val="2"/>
          <w:numId w:val="2"/>
        </w:numPr>
        <w:tabs>
          <w:tab w:val="clear" w:pos="709"/>
          <w:tab w:val="left" w:pos="2127" w:leader="none"/>
        </w:tabs>
        <w:bidi w:val="0"/>
        <w:ind w:left="2127" w:hanging="283"/>
        <w:jc w:val="left"/>
        <w:rPr/>
      </w:pPr>
      <w:r>
        <w:rPr/>
        <w:t>Renders the LLM-generated review output in the UI.</w:t>
      </w:r>
    </w:p>
    <w:p>
      <w:pPr>
        <w:pStyle w:val="TextBody"/>
        <w:numPr>
          <w:ilvl w:val="0"/>
          <w:numId w:val="2"/>
        </w:numPr>
        <w:tabs>
          <w:tab w:val="clear" w:pos="709"/>
          <w:tab w:val="left" w:pos="709" w:leader="none"/>
        </w:tabs>
        <w:bidi w:val="0"/>
        <w:ind w:left="709" w:hanging="283"/>
        <w:jc w:val="left"/>
        <w:rPr/>
      </w:pPr>
      <w:r>
        <w:rPr>
          <w:rStyle w:val="StrongEmphasis"/>
        </w:rPr>
        <w:t>Dependencies:</w:t>
      </w:r>
      <w:r>
        <w:rPr/>
        <w:t xml:space="preserve"> streamlit, src.helper (for the ResponseLLM class)</w:t>
      </w:r>
    </w:p>
    <w:p>
      <w:pPr>
        <w:pStyle w:val="TextBody"/>
        <w:bidi w:val="0"/>
        <w:jc w:val="left"/>
        <w:rPr/>
      </w:pPr>
      <w:r>
        <w:rPr>
          <w:rStyle w:val="StrongEmphasis"/>
        </w:rPr>
        <w:t>2.2 helper.py (LLM Interaction and Processing)</w:t>
      </w:r>
    </w:p>
    <w:p>
      <w:pPr>
        <w:pStyle w:val="TextBody"/>
        <w:numPr>
          <w:ilvl w:val="0"/>
          <w:numId w:val="3"/>
        </w:numPr>
        <w:tabs>
          <w:tab w:val="clear" w:pos="709"/>
          <w:tab w:val="left" w:pos="709" w:leader="none"/>
        </w:tabs>
        <w:bidi w:val="0"/>
        <w:ind w:left="709" w:hanging="283"/>
        <w:jc w:val="left"/>
        <w:rPr/>
      </w:pPr>
      <w:r>
        <w:rPr>
          <w:rStyle w:val="StrongEmphasis"/>
        </w:rPr>
        <w:t>Functionality:</w:t>
      </w:r>
    </w:p>
    <w:p>
      <w:pPr>
        <w:pStyle w:val="TextBody"/>
        <w:numPr>
          <w:ilvl w:val="1"/>
          <w:numId w:val="3"/>
        </w:numPr>
        <w:tabs>
          <w:tab w:val="clear" w:pos="709"/>
          <w:tab w:val="left" w:pos="1418" w:leader="none"/>
        </w:tabs>
        <w:bidi w:val="0"/>
        <w:ind w:left="1418" w:hanging="283"/>
        <w:jc w:val="left"/>
        <w:rPr/>
      </w:pPr>
      <w:r>
        <w:rPr>
          <w:rStyle w:val="StrongEmphasis"/>
        </w:rPr>
        <w:t>Class ResponseLLM:</w:t>
      </w:r>
      <w:r>
        <w:rPr/>
        <w:t xml:space="preserve"> (See Class Design section below)</w:t>
      </w:r>
    </w:p>
    <w:p>
      <w:pPr>
        <w:pStyle w:val="TextBody"/>
        <w:numPr>
          <w:ilvl w:val="0"/>
          <w:numId w:val="3"/>
        </w:numPr>
        <w:tabs>
          <w:tab w:val="clear" w:pos="709"/>
          <w:tab w:val="left" w:pos="709" w:leader="none"/>
        </w:tabs>
        <w:bidi w:val="0"/>
        <w:ind w:left="709" w:hanging="283"/>
        <w:jc w:val="left"/>
        <w:rPr/>
      </w:pPr>
      <w:r>
        <w:rPr>
          <w:rStyle w:val="StrongEmphasis"/>
        </w:rPr>
        <w:t>Dependencies:</w:t>
      </w:r>
      <w:r>
        <w:rPr/>
        <w:t xml:space="preserve"> os, langchain_community.document_loaders, langchain_core.prompts, langchain.text_splitter, langchain_community.vectorstores, langchain_groq, dotenv, streamlit, langchain_together.embeddings, langchain_ai21</w:t>
      </w:r>
    </w:p>
    <w:p>
      <w:pPr>
        <w:pStyle w:val="Heading3"/>
        <w:bidi w:val="0"/>
        <w:jc w:val="left"/>
        <w:rPr/>
      </w:pPr>
      <w:r>
        <w:rPr/>
        <w:t>3. Class Design</w:t>
      </w:r>
    </w:p>
    <w:p>
      <w:pPr>
        <w:pStyle w:val="TextBody"/>
        <w:bidi w:val="0"/>
        <w:spacing w:lineRule="auto" w:line="276" w:before="0" w:after="140"/>
        <w:jc w:val="left"/>
        <w:rPr/>
      </w:pPr>
      <w:r>
        <w:rPr>
          <w:rStyle w:val="StrongEmphasis"/>
        </w:rPr>
        <w:t>3.1 ResponseLLM (in helper.py)</w:t>
      </w:r>
    </w:p>
    <w:p>
      <w:pPr>
        <w:pStyle w:val="TextBody"/>
        <w:numPr>
          <w:ilvl w:val="0"/>
          <w:numId w:val="4"/>
        </w:numPr>
        <w:tabs>
          <w:tab w:val="clear" w:pos="709"/>
          <w:tab w:val="left" w:pos="709" w:leader="none"/>
        </w:tabs>
        <w:bidi w:val="0"/>
        <w:ind w:left="709" w:hanging="283"/>
        <w:jc w:val="left"/>
        <w:rPr/>
      </w:pPr>
      <w:r>
        <w:rPr>
          <w:rStyle w:val="StrongEmphasis"/>
        </w:rPr>
        <w:t>Attributes:</w:t>
      </w:r>
    </w:p>
    <w:p>
      <w:pPr>
        <w:pStyle w:val="TextBody"/>
        <w:numPr>
          <w:ilvl w:val="1"/>
          <w:numId w:val="4"/>
        </w:numPr>
        <w:tabs>
          <w:tab w:val="clear" w:pos="709"/>
          <w:tab w:val="left" w:pos="1418" w:leader="none"/>
        </w:tabs>
        <w:bidi w:val="0"/>
        <w:ind w:left="1418" w:hanging="283"/>
        <w:jc w:val="left"/>
        <w:rPr/>
      </w:pPr>
      <w:r>
        <w:rPr/>
        <w:t>model: Instance of the Llama 3 model (using ChatGroq).</w:t>
      </w:r>
    </w:p>
    <w:p>
      <w:pPr>
        <w:pStyle w:val="TextBody"/>
        <w:numPr>
          <w:ilvl w:val="1"/>
          <w:numId w:val="4"/>
        </w:numPr>
        <w:tabs>
          <w:tab w:val="clear" w:pos="709"/>
          <w:tab w:val="left" w:pos="1418" w:leader="none"/>
        </w:tabs>
        <w:bidi w:val="0"/>
        <w:ind w:left="1418" w:hanging="283"/>
        <w:jc w:val="left"/>
        <w:rPr/>
      </w:pPr>
      <w:r>
        <w:rPr/>
        <w:t>embeddings: Instance of the embedding model (using AI21Embeddings).</w:t>
      </w:r>
    </w:p>
    <w:p>
      <w:pPr>
        <w:pStyle w:val="TextBody"/>
        <w:numPr>
          <w:ilvl w:val="0"/>
          <w:numId w:val="4"/>
        </w:numPr>
        <w:tabs>
          <w:tab w:val="clear" w:pos="709"/>
          <w:tab w:val="left" w:pos="709" w:leader="none"/>
        </w:tabs>
        <w:bidi w:val="0"/>
        <w:ind w:left="709" w:hanging="283"/>
        <w:jc w:val="left"/>
        <w:rPr/>
      </w:pPr>
      <w:r>
        <w:rPr>
          <w:rStyle w:val="StrongEmphasis"/>
        </w:rPr>
        <w:t>Methods:</w:t>
      </w:r>
    </w:p>
    <w:p>
      <w:pPr>
        <w:pStyle w:val="TextBody"/>
        <w:numPr>
          <w:ilvl w:val="1"/>
          <w:numId w:val="4"/>
        </w:numPr>
        <w:tabs>
          <w:tab w:val="clear" w:pos="709"/>
          <w:tab w:val="left" w:pos="1418" w:leader="none"/>
        </w:tabs>
        <w:bidi w:val="0"/>
        <w:ind w:left="1418" w:hanging="283"/>
        <w:jc w:val="left"/>
        <w:rPr/>
      </w:pPr>
      <w:r>
        <w:rPr/>
        <w:t>__init__(self, model=None, embeddings=None): Constructor, initializes the LLM and embedding models.</w:t>
      </w:r>
    </w:p>
    <w:p>
      <w:pPr>
        <w:pStyle w:val="TextBody"/>
        <w:numPr>
          <w:ilvl w:val="1"/>
          <w:numId w:val="4"/>
        </w:numPr>
        <w:tabs>
          <w:tab w:val="clear" w:pos="709"/>
          <w:tab w:val="left" w:pos="1418" w:leader="none"/>
        </w:tabs>
        <w:bidi w:val="0"/>
        <w:ind w:left="1418" w:hanging="283"/>
        <w:jc w:val="left"/>
        <w:rPr/>
      </w:pPr>
      <w:r>
        <w:rPr/>
        <w:t>load_text(self, text): Loads and preprocesses text data from the uploaded code file using TextLoader.</w:t>
      </w:r>
    </w:p>
    <w:p>
      <w:pPr>
        <w:pStyle w:val="TextBody"/>
        <w:numPr>
          <w:ilvl w:val="1"/>
          <w:numId w:val="4"/>
        </w:numPr>
        <w:tabs>
          <w:tab w:val="clear" w:pos="709"/>
          <w:tab w:val="left" w:pos="1418" w:leader="none"/>
        </w:tabs>
        <w:bidi w:val="0"/>
        <w:ind w:left="1418" w:hanging="283"/>
        <w:jc w:val="left"/>
        <w:rPr/>
      </w:pPr>
      <w:r>
        <w:rPr/>
        <w:t>split_text(self, documents): Splits the code into smaller chunks using RecursiveCharacterTextSplitter to accommodate the LLM's context window.</w:t>
      </w:r>
    </w:p>
    <w:p>
      <w:pPr>
        <w:pStyle w:val="TextBody"/>
        <w:numPr>
          <w:ilvl w:val="1"/>
          <w:numId w:val="4"/>
        </w:numPr>
        <w:tabs>
          <w:tab w:val="clear" w:pos="709"/>
          <w:tab w:val="left" w:pos="1418" w:leader="none"/>
        </w:tabs>
        <w:bidi w:val="0"/>
        <w:ind w:left="1418" w:hanging="283"/>
        <w:jc w:val="left"/>
        <w:rPr/>
      </w:pPr>
      <w:r>
        <w:rPr/>
        <w:t>create_embeddings(self, split_text): Creates embeddings for each code chunk using the AI21Embeddings model and stores them in the FAISS vector store.</w:t>
      </w:r>
    </w:p>
    <w:p>
      <w:pPr>
        <w:pStyle w:val="TextBody"/>
        <w:numPr>
          <w:ilvl w:val="1"/>
          <w:numId w:val="4"/>
        </w:numPr>
        <w:tabs>
          <w:tab w:val="clear" w:pos="709"/>
          <w:tab w:val="left" w:pos="1418" w:leader="none"/>
        </w:tabs>
        <w:bidi w:val="0"/>
        <w:ind w:left="1418" w:hanging="283"/>
        <w:jc w:val="left"/>
        <w:rPr/>
      </w:pPr>
      <w:r>
        <w:rPr/>
        <w:t>response(self, user_question, vector_store):</w:t>
      </w:r>
    </w:p>
    <w:p>
      <w:pPr>
        <w:pStyle w:val="TextBody"/>
        <w:numPr>
          <w:ilvl w:val="2"/>
          <w:numId w:val="4"/>
        </w:numPr>
        <w:tabs>
          <w:tab w:val="clear" w:pos="709"/>
          <w:tab w:val="left" w:pos="2127" w:leader="none"/>
        </w:tabs>
        <w:bidi w:val="0"/>
        <w:ind w:left="2127" w:hanging="283"/>
        <w:jc w:val="left"/>
        <w:rPr/>
      </w:pPr>
      <w:r>
        <w:rPr/>
        <w:t>Performs similarity search in the FAISS vector store based on the user's question to retrieve relevant code chunks.</w:t>
      </w:r>
    </w:p>
    <w:p>
      <w:pPr>
        <w:pStyle w:val="TextBody"/>
        <w:numPr>
          <w:ilvl w:val="2"/>
          <w:numId w:val="4"/>
        </w:numPr>
        <w:tabs>
          <w:tab w:val="clear" w:pos="709"/>
          <w:tab w:val="left" w:pos="2127" w:leader="none"/>
        </w:tabs>
        <w:bidi w:val="0"/>
        <w:ind w:left="2127" w:hanging="283"/>
        <w:jc w:val="left"/>
        <w:rPr/>
      </w:pPr>
      <w:r>
        <w:rPr/>
        <w:t>Constructs a prompt using the user's question, retrieved context, and a predefined prompt template.</w:t>
      </w:r>
    </w:p>
    <w:p>
      <w:pPr>
        <w:pStyle w:val="TextBody"/>
        <w:numPr>
          <w:ilvl w:val="2"/>
          <w:numId w:val="4"/>
        </w:numPr>
        <w:tabs>
          <w:tab w:val="clear" w:pos="709"/>
          <w:tab w:val="left" w:pos="2127" w:leader="none"/>
        </w:tabs>
        <w:bidi w:val="0"/>
        <w:ind w:left="2127" w:hanging="283"/>
        <w:jc w:val="left"/>
        <w:rPr/>
      </w:pPr>
      <w:r>
        <w:rPr/>
        <w:t>Sends the prompt to the Llama 3 model.</w:t>
      </w:r>
    </w:p>
    <w:p>
      <w:pPr>
        <w:pStyle w:val="TextBody"/>
        <w:numPr>
          <w:ilvl w:val="2"/>
          <w:numId w:val="4"/>
        </w:numPr>
        <w:tabs>
          <w:tab w:val="clear" w:pos="709"/>
          <w:tab w:val="left" w:pos="2127" w:leader="none"/>
        </w:tabs>
        <w:bidi w:val="0"/>
        <w:ind w:left="2127" w:hanging="283"/>
        <w:jc w:val="left"/>
        <w:rPr/>
      </w:pPr>
      <w:r>
        <w:rPr/>
        <w:t>Returns the LLM-generated response.</w:t>
      </w:r>
    </w:p>
    <w:p>
      <w:pPr>
        <w:pStyle w:val="TextBody"/>
        <w:numPr>
          <w:ilvl w:val="1"/>
          <w:numId w:val="4"/>
        </w:numPr>
        <w:tabs>
          <w:tab w:val="clear" w:pos="709"/>
          <w:tab w:val="left" w:pos="1418" w:leader="none"/>
        </w:tabs>
        <w:bidi w:val="0"/>
        <w:ind w:left="1418" w:hanging="283"/>
        <w:jc w:val="left"/>
        <w:rPr/>
      </w:pPr>
      <w:r>
        <w:rPr/>
        <w:t>new_uploaded_file(self, text, user_question): (This function seems to duplicate the core logic in response. Consider refactoring for better organization).</w:t>
      </w:r>
    </w:p>
    <w:p>
      <w:pPr>
        <w:pStyle w:val="Heading3"/>
        <w:bidi w:val="0"/>
        <w:jc w:val="left"/>
        <w:rPr/>
      </w:pPr>
      <w:r>
        <w:rPr/>
        <w:t>4. Function Design</w:t>
      </w:r>
    </w:p>
    <w:p>
      <w:pPr>
        <w:pStyle w:val="TextBody"/>
        <w:bidi w:val="0"/>
        <w:spacing w:lineRule="auto" w:line="276" w:before="0" w:after="140"/>
        <w:jc w:val="left"/>
        <w:rPr/>
      </w:pPr>
      <w:r>
        <w:rPr/>
        <w:t>(Provide detailed descriptions of the logic within key functions, similar to the level of detail in the "Code Snippets" section from the previous Detailed Project Report. This would involve explaining the purpose, inputs, processing steps, and outputs of each significant function.)</w:t>
      </w:r>
    </w:p>
    <w:p>
      <w:pPr>
        <w:pStyle w:val="Heading3"/>
        <w:bidi w:val="0"/>
        <w:jc w:val="left"/>
        <w:rPr/>
      </w:pPr>
      <w:r>
        <w:rPr/>
        <w:t>5. Data Structures</w:t>
      </w:r>
    </w:p>
    <w:p>
      <w:pPr>
        <w:pStyle w:val="TextBody"/>
        <w:numPr>
          <w:ilvl w:val="0"/>
          <w:numId w:val="5"/>
        </w:numPr>
        <w:tabs>
          <w:tab w:val="clear" w:pos="709"/>
          <w:tab w:val="left" w:pos="709" w:leader="none"/>
        </w:tabs>
        <w:bidi w:val="0"/>
        <w:ind w:left="709" w:hanging="283"/>
        <w:jc w:val="left"/>
        <w:rPr/>
      </w:pPr>
      <w:r>
        <w:rPr>
          <w:rStyle w:val="StrongEmphasis"/>
        </w:rPr>
        <w:t>Code Input:</w:t>
      </w:r>
      <w:r>
        <w:rPr/>
        <w:t xml:space="preserve"> Raw text representing the uploaded code file.</w:t>
      </w:r>
    </w:p>
    <w:p>
      <w:pPr>
        <w:pStyle w:val="TextBody"/>
        <w:numPr>
          <w:ilvl w:val="0"/>
          <w:numId w:val="5"/>
        </w:numPr>
        <w:tabs>
          <w:tab w:val="clear" w:pos="709"/>
          <w:tab w:val="left" w:pos="709" w:leader="none"/>
        </w:tabs>
        <w:bidi w:val="0"/>
        <w:ind w:left="709" w:hanging="283"/>
        <w:jc w:val="left"/>
        <w:rPr/>
      </w:pPr>
      <w:r>
        <w:rPr>
          <w:rStyle w:val="StrongEmphasis"/>
        </w:rPr>
        <w:t>Split Code:</w:t>
      </w:r>
      <w:r>
        <w:rPr/>
        <w:t xml:space="preserve"> List of strings, where each string is a code chunk.</w:t>
      </w:r>
    </w:p>
    <w:p>
      <w:pPr>
        <w:pStyle w:val="TextBody"/>
        <w:numPr>
          <w:ilvl w:val="0"/>
          <w:numId w:val="5"/>
        </w:numPr>
        <w:tabs>
          <w:tab w:val="clear" w:pos="709"/>
          <w:tab w:val="left" w:pos="709" w:leader="none"/>
        </w:tabs>
        <w:bidi w:val="0"/>
        <w:ind w:left="709" w:hanging="283"/>
        <w:jc w:val="left"/>
        <w:rPr/>
      </w:pPr>
      <w:r>
        <w:rPr>
          <w:rStyle w:val="StrongEmphasis"/>
        </w:rPr>
        <w:t>Embeddings:</w:t>
      </w:r>
      <w:r>
        <w:rPr/>
        <w:t xml:space="preserve"> Numerical vector representations of code chunks (likely a matrix or a list of vectors).</w:t>
      </w:r>
    </w:p>
    <w:p>
      <w:pPr>
        <w:pStyle w:val="TextBody"/>
        <w:numPr>
          <w:ilvl w:val="0"/>
          <w:numId w:val="5"/>
        </w:numPr>
        <w:tabs>
          <w:tab w:val="clear" w:pos="709"/>
          <w:tab w:val="left" w:pos="709" w:leader="none"/>
        </w:tabs>
        <w:bidi w:val="0"/>
        <w:ind w:left="709" w:hanging="283"/>
        <w:jc w:val="left"/>
        <w:rPr/>
      </w:pPr>
      <w:r>
        <w:rPr>
          <w:rStyle w:val="StrongEmphasis"/>
        </w:rPr>
        <w:t>FAISS Index:</w:t>
      </w:r>
      <w:r>
        <w:rPr/>
        <w:t xml:space="preserve"> Structure representing the vector store, used for efficient similarity search.</w:t>
      </w:r>
    </w:p>
    <w:p>
      <w:pPr>
        <w:pStyle w:val="TextBody"/>
        <w:numPr>
          <w:ilvl w:val="0"/>
          <w:numId w:val="5"/>
        </w:numPr>
        <w:tabs>
          <w:tab w:val="clear" w:pos="709"/>
          <w:tab w:val="left" w:pos="709" w:leader="none"/>
        </w:tabs>
        <w:bidi w:val="0"/>
        <w:ind w:left="709" w:hanging="283"/>
        <w:jc w:val="left"/>
        <w:rPr/>
      </w:pPr>
      <w:r>
        <w:rPr>
          <w:rStyle w:val="StrongEmphasis"/>
        </w:rPr>
        <w:t>User Query:</w:t>
      </w:r>
      <w:r>
        <w:rPr/>
        <w:t xml:space="preserve"> Raw text string representing the user's question or context.</w:t>
      </w:r>
    </w:p>
    <w:p>
      <w:pPr>
        <w:pStyle w:val="TextBody"/>
        <w:numPr>
          <w:ilvl w:val="0"/>
          <w:numId w:val="5"/>
        </w:numPr>
        <w:tabs>
          <w:tab w:val="clear" w:pos="709"/>
          <w:tab w:val="left" w:pos="709" w:leader="none"/>
        </w:tabs>
        <w:bidi w:val="0"/>
        <w:ind w:left="709" w:hanging="283"/>
        <w:jc w:val="left"/>
        <w:rPr/>
      </w:pPr>
      <w:r>
        <w:rPr>
          <w:rStyle w:val="StrongEmphasis"/>
        </w:rPr>
        <w:t>LLM Prompt:</w:t>
      </w:r>
      <w:r>
        <w:rPr/>
        <w:t xml:space="preserve"> Structured text input for the Llama 3 model, typically including context, instructions, and the user's question.</w:t>
      </w:r>
    </w:p>
    <w:p>
      <w:pPr>
        <w:pStyle w:val="TextBody"/>
        <w:numPr>
          <w:ilvl w:val="0"/>
          <w:numId w:val="5"/>
        </w:numPr>
        <w:tabs>
          <w:tab w:val="clear" w:pos="709"/>
          <w:tab w:val="left" w:pos="709" w:leader="none"/>
        </w:tabs>
        <w:bidi w:val="0"/>
        <w:ind w:left="709" w:hanging="283"/>
        <w:jc w:val="left"/>
        <w:rPr/>
      </w:pPr>
      <w:r>
        <w:rPr>
          <w:rStyle w:val="StrongEmphasis"/>
        </w:rPr>
        <w:t>LLM Response:</w:t>
      </w:r>
      <w:r>
        <w:rPr/>
        <w:t xml:space="preserve"> Raw text output generated by the Llama 3 model.</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545</Words>
  <Characters>3319</Characters>
  <CharactersWithSpaces>3776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2024-07-26T11:17:15Z</dcterms:created>
  <dc:creator/>
  <dc:description/>
  <dc:language>en-IN</dc:language>
  <cp:lastModifiedBy/>
  <dcterms:modified xsi:type="dcterms:W3CDTF">2024-07-26T11:18:35Z</dcterms:modified>
  <cp:revision>1</cp:revision>
  <dc:subject/>
  <dc:title/>
</cp:coreProperties>
</file>