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32B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61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F624B37" w14:textId="4A212E09" w:rsidR="00AF2534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 xml:space="preserve">This Python script implements a simple console-based Tic-Tac-Toe game for two players, where one player is a </w:t>
      </w:r>
      <w:proofErr w:type="gramStart"/>
      <w:r w:rsidRPr="00D62613">
        <w:rPr>
          <w:rFonts w:ascii="Times New Roman" w:hAnsi="Times New Roman" w:cs="Times New Roman"/>
          <w:sz w:val="24"/>
          <w:szCs w:val="24"/>
        </w:rPr>
        <w:t>human</w:t>
      </w:r>
      <w:proofErr w:type="gramEnd"/>
      <w:r w:rsidRPr="00D62613">
        <w:rPr>
          <w:rFonts w:ascii="Times New Roman" w:hAnsi="Times New Roman" w:cs="Times New Roman"/>
          <w:sz w:val="24"/>
          <w:szCs w:val="24"/>
        </w:rPr>
        <w:t xml:space="preserve"> and the other is a computer. The game allows for a choice of one or two human players and employs a strategic algorithm for the computer player to make its moves. The primary goal is to create a functional and entertaining game with clear user instructions.</w:t>
      </w:r>
    </w:p>
    <w:p w14:paraId="4A2816F9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613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7F063CE6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display_</w:t>
      </w:r>
      <w:proofErr w:type="gram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board</w:t>
      </w:r>
      <w:proofErr w:type="spellEnd"/>
      <w:r w:rsidRPr="00D626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62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5B39B8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Purpose: Displays the current state of the Tic-Tac-Toe board.</w:t>
      </w:r>
    </w:p>
    <w:p w14:paraId="1FC20C8E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Logic: Utilizes a formatted print statement to visualize the board with its current markings.</w:t>
      </w:r>
    </w:p>
    <w:p w14:paraId="72686CB7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is_</w:t>
      </w:r>
      <w:proofErr w:type="gram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full</w:t>
      </w:r>
      <w:proofErr w:type="spellEnd"/>
      <w:r w:rsidRPr="00D626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62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1F8D1C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 xml:space="preserve">Purpose: Checks if the Tic-Tac-Toe board is </w:t>
      </w:r>
      <w:proofErr w:type="gramStart"/>
      <w:r w:rsidRPr="00D62613">
        <w:rPr>
          <w:rFonts w:ascii="Times New Roman" w:hAnsi="Times New Roman" w:cs="Times New Roman"/>
          <w:sz w:val="24"/>
          <w:szCs w:val="24"/>
        </w:rPr>
        <w:t>completely filled</w:t>
      </w:r>
      <w:proofErr w:type="gramEnd"/>
      <w:r w:rsidRPr="00D62613">
        <w:rPr>
          <w:rFonts w:ascii="Times New Roman" w:hAnsi="Times New Roman" w:cs="Times New Roman"/>
          <w:sz w:val="24"/>
          <w:szCs w:val="24"/>
        </w:rPr>
        <w:t>.</w:t>
      </w:r>
    </w:p>
    <w:p w14:paraId="747542E9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Logic: Returns True if no empty spaces are left on the board; otherwise, returns False.</w:t>
      </w:r>
    </w:p>
    <w:p w14:paraId="5194D962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has_</w:t>
      </w:r>
      <w:proofErr w:type="gram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won</w:t>
      </w:r>
      <w:proofErr w:type="spellEnd"/>
      <w:r w:rsidRPr="00D626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symbol, </w:t>
      </w:r>
      <w:proofErr w:type="spell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current_board</w:t>
      </w:r>
      <w:proofErr w:type="spellEnd"/>
      <w:r w:rsidRPr="00D62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645E71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Purpose: Checks if a player with a given symbol has won the game.</w:t>
      </w:r>
    </w:p>
    <w:p w14:paraId="6387E6B9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Logic: Examines the rows, columns, and diagonals of the board to determine if any of them contain three consecutive symbols of the same player. Returns True if a winning condition is found; otherwise, returns False.</w:t>
      </w:r>
    </w:p>
    <w:p w14:paraId="6FAB2098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get_valid_</w:t>
      </w:r>
      <w:proofErr w:type="gram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moves</w:t>
      </w:r>
      <w:proofErr w:type="spellEnd"/>
      <w:r w:rsidRPr="00D626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62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0E5BCF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Purpose: Retrieves a list of valid moves on the current board.</w:t>
      </w:r>
    </w:p>
    <w:p w14:paraId="28E4DFF4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Logic: Iterates through the board and appends the indices of empty spaces to the list.</w:t>
      </w:r>
    </w:p>
    <w:p w14:paraId="6F705F9E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get_human_move</w:t>
      </w:r>
      <w:proofErr w:type="spellEnd"/>
      <w:r w:rsidRPr="00D62613">
        <w:rPr>
          <w:rFonts w:ascii="Times New Roman" w:hAnsi="Times New Roman" w:cs="Times New Roman"/>
          <w:b/>
          <w:bCs/>
          <w:sz w:val="24"/>
          <w:szCs w:val="24"/>
        </w:rPr>
        <w:t>(symbol)</w:t>
      </w:r>
    </w:p>
    <w:p w14:paraId="45111148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Purpose: Gets the human player's move input.</w:t>
      </w:r>
    </w:p>
    <w:p w14:paraId="3AD0CBC0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Logic: Uses a while loop to continually prompt the user for input until a valid move is entered. Validates input for both numeric format and availability on the board.</w:t>
      </w:r>
    </w:p>
    <w:p w14:paraId="7725615C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get_computer_move</w:t>
      </w:r>
      <w:proofErr w:type="spellEnd"/>
      <w:r w:rsidRPr="00D62613">
        <w:rPr>
          <w:rFonts w:ascii="Times New Roman" w:hAnsi="Times New Roman" w:cs="Times New Roman"/>
          <w:b/>
          <w:bCs/>
          <w:sz w:val="24"/>
          <w:szCs w:val="24"/>
        </w:rPr>
        <w:t>(symbol)</w:t>
      </w:r>
    </w:p>
    <w:p w14:paraId="7014F3BD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Purpose: Determines the computer player's move using a strategic algorithm.</w:t>
      </w:r>
    </w:p>
    <w:p w14:paraId="6ED79A76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Algorithm:</w:t>
      </w:r>
    </w:p>
    <w:p w14:paraId="604D83FF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Winning Move Check: Checks if the computer can win in the next move and plays accordingly.</w:t>
      </w:r>
    </w:p>
    <w:p w14:paraId="18CDB378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Blocking Move Check: Checks if the human can win in the next move and blocks the winning move.</w:t>
      </w:r>
    </w:p>
    <w:p w14:paraId="266AB04D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261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62613">
        <w:rPr>
          <w:rFonts w:ascii="Times New Roman" w:hAnsi="Times New Roman" w:cs="Times New Roman"/>
          <w:sz w:val="24"/>
          <w:szCs w:val="24"/>
        </w:rPr>
        <w:t xml:space="preserve"> Move Priority: Attempts to take the </w:t>
      </w:r>
      <w:proofErr w:type="spellStart"/>
      <w:r w:rsidRPr="00D6261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62613">
        <w:rPr>
          <w:rFonts w:ascii="Times New Roman" w:hAnsi="Times New Roman" w:cs="Times New Roman"/>
          <w:sz w:val="24"/>
          <w:szCs w:val="24"/>
        </w:rPr>
        <w:t xml:space="preserve"> if available.</w:t>
      </w:r>
    </w:p>
    <w:p w14:paraId="65FA4C2B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lastRenderedPageBreak/>
        <w:t>Corner Move Priority: Attempts to take a corner if available.</w:t>
      </w:r>
    </w:p>
    <w:p w14:paraId="4E48F16D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Random Move: Chooses a random move if no strategic moves are available.</w:t>
      </w:r>
    </w:p>
    <w:p w14:paraId="5F62BA56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613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 w:rsidRPr="00D62613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62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9369FA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Purpose: Orchestrates the main game loop, alternating turns between human and computer players until a win, a tie, or the board is full.</w:t>
      </w:r>
    </w:p>
    <w:p w14:paraId="57559BDF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Logic: Uses a while loop to iterate through the game turns, updating the board based on user input and computer moves.</w:t>
      </w:r>
    </w:p>
    <w:p w14:paraId="0A49A41D" w14:textId="77777777" w:rsidR="00D62613" w:rsidRPr="00D62613" w:rsidRDefault="00D62613" w:rsidP="00D62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613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4629A7CE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Run the script.</w:t>
      </w:r>
    </w:p>
    <w:p w14:paraId="47175750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Choose the number of human players (1 or 2).</w:t>
      </w:r>
    </w:p>
    <w:p w14:paraId="657D6ADB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The game begins, and players take turns making moves.</w:t>
      </w:r>
    </w:p>
    <w:p w14:paraId="177948C0" w14:textId="77777777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The game ends when a player wins, it's a tie, or the board is full.</w:t>
      </w:r>
    </w:p>
    <w:p w14:paraId="08D693D7" w14:textId="22E8A486" w:rsidR="00D62613" w:rsidRPr="00D62613" w:rsidRDefault="00D62613" w:rsidP="00D62613">
      <w:pPr>
        <w:rPr>
          <w:rFonts w:ascii="Times New Roman" w:hAnsi="Times New Roman" w:cs="Times New Roman"/>
          <w:sz w:val="24"/>
          <w:szCs w:val="24"/>
        </w:rPr>
      </w:pPr>
      <w:r w:rsidRPr="00D62613">
        <w:rPr>
          <w:rFonts w:ascii="Times New Roman" w:hAnsi="Times New Roman" w:cs="Times New Roman"/>
          <w:sz w:val="24"/>
          <w:szCs w:val="24"/>
        </w:rPr>
        <w:t>The result is displayed at the end of the game.</w:t>
      </w:r>
    </w:p>
    <w:sectPr w:rsidR="00D62613" w:rsidRPr="00D6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2F"/>
    <w:rsid w:val="00AF2534"/>
    <w:rsid w:val="00D62613"/>
    <w:rsid w:val="00EB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0F18"/>
  <w15:chartTrackingRefBased/>
  <w15:docId w15:val="{E20DD5FC-D827-4620-8966-AEDF7F2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Chopra</dc:creator>
  <cp:keywords/>
  <dc:description/>
  <cp:lastModifiedBy>Pratham Chopra</cp:lastModifiedBy>
  <cp:revision>2</cp:revision>
  <dcterms:created xsi:type="dcterms:W3CDTF">2024-01-24T07:26:00Z</dcterms:created>
  <dcterms:modified xsi:type="dcterms:W3CDTF">2024-01-24T07:30:00Z</dcterms:modified>
</cp:coreProperties>
</file>