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A29811B" w:rsidP="600181B3" w:rsidRDefault="6A29811B" w14:paraId="69491805" w14:textId="101D1FD4">
      <w:pPr>
        <w:jc w:val="center"/>
        <w:rPr>
          <w:b w:val="1"/>
          <w:bCs w:val="1"/>
          <w:sz w:val="36"/>
          <w:szCs w:val="36"/>
        </w:rPr>
      </w:pPr>
      <w:bookmarkStart w:name="_Int_CY2eUcHh" w:id="1553457709"/>
      <w:r w:rsidRPr="600181B3" w:rsidR="6A29811B">
        <w:rPr>
          <w:b w:val="1"/>
          <w:bCs w:val="1"/>
          <w:sz w:val="36"/>
          <w:szCs w:val="36"/>
        </w:rPr>
        <w:t>Retail Project Overview in Power Bi Aspects</w:t>
      </w:r>
      <w:bookmarkEnd w:id="1553457709"/>
    </w:p>
    <w:p w:rsidR="600181B3" w:rsidP="600181B3" w:rsidRDefault="600181B3" w14:paraId="4DC243B2" w14:textId="15DF0203">
      <w:pPr>
        <w:jc w:val="center"/>
        <w:rPr>
          <w:b w:val="1"/>
          <w:bCs w:val="1"/>
          <w:sz w:val="36"/>
          <w:szCs w:val="36"/>
        </w:rPr>
      </w:pPr>
    </w:p>
    <w:p w:rsidR="6A29811B" w:rsidP="600181B3" w:rsidRDefault="6A29811B" w14:paraId="33D97D00" w14:textId="7F9FF7AD">
      <w:pPr>
        <w:pStyle w:val="ListParagraph"/>
        <w:numPr>
          <w:ilvl w:val="0"/>
          <w:numId w:val="1"/>
        </w:numPr>
        <w:jc w:val="left"/>
        <w:rPr>
          <w:b w:val="1"/>
          <w:bCs w:val="1"/>
          <w:color w:val="0070C0"/>
          <w:sz w:val="36"/>
          <w:szCs w:val="36"/>
        </w:rPr>
      </w:pPr>
      <w:r w:rsidRPr="600181B3" w:rsidR="6A29811B">
        <w:rPr>
          <w:b w:val="1"/>
          <w:bCs w:val="1"/>
          <w:color w:val="0070C0"/>
          <w:sz w:val="36"/>
          <w:szCs w:val="36"/>
        </w:rPr>
        <w:t>Product sales dashboards:</w:t>
      </w:r>
    </w:p>
    <w:p w:rsidR="0C38ECB0" w:rsidP="600181B3" w:rsidRDefault="0C38ECB0" w14:paraId="7CE82534" w14:textId="4E2D5D1F">
      <w:pPr>
        <w:pStyle w:val="Normal"/>
        <w:spacing w:before="240" w:beforeAutospacing="off" w:after="240" w:afterAutospacing="off"/>
        <w:ind w:left="720"/>
        <w:rPr>
          <w:noProof w:val="0"/>
          <w:sz w:val="28"/>
          <w:szCs w:val="28"/>
          <w:lang w:val="en-US"/>
        </w:rPr>
      </w:pPr>
      <w:bookmarkStart w:name="_Int_hLqnKfLW" w:id="908498463"/>
      <w:r w:rsidRPr="600181B3" w:rsidR="0C38ECB0">
        <w:rPr>
          <w:noProof w:val="0"/>
          <w:sz w:val="28"/>
          <w:szCs w:val="28"/>
          <w:lang w:val="en-US"/>
        </w:rPr>
        <w:t xml:space="preserve">A product sales dashboard is a visual representation of key sales metrics and data related to products. It helps businesses track performance, </w:t>
      </w:r>
      <w:r w:rsidRPr="600181B3" w:rsidR="0C38ECB0">
        <w:rPr>
          <w:noProof w:val="0"/>
          <w:sz w:val="28"/>
          <w:szCs w:val="28"/>
          <w:lang w:val="en-US"/>
        </w:rPr>
        <w:t>identify</w:t>
      </w:r>
      <w:r w:rsidRPr="600181B3" w:rsidR="0C38ECB0">
        <w:rPr>
          <w:noProof w:val="0"/>
          <w:sz w:val="28"/>
          <w:szCs w:val="28"/>
          <w:lang w:val="en-US"/>
        </w:rPr>
        <w:t xml:space="preserve"> trends, and make data-driven decisions.</w:t>
      </w:r>
      <w:bookmarkEnd w:id="908498463"/>
    </w:p>
    <w:p w:rsidR="0C38ECB0" w:rsidP="600181B3" w:rsidRDefault="0C38ECB0" w14:paraId="0972F973" w14:textId="3126D880">
      <w:pPr>
        <w:pStyle w:val="Normal"/>
        <w:ind w:left="720"/>
        <w:jc w:val="left"/>
        <w:rPr>
          <w:b w:val="1"/>
          <w:bCs w:val="1"/>
          <w:noProof w:val="0"/>
          <w:color w:val="0F4761" w:themeColor="accent1" w:themeTint="FF" w:themeShade="BF"/>
          <w:sz w:val="28"/>
          <w:szCs w:val="28"/>
          <w:lang w:val="en-US"/>
        </w:rPr>
      </w:pPr>
      <w:r w:rsidRPr="600181B3" w:rsidR="0C38ECB0">
        <w:rPr>
          <w:b w:val="1"/>
          <w:bCs w:val="1"/>
          <w:noProof w:val="0"/>
          <w:color w:val="0F4761" w:themeColor="accent1" w:themeTint="FF" w:themeShade="BF"/>
          <w:sz w:val="28"/>
          <w:szCs w:val="28"/>
          <w:lang w:val="en-US"/>
        </w:rPr>
        <w:t>Key Components of a Product Sales Dashboard:</w:t>
      </w:r>
    </w:p>
    <w:p w:rsidR="0C38ECB0" w:rsidP="600181B3" w:rsidRDefault="0C38ECB0" w14:paraId="30396640" w14:textId="45437B6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sz w:val="28"/>
          <w:szCs w:val="28"/>
          <w:lang w:val="en-US"/>
        </w:rPr>
      </w:pPr>
      <w:r w:rsidRPr="600181B3" w:rsidR="0C38ECB0">
        <w:rPr>
          <w:b w:val="1"/>
          <w:bCs w:val="1"/>
          <w:noProof w:val="0"/>
          <w:sz w:val="28"/>
          <w:szCs w:val="28"/>
          <w:lang w:val="en-US"/>
        </w:rPr>
        <w:t>Sales Overview</w:t>
      </w:r>
      <w:r w:rsidRPr="600181B3" w:rsidR="0C38ECB0">
        <w:rPr>
          <w:noProof w:val="0"/>
          <w:sz w:val="28"/>
          <w:szCs w:val="28"/>
          <w:lang w:val="en-US"/>
        </w:rPr>
        <w:t>:</w:t>
      </w:r>
    </w:p>
    <w:p w:rsidR="0C38ECB0" w:rsidP="600181B3" w:rsidRDefault="0C38ECB0" w14:paraId="656CA71F" w14:textId="38952DE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600181B3" w:rsidR="0C38ECB0">
        <w:rPr>
          <w:b w:val="1"/>
          <w:bCs w:val="1"/>
          <w:noProof w:val="0"/>
          <w:sz w:val="28"/>
          <w:szCs w:val="28"/>
          <w:lang w:val="en-US"/>
        </w:rPr>
        <w:t>Total Sales Revenue</w:t>
      </w:r>
      <w:r w:rsidRPr="600181B3" w:rsidR="0C38ECB0">
        <w:rPr>
          <w:noProof w:val="0"/>
          <w:sz w:val="28"/>
          <w:szCs w:val="28"/>
          <w:lang w:val="en-US"/>
        </w:rPr>
        <w:t>: A summary of total revenue generated over a specific period.</w:t>
      </w:r>
    </w:p>
    <w:p w:rsidR="0C38ECB0" w:rsidP="600181B3" w:rsidRDefault="0C38ECB0" w14:paraId="2EC62768" w14:textId="1E16969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600181B3" w:rsidR="0C38ECB0">
        <w:rPr>
          <w:b w:val="1"/>
          <w:bCs w:val="1"/>
          <w:noProof w:val="0"/>
          <w:sz w:val="28"/>
          <w:szCs w:val="28"/>
          <w:lang w:val="en-US"/>
        </w:rPr>
        <w:t>Sales Growth</w:t>
      </w:r>
      <w:r w:rsidRPr="600181B3" w:rsidR="0C38ECB0">
        <w:rPr>
          <w:noProof w:val="0"/>
          <w:sz w:val="28"/>
          <w:szCs w:val="28"/>
          <w:lang w:val="en-US"/>
        </w:rPr>
        <w:t xml:space="preserve">: Comparison of sales performance against </w:t>
      </w:r>
      <w:r w:rsidRPr="600181B3" w:rsidR="0C38ECB0">
        <w:rPr>
          <w:noProof w:val="0"/>
          <w:sz w:val="28"/>
          <w:szCs w:val="28"/>
          <w:lang w:val="en-US"/>
        </w:rPr>
        <w:t>previous</w:t>
      </w:r>
      <w:r w:rsidRPr="600181B3" w:rsidR="0C38ECB0">
        <w:rPr>
          <w:noProof w:val="0"/>
          <w:sz w:val="28"/>
          <w:szCs w:val="28"/>
          <w:lang w:val="en-US"/>
        </w:rPr>
        <w:t xml:space="preserve"> periods (month-over-month or year-over-year).</w:t>
      </w:r>
    </w:p>
    <w:p w:rsidR="0C38ECB0" w:rsidP="600181B3" w:rsidRDefault="0C38ECB0" w14:paraId="4F633B74" w14:textId="574535B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sz w:val="28"/>
          <w:szCs w:val="28"/>
          <w:lang w:val="en-US"/>
        </w:rPr>
      </w:pPr>
      <w:r w:rsidRPr="600181B3" w:rsidR="0C38ECB0">
        <w:rPr>
          <w:b w:val="1"/>
          <w:bCs w:val="1"/>
          <w:noProof w:val="0"/>
          <w:sz w:val="28"/>
          <w:szCs w:val="28"/>
          <w:lang w:val="en-US"/>
        </w:rPr>
        <w:t>Top Products</w:t>
      </w:r>
      <w:r w:rsidRPr="600181B3" w:rsidR="0C38ECB0">
        <w:rPr>
          <w:noProof w:val="0"/>
          <w:sz w:val="28"/>
          <w:szCs w:val="28"/>
          <w:lang w:val="en-US"/>
        </w:rPr>
        <w:t>:</w:t>
      </w:r>
    </w:p>
    <w:p w:rsidR="0C38ECB0" w:rsidP="600181B3" w:rsidRDefault="0C38ECB0" w14:paraId="0743954D" w14:textId="14279DD6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600181B3" w:rsidR="0C38ECB0">
        <w:rPr>
          <w:b w:val="1"/>
          <w:bCs w:val="1"/>
          <w:noProof w:val="0"/>
          <w:sz w:val="28"/>
          <w:szCs w:val="28"/>
          <w:lang w:val="en-US"/>
        </w:rPr>
        <w:t>Best-Selling Products</w:t>
      </w:r>
      <w:r w:rsidRPr="600181B3" w:rsidR="0C38ECB0">
        <w:rPr>
          <w:noProof w:val="0"/>
          <w:sz w:val="28"/>
          <w:szCs w:val="28"/>
          <w:lang w:val="en-US"/>
        </w:rPr>
        <w:t xml:space="preserve">: A ranked list or bar chart </w:t>
      </w:r>
      <w:r w:rsidRPr="600181B3" w:rsidR="0C38ECB0">
        <w:rPr>
          <w:noProof w:val="0"/>
          <w:sz w:val="28"/>
          <w:szCs w:val="28"/>
          <w:lang w:val="en-US"/>
        </w:rPr>
        <w:t>showcasing</w:t>
      </w:r>
      <w:r w:rsidRPr="600181B3" w:rsidR="0C38ECB0">
        <w:rPr>
          <w:noProof w:val="0"/>
          <w:sz w:val="28"/>
          <w:szCs w:val="28"/>
          <w:lang w:val="en-US"/>
        </w:rPr>
        <w:t xml:space="preserve"> the products with the highest sales volume or revenue.</w:t>
      </w:r>
    </w:p>
    <w:p w:rsidR="0C38ECB0" w:rsidP="600181B3" w:rsidRDefault="0C38ECB0" w14:paraId="4203ED77" w14:textId="241128B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600181B3" w:rsidR="0C38ECB0">
        <w:rPr>
          <w:b w:val="1"/>
          <w:bCs w:val="1"/>
          <w:noProof w:val="0"/>
          <w:sz w:val="28"/>
          <w:szCs w:val="28"/>
          <w:lang w:val="en-US"/>
        </w:rPr>
        <w:t>Product Performance by Category</w:t>
      </w:r>
      <w:r w:rsidRPr="600181B3" w:rsidR="0C38ECB0">
        <w:rPr>
          <w:noProof w:val="0"/>
          <w:sz w:val="28"/>
          <w:szCs w:val="28"/>
          <w:lang w:val="en-US"/>
        </w:rPr>
        <w:t xml:space="preserve">: Visualization of sales by product categories to </w:t>
      </w:r>
      <w:r w:rsidRPr="600181B3" w:rsidR="0C38ECB0">
        <w:rPr>
          <w:noProof w:val="0"/>
          <w:sz w:val="28"/>
          <w:szCs w:val="28"/>
          <w:lang w:val="en-US"/>
        </w:rPr>
        <w:t>identify</w:t>
      </w:r>
      <w:r w:rsidRPr="600181B3" w:rsidR="0C38ECB0">
        <w:rPr>
          <w:noProof w:val="0"/>
          <w:sz w:val="28"/>
          <w:szCs w:val="28"/>
          <w:lang w:val="en-US"/>
        </w:rPr>
        <w:t xml:space="preserve"> strong and weak performers.</w:t>
      </w:r>
    </w:p>
    <w:p w:rsidR="0C38ECB0" w:rsidP="600181B3" w:rsidRDefault="0C38ECB0" w14:paraId="566B2C95" w14:textId="2E3D723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sz w:val="28"/>
          <w:szCs w:val="28"/>
          <w:lang w:val="en-US"/>
        </w:rPr>
      </w:pPr>
      <w:r w:rsidRPr="600181B3" w:rsidR="0C38ECB0">
        <w:rPr>
          <w:b w:val="1"/>
          <w:bCs w:val="1"/>
          <w:noProof w:val="0"/>
          <w:sz w:val="28"/>
          <w:szCs w:val="28"/>
          <w:lang w:val="en-US"/>
        </w:rPr>
        <w:t>Sales Trends</w:t>
      </w:r>
      <w:r w:rsidRPr="600181B3" w:rsidR="0C38ECB0">
        <w:rPr>
          <w:noProof w:val="0"/>
          <w:sz w:val="28"/>
          <w:szCs w:val="28"/>
          <w:lang w:val="en-US"/>
        </w:rPr>
        <w:t>:</w:t>
      </w:r>
    </w:p>
    <w:p w:rsidR="0C38ECB0" w:rsidP="600181B3" w:rsidRDefault="0C38ECB0" w14:paraId="1356FED3" w14:textId="339BF00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600181B3" w:rsidR="0C38ECB0">
        <w:rPr>
          <w:b w:val="1"/>
          <w:bCs w:val="1"/>
          <w:noProof w:val="0"/>
          <w:sz w:val="28"/>
          <w:szCs w:val="28"/>
          <w:lang w:val="en-US"/>
        </w:rPr>
        <w:t>Time-Series Charts</w:t>
      </w:r>
      <w:r w:rsidRPr="600181B3" w:rsidR="0C38ECB0">
        <w:rPr>
          <w:noProof w:val="0"/>
          <w:sz w:val="28"/>
          <w:szCs w:val="28"/>
          <w:lang w:val="en-US"/>
        </w:rPr>
        <w:t xml:space="preserve">: Line graphs showing sales trends over time, helping </w:t>
      </w:r>
      <w:r w:rsidRPr="600181B3" w:rsidR="0C38ECB0">
        <w:rPr>
          <w:noProof w:val="0"/>
          <w:sz w:val="28"/>
          <w:szCs w:val="28"/>
          <w:lang w:val="en-US"/>
        </w:rPr>
        <w:t>identify</w:t>
      </w:r>
      <w:r w:rsidRPr="600181B3" w:rsidR="0C38ECB0">
        <w:rPr>
          <w:noProof w:val="0"/>
          <w:sz w:val="28"/>
          <w:szCs w:val="28"/>
          <w:lang w:val="en-US"/>
        </w:rPr>
        <w:t xml:space="preserve"> seasonal patterns or growth trajectories.</w:t>
      </w:r>
    </w:p>
    <w:p w:rsidR="0C38ECB0" w:rsidP="600181B3" w:rsidRDefault="0C38ECB0" w14:paraId="2C6EBD06" w14:textId="23AF1E3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sz w:val="28"/>
          <w:szCs w:val="28"/>
          <w:lang w:val="en-US"/>
        </w:rPr>
      </w:pPr>
      <w:r w:rsidRPr="600181B3" w:rsidR="0C38ECB0">
        <w:rPr>
          <w:b w:val="1"/>
          <w:bCs w:val="1"/>
          <w:noProof w:val="0"/>
          <w:sz w:val="28"/>
          <w:szCs w:val="28"/>
          <w:lang w:val="en-US"/>
        </w:rPr>
        <w:t>Sales by Region</w:t>
      </w:r>
      <w:r w:rsidRPr="600181B3" w:rsidR="0C38ECB0">
        <w:rPr>
          <w:noProof w:val="0"/>
          <w:sz w:val="28"/>
          <w:szCs w:val="28"/>
          <w:lang w:val="en-US"/>
        </w:rPr>
        <w:t>:</w:t>
      </w:r>
    </w:p>
    <w:p w:rsidR="0C38ECB0" w:rsidP="600181B3" w:rsidRDefault="0C38ECB0" w14:paraId="16680CDD" w14:textId="6946037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600181B3" w:rsidR="0C38ECB0">
        <w:rPr>
          <w:b w:val="1"/>
          <w:bCs w:val="1"/>
          <w:noProof w:val="0"/>
          <w:sz w:val="28"/>
          <w:szCs w:val="28"/>
          <w:lang w:val="en-US"/>
        </w:rPr>
        <w:t>Geographic Breakdown</w:t>
      </w:r>
      <w:r w:rsidRPr="600181B3" w:rsidR="0C38ECB0">
        <w:rPr>
          <w:noProof w:val="0"/>
          <w:sz w:val="28"/>
          <w:szCs w:val="28"/>
          <w:lang w:val="en-US"/>
        </w:rPr>
        <w:t>: Maps displaying sales performance by location, highlighting regions with high or low sales.</w:t>
      </w:r>
    </w:p>
    <w:p w:rsidR="0C38ECB0" w:rsidP="600181B3" w:rsidRDefault="0C38ECB0" w14:paraId="5CAA2A35" w14:textId="5B284C1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sz w:val="28"/>
          <w:szCs w:val="28"/>
          <w:lang w:val="en-US"/>
        </w:rPr>
      </w:pPr>
      <w:r w:rsidRPr="600181B3" w:rsidR="0C38ECB0">
        <w:rPr>
          <w:b w:val="1"/>
          <w:bCs w:val="1"/>
          <w:noProof w:val="0"/>
          <w:sz w:val="28"/>
          <w:szCs w:val="28"/>
          <w:lang w:val="en-US"/>
        </w:rPr>
        <w:t>Customer Insights</w:t>
      </w:r>
      <w:r w:rsidRPr="600181B3" w:rsidR="0C38ECB0">
        <w:rPr>
          <w:noProof w:val="0"/>
          <w:sz w:val="28"/>
          <w:szCs w:val="28"/>
          <w:lang w:val="en-US"/>
        </w:rPr>
        <w:t>:</w:t>
      </w:r>
    </w:p>
    <w:p w:rsidR="0C38ECB0" w:rsidP="600181B3" w:rsidRDefault="0C38ECB0" w14:paraId="2DF7A30B" w14:textId="5AECC58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600181B3" w:rsidR="0C38ECB0">
        <w:rPr>
          <w:b w:val="1"/>
          <w:bCs w:val="1"/>
          <w:noProof w:val="0"/>
          <w:sz w:val="28"/>
          <w:szCs w:val="28"/>
          <w:lang w:val="en-US"/>
        </w:rPr>
        <w:t>Customer Segmentation</w:t>
      </w:r>
      <w:r w:rsidRPr="600181B3" w:rsidR="0C38ECB0">
        <w:rPr>
          <w:noProof w:val="0"/>
          <w:sz w:val="28"/>
          <w:szCs w:val="28"/>
          <w:lang w:val="en-US"/>
        </w:rPr>
        <w:t>: Analysis of sales by customer demographics or segments, helping to tailor marketing strategies.</w:t>
      </w:r>
    </w:p>
    <w:p w:rsidR="0C38ECB0" w:rsidP="600181B3" w:rsidRDefault="0C38ECB0" w14:paraId="7AF5D748" w14:textId="5F03C52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600181B3" w:rsidR="0C38ECB0">
        <w:rPr>
          <w:b w:val="1"/>
          <w:bCs w:val="1"/>
          <w:noProof w:val="0"/>
          <w:sz w:val="28"/>
          <w:szCs w:val="28"/>
          <w:lang w:val="en-US"/>
        </w:rPr>
        <w:t>Repeat Purchase Rate</w:t>
      </w:r>
      <w:r w:rsidRPr="600181B3" w:rsidR="0C38ECB0">
        <w:rPr>
          <w:noProof w:val="0"/>
          <w:sz w:val="28"/>
          <w:szCs w:val="28"/>
          <w:lang w:val="en-US"/>
        </w:rPr>
        <w:t>: Metrics showing the percentage of customers making repeat purchases.</w:t>
      </w:r>
    </w:p>
    <w:p w:rsidR="0C38ECB0" w:rsidP="600181B3" w:rsidRDefault="0C38ECB0" w14:paraId="1C03E2B8" w14:textId="5922CA8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sz w:val="28"/>
          <w:szCs w:val="28"/>
          <w:lang w:val="en-US"/>
        </w:rPr>
      </w:pPr>
      <w:r w:rsidRPr="600181B3" w:rsidR="0C38ECB0">
        <w:rPr>
          <w:b w:val="1"/>
          <w:bCs w:val="1"/>
          <w:noProof w:val="0"/>
          <w:sz w:val="28"/>
          <w:szCs w:val="28"/>
          <w:lang w:val="en-US"/>
        </w:rPr>
        <w:t>Inventory Levels</w:t>
      </w:r>
      <w:r w:rsidRPr="600181B3" w:rsidR="0C38ECB0">
        <w:rPr>
          <w:noProof w:val="0"/>
          <w:sz w:val="28"/>
          <w:szCs w:val="28"/>
          <w:lang w:val="en-US"/>
        </w:rPr>
        <w:t>:</w:t>
      </w:r>
    </w:p>
    <w:p w:rsidR="0C38ECB0" w:rsidP="600181B3" w:rsidRDefault="0C38ECB0" w14:paraId="2CFA1C73" w14:textId="523CD91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600181B3" w:rsidR="0C38ECB0">
        <w:rPr>
          <w:b w:val="1"/>
          <w:bCs w:val="1"/>
          <w:noProof w:val="0"/>
          <w:sz w:val="28"/>
          <w:szCs w:val="28"/>
          <w:lang w:val="en-US"/>
        </w:rPr>
        <w:t>Stock Availability</w:t>
      </w:r>
      <w:r w:rsidRPr="600181B3" w:rsidR="0C38ECB0">
        <w:rPr>
          <w:noProof w:val="0"/>
          <w:sz w:val="28"/>
          <w:szCs w:val="28"/>
          <w:lang w:val="en-US"/>
        </w:rPr>
        <w:t>: Visualization of current inventory levels to help manage stock and avoid shortages.</w:t>
      </w:r>
    </w:p>
    <w:p w:rsidR="0C38ECB0" w:rsidP="600181B3" w:rsidRDefault="0C38ECB0" w14:paraId="471F5A96" w14:textId="6DAAD14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600181B3" w:rsidR="0C38ECB0">
        <w:rPr>
          <w:b w:val="1"/>
          <w:bCs w:val="1"/>
          <w:noProof w:val="0"/>
          <w:sz w:val="28"/>
          <w:szCs w:val="28"/>
          <w:lang w:val="en-US"/>
        </w:rPr>
        <w:t>Low Stock Alerts</w:t>
      </w:r>
      <w:r w:rsidRPr="600181B3" w:rsidR="0C38ECB0">
        <w:rPr>
          <w:noProof w:val="0"/>
          <w:sz w:val="28"/>
          <w:szCs w:val="28"/>
          <w:lang w:val="en-US"/>
        </w:rPr>
        <w:t>: Indicators for products that are nearing low stock thresholds.</w:t>
      </w:r>
    </w:p>
    <w:p w:rsidR="0C38ECB0" w:rsidP="600181B3" w:rsidRDefault="0C38ECB0" w14:paraId="07775140" w14:textId="172B0E1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sz w:val="28"/>
          <w:szCs w:val="28"/>
          <w:lang w:val="en-US"/>
        </w:rPr>
      </w:pPr>
      <w:r w:rsidRPr="600181B3" w:rsidR="0C38ECB0">
        <w:rPr>
          <w:b w:val="1"/>
          <w:bCs w:val="1"/>
          <w:noProof w:val="0"/>
          <w:sz w:val="28"/>
          <w:szCs w:val="28"/>
          <w:lang w:val="en-US"/>
        </w:rPr>
        <w:t>Profit Margins</w:t>
      </w:r>
      <w:r w:rsidRPr="600181B3" w:rsidR="0C38ECB0">
        <w:rPr>
          <w:noProof w:val="0"/>
          <w:sz w:val="28"/>
          <w:szCs w:val="28"/>
          <w:lang w:val="en-US"/>
        </w:rPr>
        <w:t>:</w:t>
      </w:r>
    </w:p>
    <w:p w:rsidR="0C38ECB0" w:rsidP="600181B3" w:rsidRDefault="0C38ECB0" w14:paraId="6CFEC6B0" w14:textId="40CAE84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600181B3" w:rsidR="0C38ECB0">
        <w:rPr>
          <w:b w:val="1"/>
          <w:bCs w:val="1"/>
          <w:noProof w:val="0"/>
          <w:sz w:val="28"/>
          <w:szCs w:val="28"/>
          <w:lang w:val="en-US"/>
        </w:rPr>
        <w:t>Gross Margin Analysis</w:t>
      </w:r>
      <w:r w:rsidRPr="600181B3" w:rsidR="0C38ECB0">
        <w:rPr>
          <w:noProof w:val="0"/>
          <w:sz w:val="28"/>
          <w:szCs w:val="28"/>
          <w:lang w:val="en-US"/>
        </w:rPr>
        <w:t xml:space="preserve">: Calculating and displaying profit margins for </w:t>
      </w:r>
      <w:r w:rsidRPr="600181B3" w:rsidR="0C38ECB0">
        <w:rPr>
          <w:noProof w:val="0"/>
          <w:sz w:val="28"/>
          <w:szCs w:val="28"/>
          <w:lang w:val="en-US"/>
        </w:rPr>
        <w:t>different products</w:t>
      </w:r>
      <w:r w:rsidRPr="600181B3" w:rsidR="0C38ECB0">
        <w:rPr>
          <w:noProof w:val="0"/>
          <w:sz w:val="28"/>
          <w:szCs w:val="28"/>
          <w:lang w:val="en-US"/>
        </w:rPr>
        <w:t xml:space="preserve"> to </w:t>
      </w:r>
      <w:r w:rsidRPr="600181B3" w:rsidR="0C38ECB0">
        <w:rPr>
          <w:noProof w:val="0"/>
          <w:sz w:val="28"/>
          <w:szCs w:val="28"/>
          <w:lang w:val="en-US"/>
        </w:rPr>
        <w:t>identify</w:t>
      </w:r>
      <w:r w:rsidRPr="600181B3" w:rsidR="0C38ECB0">
        <w:rPr>
          <w:noProof w:val="0"/>
          <w:sz w:val="28"/>
          <w:szCs w:val="28"/>
          <w:lang w:val="en-US"/>
        </w:rPr>
        <w:t xml:space="preserve"> profitability.</w:t>
      </w:r>
    </w:p>
    <w:p w:rsidR="0C38ECB0" w:rsidP="600181B3" w:rsidRDefault="0C38ECB0" w14:paraId="7E30B32D" w14:textId="4FE42B6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sz w:val="28"/>
          <w:szCs w:val="28"/>
          <w:lang w:val="en-US"/>
        </w:rPr>
      </w:pPr>
      <w:r w:rsidRPr="600181B3" w:rsidR="0C38ECB0">
        <w:rPr>
          <w:b w:val="1"/>
          <w:bCs w:val="1"/>
          <w:noProof w:val="0"/>
          <w:sz w:val="28"/>
          <w:szCs w:val="28"/>
          <w:lang w:val="en-US"/>
        </w:rPr>
        <w:t>Sales Channel Performance</w:t>
      </w:r>
      <w:r w:rsidRPr="600181B3" w:rsidR="0C38ECB0">
        <w:rPr>
          <w:noProof w:val="0"/>
          <w:sz w:val="28"/>
          <w:szCs w:val="28"/>
          <w:lang w:val="en-US"/>
        </w:rPr>
        <w:t>:</w:t>
      </w:r>
    </w:p>
    <w:p w:rsidR="0C38ECB0" w:rsidP="600181B3" w:rsidRDefault="0C38ECB0" w14:paraId="60B8692C" w14:textId="5421224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600181B3" w:rsidR="0C38ECB0">
        <w:rPr>
          <w:b w:val="1"/>
          <w:bCs w:val="1"/>
          <w:noProof w:val="0"/>
          <w:sz w:val="28"/>
          <w:szCs w:val="28"/>
          <w:lang w:val="en-US"/>
        </w:rPr>
        <w:t>Channel Comparison</w:t>
      </w:r>
      <w:r w:rsidRPr="600181B3" w:rsidR="0C38ECB0">
        <w:rPr>
          <w:noProof w:val="0"/>
          <w:sz w:val="28"/>
          <w:szCs w:val="28"/>
          <w:lang w:val="en-US"/>
        </w:rPr>
        <w:t xml:space="preserve">: Breakdown of sales by channel (e.g., online, retail) to assess effectiveness and </w:t>
      </w:r>
      <w:r w:rsidRPr="600181B3" w:rsidR="0C38ECB0">
        <w:rPr>
          <w:noProof w:val="0"/>
          <w:sz w:val="28"/>
          <w:szCs w:val="28"/>
          <w:lang w:val="en-US"/>
        </w:rPr>
        <w:t>optimize</w:t>
      </w:r>
      <w:r w:rsidRPr="600181B3" w:rsidR="0C38ECB0">
        <w:rPr>
          <w:noProof w:val="0"/>
          <w:sz w:val="28"/>
          <w:szCs w:val="28"/>
          <w:lang w:val="en-US"/>
        </w:rPr>
        <w:t xml:space="preserve"> strategies.</w:t>
      </w:r>
    </w:p>
    <w:p w:rsidR="0C38ECB0" w:rsidP="600181B3" w:rsidRDefault="0C38ECB0" w14:paraId="69F0430E" w14:textId="4C76F8A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sz w:val="28"/>
          <w:szCs w:val="28"/>
          <w:lang w:val="en-US"/>
        </w:rPr>
      </w:pPr>
      <w:r w:rsidRPr="600181B3" w:rsidR="0C38ECB0">
        <w:rPr>
          <w:b w:val="1"/>
          <w:bCs w:val="1"/>
          <w:noProof w:val="0"/>
          <w:sz w:val="28"/>
          <w:szCs w:val="28"/>
          <w:lang w:val="en-US"/>
        </w:rPr>
        <w:t>Promotional Impact</w:t>
      </w:r>
      <w:r w:rsidRPr="600181B3" w:rsidR="0C38ECB0">
        <w:rPr>
          <w:noProof w:val="0"/>
          <w:sz w:val="28"/>
          <w:szCs w:val="28"/>
          <w:lang w:val="en-US"/>
        </w:rPr>
        <w:t>:</w:t>
      </w:r>
    </w:p>
    <w:p w:rsidR="0C38ECB0" w:rsidP="600181B3" w:rsidRDefault="0C38ECB0" w14:paraId="12F73E88" w14:textId="2CD87FE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600181B3" w:rsidR="0C38ECB0">
        <w:rPr>
          <w:b w:val="1"/>
          <w:bCs w:val="1"/>
          <w:noProof w:val="0"/>
          <w:sz w:val="28"/>
          <w:szCs w:val="28"/>
          <w:lang w:val="en-US"/>
        </w:rPr>
        <w:t>Effectiveness of Campaigns</w:t>
      </w:r>
      <w:r w:rsidRPr="600181B3" w:rsidR="0C38ECB0">
        <w:rPr>
          <w:noProof w:val="0"/>
          <w:sz w:val="28"/>
          <w:szCs w:val="28"/>
          <w:lang w:val="en-US"/>
        </w:rPr>
        <w:t>: Analysis of sales before, during, and after promotional events to evaluate their impact.</w:t>
      </w:r>
    </w:p>
    <w:p w:rsidR="0C38ECB0" w:rsidP="600181B3" w:rsidRDefault="0C38ECB0" w14:paraId="24C67BB4" w14:textId="46D69350">
      <w:pPr>
        <w:pStyle w:val="Heading3"/>
        <w:spacing w:before="281" w:beforeAutospacing="off" w:after="281" w:afterAutospacing="off"/>
        <w:ind w:left="720"/>
      </w:pPr>
      <w:r w:rsidRPr="600181B3" w:rsidR="0C38ECB0">
        <w:rPr>
          <w:b w:val="1"/>
          <w:bCs w:val="1"/>
          <w:noProof w:val="0"/>
          <w:sz w:val="28"/>
          <w:szCs w:val="28"/>
          <w:lang w:val="en-US"/>
        </w:rPr>
        <w:t>Insights Gained from a Product Sales Dashboard:</w:t>
      </w:r>
    </w:p>
    <w:p w:rsidR="0C38ECB0" w:rsidP="600181B3" w:rsidRDefault="0C38ECB0" w14:paraId="6A082D05" w14:textId="777303F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600181B3" w:rsidR="0C38ECB0">
        <w:rPr>
          <w:b w:val="1"/>
          <w:bCs w:val="1"/>
          <w:noProof w:val="0"/>
          <w:sz w:val="28"/>
          <w:szCs w:val="28"/>
          <w:lang w:val="en-US"/>
        </w:rPr>
        <w:t>Performance Monitoring</w:t>
      </w:r>
      <w:r w:rsidRPr="600181B3" w:rsidR="0C38ECB0">
        <w:rPr>
          <w:noProof w:val="0"/>
          <w:sz w:val="28"/>
          <w:szCs w:val="28"/>
          <w:lang w:val="en-US"/>
        </w:rPr>
        <w:t>: Real-time insights into product performance help managers make informed decisions quickly.</w:t>
      </w:r>
    </w:p>
    <w:p w:rsidR="0C38ECB0" w:rsidP="600181B3" w:rsidRDefault="0C38ECB0" w14:paraId="45D037FF" w14:textId="369612A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600181B3" w:rsidR="0C38ECB0">
        <w:rPr>
          <w:b w:val="1"/>
          <w:bCs w:val="1"/>
          <w:noProof w:val="0"/>
          <w:sz w:val="28"/>
          <w:szCs w:val="28"/>
          <w:lang w:val="en-US"/>
        </w:rPr>
        <w:t>Market Trends</w:t>
      </w:r>
      <w:r w:rsidRPr="600181B3" w:rsidR="0C38ECB0">
        <w:rPr>
          <w:noProof w:val="0"/>
          <w:sz w:val="28"/>
          <w:szCs w:val="28"/>
          <w:lang w:val="en-US"/>
        </w:rPr>
        <w:t>: Understanding which products are trending can guide product development and inventory decisions.</w:t>
      </w:r>
    </w:p>
    <w:p w:rsidR="0C38ECB0" w:rsidP="600181B3" w:rsidRDefault="0C38ECB0" w14:paraId="6BE3A0AC" w14:textId="77540B0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600181B3" w:rsidR="0C38ECB0">
        <w:rPr>
          <w:b w:val="1"/>
          <w:bCs w:val="1"/>
          <w:noProof w:val="0"/>
          <w:sz w:val="28"/>
          <w:szCs w:val="28"/>
          <w:lang w:val="en-US"/>
        </w:rPr>
        <w:t>Customer Behavior</w:t>
      </w:r>
      <w:r w:rsidRPr="600181B3" w:rsidR="0C38ECB0">
        <w:rPr>
          <w:noProof w:val="0"/>
          <w:sz w:val="28"/>
          <w:szCs w:val="28"/>
          <w:lang w:val="en-US"/>
        </w:rPr>
        <w:t xml:space="preserve">: Analyzing customer </w:t>
      </w:r>
      <w:r w:rsidRPr="600181B3" w:rsidR="0C38ECB0">
        <w:rPr>
          <w:noProof w:val="0"/>
          <w:sz w:val="28"/>
          <w:szCs w:val="28"/>
          <w:lang w:val="en-US"/>
        </w:rPr>
        <w:t>purchasing</w:t>
      </w:r>
      <w:r w:rsidRPr="600181B3" w:rsidR="0C38ECB0">
        <w:rPr>
          <w:noProof w:val="0"/>
          <w:sz w:val="28"/>
          <w:szCs w:val="28"/>
          <w:lang w:val="en-US"/>
        </w:rPr>
        <w:t xml:space="preserve"> patterns can lead to improved marketing strategies and product offerings.</w:t>
      </w:r>
    </w:p>
    <w:p w:rsidR="0C38ECB0" w:rsidP="600181B3" w:rsidRDefault="0C38ECB0" w14:paraId="5346E314" w14:textId="363D3F6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600181B3" w:rsidR="0C38ECB0">
        <w:rPr>
          <w:b w:val="1"/>
          <w:bCs w:val="1"/>
          <w:noProof w:val="0"/>
          <w:sz w:val="28"/>
          <w:szCs w:val="28"/>
          <w:lang w:val="en-US"/>
        </w:rPr>
        <w:t>Strategic Planning</w:t>
      </w:r>
      <w:r w:rsidRPr="600181B3" w:rsidR="0C38ECB0">
        <w:rPr>
          <w:noProof w:val="0"/>
          <w:sz w:val="28"/>
          <w:szCs w:val="28"/>
          <w:lang w:val="en-US"/>
        </w:rPr>
        <w:t>: Data-driven insights help in forecasting future sales and adjusting business strategies accordingly.</w:t>
      </w:r>
    </w:p>
    <w:p w:rsidR="0A49ED09" w:rsidP="600181B3" w:rsidRDefault="0A49ED09" w14:paraId="3BAEEED3" w14:textId="1C64EB81">
      <w:pPr>
        <w:pStyle w:val="Normal"/>
        <w:spacing w:before="0" w:beforeAutospacing="off" w:after="0" w:afterAutospacing="off"/>
        <w:ind w:left="720"/>
        <w:rPr>
          <w:b w:val="1"/>
          <w:bCs w:val="1"/>
          <w:noProof w:val="0"/>
          <w:color w:val="0F4761" w:themeColor="accent1" w:themeTint="FF" w:themeShade="BF"/>
          <w:sz w:val="28"/>
          <w:szCs w:val="28"/>
          <w:lang w:val="en-US"/>
        </w:rPr>
      </w:pPr>
      <w:r w:rsidRPr="600181B3" w:rsidR="0A49ED09">
        <w:rPr>
          <w:b w:val="1"/>
          <w:bCs w:val="1"/>
          <w:noProof w:val="0"/>
          <w:color w:val="0F4761" w:themeColor="accent1" w:themeTint="FF" w:themeShade="BF"/>
          <w:sz w:val="28"/>
          <w:szCs w:val="28"/>
          <w:lang w:val="en-US"/>
        </w:rPr>
        <w:t>BI Charts need to be used:</w:t>
      </w:r>
    </w:p>
    <w:p w:rsidR="31C70658" w:rsidP="600181B3" w:rsidRDefault="31C70658" w14:paraId="5A3B6EEB" w14:textId="581EA80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600181B3" w:rsidR="31C70658">
        <w:rPr>
          <w:b w:val="1"/>
          <w:bCs w:val="1"/>
          <w:noProof w:val="0"/>
          <w:sz w:val="28"/>
          <w:szCs w:val="28"/>
          <w:lang w:val="en-US"/>
        </w:rPr>
        <w:t>KPIs</w:t>
      </w:r>
      <w:r w:rsidRPr="600181B3" w:rsidR="31C70658">
        <w:rPr>
          <w:noProof w:val="0"/>
          <w:sz w:val="28"/>
          <w:szCs w:val="28"/>
          <w:lang w:val="en-US"/>
        </w:rPr>
        <w:t>: Use cards for total sales revenue and sales growth.</w:t>
      </w:r>
    </w:p>
    <w:p w:rsidR="31C70658" w:rsidP="600181B3" w:rsidRDefault="31C70658" w14:paraId="7335BC3E" w14:textId="3D6B81A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600181B3" w:rsidR="31C70658">
        <w:rPr>
          <w:b w:val="1"/>
          <w:bCs w:val="1"/>
          <w:noProof w:val="0"/>
          <w:sz w:val="28"/>
          <w:szCs w:val="28"/>
          <w:lang w:val="en-US"/>
        </w:rPr>
        <w:t>Bar Charts</w:t>
      </w:r>
      <w:r w:rsidRPr="600181B3" w:rsidR="31C70658">
        <w:rPr>
          <w:noProof w:val="0"/>
          <w:sz w:val="28"/>
          <w:szCs w:val="28"/>
          <w:lang w:val="en-US"/>
        </w:rPr>
        <w:t>: For top products and sales by region.</w:t>
      </w:r>
    </w:p>
    <w:p w:rsidR="31C70658" w:rsidP="600181B3" w:rsidRDefault="31C70658" w14:paraId="43FF12FB" w14:textId="10E425B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600181B3" w:rsidR="31C70658">
        <w:rPr>
          <w:b w:val="1"/>
          <w:bCs w:val="1"/>
          <w:noProof w:val="0"/>
          <w:sz w:val="28"/>
          <w:szCs w:val="28"/>
          <w:lang w:val="en-US"/>
        </w:rPr>
        <w:t>Line Chart</w:t>
      </w:r>
      <w:r w:rsidRPr="600181B3" w:rsidR="31C70658">
        <w:rPr>
          <w:noProof w:val="0"/>
          <w:sz w:val="28"/>
          <w:szCs w:val="28"/>
          <w:lang w:val="en-US"/>
        </w:rPr>
        <w:t>: For monthly sales trends.</w:t>
      </w:r>
    </w:p>
    <w:p w:rsidR="31C70658" w:rsidP="600181B3" w:rsidRDefault="31C70658" w14:paraId="761F193E" w14:textId="7F857DF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600181B3" w:rsidR="31C70658">
        <w:rPr>
          <w:b w:val="1"/>
          <w:bCs w:val="1"/>
          <w:noProof w:val="0"/>
          <w:sz w:val="28"/>
          <w:szCs w:val="28"/>
          <w:lang w:val="en-US"/>
        </w:rPr>
        <w:t>Map Visual</w:t>
      </w:r>
      <w:r w:rsidRPr="600181B3" w:rsidR="31C70658">
        <w:rPr>
          <w:noProof w:val="0"/>
          <w:sz w:val="28"/>
          <w:szCs w:val="28"/>
          <w:lang w:val="en-US"/>
        </w:rPr>
        <w:t>: To display geographic sales distribution.</w:t>
      </w:r>
    </w:p>
    <w:p w:rsidR="31C70658" w:rsidP="600181B3" w:rsidRDefault="31C70658" w14:paraId="76912FCF" w14:textId="53FCCF3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600181B3" w:rsidR="31C70658">
        <w:rPr>
          <w:b w:val="1"/>
          <w:bCs w:val="1"/>
          <w:noProof w:val="0"/>
          <w:sz w:val="28"/>
          <w:szCs w:val="28"/>
          <w:lang w:val="en-US"/>
        </w:rPr>
        <w:t>Tables</w:t>
      </w:r>
      <w:r w:rsidRPr="600181B3" w:rsidR="31C70658">
        <w:rPr>
          <w:noProof w:val="0"/>
          <w:sz w:val="28"/>
          <w:szCs w:val="28"/>
          <w:lang w:val="en-US"/>
        </w:rPr>
        <w:t>: For inventory levels and profit margins.</w:t>
      </w:r>
    </w:p>
    <w:p w:rsidR="600181B3" w:rsidP="600181B3" w:rsidRDefault="600181B3" w14:paraId="02DE9D84" w14:textId="0148761E">
      <w:pPr>
        <w:pStyle w:val="ListParagraph"/>
        <w:spacing w:before="240" w:beforeAutospacing="off" w:after="240" w:afterAutospacing="off"/>
        <w:ind w:left="720"/>
        <w:rPr>
          <w:noProof w:val="0"/>
          <w:sz w:val="28"/>
          <w:szCs w:val="28"/>
          <w:lang w:val="en-US"/>
        </w:rPr>
      </w:pPr>
    </w:p>
    <w:p w:rsidR="600181B3" w:rsidP="600181B3" w:rsidRDefault="600181B3" w14:paraId="64CF3E5D" w14:textId="55C88FF2">
      <w:pPr>
        <w:pStyle w:val="ListParagraph"/>
        <w:spacing w:before="240" w:beforeAutospacing="off" w:after="240" w:afterAutospacing="off"/>
        <w:ind w:left="720"/>
        <w:rPr>
          <w:noProof w:val="0"/>
          <w:lang w:val="en-US"/>
        </w:rPr>
      </w:pPr>
    </w:p>
    <w:p w:rsidR="600181B3" w:rsidP="600181B3" w:rsidRDefault="600181B3" w14:paraId="5BFFC060" w14:textId="576838E0">
      <w:pPr>
        <w:pStyle w:val="ListParagraph"/>
        <w:spacing w:before="240" w:beforeAutospacing="off" w:after="240" w:afterAutospacing="off"/>
        <w:ind w:left="720"/>
        <w:rPr>
          <w:noProof w:val="0"/>
          <w:lang w:val="en-US"/>
        </w:rPr>
      </w:pPr>
    </w:p>
    <w:p w:rsidR="600181B3" w:rsidP="600181B3" w:rsidRDefault="600181B3" w14:paraId="04E46B72" w14:textId="562D3F63">
      <w:pPr>
        <w:pStyle w:val="ListParagraph"/>
        <w:spacing w:before="240" w:beforeAutospacing="off" w:after="240" w:afterAutospacing="off"/>
        <w:ind w:left="720"/>
        <w:rPr>
          <w:noProof w:val="0"/>
          <w:lang w:val="en-US"/>
        </w:rPr>
      </w:pPr>
    </w:p>
    <w:p w:rsidR="600181B3" w:rsidP="600181B3" w:rsidRDefault="600181B3" w14:paraId="5A99CED9" w14:textId="29E0A366">
      <w:pPr>
        <w:pStyle w:val="ListParagraph"/>
        <w:spacing w:before="240" w:beforeAutospacing="off" w:after="240" w:afterAutospacing="off"/>
        <w:ind w:left="720"/>
        <w:rPr>
          <w:noProof w:val="0"/>
          <w:lang w:val="en-US"/>
        </w:rPr>
      </w:pPr>
    </w:p>
    <w:p w:rsidR="6A29811B" w:rsidP="600181B3" w:rsidRDefault="6A29811B" w14:paraId="7C034CE0" w14:textId="649E5944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1"/>
          <w:bCs w:val="1"/>
          <w:color w:val="0070C0"/>
          <w:sz w:val="36"/>
          <w:szCs w:val="36"/>
        </w:rPr>
      </w:pPr>
      <w:r w:rsidRPr="600181B3" w:rsidR="6A29811B">
        <w:rPr>
          <w:b w:val="1"/>
          <w:bCs w:val="1"/>
          <w:color w:val="0070C0"/>
          <w:sz w:val="36"/>
          <w:szCs w:val="36"/>
        </w:rPr>
        <w:t>Seasonality:</w:t>
      </w:r>
    </w:p>
    <w:p w:rsidR="6A29811B" w:rsidP="600181B3" w:rsidRDefault="6A29811B" w14:paraId="2CFC4975" w14:textId="484562BB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1"/>
          <w:bCs w:val="1"/>
          <w:color w:val="0070C0"/>
          <w:sz w:val="36"/>
          <w:szCs w:val="36"/>
        </w:rPr>
      </w:pPr>
      <w:r w:rsidRPr="600181B3" w:rsidR="6A29811B">
        <w:rPr>
          <w:b w:val="1"/>
          <w:bCs w:val="1"/>
          <w:color w:val="0070C0"/>
          <w:sz w:val="36"/>
          <w:szCs w:val="36"/>
        </w:rPr>
        <w:t xml:space="preserve">    </w:t>
      </w:r>
      <w:r w:rsidRPr="600181B3" w:rsidR="6A29811B">
        <w:rPr>
          <w:b w:val="1"/>
          <w:bCs w:val="1"/>
          <w:color w:val="0070C0"/>
          <w:sz w:val="28"/>
          <w:szCs w:val="28"/>
        </w:rPr>
        <w:t xml:space="preserve"> </w:t>
      </w:r>
      <w:r w:rsidRPr="600181B3" w:rsidR="6A29811B">
        <w:rPr>
          <w:noProof w:val="0"/>
          <w:sz w:val="28"/>
          <w:szCs w:val="28"/>
          <w:lang w:val="en-US"/>
        </w:rPr>
        <w:t>Seasonality in the context of a product sales dashboard refers to the predictable fluctuations in sales that occur at specific times of the year.</w:t>
      </w:r>
    </w:p>
    <w:p w:rsidR="553473A9" w:rsidP="600181B3" w:rsidRDefault="553473A9" w14:paraId="5A10B96C" w14:textId="5687CB82">
      <w:pPr>
        <w:pStyle w:val="Heading3"/>
        <w:suppressLineNumbers w:val="0"/>
        <w:bidi w:val="0"/>
        <w:spacing w:before="281" w:beforeAutospacing="off" w:after="281" w:afterAutospacing="off"/>
        <w:ind w:firstLine="720"/>
        <w:rPr>
          <w:noProof w:val="0"/>
          <w:sz w:val="28"/>
          <w:szCs w:val="28"/>
          <w:lang w:val="en-US"/>
        </w:rPr>
      </w:pPr>
      <w:r w:rsidRPr="600181B3" w:rsidR="553473A9">
        <w:rPr>
          <w:noProof w:val="0"/>
          <w:sz w:val="28"/>
          <w:szCs w:val="28"/>
          <w:lang w:val="en-US"/>
        </w:rPr>
        <w:t xml:space="preserve"> </w:t>
      </w:r>
      <w:r w:rsidRPr="600181B3" w:rsidR="553473A9">
        <w:rPr>
          <w:b w:val="1"/>
          <w:bCs w:val="1"/>
          <w:noProof w:val="0"/>
          <w:sz w:val="28"/>
          <w:szCs w:val="28"/>
          <w:lang w:val="en-US"/>
        </w:rPr>
        <w:t>Key Components of Seasonality Analysis:</w:t>
      </w:r>
    </w:p>
    <w:p w:rsidR="553473A9" w:rsidP="600181B3" w:rsidRDefault="553473A9" w14:paraId="3D0EAC66" w14:textId="594EF32D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noProof w:val="0"/>
          <w:sz w:val="28"/>
          <w:szCs w:val="28"/>
          <w:lang w:val="en-US"/>
        </w:rPr>
      </w:pPr>
      <w:r w:rsidRPr="600181B3" w:rsidR="553473A9">
        <w:rPr>
          <w:b w:val="1"/>
          <w:bCs w:val="1"/>
          <w:noProof w:val="0"/>
          <w:sz w:val="28"/>
          <w:szCs w:val="28"/>
          <w:lang w:val="en-US"/>
        </w:rPr>
        <w:t>Sales Trends Over Time</w:t>
      </w:r>
      <w:r w:rsidRPr="600181B3" w:rsidR="553473A9">
        <w:rPr>
          <w:noProof w:val="0"/>
          <w:sz w:val="28"/>
          <w:szCs w:val="28"/>
          <w:lang w:val="en-US"/>
        </w:rPr>
        <w:t>:</w:t>
      </w:r>
    </w:p>
    <w:p w:rsidR="553473A9" w:rsidP="600181B3" w:rsidRDefault="553473A9" w14:paraId="03D2FA15" w14:textId="0A41A3C4">
      <w:pPr>
        <w:pStyle w:val="ListParagraph"/>
        <w:numPr>
          <w:ilvl w:val="1"/>
          <w:numId w:val="7"/>
        </w:numPr>
        <w:bidi w:val="0"/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600181B3" w:rsidR="553473A9">
        <w:rPr>
          <w:noProof w:val="0"/>
          <w:sz w:val="28"/>
          <w:szCs w:val="28"/>
          <w:lang w:val="en-US"/>
        </w:rPr>
        <w:t>Line charts showing sales data across different time periods (months, quarters) to visualize peaks and troughs in sales.</w:t>
      </w:r>
    </w:p>
    <w:p w:rsidR="553473A9" w:rsidP="600181B3" w:rsidRDefault="553473A9" w14:paraId="736A48FC" w14:textId="2BEAE9BC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noProof w:val="0"/>
          <w:sz w:val="28"/>
          <w:szCs w:val="28"/>
          <w:lang w:val="en-US"/>
        </w:rPr>
      </w:pPr>
      <w:r w:rsidRPr="600181B3" w:rsidR="553473A9">
        <w:rPr>
          <w:b w:val="1"/>
          <w:bCs w:val="1"/>
          <w:noProof w:val="0"/>
          <w:sz w:val="28"/>
          <w:szCs w:val="28"/>
          <w:lang w:val="en-US"/>
        </w:rPr>
        <w:t>Year-over-Year Comparison</w:t>
      </w:r>
      <w:r w:rsidRPr="600181B3" w:rsidR="553473A9">
        <w:rPr>
          <w:noProof w:val="0"/>
          <w:sz w:val="28"/>
          <w:szCs w:val="28"/>
          <w:lang w:val="en-US"/>
        </w:rPr>
        <w:t>:</w:t>
      </w:r>
    </w:p>
    <w:p w:rsidR="553473A9" w:rsidP="600181B3" w:rsidRDefault="553473A9" w14:paraId="47D4846D" w14:textId="59D2D9AE">
      <w:pPr>
        <w:pStyle w:val="ListParagraph"/>
        <w:numPr>
          <w:ilvl w:val="1"/>
          <w:numId w:val="7"/>
        </w:numPr>
        <w:bidi w:val="0"/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600181B3" w:rsidR="553473A9">
        <w:rPr>
          <w:noProof w:val="0"/>
          <w:sz w:val="28"/>
          <w:szCs w:val="28"/>
          <w:lang w:val="en-US"/>
        </w:rPr>
        <w:t xml:space="preserve">Comparing sales figures from the same periods across different years to </w:t>
      </w:r>
      <w:r w:rsidRPr="600181B3" w:rsidR="553473A9">
        <w:rPr>
          <w:noProof w:val="0"/>
          <w:sz w:val="28"/>
          <w:szCs w:val="28"/>
          <w:lang w:val="en-US"/>
        </w:rPr>
        <w:t>identify</w:t>
      </w:r>
      <w:r w:rsidRPr="600181B3" w:rsidR="553473A9">
        <w:rPr>
          <w:noProof w:val="0"/>
          <w:sz w:val="28"/>
          <w:szCs w:val="28"/>
          <w:lang w:val="en-US"/>
        </w:rPr>
        <w:t xml:space="preserve"> consistent seasonal patterns.</w:t>
      </w:r>
    </w:p>
    <w:p w:rsidR="553473A9" w:rsidP="600181B3" w:rsidRDefault="553473A9" w14:paraId="380D6B68" w14:textId="64B31AAF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noProof w:val="0"/>
          <w:sz w:val="28"/>
          <w:szCs w:val="28"/>
          <w:lang w:val="en-US"/>
        </w:rPr>
      </w:pPr>
      <w:r w:rsidRPr="600181B3" w:rsidR="553473A9">
        <w:rPr>
          <w:b w:val="1"/>
          <w:bCs w:val="1"/>
          <w:noProof w:val="0"/>
          <w:sz w:val="28"/>
          <w:szCs w:val="28"/>
          <w:lang w:val="en-US"/>
        </w:rPr>
        <w:t>Seasonal Decomposition</w:t>
      </w:r>
      <w:r w:rsidRPr="600181B3" w:rsidR="553473A9">
        <w:rPr>
          <w:noProof w:val="0"/>
          <w:sz w:val="28"/>
          <w:szCs w:val="28"/>
          <w:lang w:val="en-US"/>
        </w:rPr>
        <w:t>:</w:t>
      </w:r>
    </w:p>
    <w:p w:rsidR="553473A9" w:rsidP="600181B3" w:rsidRDefault="553473A9" w14:paraId="1360E7A4" w14:textId="21105A60">
      <w:pPr>
        <w:pStyle w:val="ListParagraph"/>
        <w:numPr>
          <w:ilvl w:val="1"/>
          <w:numId w:val="7"/>
        </w:numPr>
        <w:bidi w:val="0"/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600181B3" w:rsidR="553473A9">
        <w:rPr>
          <w:noProof w:val="0"/>
          <w:sz w:val="28"/>
          <w:szCs w:val="28"/>
          <w:lang w:val="en-US"/>
        </w:rPr>
        <w:t>Using statistical models to separate seasonal effects from trends and irregular components in sales data.</w:t>
      </w:r>
    </w:p>
    <w:p w:rsidR="553473A9" w:rsidP="600181B3" w:rsidRDefault="553473A9" w14:paraId="210211C2" w14:textId="21E6D67F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noProof w:val="0"/>
          <w:sz w:val="28"/>
          <w:szCs w:val="28"/>
          <w:lang w:val="en-US"/>
        </w:rPr>
      </w:pPr>
      <w:r w:rsidRPr="600181B3" w:rsidR="553473A9">
        <w:rPr>
          <w:b w:val="1"/>
          <w:bCs w:val="1"/>
          <w:noProof w:val="0"/>
          <w:sz w:val="28"/>
          <w:szCs w:val="28"/>
          <w:lang w:val="en-US"/>
        </w:rPr>
        <w:t>Heat Maps</w:t>
      </w:r>
      <w:r w:rsidRPr="600181B3" w:rsidR="553473A9">
        <w:rPr>
          <w:noProof w:val="0"/>
          <w:sz w:val="28"/>
          <w:szCs w:val="28"/>
          <w:lang w:val="en-US"/>
        </w:rPr>
        <w:t>:</w:t>
      </w:r>
    </w:p>
    <w:p w:rsidR="553473A9" w:rsidP="600181B3" w:rsidRDefault="553473A9" w14:paraId="6805739D" w14:textId="0E5544A5">
      <w:pPr>
        <w:pStyle w:val="ListParagraph"/>
        <w:numPr>
          <w:ilvl w:val="1"/>
          <w:numId w:val="7"/>
        </w:numPr>
        <w:bidi w:val="0"/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600181B3" w:rsidR="553473A9">
        <w:rPr>
          <w:noProof w:val="0"/>
          <w:sz w:val="28"/>
          <w:szCs w:val="28"/>
          <w:lang w:val="en-US"/>
        </w:rPr>
        <w:t>Displaying sales data across months and product categories, highlighting seasonal trends visually.</w:t>
      </w:r>
    </w:p>
    <w:p w:rsidR="553473A9" w:rsidP="600181B3" w:rsidRDefault="553473A9" w14:paraId="508CAF1D" w14:textId="311756CD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noProof w:val="0"/>
          <w:sz w:val="28"/>
          <w:szCs w:val="28"/>
          <w:lang w:val="en-US"/>
        </w:rPr>
      </w:pPr>
      <w:r w:rsidRPr="600181B3" w:rsidR="553473A9">
        <w:rPr>
          <w:b w:val="1"/>
          <w:bCs w:val="1"/>
          <w:noProof w:val="0"/>
          <w:sz w:val="28"/>
          <w:szCs w:val="28"/>
          <w:lang w:val="en-US"/>
        </w:rPr>
        <w:t>Promotional Impact</w:t>
      </w:r>
      <w:r w:rsidRPr="600181B3" w:rsidR="553473A9">
        <w:rPr>
          <w:noProof w:val="0"/>
          <w:sz w:val="28"/>
          <w:szCs w:val="28"/>
          <w:lang w:val="en-US"/>
        </w:rPr>
        <w:t>:</w:t>
      </w:r>
    </w:p>
    <w:p w:rsidR="553473A9" w:rsidP="600181B3" w:rsidRDefault="553473A9" w14:paraId="03B89203" w14:textId="099A198C">
      <w:pPr>
        <w:pStyle w:val="ListParagraph"/>
        <w:numPr>
          <w:ilvl w:val="1"/>
          <w:numId w:val="7"/>
        </w:numPr>
        <w:bidi w:val="0"/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600181B3" w:rsidR="553473A9">
        <w:rPr>
          <w:noProof w:val="0"/>
          <w:sz w:val="28"/>
          <w:szCs w:val="28"/>
          <w:lang w:val="en-US"/>
        </w:rPr>
        <w:t>Analyzing how sales promotions during peak seasons (e.g., holidays) affect overall sales performance.</w:t>
      </w:r>
    </w:p>
    <w:p w:rsidR="553473A9" w:rsidP="600181B3" w:rsidRDefault="553473A9" w14:paraId="07890187" w14:textId="3E4B8C20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noProof w:val="0"/>
          <w:sz w:val="28"/>
          <w:szCs w:val="28"/>
          <w:lang w:val="en-US"/>
        </w:rPr>
      </w:pPr>
      <w:r w:rsidRPr="600181B3" w:rsidR="553473A9">
        <w:rPr>
          <w:b w:val="1"/>
          <w:bCs w:val="1"/>
          <w:noProof w:val="0"/>
          <w:sz w:val="28"/>
          <w:szCs w:val="28"/>
          <w:lang w:val="en-US"/>
        </w:rPr>
        <w:t>Product Category Seasonality</w:t>
      </w:r>
      <w:r w:rsidRPr="600181B3" w:rsidR="553473A9">
        <w:rPr>
          <w:noProof w:val="0"/>
          <w:sz w:val="28"/>
          <w:szCs w:val="28"/>
          <w:lang w:val="en-US"/>
        </w:rPr>
        <w:t>:</w:t>
      </w:r>
    </w:p>
    <w:p w:rsidR="553473A9" w:rsidP="600181B3" w:rsidRDefault="553473A9" w14:paraId="45C79278" w14:textId="770456B2">
      <w:pPr>
        <w:pStyle w:val="ListParagraph"/>
        <w:numPr>
          <w:ilvl w:val="1"/>
          <w:numId w:val="7"/>
        </w:numPr>
        <w:bidi w:val="0"/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600181B3" w:rsidR="553473A9">
        <w:rPr>
          <w:noProof w:val="0"/>
          <w:sz w:val="28"/>
          <w:szCs w:val="28"/>
          <w:lang w:val="en-US"/>
        </w:rPr>
        <w:t>Identifying</w:t>
      </w:r>
      <w:r w:rsidRPr="600181B3" w:rsidR="553473A9">
        <w:rPr>
          <w:noProof w:val="0"/>
          <w:sz w:val="28"/>
          <w:szCs w:val="28"/>
          <w:lang w:val="en-US"/>
        </w:rPr>
        <w:t xml:space="preserve"> which product categories are more affected by seasonal trends (e.g., winter clothing vs. summer gear).</w:t>
      </w:r>
    </w:p>
    <w:p w:rsidR="553473A9" w:rsidP="600181B3" w:rsidRDefault="553473A9" w14:paraId="57294244" w14:textId="2498DC51">
      <w:pPr>
        <w:pStyle w:val="Heading3"/>
        <w:bidi w:val="0"/>
        <w:spacing w:before="281" w:beforeAutospacing="off" w:after="281" w:afterAutospacing="off"/>
        <w:ind w:firstLine="720"/>
      </w:pPr>
      <w:r w:rsidRPr="600181B3" w:rsidR="553473A9">
        <w:rPr>
          <w:b w:val="1"/>
          <w:bCs w:val="1"/>
          <w:noProof w:val="0"/>
          <w:sz w:val="28"/>
          <w:szCs w:val="28"/>
          <w:lang w:val="en-US"/>
        </w:rPr>
        <w:t>Insights Gained from Seasonality Analysis:</w:t>
      </w:r>
    </w:p>
    <w:p w:rsidR="553473A9" w:rsidP="600181B3" w:rsidRDefault="553473A9" w14:paraId="306F35AD" w14:textId="433B5850">
      <w:pPr>
        <w:pStyle w:val="ListParagraph"/>
        <w:numPr>
          <w:ilvl w:val="0"/>
          <w:numId w:val="8"/>
        </w:numPr>
        <w:bidi w:val="0"/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600181B3" w:rsidR="553473A9">
        <w:rPr>
          <w:b w:val="1"/>
          <w:bCs w:val="1"/>
          <w:noProof w:val="0"/>
          <w:sz w:val="28"/>
          <w:szCs w:val="28"/>
          <w:lang w:val="en-US"/>
        </w:rPr>
        <w:t>Marketing Strategies</w:t>
      </w:r>
      <w:r w:rsidRPr="600181B3" w:rsidR="553473A9">
        <w:rPr>
          <w:noProof w:val="0"/>
          <w:sz w:val="28"/>
          <w:szCs w:val="28"/>
          <w:lang w:val="en-US"/>
        </w:rPr>
        <w:t>: Timing promotions and advertising campaigns to capitalize on seasonal trends.</w:t>
      </w:r>
    </w:p>
    <w:p w:rsidR="553473A9" w:rsidP="600181B3" w:rsidRDefault="553473A9" w14:paraId="56D8C860" w14:textId="11825298">
      <w:pPr>
        <w:pStyle w:val="ListParagraph"/>
        <w:numPr>
          <w:ilvl w:val="0"/>
          <w:numId w:val="8"/>
        </w:numPr>
        <w:bidi w:val="0"/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600181B3" w:rsidR="553473A9">
        <w:rPr>
          <w:b w:val="1"/>
          <w:bCs w:val="1"/>
          <w:noProof w:val="0"/>
          <w:sz w:val="28"/>
          <w:szCs w:val="28"/>
          <w:lang w:val="en-US"/>
        </w:rPr>
        <w:t>Sales Forecasting</w:t>
      </w:r>
      <w:r w:rsidRPr="600181B3" w:rsidR="553473A9">
        <w:rPr>
          <w:noProof w:val="0"/>
          <w:sz w:val="28"/>
          <w:szCs w:val="28"/>
          <w:lang w:val="en-US"/>
        </w:rPr>
        <w:t xml:space="preserve">: Using historical data to make more </w:t>
      </w:r>
      <w:r w:rsidRPr="600181B3" w:rsidR="553473A9">
        <w:rPr>
          <w:noProof w:val="0"/>
          <w:sz w:val="28"/>
          <w:szCs w:val="28"/>
          <w:lang w:val="en-US"/>
        </w:rPr>
        <w:t>accurate</w:t>
      </w:r>
      <w:r w:rsidRPr="600181B3" w:rsidR="553473A9">
        <w:rPr>
          <w:noProof w:val="0"/>
          <w:sz w:val="28"/>
          <w:szCs w:val="28"/>
          <w:lang w:val="en-US"/>
        </w:rPr>
        <w:t xml:space="preserve"> predictions for future sales.</w:t>
      </w:r>
    </w:p>
    <w:p w:rsidR="600181B3" w:rsidP="600181B3" w:rsidRDefault="600181B3" w14:paraId="7633F47F" w14:textId="4D0F8C25">
      <w:pPr>
        <w:pStyle w:val="Normal"/>
        <w:bidi w:val="0"/>
        <w:spacing w:before="0" w:beforeAutospacing="off" w:after="0" w:afterAutospacing="off"/>
        <w:rPr>
          <w:noProof w:val="0"/>
          <w:sz w:val="28"/>
          <w:szCs w:val="28"/>
          <w:lang w:val="en-US"/>
        </w:rPr>
      </w:pPr>
    </w:p>
    <w:p w:rsidR="600181B3" w:rsidP="600181B3" w:rsidRDefault="600181B3" w14:paraId="731DB145" w14:textId="1BEE0DD6">
      <w:pPr>
        <w:pStyle w:val="ListParagraph"/>
        <w:bidi w:val="0"/>
        <w:spacing w:before="0" w:beforeAutospacing="off" w:after="0" w:afterAutospacing="off"/>
        <w:ind w:left="1080"/>
        <w:rPr>
          <w:noProof w:val="0"/>
          <w:sz w:val="28"/>
          <w:szCs w:val="28"/>
          <w:lang w:val="en-US"/>
        </w:rPr>
      </w:pPr>
    </w:p>
    <w:p w:rsidR="600181B3" w:rsidP="600181B3" w:rsidRDefault="600181B3" w14:paraId="7333B9D2" w14:textId="26F3776D">
      <w:pPr>
        <w:pStyle w:val="ListParagraph"/>
        <w:bidi w:val="0"/>
        <w:spacing w:before="0" w:beforeAutospacing="off" w:after="0" w:afterAutospacing="off"/>
        <w:ind w:left="1080"/>
        <w:rPr>
          <w:noProof w:val="0"/>
          <w:sz w:val="28"/>
          <w:szCs w:val="28"/>
          <w:lang w:val="en-US"/>
        </w:rPr>
      </w:pPr>
    </w:p>
    <w:p w:rsidR="15DFD42A" w:rsidP="600181B3" w:rsidRDefault="15DFD42A" w14:paraId="3745ACA3" w14:textId="2CB92669">
      <w:pPr>
        <w:pStyle w:val="Normal"/>
        <w:spacing w:before="0" w:beforeAutospacing="off" w:after="0" w:afterAutospacing="off"/>
        <w:ind w:left="720"/>
        <w:rPr>
          <w:b w:val="1"/>
          <w:bCs w:val="1"/>
          <w:noProof w:val="0"/>
          <w:color w:val="0F4761" w:themeColor="accent1" w:themeTint="FF" w:themeShade="BF"/>
          <w:sz w:val="28"/>
          <w:szCs w:val="28"/>
          <w:lang w:val="en-US"/>
        </w:rPr>
      </w:pPr>
      <w:bookmarkStart w:name="_Int_Sbrdyz0Y" w:id="721043657"/>
      <w:r w:rsidRPr="600181B3" w:rsidR="15DFD42A">
        <w:rPr>
          <w:b w:val="1"/>
          <w:bCs w:val="1"/>
          <w:noProof w:val="0"/>
          <w:color w:val="0F4761" w:themeColor="accent1" w:themeTint="FF" w:themeShade="BF"/>
          <w:sz w:val="28"/>
          <w:szCs w:val="28"/>
          <w:lang w:val="en-US"/>
        </w:rPr>
        <w:t>BI Charts need to be used:</w:t>
      </w:r>
      <w:bookmarkEnd w:id="721043657"/>
    </w:p>
    <w:p w:rsidR="52B792DC" w:rsidP="600181B3" w:rsidRDefault="52B792DC" w14:paraId="2D2AF210" w14:textId="2069FB15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600181B3" w:rsidR="52B792DC">
        <w:rPr>
          <w:b w:val="1"/>
          <w:bCs w:val="1"/>
          <w:noProof w:val="0"/>
          <w:sz w:val="28"/>
          <w:szCs w:val="28"/>
          <w:lang w:val="en-US"/>
        </w:rPr>
        <w:t>Line Charts</w:t>
      </w:r>
      <w:r w:rsidRPr="600181B3" w:rsidR="52B792DC">
        <w:rPr>
          <w:noProof w:val="0"/>
          <w:sz w:val="28"/>
          <w:szCs w:val="28"/>
          <w:lang w:val="en-US"/>
        </w:rPr>
        <w:t>: For monthly sales trends over the years.</w:t>
      </w:r>
    </w:p>
    <w:p w:rsidR="52B792DC" w:rsidP="600181B3" w:rsidRDefault="52B792DC" w14:paraId="188419A7" w14:textId="518D2616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600181B3" w:rsidR="52B792DC">
        <w:rPr>
          <w:b w:val="1"/>
          <w:bCs w:val="1"/>
          <w:noProof w:val="0"/>
          <w:sz w:val="28"/>
          <w:szCs w:val="28"/>
          <w:lang w:val="en-US"/>
        </w:rPr>
        <w:t>Bar Charts</w:t>
      </w:r>
      <w:r w:rsidRPr="600181B3" w:rsidR="52B792DC">
        <w:rPr>
          <w:noProof w:val="0"/>
          <w:sz w:val="28"/>
          <w:szCs w:val="28"/>
          <w:lang w:val="en-US"/>
        </w:rPr>
        <w:t>: For year-over-year comparisons.</w:t>
      </w:r>
    </w:p>
    <w:p w:rsidR="52B792DC" w:rsidP="600181B3" w:rsidRDefault="52B792DC" w14:paraId="6B7DAFA7" w14:textId="6ADA07C2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600181B3" w:rsidR="52B792DC">
        <w:rPr>
          <w:b w:val="1"/>
          <w:bCs w:val="1"/>
          <w:noProof w:val="0"/>
          <w:sz w:val="28"/>
          <w:szCs w:val="28"/>
          <w:lang w:val="en-US"/>
        </w:rPr>
        <w:t>Heat Maps</w:t>
      </w:r>
      <w:r w:rsidRPr="600181B3" w:rsidR="52B792DC">
        <w:rPr>
          <w:noProof w:val="0"/>
          <w:sz w:val="28"/>
          <w:szCs w:val="28"/>
          <w:lang w:val="en-US"/>
        </w:rPr>
        <w:t>: To visualize high and low sales periods by month and category.</w:t>
      </w:r>
    </w:p>
    <w:p w:rsidR="52B792DC" w:rsidP="600181B3" w:rsidRDefault="52B792DC" w14:paraId="2AAFF7A9" w14:textId="351882EE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600181B3" w:rsidR="52B792DC">
        <w:rPr>
          <w:b w:val="1"/>
          <w:bCs w:val="1"/>
          <w:noProof w:val="0"/>
          <w:sz w:val="28"/>
          <w:szCs w:val="28"/>
          <w:lang w:val="en-US"/>
        </w:rPr>
        <w:t>Forecasting Charts</w:t>
      </w:r>
      <w:r w:rsidRPr="600181B3" w:rsidR="52B792DC">
        <w:rPr>
          <w:noProof w:val="0"/>
          <w:sz w:val="28"/>
          <w:szCs w:val="28"/>
          <w:lang w:val="en-US"/>
        </w:rPr>
        <w:t>: To show projected sales based on historical data.</w:t>
      </w:r>
    </w:p>
    <w:p w:rsidR="600181B3" w:rsidP="600181B3" w:rsidRDefault="600181B3" w14:paraId="3DB356CD" w14:textId="7698437F">
      <w:pPr>
        <w:pStyle w:val="ListParagraph"/>
        <w:bidi w:val="0"/>
        <w:spacing w:before="0" w:beforeAutospacing="off" w:after="0" w:afterAutospacing="off"/>
        <w:ind w:left="1080"/>
        <w:rPr>
          <w:noProof w:val="0"/>
          <w:sz w:val="28"/>
          <w:szCs w:val="28"/>
          <w:lang w:val="en-US"/>
        </w:rPr>
      </w:pPr>
    </w:p>
    <w:p w:rsidR="600181B3" w:rsidP="600181B3" w:rsidRDefault="600181B3" w14:paraId="36A57E39" w14:textId="5353D492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noProof w:val="0"/>
          <w:sz w:val="28"/>
          <w:szCs w:val="28"/>
          <w:lang w:val="en-US"/>
        </w:rPr>
      </w:pPr>
    </w:p>
    <w:p w:rsidR="6A29811B" w:rsidP="600181B3" w:rsidRDefault="6A29811B" w14:paraId="547FF6D6" w14:textId="256A7DDE">
      <w:pPr>
        <w:pStyle w:val="Heading3"/>
        <w:suppressLineNumbers w:val="0"/>
        <w:bidi w:val="0"/>
        <w:spacing w:before="281" w:beforeAutospacing="off" w:after="281" w:afterAutospacing="off"/>
        <w:rPr>
          <w:b w:val="1"/>
          <w:bCs w:val="1"/>
          <w:noProof w:val="0"/>
          <w:sz w:val="28"/>
          <w:szCs w:val="28"/>
          <w:lang w:val="en-US"/>
        </w:rPr>
      </w:pPr>
      <w:r w:rsidRPr="600181B3" w:rsidR="6A29811B">
        <w:rPr>
          <w:noProof w:val="0"/>
          <w:sz w:val="28"/>
          <w:szCs w:val="28"/>
          <w:lang w:val="en-US"/>
        </w:rPr>
        <w:t xml:space="preserve">  </w:t>
      </w:r>
      <w:r w:rsidRPr="600181B3" w:rsidR="3DA3CD6C">
        <w:rPr>
          <w:noProof w:val="0"/>
          <w:sz w:val="28"/>
          <w:szCs w:val="28"/>
          <w:lang w:val="en-US"/>
        </w:rPr>
        <w:t xml:space="preserve">   </w:t>
      </w:r>
      <w:r>
        <w:tab/>
      </w:r>
      <w:r w:rsidRPr="600181B3" w:rsidR="3DA3CD6C">
        <w:rPr>
          <w:noProof w:val="0"/>
          <w:sz w:val="28"/>
          <w:szCs w:val="28"/>
          <w:lang w:val="en-US"/>
        </w:rPr>
        <w:t xml:space="preserve"> </w:t>
      </w:r>
    </w:p>
    <w:p w:rsidR="5D9ED8FC" w:rsidP="600181B3" w:rsidRDefault="5D9ED8FC" w14:paraId="2DFDEB79" w14:textId="62B8192F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1"/>
          <w:bCs w:val="1"/>
          <w:color w:val="0070C0"/>
          <w:sz w:val="36"/>
          <w:szCs w:val="36"/>
        </w:rPr>
      </w:pPr>
      <w:r w:rsidRPr="600181B3" w:rsidR="5D9ED8FC">
        <w:rPr>
          <w:b w:val="1"/>
          <w:bCs w:val="1"/>
          <w:color w:val="0070C0"/>
          <w:sz w:val="36"/>
          <w:szCs w:val="36"/>
        </w:rPr>
        <w:t>Affinity or Combination of product pairs:</w:t>
      </w:r>
    </w:p>
    <w:p w:rsidR="5D9ED8FC" w:rsidP="600181B3" w:rsidRDefault="5D9ED8FC" w14:paraId="2D433FF0" w14:textId="3C51AEEE">
      <w:pPr>
        <w:pStyle w:val="ListParagraph"/>
        <w:bidi w:val="0"/>
        <w:rPr>
          <w:noProof w:val="0"/>
          <w:sz w:val="28"/>
          <w:szCs w:val="28"/>
          <w:lang w:val="en-US"/>
        </w:rPr>
      </w:pPr>
      <w:r w:rsidR="5D9ED8FC">
        <w:rPr/>
        <w:t xml:space="preserve"> </w:t>
      </w:r>
      <w:r w:rsidRPr="600181B3" w:rsidR="5D9ED8FC">
        <w:rPr>
          <w:sz w:val="28"/>
          <w:szCs w:val="28"/>
        </w:rPr>
        <w:t xml:space="preserve">  </w:t>
      </w:r>
      <w:r w:rsidRPr="600181B3" w:rsidR="364507A2">
        <w:rPr>
          <w:noProof w:val="0"/>
          <w:sz w:val="28"/>
          <w:szCs w:val="28"/>
          <w:lang w:val="en-US"/>
        </w:rPr>
        <w:t xml:space="preserve">Affinity analysis in the context of a product sales dashboard refers to understanding the relationships and patterns in customer </w:t>
      </w:r>
      <w:r w:rsidRPr="600181B3" w:rsidR="364507A2">
        <w:rPr>
          <w:noProof w:val="0"/>
          <w:sz w:val="28"/>
          <w:szCs w:val="28"/>
          <w:lang w:val="en-US"/>
        </w:rPr>
        <w:t>purchasing</w:t>
      </w:r>
      <w:r w:rsidRPr="600181B3" w:rsidR="364507A2">
        <w:rPr>
          <w:noProof w:val="0"/>
          <w:sz w:val="28"/>
          <w:szCs w:val="28"/>
          <w:lang w:val="en-US"/>
        </w:rPr>
        <w:t xml:space="preserve"> behavior. It helps </w:t>
      </w:r>
      <w:r w:rsidRPr="600181B3" w:rsidR="364507A2">
        <w:rPr>
          <w:noProof w:val="0"/>
          <w:sz w:val="28"/>
          <w:szCs w:val="28"/>
          <w:lang w:val="en-US"/>
        </w:rPr>
        <w:t>identify</w:t>
      </w:r>
      <w:r w:rsidRPr="600181B3" w:rsidR="364507A2">
        <w:rPr>
          <w:noProof w:val="0"/>
          <w:sz w:val="28"/>
          <w:szCs w:val="28"/>
          <w:lang w:val="en-US"/>
        </w:rPr>
        <w:t xml:space="preserve"> which products are </w:t>
      </w:r>
      <w:r w:rsidRPr="600181B3" w:rsidR="364507A2">
        <w:rPr>
          <w:noProof w:val="0"/>
          <w:sz w:val="28"/>
          <w:szCs w:val="28"/>
          <w:lang w:val="en-US"/>
        </w:rPr>
        <w:t>frequently</w:t>
      </w:r>
      <w:r w:rsidRPr="600181B3" w:rsidR="364507A2">
        <w:rPr>
          <w:noProof w:val="0"/>
          <w:sz w:val="28"/>
          <w:szCs w:val="28"/>
          <w:lang w:val="en-US"/>
        </w:rPr>
        <w:t xml:space="preserve"> bought together, allowing businesses to </w:t>
      </w:r>
      <w:r w:rsidRPr="600181B3" w:rsidR="364507A2">
        <w:rPr>
          <w:noProof w:val="0"/>
          <w:sz w:val="28"/>
          <w:szCs w:val="28"/>
          <w:lang w:val="en-US"/>
        </w:rPr>
        <w:t>optimize</w:t>
      </w:r>
      <w:r w:rsidRPr="600181B3" w:rsidR="364507A2">
        <w:rPr>
          <w:noProof w:val="0"/>
          <w:sz w:val="28"/>
          <w:szCs w:val="28"/>
          <w:lang w:val="en-US"/>
        </w:rPr>
        <w:t xml:space="preserve"> marketing strategies, promotions, and product placements.</w:t>
      </w:r>
    </w:p>
    <w:p w:rsidR="63825162" w:rsidP="600181B3" w:rsidRDefault="63825162" w14:paraId="09BD7AF3" w14:textId="44EB6014">
      <w:pPr>
        <w:pStyle w:val="Heading3"/>
        <w:bidi w:val="0"/>
        <w:spacing w:before="281" w:beforeAutospacing="off" w:after="281" w:afterAutospacing="off"/>
        <w:ind w:firstLine="720"/>
      </w:pPr>
      <w:r w:rsidRPr="600181B3" w:rsidR="63825162">
        <w:rPr>
          <w:b w:val="1"/>
          <w:bCs w:val="1"/>
          <w:noProof w:val="0"/>
          <w:sz w:val="28"/>
          <w:szCs w:val="28"/>
          <w:lang w:val="en-US"/>
        </w:rPr>
        <w:t>Key Components of Affinity Analysis:</w:t>
      </w:r>
    </w:p>
    <w:p w:rsidR="63825162" w:rsidP="600181B3" w:rsidRDefault="63825162" w14:paraId="2188AFE7" w14:textId="7FBD1FAB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noProof w:val="0"/>
          <w:sz w:val="28"/>
          <w:szCs w:val="28"/>
          <w:lang w:val="en-US"/>
        </w:rPr>
      </w:pPr>
      <w:r w:rsidRPr="600181B3" w:rsidR="63825162">
        <w:rPr>
          <w:b w:val="1"/>
          <w:bCs w:val="1"/>
          <w:noProof w:val="0"/>
          <w:sz w:val="28"/>
          <w:szCs w:val="28"/>
          <w:lang w:val="en-US"/>
        </w:rPr>
        <w:t>Market Basket Analysis</w:t>
      </w:r>
      <w:r w:rsidRPr="600181B3" w:rsidR="63825162">
        <w:rPr>
          <w:noProof w:val="0"/>
          <w:sz w:val="28"/>
          <w:szCs w:val="28"/>
          <w:lang w:val="en-US"/>
        </w:rPr>
        <w:t>:</w:t>
      </w:r>
    </w:p>
    <w:p w:rsidR="63825162" w:rsidP="600181B3" w:rsidRDefault="63825162" w14:paraId="2E2374C4" w14:textId="5985BC3D">
      <w:pPr>
        <w:pStyle w:val="ListParagraph"/>
        <w:numPr>
          <w:ilvl w:val="1"/>
          <w:numId w:val="5"/>
        </w:numPr>
        <w:bidi w:val="0"/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600181B3" w:rsidR="63825162">
        <w:rPr>
          <w:noProof w:val="0"/>
          <w:sz w:val="28"/>
          <w:szCs w:val="28"/>
          <w:lang w:val="en-US"/>
        </w:rPr>
        <w:t>Identifying</w:t>
      </w:r>
      <w:r w:rsidRPr="600181B3" w:rsidR="63825162">
        <w:rPr>
          <w:noProof w:val="0"/>
          <w:sz w:val="28"/>
          <w:szCs w:val="28"/>
          <w:lang w:val="en-US"/>
        </w:rPr>
        <w:t xml:space="preserve"> combinations of products that are often </w:t>
      </w:r>
      <w:r w:rsidRPr="600181B3" w:rsidR="63825162">
        <w:rPr>
          <w:noProof w:val="0"/>
          <w:sz w:val="28"/>
          <w:szCs w:val="28"/>
          <w:lang w:val="en-US"/>
        </w:rPr>
        <w:t>purchased</w:t>
      </w:r>
      <w:r w:rsidRPr="600181B3" w:rsidR="63825162">
        <w:rPr>
          <w:noProof w:val="0"/>
          <w:sz w:val="28"/>
          <w:szCs w:val="28"/>
          <w:lang w:val="en-US"/>
        </w:rPr>
        <w:t xml:space="preserve"> together. This can be visualized using association rules or co-occurrence matrices.</w:t>
      </w:r>
    </w:p>
    <w:p w:rsidR="63825162" w:rsidP="600181B3" w:rsidRDefault="63825162" w14:paraId="2FB08291" w14:textId="4DE0FDA1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noProof w:val="0"/>
          <w:sz w:val="28"/>
          <w:szCs w:val="28"/>
          <w:lang w:val="en-US"/>
        </w:rPr>
      </w:pPr>
      <w:r w:rsidRPr="600181B3" w:rsidR="63825162">
        <w:rPr>
          <w:b w:val="1"/>
          <w:bCs w:val="1"/>
          <w:noProof w:val="0"/>
          <w:sz w:val="28"/>
          <w:szCs w:val="28"/>
          <w:lang w:val="en-US"/>
        </w:rPr>
        <w:t>Cross-Selling Opportunities</w:t>
      </w:r>
      <w:r w:rsidRPr="600181B3" w:rsidR="63825162">
        <w:rPr>
          <w:noProof w:val="0"/>
          <w:sz w:val="28"/>
          <w:szCs w:val="28"/>
          <w:lang w:val="en-US"/>
        </w:rPr>
        <w:t>:</w:t>
      </w:r>
    </w:p>
    <w:p w:rsidR="63825162" w:rsidP="600181B3" w:rsidRDefault="63825162" w14:paraId="41B879FD" w14:textId="38C96B50">
      <w:pPr>
        <w:pStyle w:val="ListParagraph"/>
        <w:numPr>
          <w:ilvl w:val="1"/>
          <w:numId w:val="5"/>
        </w:numPr>
        <w:bidi w:val="0"/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600181B3" w:rsidR="63825162">
        <w:rPr>
          <w:noProof w:val="0"/>
          <w:sz w:val="28"/>
          <w:szCs w:val="28"/>
          <w:lang w:val="en-US"/>
        </w:rPr>
        <w:t>Highlighting products that can be marketed together based on customer buying patterns, which can increase overall sales.</w:t>
      </w:r>
    </w:p>
    <w:p w:rsidR="63825162" w:rsidP="600181B3" w:rsidRDefault="63825162" w14:paraId="7CFD6E1E" w14:textId="7945E87B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noProof w:val="0"/>
          <w:sz w:val="28"/>
          <w:szCs w:val="28"/>
          <w:lang w:val="en-US"/>
        </w:rPr>
      </w:pPr>
      <w:r w:rsidRPr="600181B3" w:rsidR="63825162">
        <w:rPr>
          <w:b w:val="1"/>
          <w:bCs w:val="1"/>
          <w:noProof w:val="0"/>
          <w:sz w:val="28"/>
          <w:szCs w:val="28"/>
          <w:lang w:val="en-US"/>
        </w:rPr>
        <w:t>Customer Segmentation</w:t>
      </w:r>
      <w:r w:rsidRPr="600181B3" w:rsidR="63825162">
        <w:rPr>
          <w:noProof w:val="0"/>
          <w:sz w:val="28"/>
          <w:szCs w:val="28"/>
          <w:lang w:val="en-US"/>
        </w:rPr>
        <w:t>:</w:t>
      </w:r>
    </w:p>
    <w:p w:rsidR="63825162" w:rsidP="600181B3" w:rsidRDefault="63825162" w14:paraId="158F968A" w14:textId="3A07C4DE">
      <w:pPr>
        <w:pStyle w:val="ListParagraph"/>
        <w:numPr>
          <w:ilvl w:val="1"/>
          <w:numId w:val="5"/>
        </w:numPr>
        <w:bidi w:val="0"/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600181B3" w:rsidR="63825162">
        <w:rPr>
          <w:noProof w:val="0"/>
          <w:sz w:val="28"/>
          <w:szCs w:val="28"/>
          <w:lang w:val="en-US"/>
        </w:rPr>
        <w:t>Analyzing different customer segments to understand distinct buying behaviors and preferences, helping tailor marketing efforts.</w:t>
      </w:r>
    </w:p>
    <w:p w:rsidR="63825162" w:rsidP="600181B3" w:rsidRDefault="63825162" w14:paraId="169A9160" w14:textId="2241E972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noProof w:val="0"/>
          <w:sz w:val="28"/>
          <w:szCs w:val="28"/>
          <w:lang w:val="en-US"/>
        </w:rPr>
      </w:pPr>
      <w:r w:rsidRPr="600181B3" w:rsidR="63825162">
        <w:rPr>
          <w:b w:val="1"/>
          <w:bCs w:val="1"/>
          <w:noProof w:val="0"/>
          <w:sz w:val="28"/>
          <w:szCs w:val="28"/>
          <w:lang w:val="en-US"/>
        </w:rPr>
        <w:t>Heat Maps</w:t>
      </w:r>
      <w:r w:rsidRPr="600181B3" w:rsidR="63825162">
        <w:rPr>
          <w:noProof w:val="0"/>
          <w:sz w:val="28"/>
          <w:szCs w:val="28"/>
          <w:lang w:val="en-US"/>
        </w:rPr>
        <w:t>:</w:t>
      </w:r>
    </w:p>
    <w:p w:rsidR="63825162" w:rsidP="600181B3" w:rsidRDefault="63825162" w14:paraId="05AC7E16" w14:textId="6049ADE6">
      <w:pPr>
        <w:pStyle w:val="ListParagraph"/>
        <w:numPr>
          <w:ilvl w:val="1"/>
          <w:numId w:val="5"/>
        </w:numPr>
        <w:bidi w:val="0"/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600181B3" w:rsidR="63825162">
        <w:rPr>
          <w:noProof w:val="0"/>
          <w:sz w:val="28"/>
          <w:szCs w:val="28"/>
          <w:lang w:val="en-US"/>
        </w:rPr>
        <w:t xml:space="preserve">Visualizing relationships between products in a matrix format, </w:t>
      </w:r>
      <w:r w:rsidRPr="600181B3" w:rsidR="63825162">
        <w:rPr>
          <w:noProof w:val="0"/>
          <w:sz w:val="28"/>
          <w:szCs w:val="28"/>
          <w:lang w:val="en-US"/>
        </w:rPr>
        <w:t>indicating</w:t>
      </w:r>
      <w:r w:rsidRPr="600181B3" w:rsidR="63825162">
        <w:rPr>
          <w:noProof w:val="0"/>
          <w:sz w:val="28"/>
          <w:szCs w:val="28"/>
          <w:lang w:val="en-US"/>
        </w:rPr>
        <w:t xml:space="preserve"> the strength of association between items.</w:t>
      </w:r>
    </w:p>
    <w:p w:rsidR="63825162" w:rsidP="600181B3" w:rsidRDefault="63825162" w14:paraId="156B828B" w14:textId="2D03CFD8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noProof w:val="0"/>
          <w:sz w:val="28"/>
          <w:szCs w:val="28"/>
          <w:lang w:val="en-US"/>
        </w:rPr>
      </w:pPr>
      <w:r w:rsidRPr="600181B3" w:rsidR="63825162">
        <w:rPr>
          <w:b w:val="1"/>
          <w:bCs w:val="1"/>
          <w:noProof w:val="0"/>
          <w:sz w:val="28"/>
          <w:szCs w:val="28"/>
          <w:lang w:val="en-US"/>
        </w:rPr>
        <w:t>Recommendation Systems</w:t>
      </w:r>
      <w:r w:rsidRPr="600181B3" w:rsidR="63825162">
        <w:rPr>
          <w:noProof w:val="0"/>
          <w:sz w:val="28"/>
          <w:szCs w:val="28"/>
          <w:lang w:val="en-US"/>
        </w:rPr>
        <w:t>:</w:t>
      </w:r>
    </w:p>
    <w:p w:rsidR="63825162" w:rsidP="600181B3" w:rsidRDefault="63825162" w14:paraId="69C7FAA5" w14:textId="43D37F1E">
      <w:pPr>
        <w:pStyle w:val="ListParagraph"/>
        <w:numPr>
          <w:ilvl w:val="1"/>
          <w:numId w:val="5"/>
        </w:numPr>
        <w:bidi w:val="0"/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600181B3" w:rsidR="63825162">
        <w:rPr>
          <w:noProof w:val="0"/>
          <w:sz w:val="28"/>
          <w:szCs w:val="28"/>
          <w:lang w:val="en-US"/>
        </w:rPr>
        <w:t xml:space="preserve">Implementing algorithms that suggest products to customers based on their </w:t>
      </w:r>
      <w:r w:rsidRPr="600181B3" w:rsidR="63825162">
        <w:rPr>
          <w:noProof w:val="0"/>
          <w:sz w:val="28"/>
          <w:szCs w:val="28"/>
          <w:lang w:val="en-US"/>
        </w:rPr>
        <w:t>previous</w:t>
      </w:r>
      <w:r w:rsidRPr="600181B3" w:rsidR="63825162">
        <w:rPr>
          <w:noProof w:val="0"/>
          <w:sz w:val="28"/>
          <w:szCs w:val="28"/>
          <w:lang w:val="en-US"/>
        </w:rPr>
        <w:t xml:space="preserve"> purchases and those of similar customers.</w:t>
      </w:r>
    </w:p>
    <w:p w:rsidR="02183ADB" w:rsidP="600181B3" w:rsidRDefault="02183ADB" w14:paraId="00D14AC6" w14:textId="7DE317A7">
      <w:pPr>
        <w:pStyle w:val="Heading3"/>
        <w:bidi w:val="0"/>
        <w:spacing w:before="281" w:beforeAutospacing="off" w:after="281" w:afterAutospacing="off"/>
        <w:ind w:firstLine="720"/>
      </w:pPr>
      <w:r w:rsidRPr="600181B3" w:rsidR="02183ADB">
        <w:rPr>
          <w:b w:val="1"/>
          <w:bCs w:val="1"/>
          <w:noProof w:val="0"/>
          <w:sz w:val="28"/>
          <w:szCs w:val="28"/>
          <w:lang w:val="en-US"/>
        </w:rPr>
        <w:t xml:space="preserve"> </w:t>
      </w:r>
      <w:r w:rsidRPr="600181B3" w:rsidR="63825162">
        <w:rPr>
          <w:b w:val="1"/>
          <w:bCs w:val="1"/>
          <w:noProof w:val="0"/>
          <w:sz w:val="28"/>
          <w:szCs w:val="28"/>
          <w:lang w:val="en-US"/>
        </w:rPr>
        <w:t>Insights Gained from Affinity Analysis:</w:t>
      </w:r>
    </w:p>
    <w:p w:rsidR="63825162" w:rsidP="600181B3" w:rsidRDefault="63825162" w14:paraId="172C15BE" w14:textId="23CB6463">
      <w:pPr>
        <w:pStyle w:val="ListParagraph"/>
        <w:numPr>
          <w:ilvl w:val="0"/>
          <w:numId w:val="6"/>
        </w:numPr>
        <w:bidi w:val="0"/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600181B3" w:rsidR="63825162">
        <w:rPr>
          <w:b w:val="1"/>
          <w:bCs w:val="1"/>
          <w:noProof w:val="0"/>
          <w:sz w:val="28"/>
          <w:szCs w:val="28"/>
          <w:lang w:val="en-US"/>
        </w:rPr>
        <w:t>Product Placement</w:t>
      </w:r>
      <w:r w:rsidRPr="600181B3" w:rsidR="63825162">
        <w:rPr>
          <w:noProof w:val="0"/>
          <w:sz w:val="28"/>
          <w:szCs w:val="28"/>
          <w:lang w:val="en-US"/>
        </w:rPr>
        <w:t>: Informing decisions on how to arrange products in-store or online to enhance cross-selling.</w:t>
      </w:r>
    </w:p>
    <w:p w:rsidR="63825162" w:rsidP="600181B3" w:rsidRDefault="63825162" w14:paraId="7E392CEC" w14:textId="41C0BCB9">
      <w:pPr>
        <w:pStyle w:val="ListParagraph"/>
        <w:numPr>
          <w:ilvl w:val="0"/>
          <w:numId w:val="6"/>
        </w:numPr>
        <w:bidi w:val="0"/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600181B3" w:rsidR="63825162">
        <w:rPr>
          <w:b w:val="1"/>
          <w:bCs w:val="1"/>
          <w:noProof w:val="0"/>
          <w:sz w:val="28"/>
          <w:szCs w:val="28"/>
          <w:lang w:val="en-US"/>
        </w:rPr>
        <w:t>Promotional Bundling</w:t>
      </w:r>
      <w:r w:rsidRPr="600181B3" w:rsidR="63825162">
        <w:rPr>
          <w:noProof w:val="0"/>
          <w:sz w:val="28"/>
          <w:szCs w:val="28"/>
          <w:lang w:val="en-US"/>
        </w:rPr>
        <w:t>: Creating bundled offers based on common purchase patterns, potentially increasing average order value.</w:t>
      </w:r>
    </w:p>
    <w:p w:rsidR="63825162" w:rsidP="600181B3" w:rsidRDefault="63825162" w14:paraId="698CDF3E" w14:textId="0101AC33">
      <w:pPr>
        <w:pStyle w:val="ListParagraph"/>
        <w:numPr>
          <w:ilvl w:val="0"/>
          <w:numId w:val="6"/>
        </w:numPr>
        <w:bidi w:val="0"/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600181B3" w:rsidR="63825162">
        <w:rPr>
          <w:b w:val="1"/>
          <w:bCs w:val="1"/>
          <w:noProof w:val="0"/>
          <w:sz w:val="28"/>
          <w:szCs w:val="28"/>
          <w:lang w:val="en-US"/>
        </w:rPr>
        <w:t>Inventory Management</w:t>
      </w:r>
      <w:r w:rsidRPr="600181B3" w:rsidR="63825162">
        <w:rPr>
          <w:noProof w:val="0"/>
          <w:sz w:val="28"/>
          <w:szCs w:val="28"/>
          <w:lang w:val="en-US"/>
        </w:rPr>
        <w:t xml:space="preserve">: Adjusting inventory levels for products that are often bought together to meet </w:t>
      </w:r>
      <w:r w:rsidRPr="600181B3" w:rsidR="63825162">
        <w:rPr>
          <w:noProof w:val="0"/>
          <w:sz w:val="28"/>
          <w:szCs w:val="28"/>
          <w:lang w:val="en-US"/>
        </w:rPr>
        <w:t>anticipated</w:t>
      </w:r>
      <w:r w:rsidRPr="600181B3" w:rsidR="63825162">
        <w:rPr>
          <w:noProof w:val="0"/>
          <w:sz w:val="28"/>
          <w:szCs w:val="28"/>
          <w:lang w:val="en-US"/>
        </w:rPr>
        <w:t xml:space="preserve"> demand.</w:t>
      </w:r>
    </w:p>
    <w:p w:rsidR="22F14605" w:rsidP="600181B3" w:rsidRDefault="22F14605" w14:paraId="69A4737C" w14:textId="0F577D21">
      <w:pPr>
        <w:pStyle w:val="ListParagraph"/>
        <w:bidi w:val="0"/>
        <w:spacing w:before="0" w:beforeAutospacing="off" w:after="0" w:afterAutospacing="off"/>
        <w:ind w:left="1080"/>
      </w:pPr>
      <w:bookmarkStart w:name="_Int_HCLfS6GX" w:id="1893594023"/>
    </w:p>
    <w:p w:rsidR="22F14605" w:rsidP="600181B3" w:rsidRDefault="22F14605" w14:paraId="1CBF6E86" w14:textId="767E47E4">
      <w:pPr>
        <w:pStyle w:val="Normal"/>
        <w:bidi w:val="0"/>
        <w:spacing w:before="0" w:beforeAutospacing="off" w:after="0" w:afterAutospacing="off"/>
        <w:ind w:left="720"/>
        <w:rPr>
          <w:b w:val="1"/>
          <w:bCs w:val="1"/>
          <w:noProof w:val="0"/>
          <w:color w:val="0F4761" w:themeColor="accent1" w:themeTint="FF" w:themeShade="BF"/>
          <w:sz w:val="28"/>
          <w:szCs w:val="28"/>
          <w:lang w:val="en-US"/>
        </w:rPr>
      </w:pPr>
      <w:r w:rsidRPr="600181B3" w:rsidR="22F14605">
        <w:rPr>
          <w:b w:val="1"/>
          <w:bCs w:val="1"/>
          <w:noProof w:val="0"/>
          <w:color w:val="0F4761" w:themeColor="accent1" w:themeTint="FF" w:themeShade="BF"/>
          <w:sz w:val="28"/>
          <w:szCs w:val="28"/>
          <w:lang w:val="en-US"/>
        </w:rPr>
        <w:t>BI Charts need to be used:</w:t>
      </w:r>
      <w:bookmarkEnd w:id="1893594023"/>
    </w:p>
    <w:p w:rsidR="22F14605" w:rsidP="600181B3" w:rsidRDefault="22F14605" w14:paraId="3C1CF0FE" w14:textId="5FB4928D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00181B3" w:rsidR="22F1460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Co-Occurrence Matrix</w:t>
      </w:r>
      <w:r w:rsidRPr="600181B3" w:rsidR="22F14605">
        <w:rPr>
          <w:rFonts w:ascii="Aptos" w:hAnsi="Aptos" w:eastAsia="Aptos" w:cs="Aptos"/>
          <w:noProof w:val="0"/>
          <w:sz w:val="28"/>
          <w:szCs w:val="28"/>
          <w:lang w:val="en-US"/>
        </w:rPr>
        <w:t>: For displaying product pairs and their purchase frequencies.</w:t>
      </w:r>
    </w:p>
    <w:p w:rsidR="22F14605" w:rsidP="600181B3" w:rsidRDefault="22F14605" w14:paraId="42321C88" w14:textId="25CF00DB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00181B3" w:rsidR="22F1460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Bar Charts</w:t>
      </w:r>
      <w:r w:rsidRPr="600181B3" w:rsidR="22F14605">
        <w:rPr>
          <w:rFonts w:ascii="Aptos" w:hAnsi="Aptos" w:eastAsia="Aptos" w:cs="Aptos"/>
          <w:noProof w:val="0"/>
          <w:sz w:val="28"/>
          <w:szCs w:val="28"/>
          <w:lang w:val="en-US"/>
        </w:rPr>
        <w:t>: To highlight top association rules.</w:t>
      </w:r>
    </w:p>
    <w:p w:rsidR="22F14605" w:rsidP="600181B3" w:rsidRDefault="22F14605" w14:paraId="111B931F" w14:textId="786798B2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00181B3" w:rsidR="22F1460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Heat Maps</w:t>
      </w:r>
      <w:r w:rsidRPr="600181B3" w:rsidR="22F14605">
        <w:rPr>
          <w:rFonts w:ascii="Aptos" w:hAnsi="Aptos" w:eastAsia="Aptos" w:cs="Aptos"/>
          <w:noProof w:val="0"/>
          <w:sz w:val="28"/>
          <w:szCs w:val="28"/>
          <w:lang w:val="en-US"/>
        </w:rPr>
        <w:t>: For visualizing product affinities.</w:t>
      </w:r>
    </w:p>
    <w:p w:rsidR="22F14605" w:rsidP="600181B3" w:rsidRDefault="22F14605" w14:paraId="2B0715C1" w14:textId="23CC8BED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00181B3" w:rsidR="22F1460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Recommendation Cards</w:t>
      </w:r>
      <w:r w:rsidRPr="600181B3" w:rsidR="22F14605">
        <w:rPr>
          <w:rFonts w:ascii="Aptos" w:hAnsi="Aptos" w:eastAsia="Aptos" w:cs="Aptos"/>
          <w:noProof w:val="0"/>
          <w:sz w:val="28"/>
          <w:szCs w:val="28"/>
          <w:lang w:val="en-US"/>
        </w:rPr>
        <w:t>: Displaying suggested products based on user behavior.</w:t>
      </w:r>
    </w:p>
    <w:p w:rsidR="600181B3" w:rsidP="600181B3" w:rsidRDefault="600181B3" w14:paraId="7912E115" w14:textId="42A76FEC">
      <w:pPr>
        <w:pStyle w:val="Normal"/>
        <w:bidi w:val="0"/>
        <w:spacing w:before="0" w:beforeAutospacing="off" w:after="0" w:afterAutospacing="off"/>
        <w:ind w:left="720"/>
        <w:rPr>
          <w:b w:val="1"/>
          <w:bCs w:val="1"/>
          <w:noProof w:val="0"/>
          <w:color w:val="0F4761" w:themeColor="accent1" w:themeTint="FF" w:themeShade="BF"/>
          <w:sz w:val="28"/>
          <w:szCs w:val="28"/>
          <w:lang w:val="en-US"/>
        </w:rPr>
      </w:pPr>
    </w:p>
    <w:p w:rsidR="600181B3" w:rsidP="600181B3" w:rsidRDefault="600181B3" w14:paraId="1AF655B1" w14:textId="6D6A3BE7">
      <w:pPr>
        <w:pStyle w:val="Normal"/>
        <w:bidi w:val="0"/>
        <w:spacing w:before="0" w:beforeAutospacing="off" w:after="0" w:afterAutospacing="off"/>
        <w:rPr>
          <w:noProof w:val="0"/>
          <w:sz w:val="28"/>
          <w:szCs w:val="28"/>
          <w:lang w:val="en-US"/>
        </w:rPr>
      </w:pPr>
    </w:p>
    <w:p w:rsidR="600181B3" w:rsidP="600181B3" w:rsidRDefault="600181B3" w14:paraId="4A9D94FE" w14:textId="73253722">
      <w:pPr>
        <w:pStyle w:val="ListParagraph"/>
        <w:bidi w:val="0"/>
        <w:spacing w:before="0" w:beforeAutospacing="off" w:after="0" w:afterAutospacing="off"/>
        <w:ind w:left="1080"/>
        <w:rPr>
          <w:noProof w:val="0"/>
          <w:sz w:val="28"/>
          <w:szCs w:val="28"/>
          <w:lang w:val="en-US"/>
        </w:rPr>
      </w:pPr>
    </w:p>
    <w:p w:rsidR="600181B3" w:rsidP="600181B3" w:rsidRDefault="600181B3" w14:paraId="47D71617" w14:textId="2E625A87">
      <w:pPr>
        <w:pStyle w:val="ListParagraph"/>
        <w:bidi w:val="0"/>
        <w:spacing w:before="0" w:beforeAutospacing="off" w:after="0" w:afterAutospacing="off"/>
        <w:ind w:left="1080"/>
        <w:rPr>
          <w:noProof w:val="0"/>
          <w:lang w:val="en-US"/>
        </w:rPr>
      </w:pPr>
    </w:p>
    <w:p w:rsidR="47176BBC" w:rsidP="600181B3" w:rsidRDefault="47176BBC" w14:paraId="18DB66ED" w14:textId="5AC7CD07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1"/>
          <w:bCs w:val="1"/>
          <w:color w:val="0070C0"/>
          <w:sz w:val="36"/>
          <w:szCs w:val="36"/>
        </w:rPr>
      </w:pPr>
      <w:r w:rsidRPr="600181B3" w:rsidR="47176BBC">
        <w:rPr>
          <w:b w:val="1"/>
          <w:bCs w:val="1"/>
          <w:color w:val="0070C0"/>
          <w:sz w:val="36"/>
          <w:szCs w:val="36"/>
        </w:rPr>
        <w:t>Pareto:</w:t>
      </w:r>
    </w:p>
    <w:p w:rsidR="47176BBC" w:rsidP="600181B3" w:rsidRDefault="47176BBC" w14:paraId="597EF17B" w14:textId="12F9B1BA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noProof w:val="0"/>
          <w:sz w:val="28"/>
          <w:szCs w:val="28"/>
          <w:lang w:val="en-US"/>
        </w:rPr>
      </w:pPr>
      <w:r w:rsidRPr="600181B3" w:rsidR="47176BBC">
        <w:rPr>
          <w:b w:val="1"/>
          <w:bCs w:val="1"/>
          <w:color w:val="0070C0"/>
          <w:sz w:val="28"/>
          <w:szCs w:val="28"/>
        </w:rPr>
        <w:t xml:space="preserve">      </w:t>
      </w:r>
      <w:r w:rsidRPr="600181B3" w:rsidR="47176BBC">
        <w:rPr>
          <w:noProof w:val="0"/>
          <w:sz w:val="28"/>
          <w:szCs w:val="28"/>
          <w:lang w:val="en-US"/>
        </w:rPr>
        <w:t xml:space="preserve">Pareto analysis, often referred to as the 80/20 rule, is a technique used to </w:t>
      </w:r>
      <w:r w:rsidRPr="600181B3" w:rsidR="47176BBC">
        <w:rPr>
          <w:noProof w:val="0"/>
          <w:sz w:val="28"/>
          <w:szCs w:val="28"/>
          <w:lang w:val="en-US"/>
        </w:rPr>
        <w:t>identify</w:t>
      </w:r>
      <w:r w:rsidRPr="600181B3" w:rsidR="47176BBC">
        <w:rPr>
          <w:noProof w:val="0"/>
          <w:sz w:val="28"/>
          <w:szCs w:val="28"/>
          <w:lang w:val="en-US"/>
        </w:rPr>
        <w:t xml:space="preserve"> the most significant factors in a dataset, typically suggesting that </w:t>
      </w:r>
      <w:r w:rsidRPr="600181B3" w:rsidR="47176BBC">
        <w:rPr>
          <w:noProof w:val="0"/>
          <w:sz w:val="28"/>
          <w:szCs w:val="28"/>
          <w:lang w:val="en-US"/>
        </w:rPr>
        <w:t>roughly 80%</w:t>
      </w:r>
      <w:r w:rsidRPr="600181B3" w:rsidR="47176BBC">
        <w:rPr>
          <w:noProof w:val="0"/>
          <w:sz w:val="28"/>
          <w:szCs w:val="28"/>
          <w:lang w:val="en-US"/>
        </w:rPr>
        <w:t xml:space="preserve"> of effects come from 20% of causes. </w:t>
      </w:r>
      <w:r w:rsidRPr="600181B3" w:rsidR="47176BBC">
        <w:rPr>
          <w:noProof w:val="0"/>
          <w:sz w:val="28"/>
          <w:szCs w:val="28"/>
          <w:lang w:val="en-US"/>
        </w:rPr>
        <w:t>In a product sales dashboard in Power BI, Pareto analysis can help businesses focus on the key products, customers, or categories that drive the majority of sales or issues.</w:t>
      </w:r>
    </w:p>
    <w:p w:rsidR="47176BBC" w:rsidP="600181B3" w:rsidRDefault="47176BBC" w14:paraId="3A30B9F3" w14:textId="6FEBB491">
      <w:pPr>
        <w:pStyle w:val="Heading3"/>
        <w:suppressLineNumbers w:val="0"/>
        <w:bidi w:val="0"/>
        <w:spacing w:before="281" w:beforeAutospacing="off" w:after="281" w:afterAutospacing="off"/>
        <w:ind w:firstLine="720"/>
        <w:rPr>
          <w:noProof w:val="0"/>
          <w:sz w:val="28"/>
          <w:szCs w:val="28"/>
          <w:lang w:val="en-US"/>
        </w:rPr>
      </w:pPr>
      <w:r w:rsidRPr="600181B3" w:rsidR="47176BBC">
        <w:rPr>
          <w:noProof w:val="0"/>
          <w:sz w:val="28"/>
          <w:szCs w:val="28"/>
          <w:lang w:val="en-US"/>
        </w:rPr>
        <w:t xml:space="preserve"> </w:t>
      </w:r>
      <w:r w:rsidRPr="600181B3" w:rsidR="47176BBC">
        <w:rPr>
          <w:b w:val="1"/>
          <w:bCs w:val="1"/>
          <w:noProof w:val="0"/>
          <w:sz w:val="28"/>
          <w:szCs w:val="28"/>
          <w:lang w:val="en-US"/>
        </w:rPr>
        <w:t>Key Components of Pareto Analysis:</w:t>
      </w:r>
    </w:p>
    <w:p w:rsidR="47176BBC" w:rsidP="600181B3" w:rsidRDefault="47176BBC" w14:paraId="301A55C9" w14:textId="7F919316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noProof w:val="0"/>
          <w:sz w:val="28"/>
          <w:szCs w:val="28"/>
          <w:lang w:val="en-US"/>
        </w:rPr>
      </w:pPr>
      <w:r w:rsidRPr="600181B3" w:rsidR="47176BBC">
        <w:rPr>
          <w:b w:val="1"/>
          <w:bCs w:val="1"/>
          <w:noProof w:val="0"/>
          <w:sz w:val="28"/>
          <w:szCs w:val="28"/>
          <w:lang w:val="en-US"/>
        </w:rPr>
        <w:t>Pareto Chart</w:t>
      </w:r>
      <w:r w:rsidRPr="600181B3" w:rsidR="47176BBC">
        <w:rPr>
          <w:noProof w:val="0"/>
          <w:sz w:val="28"/>
          <w:szCs w:val="28"/>
          <w:lang w:val="en-US"/>
        </w:rPr>
        <w:t>:</w:t>
      </w:r>
    </w:p>
    <w:p w:rsidR="47176BBC" w:rsidP="600181B3" w:rsidRDefault="47176BBC" w14:paraId="503B745A" w14:textId="3EB51BE2">
      <w:pPr>
        <w:pStyle w:val="ListParagraph"/>
        <w:numPr>
          <w:ilvl w:val="1"/>
          <w:numId w:val="9"/>
        </w:numPr>
        <w:bidi w:val="0"/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600181B3" w:rsidR="47176BBC">
        <w:rPr>
          <w:noProof w:val="0"/>
          <w:sz w:val="28"/>
          <w:szCs w:val="28"/>
          <w:lang w:val="en-US"/>
        </w:rPr>
        <w:t xml:space="preserve">A bar chart displaying individual values (e.g., sales by product) in descending order, accompanied by a line graph </w:t>
      </w:r>
      <w:r w:rsidRPr="600181B3" w:rsidR="47176BBC">
        <w:rPr>
          <w:noProof w:val="0"/>
          <w:sz w:val="28"/>
          <w:szCs w:val="28"/>
          <w:lang w:val="en-US"/>
        </w:rPr>
        <w:t>representing</w:t>
      </w:r>
      <w:r w:rsidRPr="600181B3" w:rsidR="47176BBC">
        <w:rPr>
          <w:noProof w:val="0"/>
          <w:sz w:val="28"/>
          <w:szCs w:val="28"/>
          <w:lang w:val="en-US"/>
        </w:rPr>
        <w:t xml:space="preserve"> the cumulative total percentage. This visualization helps </w:t>
      </w:r>
      <w:r w:rsidRPr="600181B3" w:rsidR="47176BBC">
        <w:rPr>
          <w:noProof w:val="0"/>
          <w:sz w:val="28"/>
          <w:szCs w:val="28"/>
          <w:lang w:val="en-US"/>
        </w:rPr>
        <w:t>identify</w:t>
      </w:r>
      <w:r w:rsidRPr="600181B3" w:rsidR="47176BBC">
        <w:rPr>
          <w:noProof w:val="0"/>
          <w:sz w:val="28"/>
          <w:szCs w:val="28"/>
          <w:lang w:val="en-US"/>
        </w:rPr>
        <w:t xml:space="preserve"> the top contributors.</w:t>
      </w:r>
    </w:p>
    <w:p w:rsidR="47176BBC" w:rsidP="600181B3" w:rsidRDefault="47176BBC" w14:paraId="45CD0501" w14:textId="008EC68E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noProof w:val="0"/>
          <w:sz w:val="28"/>
          <w:szCs w:val="28"/>
          <w:lang w:val="en-US"/>
        </w:rPr>
      </w:pPr>
      <w:r w:rsidRPr="600181B3" w:rsidR="47176BBC">
        <w:rPr>
          <w:b w:val="1"/>
          <w:bCs w:val="1"/>
          <w:noProof w:val="0"/>
          <w:sz w:val="28"/>
          <w:szCs w:val="28"/>
          <w:lang w:val="en-US"/>
        </w:rPr>
        <w:t>Top Products or Categories</w:t>
      </w:r>
      <w:r w:rsidRPr="600181B3" w:rsidR="47176BBC">
        <w:rPr>
          <w:noProof w:val="0"/>
          <w:sz w:val="28"/>
          <w:szCs w:val="28"/>
          <w:lang w:val="en-US"/>
        </w:rPr>
        <w:t>:</w:t>
      </w:r>
    </w:p>
    <w:p w:rsidR="47176BBC" w:rsidP="600181B3" w:rsidRDefault="47176BBC" w14:paraId="18C5F6EB" w14:textId="0FF957AF">
      <w:pPr>
        <w:pStyle w:val="ListParagraph"/>
        <w:numPr>
          <w:ilvl w:val="1"/>
          <w:numId w:val="9"/>
        </w:numPr>
        <w:bidi w:val="0"/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600181B3" w:rsidR="47176BBC">
        <w:rPr>
          <w:noProof w:val="0"/>
          <w:sz w:val="28"/>
          <w:szCs w:val="28"/>
          <w:lang w:val="en-US"/>
        </w:rPr>
        <w:t>Highlighting the top 20% of products that account for 80% of total sales, enabling targeted focus on high-impact items.</w:t>
      </w:r>
    </w:p>
    <w:p w:rsidR="47176BBC" w:rsidP="600181B3" w:rsidRDefault="47176BBC" w14:paraId="7D4EE60E" w14:textId="0644B461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noProof w:val="0"/>
          <w:sz w:val="28"/>
          <w:szCs w:val="28"/>
          <w:lang w:val="en-US"/>
        </w:rPr>
      </w:pPr>
      <w:r w:rsidRPr="600181B3" w:rsidR="47176BBC">
        <w:rPr>
          <w:b w:val="1"/>
          <w:bCs w:val="1"/>
          <w:noProof w:val="0"/>
          <w:sz w:val="28"/>
          <w:szCs w:val="28"/>
          <w:lang w:val="en-US"/>
        </w:rPr>
        <w:t>Customer Analysis</w:t>
      </w:r>
      <w:r w:rsidRPr="600181B3" w:rsidR="47176BBC">
        <w:rPr>
          <w:noProof w:val="0"/>
          <w:sz w:val="28"/>
          <w:szCs w:val="28"/>
          <w:lang w:val="en-US"/>
        </w:rPr>
        <w:t>:</w:t>
      </w:r>
    </w:p>
    <w:p w:rsidR="47176BBC" w:rsidP="600181B3" w:rsidRDefault="47176BBC" w14:paraId="52C9767B" w14:textId="7A2A7EF8">
      <w:pPr>
        <w:pStyle w:val="ListParagraph"/>
        <w:numPr>
          <w:ilvl w:val="1"/>
          <w:numId w:val="9"/>
        </w:numPr>
        <w:bidi w:val="0"/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600181B3" w:rsidR="47176BBC">
        <w:rPr>
          <w:noProof w:val="0"/>
          <w:sz w:val="28"/>
          <w:szCs w:val="28"/>
          <w:lang w:val="en-US"/>
        </w:rPr>
        <w:t>Identifying</w:t>
      </w:r>
      <w:r w:rsidRPr="600181B3" w:rsidR="47176BBC">
        <w:rPr>
          <w:noProof w:val="0"/>
          <w:sz w:val="28"/>
          <w:szCs w:val="28"/>
          <w:lang w:val="en-US"/>
        </w:rPr>
        <w:t xml:space="preserve"> the small percentage of customers who contribute the most to sales, allowing for more personalized marketing and customer service strategies.</w:t>
      </w:r>
    </w:p>
    <w:p w:rsidR="600181B3" w:rsidP="600181B3" w:rsidRDefault="600181B3" w14:paraId="22C3461C" w14:textId="4C48C644">
      <w:pPr>
        <w:pStyle w:val="Normal"/>
        <w:bidi w:val="0"/>
        <w:spacing w:before="0" w:beforeAutospacing="off" w:after="0" w:afterAutospacing="off"/>
        <w:rPr>
          <w:noProof w:val="0"/>
          <w:sz w:val="28"/>
          <w:szCs w:val="28"/>
          <w:lang w:val="en-US"/>
        </w:rPr>
      </w:pPr>
    </w:p>
    <w:p w:rsidR="47176BBC" w:rsidP="600181B3" w:rsidRDefault="47176BBC" w14:paraId="7E5CDB07" w14:textId="5DB1F93E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noProof w:val="0"/>
          <w:sz w:val="28"/>
          <w:szCs w:val="28"/>
          <w:lang w:val="en-US"/>
        </w:rPr>
      </w:pPr>
      <w:r w:rsidRPr="600181B3" w:rsidR="47176BBC">
        <w:rPr>
          <w:b w:val="1"/>
          <w:bCs w:val="1"/>
          <w:noProof w:val="0"/>
          <w:sz w:val="28"/>
          <w:szCs w:val="28"/>
          <w:lang w:val="en-US"/>
        </w:rPr>
        <w:t>Issue Identification</w:t>
      </w:r>
      <w:r w:rsidRPr="600181B3" w:rsidR="47176BBC">
        <w:rPr>
          <w:noProof w:val="0"/>
          <w:sz w:val="28"/>
          <w:szCs w:val="28"/>
          <w:lang w:val="en-US"/>
        </w:rPr>
        <w:t>:</w:t>
      </w:r>
    </w:p>
    <w:p w:rsidR="47176BBC" w:rsidP="600181B3" w:rsidRDefault="47176BBC" w14:paraId="23CF6B80" w14:textId="24A7089C">
      <w:pPr>
        <w:pStyle w:val="ListParagraph"/>
        <w:numPr>
          <w:ilvl w:val="1"/>
          <w:numId w:val="9"/>
        </w:numPr>
        <w:bidi w:val="0"/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600181B3" w:rsidR="47176BBC">
        <w:rPr>
          <w:noProof w:val="0"/>
          <w:sz w:val="28"/>
          <w:szCs w:val="28"/>
          <w:lang w:val="en-US"/>
        </w:rPr>
        <w:t>Analyzing returns, complaints, or defects to find the key products or categories responsible for the majority of issues.</w:t>
      </w:r>
    </w:p>
    <w:p w:rsidR="47176BBC" w:rsidP="600181B3" w:rsidRDefault="47176BBC" w14:paraId="0FE161C2" w14:textId="2E7631EB">
      <w:pPr>
        <w:pStyle w:val="Heading3"/>
        <w:bidi w:val="0"/>
        <w:spacing w:before="281" w:beforeAutospacing="off" w:after="281" w:afterAutospacing="off"/>
        <w:ind w:firstLine="720"/>
      </w:pPr>
      <w:r w:rsidRPr="600181B3" w:rsidR="47176BBC">
        <w:rPr>
          <w:b w:val="1"/>
          <w:bCs w:val="1"/>
          <w:noProof w:val="0"/>
          <w:sz w:val="28"/>
          <w:szCs w:val="28"/>
          <w:lang w:val="en-US"/>
        </w:rPr>
        <w:t>Insights Gained from Pareto Analysis:</w:t>
      </w:r>
    </w:p>
    <w:p w:rsidR="47176BBC" w:rsidP="600181B3" w:rsidRDefault="47176BBC" w14:paraId="634C9444" w14:textId="54193DC5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600181B3" w:rsidR="47176BBC">
        <w:rPr>
          <w:b w:val="1"/>
          <w:bCs w:val="1"/>
          <w:noProof w:val="0"/>
          <w:sz w:val="28"/>
          <w:szCs w:val="28"/>
          <w:lang w:val="en-US"/>
        </w:rPr>
        <w:t>Strategic Decision-Making</w:t>
      </w:r>
      <w:r w:rsidRPr="600181B3" w:rsidR="47176BBC">
        <w:rPr>
          <w:noProof w:val="0"/>
          <w:sz w:val="28"/>
          <w:szCs w:val="28"/>
          <w:lang w:val="en-US"/>
        </w:rPr>
        <w:t>: Informing product development, marketing strategies, and inventory management based on high-impact areas.</w:t>
      </w:r>
    </w:p>
    <w:p w:rsidR="47176BBC" w:rsidP="600181B3" w:rsidRDefault="47176BBC" w14:paraId="02B1DCAB" w14:textId="19102DA6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600181B3" w:rsidR="47176BBC">
        <w:rPr>
          <w:b w:val="1"/>
          <w:bCs w:val="1"/>
          <w:noProof w:val="0"/>
          <w:sz w:val="28"/>
          <w:szCs w:val="28"/>
          <w:lang w:val="en-US"/>
        </w:rPr>
        <w:t>Problem Resolution</w:t>
      </w:r>
      <w:r w:rsidRPr="600181B3" w:rsidR="47176BBC">
        <w:rPr>
          <w:noProof w:val="0"/>
          <w:sz w:val="28"/>
          <w:szCs w:val="28"/>
          <w:lang w:val="en-US"/>
        </w:rPr>
        <w:t xml:space="preserve">: Addressing the root causes of issues </w:t>
      </w:r>
      <w:r w:rsidRPr="600181B3" w:rsidR="47176BBC">
        <w:rPr>
          <w:noProof w:val="0"/>
          <w:sz w:val="28"/>
          <w:szCs w:val="28"/>
          <w:lang w:val="en-US"/>
        </w:rPr>
        <w:t>identified</w:t>
      </w:r>
      <w:r w:rsidRPr="600181B3" w:rsidR="47176BBC">
        <w:rPr>
          <w:noProof w:val="0"/>
          <w:sz w:val="28"/>
          <w:szCs w:val="28"/>
          <w:lang w:val="en-US"/>
        </w:rPr>
        <w:t xml:space="preserve"> in the Pareto chart, leading to improved customer satisfaction and reduced costs.</w:t>
      </w:r>
    </w:p>
    <w:p w:rsidR="6DFDD423" w:rsidP="600181B3" w:rsidRDefault="6DFDD423" w14:paraId="597599E6" w14:textId="7672C0CB">
      <w:pPr>
        <w:pStyle w:val="Normal"/>
        <w:bidi w:val="0"/>
        <w:spacing w:before="0" w:beforeAutospacing="off" w:after="0" w:afterAutospacing="off"/>
      </w:pPr>
    </w:p>
    <w:p w:rsidR="6DFDD423" w:rsidP="600181B3" w:rsidRDefault="6DFDD423" w14:paraId="2243683C" w14:textId="18B9C4E8">
      <w:pPr>
        <w:pStyle w:val="Normal"/>
        <w:bidi w:val="0"/>
        <w:spacing w:before="0" w:beforeAutospacing="off" w:after="0" w:afterAutospacing="off"/>
        <w:ind w:left="720"/>
        <w:rPr>
          <w:b w:val="1"/>
          <w:bCs w:val="1"/>
          <w:noProof w:val="0"/>
          <w:color w:val="0F4761" w:themeColor="accent1" w:themeTint="FF" w:themeShade="BF"/>
          <w:sz w:val="28"/>
          <w:szCs w:val="28"/>
          <w:lang w:val="en-US"/>
        </w:rPr>
      </w:pPr>
      <w:bookmarkStart w:name="_Int_wc1sPUzW" w:id="883935969"/>
      <w:r w:rsidRPr="600181B3" w:rsidR="6DFDD423">
        <w:rPr>
          <w:b w:val="1"/>
          <w:bCs w:val="1"/>
          <w:noProof w:val="0"/>
          <w:color w:val="0F4761" w:themeColor="accent1" w:themeTint="FF" w:themeShade="BF"/>
          <w:sz w:val="28"/>
          <w:szCs w:val="28"/>
          <w:lang w:val="en-US"/>
        </w:rPr>
        <w:t>BI Charts need to be used:</w:t>
      </w:r>
      <w:bookmarkEnd w:id="883935969"/>
    </w:p>
    <w:p w:rsidR="6DFDD423" w:rsidP="600181B3" w:rsidRDefault="6DFDD423" w14:paraId="58E45FE5" w14:textId="7FEB7EA6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00181B3" w:rsidR="6DFDD423">
        <w:rPr>
          <w:b w:val="1"/>
          <w:bCs w:val="1"/>
          <w:noProof w:val="0"/>
          <w:color w:val="0F4761" w:themeColor="accent1" w:themeTint="FF" w:themeShade="BF"/>
          <w:sz w:val="28"/>
          <w:szCs w:val="28"/>
          <w:lang w:val="en-US"/>
        </w:rPr>
        <w:t xml:space="preserve"> </w:t>
      </w:r>
      <w:r w:rsidRPr="600181B3" w:rsidR="6DFDD42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Pareto Chart</w:t>
      </w:r>
      <w:r w:rsidRPr="600181B3" w:rsidR="6DFDD423">
        <w:rPr>
          <w:rFonts w:ascii="Aptos" w:hAnsi="Aptos" w:eastAsia="Aptos" w:cs="Aptos"/>
          <w:noProof w:val="0"/>
          <w:sz w:val="28"/>
          <w:szCs w:val="28"/>
          <w:lang w:val="en-US"/>
        </w:rPr>
        <w:t>: A combined bar and line chart for visualizing the contributions of products or customers.</w:t>
      </w:r>
    </w:p>
    <w:p w:rsidR="6DFDD423" w:rsidP="600181B3" w:rsidRDefault="6DFDD423" w14:paraId="479C07D5" w14:textId="22DB2DB0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00181B3" w:rsidR="6DFDD42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Table or Matrix</w:t>
      </w:r>
      <w:r w:rsidRPr="600181B3" w:rsidR="6DFDD423">
        <w:rPr>
          <w:rFonts w:ascii="Aptos" w:hAnsi="Aptos" w:eastAsia="Aptos" w:cs="Aptos"/>
          <w:noProof w:val="0"/>
          <w:sz w:val="28"/>
          <w:szCs w:val="28"/>
          <w:lang w:val="en-US"/>
        </w:rPr>
        <w:t>: For listing top products or customers with corresponding sales data.</w:t>
      </w:r>
    </w:p>
    <w:p w:rsidR="6DFDD423" w:rsidP="600181B3" w:rsidRDefault="6DFDD423" w14:paraId="64E7C1E1" w14:textId="46309486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00181B3" w:rsidR="6DFDD42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Pie Chart</w:t>
      </w:r>
      <w:r w:rsidRPr="600181B3" w:rsidR="6DFDD423">
        <w:rPr>
          <w:rFonts w:ascii="Aptos" w:hAnsi="Aptos" w:eastAsia="Aptos" w:cs="Aptos"/>
          <w:noProof w:val="0"/>
          <w:sz w:val="28"/>
          <w:szCs w:val="28"/>
          <w:lang w:val="en-US"/>
        </w:rPr>
        <w:t>: To show the percentage contribution of top customers to total revenue.</w:t>
      </w:r>
    </w:p>
    <w:p w:rsidR="6DFDD423" w:rsidP="600181B3" w:rsidRDefault="6DFDD423" w14:paraId="62E90F4D" w14:textId="51FD5689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00181B3" w:rsidR="6DFDD42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Cumulative Line Graph</w:t>
      </w:r>
      <w:r w:rsidRPr="600181B3" w:rsidR="6DFDD423">
        <w:rPr>
          <w:rFonts w:ascii="Aptos" w:hAnsi="Aptos" w:eastAsia="Aptos" w:cs="Aptos"/>
          <w:noProof w:val="0"/>
          <w:sz w:val="28"/>
          <w:szCs w:val="28"/>
          <w:lang w:val="en-US"/>
        </w:rPr>
        <w:t>: To track cumulative sales contributions over time.</w:t>
      </w:r>
    </w:p>
    <w:p w:rsidR="600181B3" w:rsidP="600181B3" w:rsidRDefault="600181B3" w14:paraId="0E9F7AF7" w14:textId="66BA8405">
      <w:pPr>
        <w:pStyle w:val="Normal"/>
        <w:bidi w:val="0"/>
        <w:spacing w:before="0" w:beforeAutospacing="off" w:after="0" w:afterAutospacing="off"/>
        <w:ind w:left="720"/>
        <w:rPr>
          <w:b w:val="1"/>
          <w:bCs w:val="1"/>
          <w:noProof w:val="0"/>
          <w:color w:val="0F4761" w:themeColor="accent1" w:themeTint="FF" w:themeShade="BF"/>
          <w:sz w:val="28"/>
          <w:szCs w:val="28"/>
          <w:lang w:val="en-US"/>
        </w:rPr>
      </w:pPr>
    </w:p>
    <w:p w:rsidR="600181B3" w:rsidP="600181B3" w:rsidRDefault="600181B3" w14:paraId="3FE578DB" w14:textId="7E2AD82D">
      <w:pPr>
        <w:pStyle w:val="ListParagraph"/>
        <w:bidi w:val="0"/>
        <w:spacing w:before="0" w:beforeAutospacing="off" w:after="0" w:afterAutospacing="off"/>
        <w:ind w:left="1080"/>
        <w:rPr>
          <w:noProof w:val="0"/>
          <w:sz w:val="28"/>
          <w:szCs w:val="28"/>
          <w:lang w:val="en-US"/>
        </w:rPr>
      </w:pPr>
    </w:p>
    <w:p w:rsidR="600181B3" w:rsidP="600181B3" w:rsidRDefault="600181B3" w14:paraId="54412E08" w14:textId="58969025">
      <w:pPr>
        <w:pStyle w:val="ListParagraph"/>
        <w:bidi w:val="0"/>
        <w:spacing w:before="0" w:beforeAutospacing="off" w:after="0" w:afterAutospacing="off"/>
        <w:ind w:left="1080"/>
        <w:rPr>
          <w:noProof w:val="0"/>
          <w:sz w:val="28"/>
          <w:szCs w:val="28"/>
          <w:lang w:val="en-US"/>
        </w:rPr>
      </w:pPr>
    </w:p>
    <w:p w:rsidR="47176BBC" w:rsidP="600181B3" w:rsidRDefault="47176BBC" w14:paraId="0CDCB7EA" w14:textId="4819A436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noProof w:val="0"/>
          <w:sz w:val="28"/>
          <w:szCs w:val="28"/>
          <w:lang w:val="en-US"/>
        </w:rPr>
      </w:pPr>
      <w:r w:rsidRPr="600181B3" w:rsidR="47176BBC">
        <w:rPr>
          <w:b w:val="1"/>
          <w:bCs w:val="1"/>
          <w:color w:val="0070C0"/>
          <w:sz w:val="36"/>
          <w:szCs w:val="36"/>
        </w:rPr>
        <w:t>Member sale dashboard:</w:t>
      </w:r>
    </w:p>
    <w:p w:rsidR="4DB54A8A" w:rsidP="600181B3" w:rsidRDefault="4DB54A8A" w14:paraId="1AD67412" w14:textId="3B20C352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noProof w:val="0"/>
          <w:sz w:val="28"/>
          <w:szCs w:val="28"/>
          <w:lang w:val="en-US"/>
        </w:rPr>
      </w:pPr>
      <w:bookmarkStart w:name="_Int_rNfIZpp4" w:id="1788472728"/>
      <w:r w:rsidRPr="600181B3" w:rsidR="4DB54A8A">
        <w:rPr>
          <w:noProof w:val="0"/>
          <w:sz w:val="28"/>
          <w:szCs w:val="28"/>
          <w:lang w:val="en-US"/>
        </w:rPr>
        <w:t xml:space="preserve">            </w:t>
      </w:r>
      <w:r w:rsidRPr="600181B3" w:rsidR="47176BBC">
        <w:rPr>
          <w:noProof w:val="0"/>
          <w:sz w:val="28"/>
          <w:szCs w:val="28"/>
          <w:lang w:val="en-US"/>
        </w:rPr>
        <w:t>A member sales dashboard in Power BI focuses on sales performance related to members, such as customers enrolled in a loyalty program or subscription service. This dashboard can provide insights into member behaviors, purchase patterns, and overall contribution to sales.</w:t>
      </w:r>
      <w:bookmarkEnd w:id="1788472728"/>
    </w:p>
    <w:p w:rsidR="47176BBC" w:rsidP="600181B3" w:rsidRDefault="47176BBC" w14:paraId="2E5DB652" w14:textId="03473388">
      <w:pPr>
        <w:pStyle w:val="Heading3"/>
        <w:bidi w:val="0"/>
        <w:spacing w:before="281" w:beforeAutospacing="off" w:after="281" w:afterAutospacing="off"/>
        <w:ind w:firstLine="720"/>
        <w:jc w:val="both"/>
      </w:pPr>
      <w:r w:rsidRPr="600181B3" w:rsidR="47176BB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Key Components of a Member Sales Dashboard:</w:t>
      </w:r>
    </w:p>
    <w:p w:rsidR="47176BBC" w:rsidP="600181B3" w:rsidRDefault="47176BBC" w14:paraId="2D3A03E2" w14:textId="04BA492E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00181B3" w:rsidR="47176BB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Total Sales by Member Segment</w:t>
      </w:r>
      <w:r w:rsidRPr="600181B3" w:rsidR="47176BBC">
        <w:rPr>
          <w:rFonts w:ascii="Aptos" w:hAnsi="Aptos" w:eastAsia="Aptos" w:cs="Aptos"/>
          <w:noProof w:val="0"/>
          <w:sz w:val="28"/>
          <w:szCs w:val="28"/>
          <w:lang w:val="en-US"/>
        </w:rPr>
        <w:t>:</w:t>
      </w:r>
    </w:p>
    <w:p w:rsidR="47176BBC" w:rsidP="600181B3" w:rsidRDefault="47176BBC" w14:paraId="05B32BBE" w14:textId="23373B41">
      <w:pPr>
        <w:pStyle w:val="ListParagraph"/>
        <w:numPr>
          <w:ilvl w:val="1"/>
          <w:numId w:val="11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00181B3" w:rsidR="47176BBC">
        <w:rPr>
          <w:rFonts w:ascii="Aptos" w:hAnsi="Aptos" w:eastAsia="Aptos" w:cs="Aptos"/>
          <w:noProof w:val="0"/>
          <w:sz w:val="28"/>
          <w:szCs w:val="28"/>
          <w:lang w:val="en-US"/>
        </w:rPr>
        <w:t>Bar or pie charts showing total sales generated by different member tiers (e.g., gold, silver, bronze) or categories.</w:t>
      </w:r>
    </w:p>
    <w:p w:rsidR="47176BBC" w:rsidP="600181B3" w:rsidRDefault="47176BBC" w14:paraId="6D75135F" w14:textId="347E8929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00181B3" w:rsidR="47176BB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Member Purchase Frequency</w:t>
      </w:r>
      <w:r w:rsidRPr="600181B3" w:rsidR="47176BBC">
        <w:rPr>
          <w:rFonts w:ascii="Aptos" w:hAnsi="Aptos" w:eastAsia="Aptos" w:cs="Aptos"/>
          <w:noProof w:val="0"/>
          <w:sz w:val="28"/>
          <w:szCs w:val="28"/>
          <w:lang w:val="en-US"/>
        </w:rPr>
        <w:t>:</w:t>
      </w:r>
    </w:p>
    <w:p w:rsidR="47176BBC" w:rsidP="600181B3" w:rsidRDefault="47176BBC" w14:paraId="21D46C7A" w14:textId="3E1BC2B5">
      <w:pPr>
        <w:pStyle w:val="ListParagraph"/>
        <w:numPr>
          <w:ilvl w:val="1"/>
          <w:numId w:val="11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00181B3" w:rsidR="47176BBC">
        <w:rPr>
          <w:rFonts w:ascii="Aptos" w:hAnsi="Aptos" w:eastAsia="Aptos" w:cs="Aptos"/>
          <w:noProof w:val="0"/>
          <w:sz w:val="28"/>
          <w:szCs w:val="28"/>
          <w:lang w:val="en-US"/>
        </w:rPr>
        <w:t>Line charts or histograms displaying how often members make purchases over a specific period.</w:t>
      </w:r>
    </w:p>
    <w:p w:rsidR="47176BBC" w:rsidP="600181B3" w:rsidRDefault="47176BBC" w14:paraId="2EEC180F" w14:textId="59597F34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00181B3" w:rsidR="47176BB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Top Members</w:t>
      </w:r>
      <w:r w:rsidRPr="600181B3" w:rsidR="47176BBC">
        <w:rPr>
          <w:rFonts w:ascii="Aptos" w:hAnsi="Aptos" w:eastAsia="Aptos" w:cs="Aptos"/>
          <w:noProof w:val="0"/>
          <w:sz w:val="28"/>
          <w:szCs w:val="28"/>
          <w:lang w:val="en-US"/>
        </w:rPr>
        <w:t>:</w:t>
      </w:r>
    </w:p>
    <w:p w:rsidR="47176BBC" w:rsidP="600181B3" w:rsidRDefault="47176BBC" w14:paraId="1904B4AC" w14:textId="16F02024">
      <w:pPr>
        <w:pStyle w:val="ListParagraph"/>
        <w:numPr>
          <w:ilvl w:val="1"/>
          <w:numId w:val="11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00181B3" w:rsidR="47176BB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A leaderboard highlighting the highest-spending members, helping to </w:t>
      </w:r>
      <w:r w:rsidRPr="600181B3" w:rsidR="47176BBC">
        <w:rPr>
          <w:rFonts w:ascii="Aptos" w:hAnsi="Aptos" w:eastAsia="Aptos" w:cs="Aptos"/>
          <w:noProof w:val="0"/>
          <w:sz w:val="28"/>
          <w:szCs w:val="28"/>
          <w:lang w:val="en-US"/>
        </w:rPr>
        <w:t>identify</w:t>
      </w:r>
      <w:r w:rsidRPr="600181B3" w:rsidR="47176BB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key customers and potential brand advocates.</w:t>
      </w:r>
    </w:p>
    <w:p w:rsidR="600181B3" w:rsidP="600181B3" w:rsidRDefault="600181B3" w14:paraId="43469C4F" w14:textId="177F7D30">
      <w:pPr>
        <w:pStyle w:val="Normal"/>
        <w:bidi w:val="0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47176BBC" w:rsidP="600181B3" w:rsidRDefault="47176BBC" w14:paraId="6B732F51" w14:textId="6DF20D5E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00181B3" w:rsidR="47176BB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Member Retention Rates</w:t>
      </w:r>
      <w:r w:rsidRPr="600181B3" w:rsidR="47176BBC">
        <w:rPr>
          <w:rFonts w:ascii="Aptos" w:hAnsi="Aptos" w:eastAsia="Aptos" w:cs="Aptos"/>
          <w:noProof w:val="0"/>
          <w:sz w:val="28"/>
          <w:szCs w:val="28"/>
          <w:lang w:val="en-US"/>
        </w:rPr>
        <w:t>:</w:t>
      </w:r>
    </w:p>
    <w:p w:rsidR="47176BBC" w:rsidP="600181B3" w:rsidRDefault="47176BBC" w14:paraId="10189BE0" w14:textId="0572CEEB">
      <w:pPr>
        <w:pStyle w:val="ListParagraph"/>
        <w:numPr>
          <w:ilvl w:val="1"/>
          <w:numId w:val="11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00181B3" w:rsidR="47176BBC">
        <w:rPr>
          <w:rFonts w:ascii="Aptos" w:hAnsi="Aptos" w:eastAsia="Aptos" w:cs="Aptos"/>
          <w:noProof w:val="0"/>
          <w:sz w:val="28"/>
          <w:szCs w:val="28"/>
          <w:lang w:val="en-US"/>
        </w:rPr>
        <w:t>Metrics showing the percentage of members who continue to make purchases over time, providing insights into loyalty and satisfaction.</w:t>
      </w:r>
    </w:p>
    <w:p w:rsidR="47176BBC" w:rsidP="600181B3" w:rsidRDefault="47176BBC" w14:paraId="1A65A0F6" w14:textId="56772343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00181B3" w:rsidR="47176BB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Average Order Value (AOV)</w:t>
      </w:r>
      <w:r w:rsidRPr="600181B3" w:rsidR="47176BBC">
        <w:rPr>
          <w:rFonts w:ascii="Aptos" w:hAnsi="Aptos" w:eastAsia="Aptos" w:cs="Aptos"/>
          <w:noProof w:val="0"/>
          <w:sz w:val="28"/>
          <w:szCs w:val="28"/>
          <w:lang w:val="en-US"/>
        </w:rPr>
        <w:t>:</w:t>
      </w:r>
    </w:p>
    <w:p w:rsidR="47176BBC" w:rsidP="600181B3" w:rsidRDefault="47176BBC" w14:paraId="6768849E" w14:textId="53C52651">
      <w:pPr>
        <w:pStyle w:val="ListParagraph"/>
        <w:numPr>
          <w:ilvl w:val="1"/>
          <w:numId w:val="11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00181B3" w:rsidR="47176BB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Analysis of the average purchase value among members versus non-members to assess the impact </w:t>
      </w:r>
      <w:r w:rsidRPr="600181B3" w:rsidR="47176BBC">
        <w:rPr>
          <w:rFonts w:ascii="Aptos" w:hAnsi="Aptos" w:eastAsia="Aptos" w:cs="Aptos"/>
          <w:noProof w:val="0"/>
          <w:sz w:val="28"/>
          <w:szCs w:val="28"/>
          <w:lang w:val="en-US"/>
        </w:rPr>
        <w:t>of</w:t>
      </w:r>
      <w:r w:rsidRPr="600181B3" w:rsidR="47176BB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membership.</w:t>
      </w:r>
    </w:p>
    <w:p w:rsidR="47176BBC" w:rsidP="600181B3" w:rsidRDefault="47176BBC" w14:paraId="0DB05601" w14:textId="6736F74F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00181B3" w:rsidR="47176BB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Sales Trends Over Time</w:t>
      </w:r>
      <w:r w:rsidRPr="600181B3" w:rsidR="47176BBC">
        <w:rPr>
          <w:rFonts w:ascii="Aptos" w:hAnsi="Aptos" w:eastAsia="Aptos" w:cs="Aptos"/>
          <w:noProof w:val="0"/>
          <w:sz w:val="28"/>
          <w:szCs w:val="28"/>
          <w:lang w:val="en-US"/>
        </w:rPr>
        <w:t>:</w:t>
      </w:r>
    </w:p>
    <w:p w:rsidR="47176BBC" w:rsidP="600181B3" w:rsidRDefault="47176BBC" w14:paraId="27CCCC49" w14:textId="34CAAB4D">
      <w:pPr>
        <w:pStyle w:val="ListParagraph"/>
        <w:numPr>
          <w:ilvl w:val="1"/>
          <w:numId w:val="11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00181B3" w:rsidR="47176BB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Time-series analysis showing how member sales evolve, </w:t>
      </w:r>
      <w:r w:rsidRPr="600181B3" w:rsidR="47176BBC">
        <w:rPr>
          <w:rFonts w:ascii="Aptos" w:hAnsi="Aptos" w:eastAsia="Aptos" w:cs="Aptos"/>
          <w:noProof w:val="0"/>
          <w:sz w:val="28"/>
          <w:szCs w:val="28"/>
          <w:lang w:val="en-US"/>
        </w:rPr>
        <w:t>identifying</w:t>
      </w:r>
      <w:r w:rsidRPr="600181B3" w:rsidR="47176BB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seasonal patterns or trends in member purchasing.</w:t>
      </w:r>
    </w:p>
    <w:p w:rsidR="47176BBC" w:rsidP="600181B3" w:rsidRDefault="47176BBC" w14:paraId="1CC205C9" w14:textId="11935DED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00181B3" w:rsidR="47176BB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Demographic Insights</w:t>
      </w:r>
      <w:r w:rsidRPr="600181B3" w:rsidR="47176BBC">
        <w:rPr>
          <w:rFonts w:ascii="Aptos" w:hAnsi="Aptos" w:eastAsia="Aptos" w:cs="Aptos"/>
          <w:noProof w:val="0"/>
          <w:sz w:val="28"/>
          <w:szCs w:val="28"/>
          <w:lang w:val="en-US"/>
        </w:rPr>
        <w:t>:</w:t>
      </w:r>
    </w:p>
    <w:p w:rsidR="47176BBC" w:rsidP="600181B3" w:rsidRDefault="47176BBC" w14:paraId="62303ABA" w14:textId="3E96DD01">
      <w:pPr>
        <w:pStyle w:val="ListParagraph"/>
        <w:numPr>
          <w:ilvl w:val="1"/>
          <w:numId w:val="11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00181B3" w:rsidR="47176BBC">
        <w:rPr>
          <w:rFonts w:ascii="Aptos" w:hAnsi="Aptos" w:eastAsia="Aptos" w:cs="Aptos"/>
          <w:noProof w:val="0"/>
          <w:sz w:val="28"/>
          <w:szCs w:val="28"/>
          <w:lang w:val="en-US"/>
        </w:rPr>
        <w:t>Breakdown of member demographics (age, location, etc.) to tailor marketing strategies and product offerings.</w:t>
      </w:r>
    </w:p>
    <w:p w:rsidR="47176BBC" w:rsidP="600181B3" w:rsidRDefault="47176BBC" w14:paraId="7E7AE210" w14:textId="2661452E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00181B3" w:rsidR="47176BB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Product Affinity Analysis</w:t>
      </w:r>
      <w:r w:rsidRPr="600181B3" w:rsidR="47176BBC">
        <w:rPr>
          <w:rFonts w:ascii="Aptos" w:hAnsi="Aptos" w:eastAsia="Aptos" w:cs="Aptos"/>
          <w:noProof w:val="0"/>
          <w:sz w:val="28"/>
          <w:szCs w:val="28"/>
          <w:lang w:val="en-US"/>
        </w:rPr>
        <w:t>:</w:t>
      </w:r>
    </w:p>
    <w:p w:rsidR="47176BBC" w:rsidP="600181B3" w:rsidRDefault="47176BBC" w14:paraId="13D64EFB" w14:textId="56F3A684">
      <w:pPr>
        <w:pStyle w:val="ListParagraph"/>
        <w:numPr>
          <w:ilvl w:val="1"/>
          <w:numId w:val="11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00181B3" w:rsidR="47176BBC">
        <w:rPr>
          <w:rFonts w:ascii="Aptos" w:hAnsi="Aptos" w:eastAsia="Aptos" w:cs="Aptos"/>
          <w:noProof w:val="0"/>
          <w:sz w:val="28"/>
          <w:szCs w:val="28"/>
          <w:lang w:val="en-US"/>
        </w:rPr>
        <w:t>Identifying</w:t>
      </w:r>
      <w:r w:rsidRPr="600181B3" w:rsidR="47176BB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products </w:t>
      </w:r>
      <w:r w:rsidRPr="600181B3" w:rsidR="47176BBC">
        <w:rPr>
          <w:rFonts w:ascii="Aptos" w:hAnsi="Aptos" w:eastAsia="Aptos" w:cs="Aptos"/>
          <w:noProof w:val="0"/>
          <w:sz w:val="28"/>
          <w:szCs w:val="28"/>
          <w:lang w:val="en-US"/>
        </w:rPr>
        <w:t>frequently</w:t>
      </w:r>
      <w:r w:rsidRPr="600181B3" w:rsidR="47176BB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bought by members, informing cross-selling strategies.</w:t>
      </w:r>
    </w:p>
    <w:p w:rsidR="47176BBC" w:rsidP="600181B3" w:rsidRDefault="47176BBC" w14:paraId="38EB540E" w14:textId="12F598BA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00181B3" w:rsidR="47176BB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Promotional Impact</w:t>
      </w:r>
      <w:r w:rsidRPr="600181B3" w:rsidR="47176BBC">
        <w:rPr>
          <w:rFonts w:ascii="Aptos" w:hAnsi="Aptos" w:eastAsia="Aptos" w:cs="Aptos"/>
          <w:noProof w:val="0"/>
          <w:sz w:val="28"/>
          <w:szCs w:val="28"/>
          <w:lang w:val="en-US"/>
        </w:rPr>
        <w:t>:</w:t>
      </w:r>
    </w:p>
    <w:p w:rsidR="47176BBC" w:rsidP="600181B3" w:rsidRDefault="47176BBC" w14:paraId="663727F3" w14:textId="45AA0E26">
      <w:pPr>
        <w:pStyle w:val="ListParagraph"/>
        <w:numPr>
          <w:ilvl w:val="1"/>
          <w:numId w:val="11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00181B3" w:rsidR="47176BBC">
        <w:rPr>
          <w:rFonts w:ascii="Aptos" w:hAnsi="Aptos" w:eastAsia="Aptos" w:cs="Aptos"/>
          <w:noProof w:val="0"/>
          <w:sz w:val="28"/>
          <w:szCs w:val="28"/>
          <w:lang w:val="en-US"/>
        </w:rPr>
        <w:t>Assessing the effectiveness of member-exclusive promotions or discounts on sales performance.</w:t>
      </w:r>
    </w:p>
    <w:p w:rsidR="47176BBC" w:rsidP="600181B3" w:rsidRDefault="47176BBC" w14:paraId="0380D38C" w14:textId="43620412">
      <w:pPr>
        <w:pStyle w:val="Heading3"/>
        <w:bidi w:val="0"/>
        <w:spacing w:before="281" w:beforeAutospacing="off" w:after="281" w:afterAutospacing="off"/>
        <w:ind w:firstLine="720"/>
        <w:jc w:val="both"/>
      </w:pPr>
      <w:r w:rsidRPr="600181B3" w:rsidR="47176BB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Insights Gained from a Member Sales Dashboard:</w:t>
      </w:r>
    </w:p>
    <w:p w:rsidR="47176BBC" w:rsidP="600181B3" w:rsidRDefault="47176BBC" w14:paraId="7CE7CF06" w14:textId="112C8048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00181B3" w:rsidR="47176BB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Targeted Marketing Campaigns</w:t>
      </w:r>
      <w:r w:rsidRPr="600181B3" w:rsidR="47176BBC">
        <w:rPr>
          <w:rFonts w:ascii="Aptos" w:hAnsi="Aptos" w:eastAsia="Aptos" w:cs="Aptos"/>
          <w:noProof w:val="0"/>
          <w:sz w:val="28"/>
          <w:szCs w:val="28"/>
          <w:lang w:val="en-US"/>
        </w:rPr>
        <w:t>: Understanding member behavior allows for tailored marketing efforts that resonate with specific segments.</w:t>
      </w:r>
    </w:p>
    <w:p w:rsidR="47176BBC" w:rsidP="600181B3" w:rsidRDefault="47176BBC" w14:paraId="11F1AA67" w14:textId="37A8418B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00181B3" w:rsidR="47176BB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Customer Engagement Strategies</w:t>
      </w:r>
      <w:r w:rsidRPr="600181B3" w:rsidR="47176BB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: </w:t>
      </w:r>
      <w:r w:rsidRPr="600181B3" w:rsidR="47176BBC">
        <w:rPr>
          <w:rFonts w:ascii="Aptos" w:hAnsi="Aptos" w:eastAsia="Aptos" w:cs="Aptos"/>
          <w:noProof w:val="0"/>
          <w:sz w:val="28"/>
          <w:szCs w:val="28"/>
          <w:lang w:val="en-US"/>
        </w:rPr>
        <w:t>Identifying</w:t>
      </w:r>
      <w:r w:rsidRPr="600181B3" w:rsidR="47176BB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top members can guide engagement initiatives, such as loyalty rewards or personalized outreach.</w:t>
      </w:r>
    </w:p>
    <w:p w:rsidR="47176BBC" w:rsidP="600181B3" w:rsidRDefault="47176BBC" w14:paraId="6314EB4A" w14:textId="103C39A4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00181B3" w:rsidR="47176BB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Sales Forecasting</w:t>
      </w:r>
      <w:r w:rsidRPr="600181B3" w:rsidR="47176BBC">
        <w:rPr>
          <w:rFonts w:ascii="Aptos" w:hAnsi="Aptos" w:eastAsia="Aptos" w:cs="Aptos"/>
          <w:noProof w:val="0"/>
          <w:sz w:val="28"/>
          <w:szCs w:val="28"/>
          <w:lang w:val="en-US"/>
        </w:rPr>
        <w:t>: Historical member sales data can inform forecasts and inventory management, helping to prepare for future demand.</w:t>
      </w:r>
    </w:p>
    <w:p w:rsidR="47176BBC" w:rsidP="600181B3" w:rsidRDefault="47176BBC" w14:paraId="043A33ED" w14:textId="7C8BC693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00181B3" w:rsidR="47176BB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Improvement of Member Programs</w:t>
      </w:r>
      <w:r w:rsidRPr="600181B3" w:rsidR="47176BBC">
        <w:rPr>
          <w:rFonts w:ascii="Aptos" w:hAnsi="Aptos" w:eastAsia="Aptos" w:cs="Aptos"/>
          <w:noProof w:val="0"/>
          <w:sz w:val="28"/>
          <w:szCs w:val="28"/>
          <w:lang w:val="en-US"/>
        </w:rPr>
        <w:t>: Analyzing retention and engagement metrics helps refine membership programs and enhance value for members.</w:t>
      </w:r>
    </w:p>
    <w:p w:rsidR="600181B3" w:rsidP="600181B3" w:rsidRDefault="600181B3" w14:paraId="4B130F15" w14:textId="1E0C45BC">
      <w:pPr>
        <w:pStyle w:val="Normal"/>
        <w:bidi w:val="0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7D5B1629" w:rsidP="600181B3" w:rsidRDefault="7D5B1629" w14:paraId="21687EDC" w14:textId="2242C9AC">
      <w:pPr>
        <w:pStyle w:val="Normal"/>
        <w:bidi w:val="0"/>
        <w:spacing w:before="0" w:beforeAutospacing="off" w:after="0" w:afterAutospacing="off"/>
        <w:ind w:left="720"/>
        <w:rPr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bookmarkStart w:name="_Int_zQ62aegS" w:id="463516152"/>
      <w:r w:rsidRPr="600181B3" w:rsidR="7D5B1629">
        <w:rPr>
          <w:b w:val="1"/>
          <w:bCs w:val="1"/>
          <w:noProof w:val="0"/>
          <w:color w:val="0F4761" w:themeColor="accent1" w:themeTint="FF" w:themeShade="BF"/>
          <w:sz w:val="28"/>
          <w:szCs w:val="28"/>
          <w:lang w:val="en-US"/>
        </w:rPr>
        <w:t>BI Charts need to be used:</w:t>
      </w:r>
      <w:bookmarkEnd w:id="463516152"/>
    </w:p>
    <w:p w:rsidR="7D5B1629" w:rsidP="600181B3" w:rsidRDefault="7D5B1629" w14:paraId="4178469E" w14:textId="6654AD0A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00181B3" w:rsidR="7D5B1629">
        <w:rPr>
          <w:b w:val="1"/>
          <w:bCs w:val="1"/>
          <w:noProof w:val="0"/>
          <w:color w:val="0F4761" w:themeColor="accent1" w:themeTint="FF" w:themeShade="BF"/>
          <w:sz w:val="28"/>
          <w:szCs w:val="28"/>
          <w:lang w:val="en-US"/>
        </w:rPr>
        <w:t xml:space="preserve"> </w:t>
      </w:r>
      <w:r w:rsidRPr="600181B3" w:rsidR="7D5B162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Cards</w:t>
      </w:r>
      <w:r w:rsidRPr="600181B3" w:rsidR="7D5B1629">
        <w:rPr>
          <w:rFonts w:ascii="Aptos" w:hAnsi="Aptos" w:eastAsia="Aptos" w:cs="Aptos"/>
          <w:noProof w:val="0"/>
          <w:sz w:val="28"/>
          <w:szCs w:val="28"/>
          <w:lang w:val="en-US"/>
        </w:rPr>
        <w:t>: For total revenue and retention rates.</w:t>
      </w:r>
    </w:p>
    <w:p w:rsidR="7D5B1629" w:rsidP="600181B3" w:rsidRDefault="7D5B1629" w14:paraId="78D30D6E" w14:textId="47D59026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00181B3" w:rsidR="7D5B162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Pie Charts</w:t>
      </w:r>
      <w:r w:rsidRPr="600181B3" w:rsidR="7D5B1629">
        <w:rPr>
          <w:rFonts w:ascii="Aptos" w:hAnsi="Aptos" w:eastAsia="Aptos" w:cs="Aptos"/>
          <w:noProof w:val="0"/>
          <w:sz w:val="28"/>
          <w:szCs w:val="28"/>
          <w:lang w:val="en-US"/>
        </w:rPr>
        <w:t>: For member tier contributions.</w:t>
      </w:r>
    </w:p>
    <w:p w:rsidR="7D5B1629" w:rsidP="600181B3" w:rsidRDefault="7D5B1629" w14:paraId="26F5D361" w14:textId="515EFAF8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00181B3" w:rsidR="7D5B162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Bar Charts</w:t>
      </w:r>
      <w:r w:rsidRPr="600181B3" w:rsidR="7D5B1629">
        <w:rPr>
          <w:rFonts w:ascii="Aptos" w:hAnsi="Aptos" w:eastAsia="Aptos" w:cs="Aptos"/>
          <w:noProof w:val="0"/>
          <w:sz w:val="28"/>
          <w:szCs w:val="28"/>
          <w:lang w:val="en-US"/>
        </w:rPr>
        <w:t>: For top members and promotional impact.</w:t>
      </w:r>
    </w:p>
    <w:p w:rsidR="7D5B1629" w:rsidP="600181B3" w:rsidRDefault="7D5B1629" w14:paraId="5579DDDC" w14:textId="47115F72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00181B3" w:rsidR="7D5B162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Line Charts</w:t>
      </w:r>
      <w:r w:rsidRPr="600181B3" w:rsidR="7D5B1629">
        <w:rPr>
          <w:rFonts w:ascii="Aptos" w:hAnsi="Aptos" w:eastAsia="Aptos" w:cs="Aptos"/>
          <w:noProof w:val="0"/>
          <w:sz w:val="28"/>
          <w:szCs w:val="28"/>
          <w:lang w:val="en-US"/>
        </w:rPr>
        <w:t>: For sales trends and retention rates.</w:t>
      </w:r>
    </w:p>
    <w:p w:rsidR="7D5B1629" w:rsidP="600181B3" w:rsidRDefault="7D5B1629" w14:paraId="7B5AA11D" w14:textId="7AEFFDB8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00181B3" w:rsidR="7D5B162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Tables</w:t>
      </w:r>
      <w:r w:rsidRPr="600181B3" w:rsidR="7D5B1629">
        <w:rPr>
          <w:rFonts w:ascii="Aptos" w:hAnsi="Aptos" w:eastAsia="Aptos" w:cs="Aptos"/>
          <w:noProof w:val="0"/>
          <w:sz w:val="28"/>
          <w:szCs w:val="28"/>
          <w:lang w:val="en-US"/>
        </w:rPr>
        <w:t>: For detailed cohort analysis and AOV comparisons.</w:t>
      </w:r>
    </w:p>
    <w:p w:rsidR="600181B3" w:rsidP="600181B3" w:rsidRDefault="600181B3" w14:paraId="7671BD28" w14:textId="2A352B3F">
      <w:pPr>
        <w:pStyle w:val="Normal"/>
        <w:bidi w:val="0"/>
        <w:spacing w:before="0" w:beforeAutospacing="off" w:after="0" w:afterAutospacing="off"/>
        <w:ind w:left="720"/>
        <w:rPr>
          <w:b w:val="1"/>
          <w:bCs w:val="1"/>
          <w:noProof w:val="0"/>
          <w:color w:val="0F4761" w:themeColor="accent1" w:themeTint="FF" w:themeShade="BF"/>
          <w:sz w:val="28"/>
          <w:szCs w:val="28"/>
          <w:lang w:val="en-US"/>
        </w:rPr>
      </w:pPr>
    </w:p>
    <w:p w:rsidR="600181B3" w:rsidP="600181B3" w:rsidRDefault="600181B3" w14:paraId="0B9C20EC" w14:textId="0EB70B7A">
      <w:pPr>
        <w:pStyle w:val="Normal"/>
        <w:bidi w:val="0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00181B3" w:rsidP="600181B3" w:rsidRDefault="600181B3" w14:paraId="12E17E0E" w14:textId="262C8052">
      <w:pPr>
        <w:pStyle w:val="Normal"/>
        <w:bidi w:val="0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00181B3" w:rsidP="600181B3" w:rsidRDefault="600181B3" w14:paraId="2B8C2796" w14:textId="250A1163">
      <w:pPr>
        <w:pStyle w:val="Normal"/>
        <w:bidi w:val="0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5E37B2D7" w:rsidP="600181B3" w:rsidRDefault="5E37B2D7" w14:paraId="39124CF0" w14:textId="2911D382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1"/>
          <w:bCs w:val="1"/>
          <w:color w:val="0070C0"/>
          <w:sz w:val="36"/>
          <w:szCs w:val="36"/>
        </w:rPr>
      </w:pPr>
      <w:r w:rsidRPr="600181B3" w:rsidR="5E37B2D7">
        <w:rPr>
          <w:b w:val="1"/>
          <w:bCs w:val="1"/>
          <w:color w:val="0070C0"/>
          <w:sz w:val="36"/>
          <w:szCs w:val="36"/>
        </w:rPr>
        <w:t xml:space="preserve">Member Transition </w:t>
      </w:r>
      <w:r w:rsidRPr="600181B3" w:rsidR="5E37B2D7">
        <w:rPr>
          <w:b w:val="1"/>
          <w:bCs w:val="1"/>
          <w:color w:val="0070C0"/>
          <w:sz w:val="36"/>
          <w:szCs w:val="36"/>
        </w:rPr>
        <w:t>Metrix:</w:t>
      </w:r>
    </w:p>
    <w:p w:rsidR="5E37B2D7" w:rsidP="600181B3" w:rsidRDefault="5E37B2D7" w14:paraId="0FCEFB91" w14:textId="4E115CA6">
      <w:pPr>
        <w:pStyle w:val="Normal"/>
        <w:bidi w:val="0"/>
        <w:spacing w:before="0" w:beforeAutospacing="off" w:after="0" w:afterAutospacing="off"/>
        <w:ind w:left="720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00181B3" w:rsidR="5E37B2D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Member Transition Metrics track changes in member status or behavior over time, providing insights into how members move through </w:t>
      </w:r>
      <w:r w:rsidRPr="600181B3" w:rsidR="5E37B2D7">
        <w:rPr>
          <w:rFonts w:ascii="Aptos" w:hAnsi="Aptos" w:eastAsia="Aptos" w:cs="Aptos"/>
          <w:noProof w:val="0"/>
          <w:sz w:val="28"/>
          <w:szCs w:val="28"/>
          <w:lang w:val="en-US"/>
        </w:rPr>
        <w:t>different stages</w:t>
      </w:r>
      <w:r w:rsidRPr="600181B3" w:rsidR="5E37B2D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of a membership program. This can help organizations understand retention, engagement, and overall program effectiveness.</w:t>
      </w:r>
    </w:p>
    <w:p w:rsidR="099B0D49" w:rsidP="600181B3" w:rsidRDefault="099B0D49" w14:paraId="32B140A5" w14:textId="0DF50420">
      <w:pPr>
        <w:pStyle w:val="Heading3"/>
        <w:bidi w:val="0"/>
        <w:spacing w:before="281" w:beforeAutospacing="off" w:after="281" w:afterAutospacing="off"/>
        <w:ind w:firstLine="720"/>
        <w:jc w:val="both"/>
      </w:pPr>
      <w:r w:rsidRPr="600181B3" w:rsidR="099B0D4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Key Components of Member Transition Metrics:</w:t>
      </w:r>
    </w:p>
    <w:p w:rsidR="099B0D49" w:rsidP="600181B3" w:rsidRDefault="099B0D49" w14:paraId="2A75E7A9" w14:textId="16C21301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00181B3" w:rsidR="099B0D4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Member Lifecycle Stages</w:t>
      </w:r>
      <w:r w:rsidRPr="600181B3" w:rsidR="099B0D49">
        <w:rPr>
          <w:rFonts w:ascii="Aptos" w:hAnsi="Aptos" w:eastAsia="Aptos" w:cs="Aptos"/>
          <w:noProof w:val="0"/>
          <w:sz w:val="28"/>
          <w:szCs w:val="28"/>
          <w:lang w:val="en-US"/>
        </w:rPr>
        <w:t>:</w:t>
      </w:r>
    </w:p>
    <w:p w:rsidR="099B0D49" w:rsidP="600181B3" w:rsidRDefault="099B0D49" w14:paraId="63FA6422" w14:textId="4F7CF6A5">
      <w:pPr>
        <w:pStyle w:val="ListParagraph"/>
        <w:numPr>
          <w:ilvl w:val="1"/>
          <w:numId w:val="13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00181B3" w:rsidR="099B0D49">
        <w:rPr>
          <w:rFonts w:ascii="Aptos" w:hAnsi="Aptos" w:eastAsia="Aptos" w:cs="Aptos"/>
          <w:noProof w:val="0"/>
          <w:sz w:val="28"/>
          <w:szCs w:val="28"/>
          <w:lang w:val="en-US"/>
        </w:rPr>
        <w:t>Define key stages (e.g., New Member, Active Member, At-Risk Member, Lapsed Member) and visualize transitions between these stages.</w:t>
      </w:r>
    </w:p>
    <w:p w:rsidR="099B0D49" w:rsidP="600181B3" w:rsidRDefault="099B0D49" w14:paraId="07E6FF7E" w14:textId="04664742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00181B3" w:rsidR="099B0D4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Transition Rates</w:t>
      </w:r>
      <w:r w:rsidRPr="600181B3" w:rsidR="099B0D49">
        <w:rPr>
          <w:rFonts w:ascii="Aptos" w:hAnsi="Aptos" w:eastAsia="Aptos" w:cs="Aptos"/>
          <w:noProof w:val="0"/>
          <w:sz w:val="28"/>
          <w:szCs w:val="28"/>
          <w:lang w:val="en-US"/>
        </w:rPr>
        <w:t>:</w:t>
      </w:r>
    </w:p>
    <w:p w:rsidR="099B0D49" w:rsidP="600181B3" w:rsidRDefault="099B0D49" w14:paraId="46713970" w14:textId="03806AC3">
      <w:pPr>
        <w:pStyle w:val="ListParagraph"/>
        <w:numPr>
          <w:ilvl w:val="1"/>
          <w:numId w:val="13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00181B3" w:rsidR="099B0D49">
        <w:rPr>
          <w:rFonts w:ascii="Aptos" w:hAnsi="Aptos" w:eastAsia="Aptos" w:cs="Aptos"/>
          <w:noProof w:val="0"/>
          <w:sz w:val="28"/>
          <w:szCs w:val="28"/>
          <w:lang w:val="en-US"/>
        </w:rPr>
        <w:t>Calculate the percentage of members moving from one stage to another over specific time periods, helping to identify trends in member behavior.</w:t>
      </w:r>
    </w:p>
    <w:p w:rsidR="099B0D49" w:rsidP="600181B3" w:rsidRDefault="099B0D49" w14:paraId="6B805F6A" w14:textId="46F508DB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00181B3" w:rsidR="099B0D4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Cohort Analysis</w:t>
      </w:r>
      <w:r w:rsidRPr="600181B3" w:rsidR="099B0D49">
        <w:rPr>
          <w:rFonts w:ascii="Aptos" w:hAnsi="Aptos" w:eastAsia="Aptos" w:cs="Aptos"/>
          <w:noProof w:val="0"/>
          <w:sz w:val="28"/>
          <w:szCs w:val="28"/>
          <w:lang w:val="en-US"/>
        </w:rPr>
        <w:t>:</w:t>
      </w:r>
    </w:p>
    <w:p w:rsidR="099B0D49" w:rsidP="600181B3" w:rsidRDefault="099B0D49" w14:paraId="3925E7FE" w14:textId="0E35681A">
      <w:pPr>
        <w:pStyle w:val="ListParagraph"/>
        <w:numPr>
          <w:ilvl w:val="1"/>
          <w:numId w:val="13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00181B3" w:rsidR="099B0D49">
        <w:rPr>
          <w:rFonts w:ascii="Aptos" w:hAnsi="Aptos" w:eastAsia="Aptos" w:cs="Aptos"/>
          <w:noProof w:val="0"/>
          <w:sz w:val="28"/>
          <w:szCs w:val="28"/>
          <w:lang w:val="en-US"/>
        </w:rPr>
        <w:t>Group members by their join date and analyze how different cohorts behave over time, revealing patterns in retention and engagement.</w:t>
      </w:r>
    </w:p>
    <w:p w:rsidR="099B0D49" w:rsidP="600181B3" w:rsidRDefault="099B0D49" w14:paraId="6258BE38" w14:textId="7E99E4D0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00181B3" w:rsidR="099B0D4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Retention Rate</w:t>
      </w:r>
      <w:r w:rsidRPr="600181B3" w:rsidR="099B0D49">
        <w:rPr>
          <w:rFonts w:ascii="Aptos" w:hAnsi="Aptos" w:eastAsia="Aptos" w:cs="Aptos"/>
          <w:noProof w:val="0"/>
          <w:sz w:val="28"/>
          <w:szCs w:val="28"/>
          <w:lang w:val="en-US"/>
        </w:rPr>
        <w:t>:</w:t>
      </w:r>
    </w:p>
    <w:p w:rsidR="099B0D49" w:rsidP="600181B3" w:rsidRDefault="099B0D49" w14:paraId="0D2FD168" w14:textId="0A60E670">
      <w:pPr>
        <w:pStyle w:val="ListParagraph"/>
        <w:numPr>
          <w:ilvl w:val="1"/>
          <w:numId w:val="13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00181B3" w:rsidR="099B0D49">
        <w:rPr>
          <w:rFonts w:ascii="Aptos" w:hAnsi="Aptos" w:eastAsia="Aptos" w:cs="Aptos"/>
          <w:noProof w:val="0"/>
          <w:sz w:val="28"/>
          <w:szCs w:val="28"/>
          <w:lang w:val="en-US"/>
        </w:rPr>
        <w:t>Track the percentage of members who remain active over time, focusing on how many transition from active to lapsed status.</w:t>
      </w:r>
    </w:p>
    <w:p w:rsidR="099B0D49" w:rsidP="600181B3" w:rsidRDefault="099B0D49" w14:paraId="52C16026" w14:textId="141C4309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00181B3" w:rsidR="099B0D4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Churn Rate</w:t>
      </w:r>
      <w:r w:rsidRPr="600181B3" w:rsidR="099B0D49">
        <w:rPr>
          <w:rFonts w:ascii="Aptos" w:hAnsi="Aptos" w:eastAsia="Aptos" w:cs="Aptos"/>
          <w:noProof w:val="0"/>
          <w:sz w:val="28"/>
          <w:szCs w:val="28"/>
          <w:lang w:val="en-US"/>
        </w:rPr>
        <w:t>:</w:t>
      </w:r>
    </w:p>
    <w:p w:rsidR="099B0D49" w:rsidP="600181B3" w:rsidRDefault="099B0D49" w14:paraId="61BA915A" w14:textId="4E691032">
      <w:pPr>
        <w:pStyle w:val="ListParagraph"/>
        <w:numPr>
          <w:ilvl w:val="1"/>
          <w:numId w:val="13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00181B3" w:rsidR="099B0D49">
        <w:rPr>
          <w:rFonts w:ascii="Aptos" w:hAnsi="Aptos" w:eastAsia="Aptos" w:cs="Aptos"/>
          <w:noProof w:val="0"/>
          <w:sz w:val="28"/>
          <w:szCs w:val="28"/>
          <w:lang w:val="en-US"/>
        </w:rPr>
        <w:t>Measure the percentage of members who stop participating in the program, helping to identify when and why members leave.</w:t>
      </w:r>
    </w:p>
    <w:p w:rsidR="099B0D49" w:rsidP="600181B3" w:rsidRDefault="099B0D49" w14:paraId="39B101BF" w14:textId="616A2D15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00181B3" w:rsidR="099B0D4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Reactivation Metrics</w:t>
      </w:r>
      <w:r w:rsidRPr="600181B3" w:rsidR="099B0D49">
        <w:rPr>
          <w:rFonts w:ascii="Aptos" w:hAnsi="Aptos" w:eastAsia="Aptos" w:cs="Aptos"/>
          <w:noProof w:val="0"/>
          <w:sz w:val="28"/>
          <w:szCs w:val="28"/>
          <w:lang w:val="en-US"/>
        </w:rPr>
        <w:t>:</w:t>
      </w:r>
    </w:p>
    <w:p w:rsidR="099B0D49" w:rsidP="600181B3" w:rsidRDefault="099B0D49" w14:paraId="7E5F58BA" w14:textId="1CDFE434">
      <w:pPr>
        <w:pStyle w:val="ListParagraph"/>
        <w:numPr>
          <w:ilvl w:val="1"/>
          <w:numId w:val="13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00181B3" w:rsidR="099B0D49">
        <w:rPr>
          <w:rFonts w:ascii="Aptos" w:hAnsi="Aptos" w:eastAsia="Aptos" w:cs="Aptos"/>
          <w:noProof w:val="0"/>
          <w:sz w:val="28"/>
          <w:szCs w:val="28"/>
          <w:lang w:val="en-US"/>
        </w:rPr>
        <w:t>Analyze how many lapsed members return and the effectiveness of re-engagement strategies.</w:t>
      </w:r>
    </w:p>
    <w:p w:rsidR="099B0D49" w:rsidP="600181B3" w:rsidRDefault="099B0D49" w14:paraId="6084A8C5" w14:textId="3F75621C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00181B3" w:rsidR="099B0D4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Engagement Levels</w:t>
      </w:r>
      <w:r w:rsidRPr="600181B3" w:rsidR="099B0D49">
        <w:rPr>
          <w:rFonts w:ascii="Aptos" w:hAnsi="Aptos" w:eastAsia="Aptos" w:cs="Aptos"/>
          <w:noProof w:val="0"/>
          <w:sz w:val="28"/>
          <w:szCs w:val="28"/>
          <w:lang w:val="en-US"/>
        </w:rPr>
        <w:t>:</w:t>
      </w:r>
    </w:p>
    <w:p w:rsidR="099B0D49" w:rsidP="600181B3" w:rsidRDefault="099B0D49" w14:paraId="2EA2103C" w14:textId="20E1737C">
      <w:pPr>
        <w:pStyle w:val="ListParagraph"/>
        <w:numPr>
          <w:ilvl w:val="1"/>
          <w:numId w:val="13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00181B3" w:rsidR="099B0D4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Monitor metrics such as </w:t>
      </w:r>
      <w:r w:rsidRPr="600181B3" w:rsidR="099B0D49">
        <w:rPr>
          <w:rFonts w:ascii="Aptos" w:hAnsi="Aptos" w:eastAsia="Aptos" w:cs="Aptos"/>
          <w:noProof w:val="0"/>
          <w:sz w:val="28"/>
          <w:szCs w:val="28"/>
          <w:lang w:val="en-US"/>
        </w:rPr>
        <w:t>purchase</w:t>
      </w:r>
      <w:r w:rsidRPr="600181B3" w:rsidR="099B0D4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frequency, average spend, or participation in member-exclusive events to assess member engagement.</w:t>
      </w:r>
    </w:p>
    <w:p w:rsidR="600181B3" w:rsidP="600181B3" w:rsidRDefault="600181B3" w14:paraId="3E28045E" w14:textId="7E5297AE">
      <w:pPr>
        <w:pStyle w:val="Normal"/>
        <w:bidi w:val="0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099B0D49" w:rsidP="600181B3" w:rsidRDefault="099B0D49" w14:paraId="2491A310" w14:textId="023647AB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00181B3" w:rsidR="099B0D4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Time in Stage</w:t>
      </w:r>
      <w:r w:rsidRPr="600181B3" w:rsidR="099B0D49">
        <w:rPr>
          <w:rFonts w:ascii="Aptos" w:hAnsi="Aptos" w:eastAsia="Aptos" w:cs="Aptos"/>
          <w:noProof w:val="0"/>
          <w:sz w:val="28"/>
          <w:szCs w:val="28"/>
          <w:lang w:val="en-US"/>
        </w:rPr>
        <w:t>:</w:t>
      </w:r>
    </w:p>
    <w:p w:rsidR="099B0D49" w:rsidP="600181B3" w:rsidRDefault="099B0D49" w14:paraId="5636C953" w14:textId="79B2A9FE">
      <w:pPr>
        <w:pStyle w:val="ListParagraph"/>
        <w:numPr>
          <w:ilvl w:val="1"/>
          <w:numId w:val="13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00181B3" w:rsidR="099B0D49">
        <w:rPr>
          <w:rFonts w:ascii="Aptos" w:hAnsi="Aptos" w:eastAsia="Aptos" w:cs="Aptos"/>
          <w:noProof w:val="0"/>
          <w:sz w:val="28"/>
          <w:szCs w:val="28"/>
          <w:lang w:val="en-US"/>
        </w:rPr>
        <w:t>Measure the average time members spend in each lifecycle stage, helping to identify potential bottlenecks or areas for improvement.</w:t>
      </w:r>
    </w:p>
    <w:p w:rsidR="099B0D49" w:rsidP="600181B3" w:rsidRDefault="099B0D49" w14:paraId="18C0D8C8" w14:textId="79DAF75E">
      <w:pPr>
        <w:pStyle w:val="Heading3"/>
        <w:bidi w:val="0"/>
        <w:spacing w:before="281" w:beforeAutospacing="off" w:after="281" w:afterAutospacing="off"/>
        <w:ind w:firstLine="720"/>
        <w:jc w:val="both"/>
      </w:pPr>
      <w:r w:rsidRPr="600181B3" w:rsidR="099B0D4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Insights Gained from Member Transition Metrics:</w:t>
      </w:r>
    </w:p>
    <w:p w:rsidR="099B0D49" w:rsidP="600181B3" w:rsidRDefault="099B0D49" w14:paraId="15A8EA2E" w14:textId="3D0900D3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00181B3" w:rsidR="099B0D4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Program Effectiveness</w:t>
      </w:r>
      <w:r w:rsidRPr="600181B3" w:rsidR="099B0D49">
        <w:rPr>
          <w:rFonts w:ascii="Aptos" w:hAnsi="Aptos" w:eastAsia="Aptos" w:cs="Aptos"/>
          <w:noProof w:val="0"/>
          <w:sz w:val="28"/>
          <w:szCs w:val="28"/>
          <w:lang w:val="en-US"/>
        </w:rPr>
        <w:t>: Understanding how well the membership program retains members and encourages active participation.</w:t>
      </w:r>
    </w:p>
    <w:p w:rsidR="099B0D49" w:rsidP="600181B3" w:rsidRDefault="099B0D49" w14:paraId="3FD63F37" w14:textId="0C8FC636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00181B3" w:rsidR="099B0D4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Targeted Interventions</w:t>
      </w:r>
      <w:r w:rsidRPr="600181B3" w:rsidR="099B0D49">
        <w:rPr>
          <w:rFonts w:ascii="Aptos" w:hAnsi="Aptos" w:eastAsia="Aptos" w:cs="Aptos"/>
          <w:noProof w:val="0"/>
          <w:sz w:val="28"/>
          <w:szCs w:val="28"/>
          <w:lang w:val="en-US"/>
        </w:rPr>
        <w:t>: Identifying at-risk members allows for timely interventions to re-engage them before they lapse.</w:t>
      </w:r>
    </w:p>
    <w:p w:rsidR="099B0D49" w:rsidP="600181B3" w:rsidRDefault="099B0D49" w14:paraId="48792E57" w14:textId="2F03D34B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00181B3" w:rsidR="099B0D4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Cohort Performance</w:t>
      </w:r>
      <w:r w:rsidRPr="600181B3" w:rsidR="099B0D49">
        <w:rPr>
          <w:rFonts w:ascii="Aptos" w:hAnsi="Aptos" w:eastAsia="Aptos" w:cs="Aptos"/>
          <w:noProof w:val="0"/>
          <w:sz w:val="28"/>
          <w:szCs w:val="28"/>
          <w:lang w:val="en-US"/>
        </w:rPr>
        <w:t>: Evaluating the success of different membership initiatives by analyzing cohort behaviors.</w:t>
      </w:r>
    </w:p>
    <w:p w:rsidR="099B0D49" w:rsidP="600181B3" w:rsidRDefault="099B0D49" w14:paraId="35EE1854" w14:textId="4831ADC8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00181B3" w:rsidR="099B0D4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Strategic Planning</w:t>
      </w:r>
      <w:r w:rsidRPr="600181B3" w:rsidR="099B0D49">
        <w:rPr>
          <w:rFonts w:ascii="Aptos" w:hAnsi="Aptos" w:eastAsia="Aptos" w:cs="Aptos"/>
          <w:noProof w:val="0"/>
          <w:sz w:val="28"/>
          <w:szCs w:val="28"/>
          <w:lang w:val="en-US"/>
        </w:rPr>
        <w:t>: Data-driven insights help refine membership offerings and marketing strategies to enhance member experience and retention.</w:t>
      </w:r>
    </w:p>
    <w:p w:rsidR="600181B3" w:rsidP="600181B3" w:rsidRDefault="600181B3" w14:paraId="0BD29EF4" w14:textId="692616CA">
      <w:pPr>
        <w:pStyle w:val="Normal"/>
        <w:bidi w:val="0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428E8435" w:rsidP="600181B3" w:rsidRDefault="428E8435" w14:paraId="0E71B1B1" w14:textId="3764A11A">
      <w:pPr>
        <w:pStyle w:val="Normal"/>
        <w:bidi w:val="0"/>
        <w:spacing w:before="0" w:beforeAutospacing="off" w:after="0" w:afterAutospacing="off"/>
        <w:ind w:left="720"/>
        <w:rPr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600181B3" w:rsidR="428E8435">
        <w:rPr>
          <w:b w:val="1"/>
          <w:bCs w:val="1"/>
          <w:noProof w:val="0"/>
          <w:color w:val="0F4761" w:themeColor="accent1" w:themeTint="FF" w:themeShade="BF"/>
          <w:sz w:val="28"/>
          <w:szCs w:val="28"/>
          <w:lang w:val="en-US"/>
        </w:rPr>
        <w:t>BI Charts need to be used:</w:t>
      </w:r>
    </w:p>
    <w:p w:rsidR="428E8435" w:rsidP="600181B3" w:rsidRDefault="428E8435" w14:paraId="389E46FE" w14:textId="2B0FAB7B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00181B3" w:rsidR="428E843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Flow Diagram</w:t>
      </w:r>
      <w:r w:rsidRPr="600181B3" w:rsidR="428E8435">
        <w:rPr>
          <w:rFonts w:ascii="Aptos" w:hAnsi="Aptos" w:eastAsia="Aptos" w:cs="Aptos"/>
          <w:noProof w:val="0"/>
          <w:sz w:val="28"/>
          <w:szCs w:val="28"/>
          <w:lang w:val="en-US"/>
        </w:rPr>
        <w:t>: For visualizing member transitions through lifecycle stages.</w:t>
      </w:r>
    </w:p>
    <w:p w:rsidR="428E8435" w:rsidP="600181B3" w:rsidRDefault="428E8435" w14:paraId="527E7D94" w14:textId="6BB1DCC4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00181B3" w:rsidR="428E843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Stacked Bar Charts</w:t>
      </w:r>
      <w:r w:rsidRPr="600181B3" w:rsidR="428E8435">
        <w:rPr>
          <w:rFonts w:ascii="Aptos" w:hAnsi="Aptos" w:eastAsia="Aptos" w:cs="Aptos"/>
          <w:noProof w:val="0"/>
          <w:sz w:val="28"/>
          <w:szCs w:val="28"/>
          <w:lang w:val="en-US"/>
        </w:rPr>
        <w:t>: To show the number of members in each stage and their movements.</w:t>
      </w:r>
    </w:p>
    <w:p w:rsidR="428E8435" w:rsidP="600181B3" w:rsidRDefault="428E8435" w14:paraId="12DC80C8" w14:textId="0B322B4F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00181B3" w:rsidR="428E843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Line Charts</w:t>
      </w:r>
      <w:r w:rsidRPr="600181B3" w:rsidR="428E8435">
        <w:rPr>
          <w:rFonts w:ascii="Aptos" w:hAnsi="Aptos" w:eastAsia="Aptos" w:cs="Aptos"/>
          <w:noProof w:val="0"/>
          <w:sz w:val="28"/>
          <w:szCs w:val="28"/>
          <w:lang w:val="en-US"/>
        </w:rPr>
        <w:t>: For cohort analysis and retention over time.</w:t>
      </w:r>
    </w:p>
    <w:p w:rsidR="428E8435" w:rsidP="600181B3" w:rsidRDefault="428E8435" w14:paraId="16804E21" w14:textId="48829CC6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00181B3" w:rsidR="428E843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KPI Cards</w:t>
      </w:r>
      <w:r w:rsidRPr="600181B3" w:rsidR="428E8435">
        <w:rPr>
          <w:rFonts w:ascii="Aptos" w:hAnsi="Aptos" w:eastAsia="Aptos" w:cs="Aptos"/>
          <w:noProof w:val="0"/>
          <w:sz w:val="28"/>
          <w:szCs w:val="28"/>
          <w:lang w:val="en-US"/>
        </w:rPr>
        <w:t>: For displaying retention, churn, and reactivation rates.</w:t>
      </w:r>
    </w:p>
    <w:p w:rsidR="428E8435" w:rsidP="600181B3" w:rsidRDefault="428E8435" w14:paraId="6CAD948D" w14:textId="1A9BD530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00181B3" w:rsidR="428E843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Tables</w:t>
      </w:r>
      <w:r w:rsidRPr="600181B3" w:rsidR="428E8435">
        <w:rPr>
          <w:rFonts w:ascii="Aptos" w:hAnsi="Aptos" w:eastAsia="Aptos" w:cs="Aptos"/>
          <w:noProof w:val="0"/>
          <w:sz w:val="28"/>
          <w:szCs w:val="28"/>
          <w:lang w:val="en-US"/>
        </w:rPr>
        <w:t>: For comparing engagement metrics across different member segments.</w:t>
      </w:r>
    </w:p>
    <w:p w:rsidR="600181B3" w:rsidP="600181B3" w:rsidRDefault="600181B3" w14:paraId="00862F7E" w14:textId="78FF8687">
      <w:pPr>
        <w:pStyle w:val="Normal"/>
        <w:bidi w:val="0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00181B3" w:rsidP="600181B3" w:rsidRDefault="600181B3" w14:paraId="475136C6" w14:textId="2693FC30">
      <w:pPr>
        <w:pStyle w:val="Normal"/>
        <w:suppressLineNumbers w:val="0"/>
        <w:bidi w:val="0"/>
        <w:spacing w:before="240" w:beforeAutospacing="off" w:after="240" w:afterAutospacing="off"/>
        <w:ind w:left="720"/>
        <w:jc w:val="both"/>
        <w:rPr>
          <w:noProof w:val="0"/>
          <w:sz w:val="28"/>
          <w:szCs w:val="28"/>
          <w:lang w:val="en-US"/>
        </w:rPr>
      </w:pPr>
    </w:p>
    <w:p w:rsidR="497F0602" w:rsidP="600181B3" w:rsidRDefault="497F0602" w14:paraId="6E2CEC1A" w14:textId="0FBEC76F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1"/>
          <w:bCs w:val="1"/>
          <w:color w:val="0070C0"/>
          <w:sz w:val="36"/>
          <w:szCs w:val="36"/>
        </w:rPr>
      </w:pPr>
      <w:r w:rsidRPr="600181B3" w:rsidR="497F0602">
        <w:rPr>
          <w:b w:val="1"/>
          <w:bCs w:val="1"/>
          <w:color w:val="0070C0"/>
          <w:sz w:val="36"/>
          <w:szCs w:val="36"/>
        </w:rPr>
        <w:t>Inter Purchase Interval (IPI):</w:t>
      </w:r>
    </w:p>
    <w:p w:rsidR="497F0602" w:rsidP="600181B3" w:rsidRDefault="497F0602" w14:paraId="08B8C827" w14:textId="194161EB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1"/>
          <w:bCs w:val="1"/>
          <w:color w:val="0070C0"/>
          <w:sz w:val="36"/>
          <w:szCs w:val="36"/>
        </w:rPr>
      </w:pPr>
      <w:r w:rsidRPr="600181B3" w:rsidR="497F0602">
        <w:rPr>
          <w:noProof w:val="0"/>
          <w:sz w:val="28"/>
          <w:szCs w:val="28"/>
          <w:lang w:val="en-US"/>
        </w:rPr>
        <w:t xml:space="preserve">Interpurchase interval (IPI) refers to the time elapsed between consecutive purchases made by the same customer. Analyzing IPI can </w:t>
      </w:r>
      <w:r w:rsidRPr="600181B3" w:rsidR="497F0602">
        <w:rPr>
          <w:noProof w:val="0"/>
          <w:sz w:val="28"/>
          <w:szCs w:val="28"/>
          <w:lang w:val="en-US"/>
        </w:rPr>
        <w:t>provide</w:t>
      </w:r>
      <w:r w:rsidRPr="600181B3" w:rsidR="497F0602">
        <w:rPr>
          <w:noProof w:val="0"/>
          <w:sz w:val="28"/>
          <w:szCs w:val="28"/>
          <w:lang w:val="en-US"/>
        </w:rPr>
        <w:t xml:space="preserve"> valuable insights into customer behavior, </w:t>
      </w:r>
      <w:r w:rsidRPr="600181B3" w:rsidR="497F0602">
        <w:rPr>
          <w:noProof w:val="0"/>
          <w:sz w:val="28"/>
          <w:szCs w:val="28"/>
          <w:lang w:val="en-US"/>
        </w:rPr>
        <w:t>purchasing</w:t>
      </w:r>
      <w:r w:rsidRPr="600181B3" w:rsidR="497F0602">
        <w:rPr>
          <w:noProof w:val="0"/>
          <w:sz w:val="28"/>
          <w:szCs w:val="28"/>
          <w:lang w:val="en-US"/>
        </w:rPr>
        <w:t xml:space="preserve"> patterns, and overall engagement.</w:t>
      </w:r>
    </w:p>
    <w:p w:rsidR="497F0602" w:rsidP="600181B3" w:rsidRDefault="497F0602" w14:paraId="27D45CCB" w14:textId="2266F1C7">
      <w:pPr>
        <w:pStyle w:val="Heading3"/>
        <w:bidi w:val="0"/>
        <w:spacing w:before="281" w:beforeAutospacing="off" w:after="281" w:afterAutospacing="off"/>
        <w:ind w:firstLine="720"/>
        <w:jc w:val="both"/>
      </w:pPr>
      <w:r w:rsidRPr="600181B3" w:rsidR="497F060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Key Components of Interpurchase Interval Analysis:</w:t>
      </w:r>
    </w:p>
    <w:p w:rsidR="497F0602" w:rsidP="600181B3" w:rsidRDefault="497F0602" w14:paraId="4010E76F" w14:textId="7F2DBEC6">
      <w:pPr>
        <w:pStyle w:val="ListParagraph"/>
        <w:numPr>
          <w:ilvl w:val="0"/>
          <w:numId w:val="15"/>
        </w:numPr>
        <w:bidi w:val="0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00181B3" w:rsidR="497F060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Average Interpurchase Interval</w:t>
      </w:r>
      <w:r w:rsidRPr="600181B3" w:rsidR="497F0602">
        <w:rPr>
          <w:rFonts w:ascii="Aptos" w:hAnsi="Aptos" w:eastAsia="Aptos" w:cs="Aptos"/>
          <w:noProof w:val="0"/>
          <w:sz w:val="28"/>
          <w:szCs w:val="28"/>
          <w:lang w:val="en-US"/>
        </w:rPr>
        <w:t>:</w:t>
      </w:r>
    </w:p>
    <w:p w:rsidR="497F0602" w:rsidP="600181B3" w:rsidRDefault="497F0602" w14:paraId="203D5A77" w14:textId="27E70E7C">
      <w:pPr>
        <w:pStyle w:val="ListParagraph"/>
        <w:numPr>
          <w:ilvl w:val="1"/>
          <w:numId w:val="15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00181B3" w:rsidR="497F0602">
        <w:rPr>
          <w:rFonts w:ascii="Aptos" w:hAnsi="Aptos" w:eastAsia="Aptos" w:cs="Aptos"/>
          <w:noProof w:val="0"/>
          <w:sz w:val="28"/>
          <w:szCs w:val="28"/>
          <w:lang w:val="en-US"/>
        </w:rPr>
        <w:t>Calculate the average time between purchases for different customer segments, helping to identify typical buying cycles.</w:t>
      </w:r>
    </w:p>
    <w:p w:rsidR="497F0602" w:rsidP="600181B3" w:rsidRDefault="497F0602" w14:paraId="574BA5A5" w14:textId="2A515284">
      <w:pPr>
        <w:pStyle w:val="ListParagraph"/>
        <w:numPr>
          <w:ilvl w:val="0"/>
          <w:numId w:val="15"/>
        </w:numPr>
        <w:bidi w:val="0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00181B3" w:rsidR="497F060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Histogram of Interpurchase Intervals</w:t>
      </w:r>
      <w:r w:rsidRPr="600181B3" w:rsidR="497F0602">
        <w:rPr>
          <w:rFonts w:ascii="Aptos" w:hAnsi="Aptos" w:eastAsia="Aptos" w:cs="Aptos"/>
          <w:noProof w:val="0"/>
          <w:sz w:val="28"/>
          <w:szCs w:val="28"/>
          <w:lang w:val="en-US"/>
        </w:rPr>
        <w:t>:</w:t>
      </w:r>
    </w:p>
    <w:p w:rsidR="497F0602" w:rsidP="600181B3" w:rsidRDefault="497F0602" w14:paraId="2DA4F8D8" w14:textId="30EF7334">
      <w:pPr>
        <w:pStyle w:val="ListParagraph"/>
        <w:numPr>
          <w:ilvl w:val="1"/>
          <w:numId w:val="15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00181B3" w:rsidR="497F0602">
        <w:rPr>
          <w:rFonts w:ascii="Aptos" w:hAnsi="Aptos" w:eastAsia="Aptos" w:cs="Aptos"/>
          <w:noProof w:val="0"/>
          <w:sz w:val="28"/>
          <w:szCs w:val="28"/>
          <w:lang w:val="en-US"/>
        </w:rPr>
        <w:t>Visualize the distribution of time intervals between purchases, allowing for quick identification of common purchasing patterns.</w:t>
      </w:r>
    </w:p>
    <w:p w:rsidR="600181B3" w:rsidP="600181B3" w:rsidRDefault="600181B3" w14:paraId="46BF6361" w14:textId="3BEFF252">
      <w:pPr>
        <w:pStyle w:val="Normal"/>
        <w:bidi w:val="0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497F0602" w:rsidP="600181B3" w:rsidRDefault="497F0602" w14:paraId="515D94CF" w14:textId="01CC96B3">
      <w:pPr>
        <w:pStyle w:val="ListParagraph"/>
        <w:numPr>
          <w:ilvl w:val="0"/>
          <w:numId w:val="15"/>
        </w:numPr>
        <w:bidi w:val="0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00181B3" w:rsidR="497F060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Cohort Analysis</w:t>
      </w:r>
      <w:r w:rsidRPr="600181B3" w:rsidR="497F0602">
        <w:rPr>
          <w:rFonts w:ascii="Aptos" w:hAnsi="Aptos" w:eastAsia="Aptos" w:cs="Aptos"/>
          <w:noProof w:val="0"/>
          <w:sz w:val="28"/>
          <w:szCs w:val="28"/>
          <w:lang w:val="en-US"/>
        </w:rPr>
        <w:t>:</w:t>
      </w:r>
    </w:p>
    <w:p w:rsidR="497F0602" w:rsidP="600181B3" w:rsidRDefault="497F0602" w14:paraId="3C2F5068" w14:textId="782AE241">
      <w:pPr>
        <w:pStyle w:val="ListParagraph"/>
        <w:numPr>
          <w:ilvl w:val="1"/>
          <w:numId w:val="15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00181B3" w:rsidR="497F0602">
        <w:rPr>
          <w:rFonts w:ascii="Aptos" w:hAnsi="Aptos" w:eastAsia="Aptos" w:cs="Aptos"/>
          <w:noProof w:val="0"/>
          <w:sz w:val="28"/>
          <w:szCs w:val="28"/>
          <w:lang w:val="en-US"/>
        </w:rPr>
        <w:t>Group customers based on their acquisition date or other attributes and analyze their interpurchase intervals over time to identify trends.</w:t>
      </w:r>
    </w:p>
    <w:p w:rsidR="497F0602" w:rsidP="600181B3" w:rsidRDefault="497F0602" w14:paraId="7621C8BE" w14:textId="63E4D9C3">
      <w:pPr>
        <w:pStyle w:val="ListParagraph"/>
        <w:numPr>
          <w:ilvl w:val="0"/>
          <w:numId w:val="15"/>
        </w:numPr>
        <w:bidi w:val="0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00181B3" w:rsidR="497F060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Segmentation by Customer Type</w:t>
      </w:r>
      <w:r w:rsidRPr="600181B3" w:rsidR="497F0602">
        <w:rPr>
          <w:rFonts w:ascii="Aptos" w:hAnsi="Aptos" w:eastAsia="Aptos" w:cs="Aptos"/>
          <w:noProof w:val="0"/>
          <w:sz w:val="28"/>
          <w:szCs w:val="28"/>
          <w:lang w:val="en-US"/>
        </w:rPr>
        <w:t>:</w:t>
      </w:r>
    </w:p>
    <w:p w:rsidR="497F0602" w:rsidP="600181B3" w:rsidRDefault="497F0602" w14:paraId="5B16E83F" w14:textId="22DFCAB0">
      <w:pPr>
        <w:pStyle w:val="ListParagraph"/>
        <w:numPr>
          <w:ilvl w:val="1"/>
          <w:numId w:val="15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00181B3" w:rsidR="497F0602">
        <w:rPr>
          <w:rFonts w:ascii="Aptos" w:hAnsi="Aptos" w:eastAsia="Aptos" w:cs="Aptos"/>
          <w:noProof w:val="0"/>
          <w:sz w:val="28"/>
          <w:szCs w:val="28"/>
          <w:lang w:val="en-US"/>
        </w:rPr>
        <w:t>Break down IPI by customer segments (e.g., new vs. returning customers) to see how different groups behave.</w:t>
      </w:r>
    </w:p>
    <w:p w:rsidR="497F0602" w:rsidP="600181B3" w:rsidRDefault="497F0602" w14:paraId="02A23065" w14:textId="3AD5989D">
      <w:pPr>
        <w:pStyle w:val="ListParagraph"/>
        <w:numPr>
          <w:ilvl w:val="0"/>
          <w:numId w:val="15"/>
        </w:numPr>
        <w:bidi w:val="0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00181B3" w:rsidR="497F060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Retention Correlation</w:t>
      </w:r>
      <w:r w:rsidRPr="600181B3" w:rsidR="497F0602">
        <w:rPr>
          <w:rFonts w:ascii="Aptos" w:hAnsi="Aptos" w:eastAsia="Aptos" w:cs="Aptos"/>
          <w:noProof w:val="0"/>
          <w:sz w:val="28"/>
          <w:szCs w:val="28"/>
          <w:lang w:val="en-US"/>
        </w:rPr>
        <w:t>:</w:t>
      </w:r>
    </w:p>
    <w:p w:rsidR="497F0602" w:rsidP="600181B3" w:rsidRDefault="497F0602" w14:paraId="55B4BFA4" w14:textId="665D04AB">
      <w:pPr>
        <w:pStyle w:val="ListParagraph"/>
        <w:numPr>
          <w:ilvl w:val="1"/>
          <w:numId w:val="15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00181B3" w:rsidR="497F0602">
        <w:rPr>
          <w:rFonts w:ascii="Aptos" w:hAnsi="Aptos" w:eastAsia="Aptos" w:cs="Aptos"/>
          <w:noProof w:val="0"/>
          <w:sz w:val="28"/>
          <w:szCs w:val="28"/>
          <w:lang w:val="en-US"/>
        </w:rPr>
        <w:t>Analyze the relationship between interpurchase intervals and customer retention rates, helping to identify optimal purchasing frequencies.</w:t>
      </w:r>
    </w:p>
    <w:p w:rsidR="497F0602" w:rsidP="600181B3" w:rsidRDefault="497F0602" w14:paraId="307E3E46" w14:textId="78C6C865">
      <w:pPr>
        <w:pStyle w:val="ListParagraph"/>
        <w:numPr>
          <w:ilvl w:val="0"/>
          <w:numId w:val="15"/>
        </w:numPr>
        <w:bidi w:val="0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00181B3" w:rsidR="497F060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Impact of Promotions</w:t>
      </w:r>
      <w:r w:rsidRPr="600181B3" w:rsidR="497F0602">
        <w:rPr>
          <w:rFonts w:ascii="Aptos" w:hAnsi="Aptos" w:eastAsia="Aptos" w:cs="Aptos"/>
          <w:noProof w:val="0"/>
          <w:sz w:val="28"/>
          <w:szCs w:val="28"/>
          <w:lang w:val="en-US"/>
        </w:rPr>
        <w:t>:</w:t>
      </w:r>
    </w:p>
    <w:p w:rsidR="497F0602" w:rsidP="600181B3" w:rsidRDefault="497F0602" w14:paraId="43C422A0" w14:textId="7FDA56CA">
      <w:pPr>
        <w:pStyle w:val="ListParagraph"/>
        <w:numPr>
          <w:ilvl w:val="1"/>
          <w:numId w:val="15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00181B3" w:rsidR="497F0602">
        <w:rPr>
          <w:rFonts w:ascii="Aptos" w:hAnsi="Aptos" w:eastAsia="Aptos" w:cs="Aptos"/>
          <w:noProof w:val="0"/>
          <w:sz w:val="28"/>
          <w:szCs w:val="28"/>
          <w:lang w:val="en-US"/>
        </w:rPr>
        <w:t>Assess how marketing campaigns or promotions affect interpurchase intervals, providing insights into effective strategies.</w:t>
      </w:r>
    </w:p>
    <w:p w:rsidR="497F0602" w:rsidP="600181B3" w:rsidRDefault="497F0602" w14:paraId="0584E71D" w14:textId="70F5EFC1">
      <w:pPr>
        <w:pStyle w:val="ListParagraph"/>
        <w:numPr>
          <w:ilvl w:val="0"/>
          <w:numId w:val="15"/>
        </w:numPr>
        <w:bidi w:val="0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00181B3" w:rsidR="497F060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Time Series Analysis</w:t>
      </w:r>
      <w:r w:rsidRPr="600181B3" w:rsidR="497F0602">
        <w:rPr>
          <w:rFonts w:ascii="Aptos" w:hAnsi="Aptos" w:eastAsia="Aptos" w:cs="Aptos"/>
          <w:noProof w:val="0"/>
          <w:sz w:val="28"/>
          <w:szCs w:val="28"/>
          <w:lang w:val="en-US"/>
        </w:rPr>
        <w:t>:</w:t>
      </w:r>
    </w:p>
    <w:p w:rsidR="497F0602" w:rsidP="600181B3" w:rsidRDefault="497F0602" w14:paraId="25420B71" w14:textId="4114AB66">
      <w:pPr>
        <w:pStyle w:val="ListParagraph"/>
        <w:numPr>
          <w:ilvl w:val="1"/>
          <w:numId w:val="15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00181B3" w:rsidR="497F0602">
        <w:rPr>
          <w:rFonts w:ascii="Aptos" w:hAnsi="Aptos" w:eastAsia="Aptos" w:cs="Aptos"/>
          <w:noProof w:val="0"/>
          <w:sz w:val="28"/>
          <w:szCs w:val="28"/>
          <w:lang w:val="en-US"/>
        </w:rPr>
        <w:t>Track changes in interpurchase intervals over time to identify trends, such as seasonality or the impact of specific events.</w:t>
      </w:r>
    </w:p>
    <w:p w:rsidR="497F0602" w:rsidP="600181B3" w:rsidRDefault="497F0602" w14:paraId="4096E0B0" w14:textId="26995582">
      <w:pPr>
        <w:pStyle w:val="Heading3"/>
        <w:bidi w:val="0"/>
        <w:spacing w:before="281" w:beforeAutospacing="off" w:after="281" w:afterAutospacing="off"/>
        <w:ind w:firstLine="720"/>
        <w:jc w:val="both"/>
      </w:pPr>
      <w:r w:rsidRPr="600181B3" w:rsidR="497F060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Insights Gained from Interpurchase Interval Analysis:</w:t>
      </w:r>
    </w:p>
    <w:p w:rsidR="497F0602" w:rsidP="600181B3" w:rsidRDefault="497F0602" w14:paraId="6B520A77" w14:textId="50360E8B">
      <w:pPr>
        <w:pStyle w:val="ListParagraph"/>
        <w:numPr>
          <w:ilvl w:val="0"/>
          <w:numId w:val="16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00181B3" w:rsidR="497F060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Customer Engagement</w:t>
      </w:r>
      <w:r w:rsidRPr="600181B3" w:rsidR="497F0602">
        <w:rPr>
          <w:rFonts w:ascii="Aptos" w:hAnsi="Aptos" w:eastAsia="Aptos" w:cs="Aptos"/>
          <w:noProof w:val="0"/>
          <w:sz w:val="28"/>
          <w:szCs w:val="28"/>
          <w:lang w:val="en-US"/>
        </w:rPr>
        <w:t>: Understanding how often customers purchase can inform loyalty programs and engagement strategies.</w:t>
      </w:r>
    </w:p>
    <w:p w:rsidR="497F0602" w:rsidP="600181B3" w:rsidRDefault="497F0602" w14:paraId="24051E54" w14:textId="285B5A99">
      <w:pPr>
        <w:pStyle w:val="ListParagraph"/>
        <w:numPr>
          <w:ilvl w:val="0"/>
          <w:numId w:val="16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00181B3" w:rsidR="497F060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Inventory Management</w:t>
      </w:r>
      <w:r w:rsidRPr="600181B3" w:rsidR="497F0602">
        <w:rPr>
          <w:rFonts w:ascii="Aptos" w:hAnsi="Aptos" w:eastAsia="Aptos" w:cs="Aptos"/>
          <w:noProof w:val="0"/>
          <w:sz w:val="28"/>
          <w:szCs w:val="28"/>
          <w:lang w:val="en-US"/>
        </w:rPr>
        <w:t>: Knowing typical interpurchase intervals can help with inventory planning and stock levels.</w:t>
      </w:r>
    </w:p>
    <w:p w:rsidR="497F0602" w:rsidP="600181B3" w:rsidRDefault="497F0602" w14:paraId="5CABF6C6" w14:textId="6A67EDF2">
      <w:pPr>
        <w:pStyle w:val="ListParagraph"/>
        <w:numPr>
          <w:ilvl w:val="0"/>
          <w:numId w:val="16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00181B3" w:rsidR="497F060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Personalized Marketing</w:t>
      </w:r>
      <w:r w:rsidRPr="600181B3" w:rsidR="497F0602">
        <w:rPr>
          <w:rFonts w:ascii="Aptos" w:hAnsi="Aptos" w:eastAsia="Aptos" w:cs="Aptos"/>
          <w:noProof w:val="0"/>
          <w:sz w:val="28"/>
          <w:szCs w:val="28"/>
          <w:lang w:val="en-US"/>
        </w:rPr>
        <w:t>: Tailoring marketing efforts based on individual interpurchase intervals can enhance customer experience and drive sales.</w:t>
      </w:r>
    </w:p>
    <w:p w:rsidR="497F0602" w:rsidP="600181B3" w:rsidRDefault="497F0602" w14:paraId="0EC28900" w14:textId="50EBD444">
      <w:pPr>
        <w:pStyle w:val="ListParagraph"/>
        <w:numPr>
          <w:ilvl w:val="0"/>
          <w:numId w:val="16"/>
        </w:numPr>
        <w:bidi w:val="0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00181B3" w:rsidR="497F060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Sales Forecasting</w:t>
      </w:r>
      <w:r w:rsidRPr="600181B3" w:rsidR="497F0602">
        <w:rPr>
          <w:rFonts w:ascii="Aptos" w:hAnsi="Aptos" w:eastAsia="Aptos" w:cs="Aptos"/>
          <w:noProof w:val="0"/>
          <w:sz w:val="28"/>
          <w:szCs w:val="28"/>
          <w:lang w:val="en-US"/>
        </w:rPr>
        <w:t>: Analyzing IPI can improve accuracy in forecasting future sales based on historical buying patterns.</w:t>
      </w:r>
    </w:p>
    <w:p w:rsidR="600181B3" w:rsidP="600181B3" w:rsidRDefault="600181B3" w14:paraId="3DB481E3" w14:textId="2996D8AC">
      <w:pPr>
        <w:pStyle w:val="Normal"/>
        <w:bidi w:val="0"/>
        <w:spacing w:before="0" w:beforeAutospacing="off" w:after="0" w:afterAutospacing="off"/>
        <w:ind w:left="1080"/>
        <w:jc w:val="both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55FB9DB8" w:rsidP="600181B3" w:rsidRDefault="55FB9DB8" w14:paraId="0DA3C77A" w14:textId="3764A11A">
      <w:pPr>
        <w:pStyle w:val="Normal"/>
        <w:bidi w:val="0"/>
        <w:spacing w:before="0" w:beforeAutospacing="off" w:after="0" w:afterAutospacing="off"/>
        <w:ind w:left="720"/>
        <w:rPr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bookmarkStart w:name="_Int_zllJhGTJ" w:id="938930439"/>
      <w:r w:rsidRPr="600181B3" w:rsidR="55FB9DB8">
        <w:rPr>
          <w:b w:val="1"/>
          <w:bCs w:val="1"/>
          <w:noProof w:val="0"/>
          <w:color w:val="0F4761" w:themeColor="accent1" w:themeTint="FF" w:themeShade="BF"/>
          <w:sz w:val="28"/>
          <w:szCs w:val="28"/>
          <w:lang w:val="en-US"/>
        </w:rPr>
        <w:t>BI Charts need to be used:</w:t>
      </w:r>
      <w:bookmarkEnd w:id="938930439"/>
    </w:p>
    <w:p w:rsidR="55FB9DB8" w:rsidP="600181B3" w:rsidRDefault="55FB9DB8" w14:paraId="103059ED" w14:textId="39C575BB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00181B3" w:rsidR="55FB9DB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KPI Cards</w:t>
      </w:r>
      <w:r w:rsidRPr="600181B3" w:rsidR="55FB9DB8">
        <w:rPr>
          <w:rFonts w:ascii="Aptos" w:hAnsi="Aptos" w:eastAsia="Aptos" w:cs="Aptos"/>
          <w:noProof w:val="0"/>
          <w:sz w:val="28"/>
          <w:szCs w:val="28"/>
          <w:lang w:val="en-US"/>
        </w:rPr>
        <w:t>: For displaying average IPI.</w:t>
      </w:r>
    </w:p>
    <w:p w:rsidR="55FB9DB8" w:rsidP="600181B3" w:rsidRDefault="55FB9DB8" w14:paraId="5DC7DFFB" w14:textId="1F25A3C2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00181B3" w:rsidR="55FB9DB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Histograms</w:t>
      </w:r>
      <w:r w:rsidRPr="600181B3" w:rsidR="55FB9DB8">
        <w:rPr>
          <w:rFonts w:ascii="Aptos" w:hAnsi="Aptos" w:eastAsia="Aptos" w:cs="Aptos"/>
          <w:noProof w:val="0"/>
          <w:sz w:val="28"/>
          <w:szCs w:val="28"/>
          <w:lang w:val="en-US"/>
        </w:rPr>
        <w:t>: For showing the distribution of IPI across customers.</w:t>
      </w:r>
    </w:p>
    <w:p w:rsidR="55FB9DB8" w:rsidP="600181B3" w:rsidRDefault="55FB9DB8" w14:paraId="789C9574" w14:textId="1577FC6D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00181B3" w:rsidR="55FB9DB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Line Charts</w:t>
      </w:r>
      <w:r w:rsidRPr="600181B3" w:rsidR="55FB9DB8">
        <w:rPr>
          <w:rFonts w:ascii="Aptos" w:hAnsi="Aptos" w:eastAsia="Aptos" w:cs="Aptos"/>
          <w:noProof w:val="0"/>
          <w:sz w:val="28"/>
          <w:szCs w:val="28"/>
          <w:lang w:val="en-US"/>
        </w:rPr>
        <w:t>: For tracking IPI trends over time and cohort analysis.</w:t>
      </w:r>
    </w:p>
    <w:p w:rsidR="55FB9DB8" w:rsidP="600181B3" w:rsidRDefault="55FB9DB8" w14:paraId="0A4AD4BC" w14:textId="503C7ABF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00181B3" w:rsidR="55FB9DB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Bar Charts</w:t>
      </w:r>
      <w:r w:rsidRPr="600181B3" w:rsidR="55FB9DB8">
        <w:rPr>
          <w:rFonts w:ascii="Aptos" w:hAnsi="Aptos" w:eastAsia="Aptos" w:cs="Aptos"/>
          <w:noProof w:val="0"/>
          <w:sz w:val="28"/>
          <w:szCs w:val="28"/>
          <w:lang w:val="en-US"/>
        </w:rPr>
        <w:t>: For comparing IPI across customer segments and during different promotional periods.</w:t>
      </w:r>
    </w:p>
    <w:p w:rsidR="55FB9DB8" w:rsidP="600181B3" w:rsidRDefault="55FB9DB8" w14:paraId="5B642907" w14:textId="2F0D1C0A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00181B3" w:rsidR="55FB9DB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Scatter Plots</w:t>
      </w:r>
      <w:r w:rsidRPr="600181B3" w:rsidR="55FB9DB8">
        <w:rPr>
          <w:rFonts w:ascii="Aptos" w:hAnsi="Aptos" w:eastAsia="Aptos" w:cs="Aptos"/>
          <w:noProof w:val="0"/>
          <w:sz w:val="28"/>
          <w:szCs w:val="28"/>
          <w:lang w:val="en-US"/>
        </w:rPr>
        <w:t>: To analyze the relationship between IPI and retention rates.</w:t>
      </w:r>
    </w:p>
    <w:p w:rsidR="600181B3" w:rsidP="600181B3" w:rsidRDefault="600181B3" w14:paraId="1059019B" w14:textId="3B56B235">
      <w:pPr>
        <w:pStyle w:val="Normal"/>
        <w:bidi w:val="0"/>
        <w:spacing w:before="0" w:beforeAutospacing="off" w:after="0" w:afterAutospacing="off"/>
        <w:ind w:left="720"/>
        <w:rPr>
          <w:b w:val="1"/>
          <w:bCs w:val="1"/>
          <w:noProof w:val="0"/>
          <w:color w:val="0F4761" w:themeColor="accent1" w:themeTint="FF" w:themeShade="BF"/>
          <w:sz w:val="28"/>
          <w:szCs w:val="28"/>
          <w:lang w:val="en-US"/>
        </w:rPr>
      </w:pPr>
    </w:p>
    <w:p w:rsidR="600181B3" w:rsidP="600181B3" w:rsidRDefault="600181B3" w14:paraId="13849868" w14:textId="0AA1A359">
      <w:pPr>
        <w:pStyle w:val="Normal"/>
        <w:suppressLineNumbers w:val="0"/>
        <w:bidi w:val="0"/>
        <w:spacing w:before="240" w:beforeAutospacing="off" w:after="240" w:afterAutospacing="off"/>
        <w:ind w:left="720"/>
        <w:jc w:val="both"/>
        <w:rPr>
          <w:noProof w:val="0"/>
          <w:sz w:val="28"/>
          <w:szCs w:val="28"/>
          <w:lang w:val="en-US"/>
        </w:rPr>
      </w:pPr>
    </w:p>
    <w:p w:rsidR="600181B3" w:rsidP="600181B3" w:rsidRDefault="600181B3" w14:paraId="3967E8EF" w14:textId="206A74E7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1"/>
          <w:bCs w:val="1"/>
          <w:color w:val="0070C0"/>
          <w:sz w:val="36"/>
          <w:szCs w:val="36"/>
        </w:rPr>
      </w:pPr>
    </w:p>
    <w:p w:rsidR="600181B3" w:rsidP="600181B3" w:rsidRDefault="600181B3" w14:paraId="1BB8DA23" w14:textId="24B435E4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noProof w:val="0"/>
          <w:sz w:val="28"/>
          <w:szCs w:val="28"/>
          <w:lang w:val="en-US"/>
        </w:rPr>
      </w:pPr>
    </w:p>
    <w:p w:rsidR="600181B3" w:rsidP="600181B3" w:rsidRDefault="600181B3" w14:paraId="2B907BF4" w14:textId="4B68BD0E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1"/>
          <w:bCs w:val="1"/>
          <w:color w:val="0070C0"/>
          <w:sz w:val="36"/>
          <w:szCs w:val="36"/>
        </w:rPr>
      </w:pPr>
    </w:p>
    <w:p w:rsidR="600181B3" w:rsidP="600181B3" w:rsidRDefault="600181B3" w14:paraId="180FBB34" w14:textId="56D22072">
      <w:pPr>
        <w:pStyle w:val="Normal"/>
        <w:ind w:left="720"/>
        <w:jc w:val="left"/>
        <w:rPr>
          <w:noProof w:val="0"/>
          <w:sz w:val="28"/>
          <w:szCs w:val="28"/>
          <w:lang w:val="en-US"/>
        </w:rPr>
      </w:pPr>
    </w:p>
    <w:p w:rsidR="600181B3" w:rsidP="600181B3" w:rsidRDefault="600181B3" w14:paraId="4D98067C" w14:textId="3472F2F7">
      <w:pPr>
        <w:pStyle w:val="Normal"/>
        <w:ind w:left="0"/>
        <w:jc w:val="left"/>
        <w:rPr>
          <w:noProof w:val="0"/>
          <w:sz w:val="28"/>
          <w:szCs w:val="28"/>
          <w:lang w:val="en-US"/>
        </w:rPr>
      </w:pPr>
    </w:p>
    <w:p w:rsidR="600181B3" w:rsidP="600181B3" w:rsidRDefault="600181B3" w14:paraId="7A9D7840" w14:textId="50BD809F">
      <w:pPr>
        <w:jc w:val="center"/>
        <w:rPr>
          <w:b w:val="1"/>
          <w:bCs w:val="1"/>
          <w:sz w:val="36"/>
          <w:szCs w:val="36"/>
        </w:rPr>
      </w:pPr>
    </w:p>
    <w:p w:rsidR="600181B3" w:rsidP="600181B3" w:rsidRDefault="600181B3" w14:paraId="1F3BF7C1" w14:textId="559DCE4B">
      <w:pPr>
        <w:jc w:val="center"/>
        <w:rPr>
          <w:b w:val="1"/>
          <w:bCs w:val="1"/>
          <w:sz w:val="36"/>
          <w:szCs w:val="3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zllJhGTJ" int2:invalidationBookmarkName="" int2:hashCode="RvsDy3z3FSzTIs" int2:id="foZtv0iD">
      <int2:state int2:type="WordDesignerDefaultAnnotation" int2:value="Rejected"/>
    </int2:bookmark>
    <int2:bookmark int2:bookmarkName="_Int_zQ62aegS" int2:invalidationBookmarkName="" int2:hashCode="RvsDy3z3FSzTIs" int2:id="dPpwJ1HW">
      <int2:state int2:type="WordDesignerDefaultAnnotation" int2:value="Rejected"/>
    </int2:bookmark>
    <int2:bookmark int2:bookmarkName="_Int_wc1sPUzW" int2:invalidationBookmarkName="" int2:hashCode="xQUFjH3POXS1zI" int2:id="yTjZzFMC">
      <int2:state int2:type="WordDesignerDefaultAnnotation" int2:value="Rejected"/>
    </int2:bookmark>
    <int2:bookmark int2:bookmarkName="_Int_HCLfS6GX" int2:invalidationBookmarkName="" int2:hashCode="xQUFjH3POXS1zI" int2:id="uHDtWwS0">
      <int2:state int2:type="WordDesignerDefaultAnnotation" int2:value="Rejected"/>
    </int2:bookmark>
    <int2:bookmark int2:bookmarkName="_Int_Sbrdyz0Y" int2:invalidationBookmarkName="" int2:hashCode="RvsDy3z3FSzTIs" int2:id="H4hK6P9w">
      <int2:state int2:type="WordDesignerDefaultAnnotation" int2:value="Rejected"/>
    </int2:bookmark>
    <int2:bookmark int2:bookmarkName="_Int_hLqnKfLW" int2:invalidationBookmarkName="" int2:hashCode="FsCOKovHBqKUd6" int2:id="7JY3tcWt">
      <int2:state int2:type="WordDesignerDefaultAnnotation" int2:value="Rejected"/>
    </int2:bookmark>
    <int2:bookmark int2:bookmarkName="_Int_rNfIZpp4" int2:invalidationBookmarkName="" int2:hashCode="P+g0M/hFkXB296" int2:id="gAErfVeU">
      <int2:state int2:type="WordDesignerDefaultAnnotation" int2:value="Rejected"/>
    </int2:bookmark>
    <int2:bookmark int2:bookmarkName="_Int_CY2eUcHh" int2:invalidationBookmarkName="" int2:hashCode="5rrIOaK1Kj50Jw" int2:id="OffOFBlm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nsid w:val="470682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4ddcb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4b8a34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85e7c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4">
    <w:nsid w:val="54c339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2f63d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2">
    <w:nsid w:val="17625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dff44f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0">
    <w:nsid w:val="1e9e57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6068e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8">
    <w:nsid w:val="51450b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f69bc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6">
    <w:nsid w:val="39000d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9ca0b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">
    <w:nsid w:val="71f713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ebab4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f7d9b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d939b8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DF673F"/>
    <w:rsid w:val="00670CBC"/>
    <w:rsid w:val="02183ADB"/>
    <w:rsid w:val="023F1812"/>
    <w:rsid w:val="0289AFB1"/>
    <w:rsid w:val="099B0D49"/>
    <w:rsid w:val="0A49ED09"/>
    <w:rsid w:val="0B4B4ADA"/>
    <w:rsid w:val="0B813E44"/>
    <w:rsid w:val="0BC88023"/>
    <w:rsid w:val="0C38ECB0"/>
    <w:rsid w:val="0C3E7A1C"/>
    <w:rsid w:val="0C7412A6"/>
    <w:rsid w:val="10429F4E"/>
    <w:rsid w:val="117F99B9"/>
    <w:rsid w:val="1180465B"/>
    <w:rsid w:val="13233FAF"/>
    <w:rsid w:val="15DFD42A"/>
    <w:rsid w:val="166487D2"/>
    <w:rsid w:val="18E22FD2"/>
    <w:rsid w:val="19EABE30"/>
    <w:rsid w:val="1E43E610"/>
    <w:rsid w:val="1F33C2B8"/>
    <w:rsid w:val="22F14605"/>
    <w:rsid w:val="285FD8BD"/>
    <w:rsid w:val="28D5EE8E"/>
    <w:rsid w:val="2A58A6E8"/>
    <w:rsid w:val="2AE77F7B"/>
    <w:rsid w:val="2C51F7E9"/>
    <w:rsid w:val="2C8CA579"/>
    <w:rsid w:val="2EB99F8D"/>
    <w:rsid w:val="2F1E7733"/>
    <w:rsid w:val="2FCA6269"/>
    <w:rsid w:val="2FDF673F"/>
    <w:rsid w:val="31C70658"/>
    <w:rsid w:val="3360E5DC"/>
    <w:rsid w:val="364507A2"/>
    <w:rsid w:val="397A4E83"/>
    <w:rsid w:val="39A4CF5D"/>
    <w:rsid w:val="3A0E3121"/>
    <w:rsid w:val="3BD91B5B"/>
    <w:rsid w:val="3DA3CD6C"/>
    <w:rsid w:val="3F31E4A7"/>
    <w:rsid w:val="4015ECC3"/>
    <w:rsid w:val="428E8435"/>
    <w:rsid w:val="4584B069"/>
    <w:rsid w:val="458CF125"/>
    <w:rsid w:val="4712F88E"/>
    <w:rsid w:val="47176BBC"/>
    <w:rsid w:val="47B173C5"/>
    <w:rsid w:val="482BA8DF"/>
    <w:rsid w:val="48602B17"/>
    <w:rsid w:val="497F0602"/>
    <w:rsid w:val="4A0DF2BB"/>
    <w:rsid w:val="4BB0B9B6"/>
    <w:rsid w:val="4DB54A8A"/>
    <w:rsid w:val="4DBDAFC8"/>
    <w:rsid w:val="529564A8"/>
    <w:rsid w:val="52B792DC"/>
    <w:rsid w:val="53629438"/>
    <w:rsid w:val="553473A9"/>
    <w:rsid w:val="55FB9DB8"/>
    <w:rsid w:val="581F8C00"/>
    <w:rsid w:val="58ABA0D1"/>
    <w:rsid w:val="5BBCD7DB"/>
    <w:rsid w:val="5CA3DA7D"/>
    <w:rsid w:val="5D4E0B22"/>
    <w:rsid w:val="5D9ED8FC"/>
    <w:rsid w:val="5E37B2D7"/>
    <w:rsid w:val="600181B3"/>
    <w:rsid w:val="62E78CE8"/>
    <w:rsid w:val="62F04848"/>
    <w:rsid w:val="63825162"/>
    <w:rsid w:val="63BFE2BD"/>
    <w:rsid w:val="684DB71C"/>
    <w:rsid w:val="6A29811B"/>
    <w:rsid w:val="6A6AAE72"/>
    <w:rsid w:val="6B315229"/>
    <w:rsid w:val="6D1F00B4"/>
    <w:rsid w:val="6DFDD423"/>
    <w:rsid w:val="6E0B6700"/>
    <w:rsid w:val="6E15F711"/>
    <w:rsid w:val="70AB1DA9"/>
    <w:rsid w:val="7767BA80"/>
    <w:rsid w:val="7785468F"/>
    <w:rsid w:val="783B5F2C"/>
    <w:rsid w:val="7A67B9FF"/>
    <w:rsid w:val="7B992EEA"/>
    <w:rsid w:val="7D5B1629"/>
    <w:rsid w:val="7DFDF356"/>
    <w:rsid w:val="7EDCDB52"/>
    <w:rsid w:val="7F5D3BA7"/>
    <w:rsid w:val="7FEA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F673F"/>
  <w15:chartTrackingRefBased/>
  <w15:docId w15:val="{F8007BB1-583C-451F-990E-E9E889CF4D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101c8c7be2e4745" /><Relationship Type="http://schemas.openxmlformats.org/officeDocument/2006/relationships/numbering" Target="numbering.xml" Id="Re384858eff2e4d7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2024-10-21T08:56:41.3036624Z</dcterms:created>
  <dcterms:modified xsi:type="dcterms:W3CDTF">2024-10-21T09:43:52.4556564Z</dcterms:modified>
  <dc:creator>prathamesh gole</dc:creator>
  <lastModifiedBy>prathamesh gole</lastModifiedBy>
</coreProperties>
</file>