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32FF" w:rsidRDefault="00C94A6D">
      <w:pPr>
        <w:spacing w:after="40"/>
        <w:jc w:val="center"/>
      </w:pPr>
      <w:r>
        <w:rPr>
          <w:rFonts w:cs="Calibri"/>
          <w:b/>
          <w:bCs/>
          <w:color w:val="1F3864"/>
          <w:sz w:val="32"/>
          <w:szCs w:val="32"/>
        </w:rPr>
        <w:t>SLE-4: Final Viva &amp; Architecture Decision Record (ADR)</w:t>
      </w:r>
    </w:p>
    <w:p w:rsidR="007032FF" w:rsidRDefault="00C94A6D">
      <w:pPr>
        <w:pBdr>
          <w:bottom w:val="single" w:sz="8" w:space="4" w:color="1F3864"/>
        </w:pBdr>
        <w:spacing w:after="140"/>
        <w:jc w:val="center"/>
      </w:pPr>
      <w:r>
        <w:rPr>
          <w:rFonts w:cs="Calibri"/>
          <w:sz w:val="22"/>
          <w:szCs w:val="22"/>
        </w:rPr>
        <w:t>Course: 02AML204 — Introduction to Artificial Intelligence</w:t>
      </w:r>
    </w:p>
    <w:tbl>
      <w:tblPr>
        <w:tblW w:w="1046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733"/>
        <w:gridCol w:w="1500"/>
        <w:gridCol w:w="3733"/>
      </w:tblGrid>
      <w:tr w:rsidR="007032FF">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100" w:type="dxa"/>
              <w:bottom w:w="50" w:type="dxa"/>
              <w:right w:w="100" w:type="dxa"/>
            </w:tcMar>
          </w:tcPr>
          <w:p w:rsidR="007032FF" w:rsidRDefault="00C94A6D">
            <w:r>
              <w:rPr>
                <w:rFonts w:cs="Calibri"/>
                <w:b/>
                <w:bCs/>
              </w:rPr>
              <w:t>PRN</w:t>
            </w:r>
          </w:p>
        </w:tc>
        <w:tc>
          <w:tcPr>
            <w:tcW w:w="373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rsidR="007032FF" w:rsidRDefault="00C94A6D">
            <w:r>
              <w:rPr>
                <w:rFonts w:cs="Calibri"/>
              </w:rPr>
              <w:t>25UAM091</w:t>
            </w:r>
          </w:p>
        </w:tc>
        <w:tc>
          <w:tcPr>
            <w:tcW w:w="1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100" w:type="dxa"/>
              <w:bottom w:w="50" w:type="dxa"/>
              <w:right w:w="100" w:type="dxa"/>
            </w:tcMar>
          </w:tcPr>
          <w:p w:rsidR="007032FF" w:rsidRDefault="00C94A6D">
            <w:r>
              <w:rPr>
                <w:rFonts w:cs="Calibri"/>
                <w:b/>
                <w:bCs/>
              </w:rPr>
              <w:t>Division</w:t>
            </w:r>
          </w:p>
        </w:tc>
        <w:tc>
          <w:tcPr>
            <w:tcW w:w="373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rsidR="007032FF" w:rsidRDefault="00C94A6D">
            <w:r>
              <w:rPr>
                <w:rFonts w:cs="Calibri"/>
              </w:rPr>
              <w:t>B</w:t>
            </w:r>
          </w:p>
        </w:tc>
      </w:tr>
      <w:tr w:rsidR="007032FF">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100" w:type="dxa"/>
              <w:bottom w:w="50" w:type="dxa"/>
              <w:right w:w="100" w:type="dxa"/>
            </w:tcMar>
          </w:tcPr>
          <w:p w:rsidR="007032FF" w:rsidRDefault="00C94A6D">
            <w:r>
              <w:rPr>
                <w:rFonts w:cs="Calibri"/>
                <w:b/>
                <w:bCs/>
              </w:rPr>
              <w:t>Name</w:t>
            </w:r>
          </w:p>
        </w:tc>
        <w:tc>
          <w:tcPr>
            <w:tcW w:w="373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rsidR="007032FF" w:rsidRDefault="00C94A6D">
            <w:proofErr w:type="spellStart"/>
            <w:r>
              <w:rPr>
                <w:rFonts w:cs="Calibri"/>
              </w:rPr>
              <w:t>Prathamesh</w:t>
            </w:r>
            <w:proofErr w:type="spellEnd"/>
            <w:r>
              <w:rPr>
                <w:rFonts w:cs="Calibri"/>
              </w:rPr>
              <w:t xml:space="preserve"> </w:t>
            </w:r>
            <w:proofErr w:type="spellStart"/>
            <w:r>
              <w:rPr>
                <w:rFonts w:cs="Calibri"/>
              </w:rPr>
              <w:t>Shivaji</w:t>
            </w:r>
            <w:proofErr w:type="spellEnd"/>
            <w:r>
              <w:rPr>
                <w:rFonts w:cs="Calibri"/>
              </w:rPr>
              <w:t xml:space="preserve"> </w:t>
            </w:r>
            <w:proofErr w:type="spellStart"/>
            <w:r>
              <w:rPr>
                <w:rFonts w:cs="Calibri"/>
              </w:rPr>
              <w:t>Shingate</w:t>
            </w:r>
            <w:proofErr w:type="spellEnd"/>
          </w:p>
        </w:tc>
        <w:tc>
          <w:tcPr>
            <w:tcW w:w="1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100" w:type="dxa"/>
              <w:bottom w:w="50" w:type="dxa"/>
              <w:right w:w="100" w:type="dxa"/>
            </w:tcMar>
          </w:tcPr>
          <w:p w:rsidR="007032FF" w:rsidRDefault="00C94A6D">
            <w:r>
              <w:rPr>
                <w:rFonts w:cs="Calibri"/>
                <w:b/>
                <w:bCs/>
              </w:rPr>
              <w:t>Date</w:t>
            </w:r>
          </w:p>
        </w:tc>
        <w:tc>
          <w:tcPr>
            <w:tcW w:w="373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rsidR="007032FF" w:rsidRDefault="00C94A6D">
            <w:r>
              <w:rPr>
                <w:rFonts w:cs="Calibri"/>
              </w:rPr>
              <w:t>08-10-2026</w:t>
            </w:r>
          </w:p>
        </w:tc>
      </w:tr>
      <w:tr w:rsidR="007032FF">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shd w:val="clear" w:color="auto" w:fill="EEF3FA"/>
            <w:tcMar>
              <w:top w:w="50" w:type="dxa"/>
              <w:left w:w="100" w:type="dxa"/>
              <w:bottom w:w="50" w:type="dxa"/>
              <w:right w:w="100" w:type="dxa"/>
            </w:tcMar>
          </w:tcPr>
          <w:p w:rsidR="007032FF" w:rsidRDefault="00C94A6D">
            <w:proofErr w:type="spellStart"/>
            <w:r>
              <w:rPr>
                <w:rFonts w:cs="Calibri"/>
                <w:b/>
                <w:bCs/>
              </w:rPr>
              <w:t>GitHub</w:t>
            </w:r>
            <w:proofErr w:type="spellEnd"/>
          </w:p>
        </w:tc>
        <w:tc>
          <w:tcPr>
            <w:tcW w:w="8966" w:type="dxa"/>
            <w:gridSpan w:val="3"/>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rsidR="007032FF" w:rsidRDefault="00C94A6D">
            <w:hyperlink r:id="rId6" w:history="1">
              <w:r w:rsidRPr="00C94A6D">
                <w:rPr>
                  <w:rStyle w:val="Hyperlink"/>
                  <w:rFonts w:cs="Calibri"/>
                </w:rPr>
                <w:t>https://github.com/prathamesh123375</w:t>
              </w:r>
            </w:hyperlink>
          </w:p>
        </w:tc>
      </w:tr>
    </w:tbl>
    <w:p w:rsidR="007032FF" w:rsidRDefault="00C94A6D">
      <w:pPr>
        <w:keepNext/>
        <w:pBdr>
          <w:left w:val="single" w:sz="24" w:space="6" w:color="1F3864"/>
        </w:pBdr>
        <w:shd w:val="clear" w:color="auto" w:fill="DCE6F2"/>
        <w:spacing w:before="200" w:after="90"/>
      </w:pPr>
      <w:r>
        <w:rPr>
          <w:rFonts w:cs="Calibri"/>
          <w:b/>
          <w:bCs/>
          <w:color w:val="1F3864"/>
          <w:sz w:val="24"/>
          <w:szCs w:val="24"/>
        </w:rPr>
        <w:t>PART A: Architecture Decision Record (ADR)</w:t>
      </w:r>
    </w:p>
    <w:p w:rsidR="007032FF" w:rsidRDefault="00C94A6D">
      <w:pPr>
        <w:spacing w:after="40"/>
      </w:pPr>
      <w:r>
        <w:rPr>
          <w:rFonts w:cs="Calibri"/>
          <w:b/>
          <w:bCs/>
        </w:rPr>
        <w:t xml:space="preserve">Title: </w:t>
      </w:r>
      <w:r>
        <w:rPr>
          <w:rFonts w:cs="Calibri"/>
        </w:rPr>
        <w:t>Use of Queue-Based BFS as the Default Solver in a Shared-Frontier Search Engine (Maze Solver)</w:t>
      </w:r>
      <w:bookmarkStart w:id="0" w:name="_GoBack"/>
      <w:bookmarkEnd w:id="0"/>
    </w:p>
    <w:p w:rsidR="007032FF" w:rsidRDefault="00C94A6D">
      <w:pPr>
        <w:spacing w:after="60"/>
      </w:pPr>
      <w:r>
        <w:rPr>
          <w:rFonts w:cs="Calibri"/>
          <w:b/>
          <w:bCs/>
        </w:rPr>
        <w:t xml:space="preserve">Status: </w:t>
      </w:r>
      <w:r>
        <w:rPr>
          <w:rFonts w:cs="Calibri"/>
        </w:rPr>
        <w:t xml:space="preserve">Accepted        </w:t>
      </w:r>
      <w:r>
        <w:rPr>
          <w:rFonts w:cs="Calibri"/>
          <w:b/>
          <w:bCs/>
        </w:rPr>
        <w:t xml:space="preserve">Date: </w:t>
      </w:r>
      <w:r>
        <w:rPr>
          <w:rFonts w:cs="Calibri"/>
        </w:rPr>
        <w:t>08-10-2026</w:t>
      </w:r>
    </w:p>
    <w:p w:rsidR="007032FF" w:rsidRDefault="00C94A6D">
      <w:pPr>
        <w:keepNext/>
        <w:spacing w:before="140" w:after="60"/>
      </w:pPr>
      <w:r>
        <w:rPr>
          <w:rFonts w:cs="Calibri"/>
          <w:b/>
          <w:bCs/>
          <w:color w:val="1F3864"/>
          <w:sz w:val="23"/>
          <w:szCs w:val="23"/>
        </w:rPr>
        <w:t>1. Context</w:t>
      </w:r>
    </w:p>
    <w:p w:rsidR="007032FF" w:rsidRDefault="00C94A6D">
      <w:pPr>
        <w:spacing w:after="70" w:line="264" w:lineRule="auto"/>
        <w:jc w:val="both"/>
      </w:pPr>
      <w:r>
        <w:rPr>
          <w:rFonts w:cs="Calibri"/>
        </w:rPr>
        <w:t>My Maze Solving &amp; Profiling System (profiled in SLE-2, archi</w:t>
      </w:r>
      <w:r>
        <w:rPr>
          <w:rFonts w:cs="Calibri"/>
        </w:rPr>
        <w:t>tected in SLE-3) generates a random “perfect” maze (a spanning tree carved by a randomized-DFS backtracker) and must find a path from the top-left to the bottom-right cell. Two uninformed strategies were available: stack-based DFS and queue-based BFS. I ne</w:t>
      </w:r>
      <w:r>
        <w:rPr>
          <w:rFonts w:cs="Calibri"/>
        </w:rPr>
        <w:t>eded to decide which one should be the default solver as the maze grows, and how to structure the Search Engine so that the comparison between them is fair and the choice stays easy to change later.</w:t>
      </w:r>
    </w:p>
    <w:p w:rsidR="007032FF" w:rsidRDefault="00C94A6D">
      <w:pPr>
        <w:keepNext/>
        <w:spacing w:before="140" w:after="60"/>
      </w:pPr>
      <w:r>
        <w:rPr>
          <w:rFonts w:cs="Calibri"/>
          <w:b/>
          <w:bCs/>
          <w:color w:val="1F3864"/>
          <w:sz w:val="23"/>
          <w:szCs w:val="23"/>
        </w:rPr>
        <w:t>2. Decision</w:t>
      </w:r>
    </w:p>
    <w:p w:rsidR="007032FF" w:rsidRDefault="00C94A6D">
      <w:pPr>
        <w:spacing w:after="70" w:line="264" w:lineRule="auto"/>
        <w:jc w:val="both"/>
      </w:pPr>
      <w:r>
        <w:rPr>
          <w:rFonts w:cs="Calibri"/>
        </w:rPr>
        <w:t xml:space="preserve">I decided to use BFS (a </w:t>
      </w:r>
      <w:proofErr w:type="spellStart"/>
      <w:r>
        <w:rPr>
          <w:rFonts w:cs="Calibri"/>
        </w:rPr>
        <w:t>deque</w:t>
      </w:r>
      <w:proofErr w:type="spellEnd"/>
      <w:r>
        <w:rPr>
          <w:rFonts w:cs="Calibri"/>
        </w:rPr>
        <w:t xml:space="preserve"> as the Frontier</w:t>
      </w:r>
      <w:r>
        <w:rPr>
          <w:rFonts w:cs="Calibri"/>
        </w:rPr>
        <w:t xml:space="preserve">) as the default solver and to keep DFS (a list used as a stack) as the baseline. Both live in the same Search Engine component from my SLE-3 C4 Level-3 diagram and share </w:t>
      </w:r>
      <w:proofErr w:type="spellStart"/>
      <w:r>
        <w:rPr>
          <w:rFonts w:cs="Calibri"/>
        </w:rPr>
        <w:t>neighbors</w:t>
      </w:r>
      <w:proofErr w:type="spellEnd"/>
      <w:r>
        <w:rPr>
          <w:rFonts w:cs="Calibri"/>
        </w:rPr>
        <w:t xml:space="preserve">() (fixed order Up, Left, Down, Right), the Visited Set, Node Counter, Goal </w:t>
      </w:r>
      <w:r>
        <w:rPr>
          <w:rFonts w:cs="Calibri"/>
        </w:rPr>
        <w:t xml:space="preserve">Test and Path </w:t>
      </w:r>
      <w:proofErr w:type="spellStart"/>
      <w:r>
        <w:rPr>
          <w:rFonts w:cs="Calibri"/>
        </w:rPr>
        <w:t>Reconstructor</w:t>
      </w:r>
      <w:proofErr w:type="spellEnd"/>
      <w:r>
        <w:rPr>
          <w:rFonts w:cs="Calibri"/>
        </w:rPr>
        <w:t>. The Frontier data structure is the only difference between them.</w:t>
      </w:r>
    </w:p>
    <w:p w:rsidR="007032FF" w:rsidRDefault="00C94A6D">
      <w:pPr>
        <w:keepNext/>
        <w:spacing w:before="140" w:after="60"/>
      </w:pPr>
      <w:r>
        <w:rPr>
          <w:rFonts w:cs="Calibri"/>
          <w:b/>
          <w:bCs/>
          <w:color w:val="1F3864"/>
          <w:sz w:val="23"/>
          <w:szCs w:val="23"/>
        </w:rPr>
        <w:t>3. Alternatives Considered</w:t>
      </w:r>
    </w:p>
    <w:p w:rsidR="007032FF" w:rsidRDefault="00C94A6D">
      <w:pPr>
        <w:pStyle w:val="ListParagraph"/>
        <w:numPr>
          <w:ilvl w:val="0"/>
          <w:numId w:val="2"/>
        </w:numPr>
        <w:spacing w:after="45" w:line="259" w:lineRule="auto"/>
      </w:pPr>
      <w:r>
        <w:rPr>
          <w:b/>
          <w:bCs/>
        </w:rPr>
        <w:t xml:space="preserve">Alternative 1 – DFS as the default (stack Frontier): </w:t>
      </w:r>
      <w:r>
        <w:t xml:space="preserve">lower memory and just as good on small mazes, but its cost depends on how unlucky </w:t>
      </w:r>
      <w:r>
        <w:t>the fixed neighbour order is. Rejected as the default because of its worst case.</w:t>
      </w:r>
    </w:p>
    <w:p w:rsidR="007032FF" w:rsidRDefault="00C94A6D">
      <w:pPr>
        <w:pStyle w:val="ListParagraph"/>
        <w:numPr>
          <w:ilvl w:val="0"/>
          <w:numId w:val="2"/>
        </w:numPr>
        <w:spacing w:after="45" w:line="259" w:lineRule="auto"/>
      </w:pPr>
      <w:r>
        <w:rPr>
          <w:b/>
          <w:bCs/>
        </w:rPr>
        <w:t xml:space="preserve">Alternative 2 – A* with a Manhattan heuristic: </w:t>
      </w:r>
      <w:r>
        <w:t>would need a priority queue and heuristic code, and would break the “only the Frontier differs” comparison. Not implemented; kep</w:t>
      </w:r>
      <w:r>
        <w:t>t as a future extension.</w:t>
      </w:r>
    </w:p>
    <w:p w:rsidR="007032FF" w:rsidRDefault="00C94A6D">
      <w:pPr>
        <w:pStyle w:val="ListParagraph"/>
        <w:numPr>
          <w:ilvl w:val="0"/>
          <w:numId w:val="2"/>
        </w:numPr>
        <w:spacing w:after="45" w:line="259" w:lineRule="auto"/>
      </w:pPr>
      <w:r>
        <w:rPr>
          <w:b/>
          <w:bCs/>
        </w:rPr>
        <w:t xml:space="preserve">Alternative 3 – Iterative deepening DFS / bidirectional search: </w:t>
      </w:r>
      <w:r>
        <w:t>useful for much larger search spaces, but extra complexity is not justified at 25x25.</w:t>
      </w:r>
    </w:p>
    <w:p w:rsidR="007032FF" w:rsidRDefault="00C94A6D">
      <w:pPr>
        <w:keepNext/>
        <w:spacing w:before="140" w:after="60"/>
      </w:pPr>
      <w:r>
        <w:rPr>
          <w:rFonts w:cs="Calibri"/>
          <w:b/>
          <w:bCs/>
          <w:color w:val="1F3864"/>
          <w:sz w:val="23"/>
          <w:szCs w:val="23"/>
        </w:rPr>
        <w:t>4. Rationale / Justification</w:t>
      </w:r>
    </w:p>
    <w:p w:rsidR="007032FF" w:rsidRDefault="00C94A6D">
      <w:pPr>
        <w:keepNext/>
        <w:spacing w:after="70" w:line="264" w:lineRule="auto"/>
      </w:pPr>
      <w:r>
        <w:rPr>
          <w:rFonts w:cs="Calibri"/>
        </w:rPr>
        <w:t xml:space="preserve">The decision is based on my own SLE-2 measurements (5 runs per size, timed with </w:t>
      </w:r>
      <w:proofErr w:type="spellStart"/>
      <w:r>
        <w:rPr>
          <w:rFonts w:cs="Calibri"/>
        </w:rPr>
        <w:t>time.perf_counter</w:t>
      </w:r>
      <w:proofErr w:type="spellEnd"/>
      <w:r>
        <w:rPr>
          <w:rFonts w:cs="Calibri"/>
        </w:rPr>
        <w:t>; nodes counted inside each solver):</w:t>
      </w:r>
    </w:p>
    <w:tbl>
      <w:tblPr>
        <w:tblW w:w="10466"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000"/>
        <w:gridCol w:w="3666"/>
      </w:tblGrid>
      <w:tr w:rsidR="007032FF">
        <w:tblPrEx>
          <w:tblCellMar>
            <w:top w:w="0" w:type="dxa"/>
            <w:bottom w:w="0" w:type="dxa"/>
          </w:tblCellMar>
        </w:tblPrEx>
        <w:trPr>
          <w:cantSplit/>
          <w:tblHeader/>
        </w:trPr>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tcPr>
          <w:p w:rsidR="007032FF" w:rsidRDefault="00C94A6D">
            <w:r>
              <w:rPr>
                <w:rFonts w:cs="Calibri"/>
                <w:b/>
                <w:bCs/>
                <w:color w:val="FFFFFF"/>
                <w:sz w:val="19"/>
                <w:szCs w:val="19"/>
              </w:rPr>
              <w:t>Test case (SLE-2)</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tcPr>
          <w:p w:rsidR="007032FF" w:rsidRDefault="00C94A6D">
            <w:pPr>
              <w:jc w:val="center"/>
            </w:pPr>
            <w:r>
              <w:rPr>
                <w:rFonts w:cs="Calibri"/>
                <w:b/>
                <w:bCs/>
                <w:color w:val="FFFFFF"/>
                <w:sz w:val="19"/>
                <w:szCs w:val="19"/>
              </w:rPr>
              <w:t>DFS: time / nodes</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tcPr>
          <w:p w:rsidR="007032FF" w:rsidRDefault="00C94A6D">
            <w:pPr>
              <w:jc w:val="center"/>
            </w:pPr>
            <w:r>
              <w:rPr>
                <w:rFonts w:cs="Calibri"/>
                <w:b/>
                <w:bCs/>
                <w:color w:val="FFFFFF"/>
                <w:sz w:val="19"/>
                <w:szCs w:val="19"/>
              </w:rPr>
              <w:t>BFS: time / nodes</w:t>
            </w:r>
          </w:p>
        </w:tc>
        <w:tc>
          <w:tcPr>
            <w:tcW w:w="3666"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tcPr>
          <w:p w:rsidR="007032FF" w:rsidRDefault="00C94A6D">
            <w:r>
              <w:rPr>
                <w:rFonts w:cs="Calibri"/>
                <w:b/>
                <w:bCs/>
                <w:color w:val="FFFFFF"/>
                <w:sz w:val="19"/>
                <w:szCs w:val="19"/>
              </w:rPr>
              <w:t>Observation</w:t>
            </w:r>
          </w:p>
        </w:tc>
      </w:tr>
      <w:tr w:rsidR="007032FF">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rsidR="007032FF" w:rsidRDefault="00C94A6D">
            <w:r>
              <w:rPr>
                <w:rFonts w:cs="Calibri"/>
                <w:sz w:val="19"/>
                <w:szCs w:val="19"/>
              </w:rPr>
              <w:t>Best – 5x5 maze</w:t>
            </w:r>
          </w:p>
        </w:tc>
        <w:tc>
          <w:tcPr>
            <w:tcW w:w="2000"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rsidR="007032FF" w:rsidRDefault="00C94A6D">
            <w:pPr>
              <w:jc w:val="center"/>
            </w:pPr>
            <w:r>
              <w:rPr>
                <w:rFonts w:cs="Calibri"/>
                <w:sz w:val="19"/>
                <w:szCs w:val="19"/>
              </w:rPr>
              <w:t xml:space="preserve">0.0206 </w:t>
            </w:r>
            <w:proofErr w:type="spellStart"/>
            <w:r>
              <w:rPr>
                <w:rFonts w:cs="Calibri"/>
                <w:sz w:val="19"/>
                <w:szCs w:val="19"/>
              </w:rPr>
              <w:t>ms</w:t>
            </w:r>
            <w:proofErr w:type="spellEnd"/>
            <w:r>
              <w:rPr>
                <w:rFonts w:cs="Calibri"/>
                <w:sz w:val="19"/>
                <w:szCs w:val="19"/>
              </w:rPr>
              <w:t xml:space="preserve"> / 15</w:t>
            </w:r>
          </w:p>
        </w:tc>
        <w:tc>
          <w:tcPr>
            <w:tcW w:w="2000"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rsidR="007032FF" w:rsidRDefault="00C94A6D">
            <w:pPr>
              <w:jc w:val="center"/>
            </w:pPr>
            <w:r>
              <w:rPr>
                <w:rFonts w:cs="Calibri"/>
                <w:sz w:val="19"/>
                <w:szCs w:val="19"/>
              </w:rPr>
              <w:t xml:space="preserve">0.0121 </w:t>
            </w:r>
            <w:proofErr w:type="spellStart"/>
            <w:r>
              <w:rPr>
                <w:rFonts w:cs="Calibri"/>
                <w:sz w:val="19"/>
                <w:szCs w:val="19"/>
              </w:rPr>
              <w:t>ms</w:t>
            </w:r>
            <w:proofErr w:type="spellEnd"/>
            <w:r>
              <w:rPr>
                <w:rFonts w:cs="Calibri"/>
                <w:sz w:val="19"/>
                <w:szCs w:val="19"/>
              </w:rPr>
              <w:t xml:space="preserve"> / 13</w:t>
            </w:r>
          </w:p>
        </w:tc>
        <w:tc>
          <w:tcPr>
            <w:tcW w:w="3666"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rsidR="007032FF" w:rsidRDefault="00C94A6D">
            <w:r>
              <w:rPr>
                <w:rFonts w:cs="Calibri"/>
                <w:sz w:val="19"/>
                <w:szCs w:val="19"/>
              </w:rPr>
              <w:t>Both instant; BFS marginally ahead</w:t>
            </w:r>
          </w:p>
        </w:tc>
      </w:tr>
      <w:tr w:rsidR="007032FF">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rsidR="007032FF" w:rsidRDefault="00C94A6D">
            <w:r>
              <w:rPr>
                <w:rFonts w:cs="Calibri"/>
                <w:sz w:val="19"/>
                <w:szCs w:val="19"/>
              </w:rPr>
              <w:t>Average – 12x12 maze</w:t>
            </w:r>
          </w:p>
        </w:tc>
        <w:tc>
          <w:tcPr>
            <w:tcW w:w="2000"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rsidR="007032FF" w:rsidRDefault="00C94A6D">
            <w:pPr>
              <w:jc w:val="center"/>
            </w:pPr>
            <w:r>
              <w:rPr>
                <w:rFonts w:cs="Calibri"/>
                <w:sz w:val="19"/>
                <w:szCs w:val="19"/>
              </w:rPr>
              <w:t xml:space="preserve">0.1525 </w:t>
            </w:r>
            <w:proofErr w:type="spellStart"/>
            <w:r>
              <w:rPr>
                <w:rFonts w:cs="Calibri"/>
                <w:sz w:val="19"/>
                <w:szCs w:val="19"/>
              </w:rPr>
              <w:t>ms</w:t>
            </w:r>
            <w:proofErr w:type="spellEnd"/>
            <w:r>
              <w:rPr>
                <w:rFonts w:cs="Calibri"/>
                <w:sz w:val="19"/>
                <w:szCs w:val="19"/>
              </w:rPr>
              <w:t xml:space="preserve"> / 129</w:t>
            </w:r>
          </w:p>
        </w:tc>
        <w:tc>
          <w:tcPr>
            <w:tcW w:w="2000"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rsidR="007032FF" w:rsidRDefault="00C94A6D">
            <w:pPr>
              <w:jc w:val="center"/>
            </w:pPr>
            <w:r>
              <w:rPr>
                <w:rFonts w:cs="Calibri"/>
                <w:sz w:val="19"/>
                <w:szCs w:val="19"/>
              </w:rPr>
              <w:t xml:space="preserve">0.1279 </w:t>
            </w:r>
            <w:proofErr w:type="spellStart"/>
            <w:r>
              <w:rPr>
                <w:rFonts w:cs="Calibri"/>
                <w:sz w:val="19"/>
                <w:szCs w:val="19"/>
              </w:rPr>
              <w:t>ms</w:t>
            </w:r>
            <w:proofErr w:type="spellEnd"/>
            <w:r>
              <w:rPr>
                <w:rFonts w:cs="Calibri"/>
                <w:sz w:val="19"/>
                <w:szCs w:val="19"/>
              </w:rPr>
              <w:t xml:space="preserve"> / 136</w:t>
            </w:r>
          </w:p>
        </w:tc>
        <w:tc>
          <w:tcPr>
            <w:tcW w:w="3666"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rsidR="007032FF" w:rsidRDefault="00C94A6D">
            <w:r>
              <w:rPr>
                <w:rFonts w:cs="Calibri"/>
                <w:sz w:val="19"/>
                <w:szCs w:val="19"/>
              </w:rPr>
              <w:t>DFS fewer nodes, yet BFS faster in time</w:t>
            </w:r>
          </w:p>
        </w:tc>
      </w:tr>
      <w:tr w:rsidR="007032FF">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EF3FA"/>
            <w:tcMar>
              <w:top w:w="40" w:type="dxa"/>
              <w:left w:w="90" w:type="dxa"/>
              <w:bottom w:w="40" w:type="dxa"/>
              <w:right w:w="90" w:type="dxa"/>
            </w:tcMar>
          </w:tcPr>
          <w:p w:rsidR="007032FF" w:rsidRDefault="00C94A6D">
            <w:r>
              <w:rPr>
                <w:rFonts w:cs="Calibri"/>
                <w:b/>
                <w:bCs/>
                <w:sz w:val="19"/>
                <w:szCs w:val="19"/>
              </w:rPr>
              <w:t>Worst – 25x25 maze</w:t>
            </w:r>
          </w:p>
        </w:tc>
        <w:tc>
          <w:tcPr>
            <w:tcW w:w="2000" w:type="dxa"/>
            <w:tcBorders>
              <w:top w:val="single" w:sz="4" w:space="0" w:color="A6A6A6"/>
              <w:left w:val="single" w:sz="4" w:space="0" w:color="A6A6A6"/>
              <w:bottom w:val="single" w:sz="4" w:space="0" w:color="A6A6A6"/>
              <w:right w:val="single" w:sz="4" w:space="0" w:color="A6A6A6"/>
            </w:tcBorders>
            <w:shd w:val="clear" w:color="auto" w:fill="EEF3FA"/>
            <w:tcMar>
              <w:top w:w="40" w:type="dxa"/>
              <w:left w:w="90" w:type="dxa"/>
              <w:bottom w:w="40" w:type="dxa"/>
              <w:right w:w="90" w:type="dxa"/>
            </w:tcMar>
          </w:tcPr>
          <w:p w:rsidR="007032FF" w:rsidRDefault="00C94A6D">
            <w:pPr>
              <w:jc w:val="center"/>
            </w:pPr>
            <w:r>
              <w:rPr>
                <w:rFonts w:cs="Calibri"/>
                <w:b/>
                <w:bCs/>
                <w:sz w:val="19"/>
                <w:szCs w:val="19"/>
              </w:rPr>
              <w:t xml:space="preserve">0.9340 </w:t>
            </w:r>
            <w:proofErr w:type="spellStart"/>
            <w:r>
              <w:rPr>
                <w:rFonts w:cs="Calibri"/>
                <w:b/>
                <w:bCs/>
                <w:sz w:val="19"/>
                <w:szCs w:val="19"/>
              </w:rPr>
              <w:t>ms</w:t>
            </w:r>
            <w:proofErr w:type="spellEnd"/>
            <w:r>
              <w:rPr>
                <w:rFonts w:cs="Calibri"/>
                <w:b/>
                <w:bCs/>
                <w:sz w:val="19"/>
                <w:szCs w:val="19"/>
              </w:rPr>
              <w:t xml:space="preserve"> / 611</w:t>
            </w:r>
          </w:p>
        </w:tc>
        <w:tc>
          <w:tcPr>
            <w:tcW w:w="2000" w:type="dxa"/>
            <w:tcBorders>
              <w:top w:val="single" w:sz="4" w:space="0" w:color="A6A6A6"/>
              <w:left w:val="single" w:sz="4" w:space="0" w:color="A6A6A6"/>
              <w:bottom w:val="single" w:sz="4" w:space="0" w:color="A6A6A6"/>
              <w:right w:val="single" w:sz="4" w:space="0" w:color="A6A6A6"/>
            </w:tcBorders>
            <w:shd w:val="clear" w:color="auto" w:fill="EEF3FA"/>
            <w:tcMar>
              <w:top w:w="40" w:type="dxa"/>
              <w:left w:w="90" w:type="dxa"/>
              <w:bottom w:w="40" w:type="dxa"/>
              <w:right w:w="90" w:type="dxa"/>
            </w:tcMar>
          </w:tcPr>
          <w:p w:rsidR="007032FF" w:rsidRDefault="00C94A6D">
            <w:pPr>
              <w:jc w:val="center"/>
            </w:pPr>
            <w:r>
              <w:rPr>
                <w:rFonts w:cs="Calibri"/>
                <w:b/>
                <w:bCs/>
                <w:sz w:val="19"/>
                <w:szCs w:val="19"/>
              </w:rPr>
              <w:t xml:space="preserve">0.2284 </w:t>
            </w:r>
            <w:proofErr w:type="spellStart"/>
            <w:r>
              <w:rPr>
                <w:rFonts w:cs="Calibri"/>
                <w:b/>
                <w:bCs/>
                <w:sz w:val="19"/>
                <w:szCs w:val="19"/>
              </w:rPr>
              <w:t>ms</w:t>
            </w:r>
            <w:proofErr w:type="spellEnd"/>
            <w:r>
              <w:rPr>
                <w:rFonts w:cs="Calibri"/>
                <w:b/>
                <w:bCs/>
                <w:sz w:val="19"/>
                <w:szCs w:val="19"/>
              </w:rPr>
              <w:t xml:space="preserve"> / 213</w:t>
            </w:r>
          </w:p>
        </w:tc>
        <w:tc>
          <w:tcPr>
            <w:tcW w:w="3666" w:type="dxa"/>
            <w:tcBorders>
              <w:top w:val="single" w:sz="4" w:space="0" w:color="A6A6A6"/>
              <w:left w:val="single" w:sz="4" w:space="0" w:color="A6A6A6"/>
              <w:bottom w:val="single" w:sz="4" w:space="0" w:color="A6A6A6"/>
              <w:right w:val="single" w:sz="4" w:space="0" w:color="A6A6A6"/>
            </w:tcBorders>
            <w:shd w:val="clear" w:color="auto" w:fill="EEF3FA"/>
            <w:tcMar>
              <w:top w:w="40" w:type="dxa"/>
              <w:left w:w="90" w:type="dxa"/>
              <w:bottom w:w="40" w:type="dxa"/>
              <w:right w:w="90" w:type="dxa"/>
            </w:tcMar>
          </w:tcPr>
          <w:p w:rsidR="007032FF" w:rsidRDefault="00C94A6D">
            <w:r>
              <w:rPr>
                <w:rFonts w:cs="Calibri"/>
                <w:b/>
                <w:bCs/>
                <w:sz w:val="19"/>
                <w:szCs w:val="19"/>
              </w:rPr>
              <w:t>BFS ~4.1x faster, ~2.9x fewer nodes</w:t>
            </w:r>
          </w:p>
        </w:tc>
      </w:tr>
      <w:tr w:rsidR="007032FF">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rsidR="007032FF" w:rsidRDefault="00C94A6D">
            <w:r>
              <w:rPr>
                <w:rFonts w:cs="Calibri"/>
                <w:sz w:val="19"/>
                <w:szCs w:val="19"/>
              </w:rPr>
              <w:t>Avg. nodes (3 cases)</w:t>
            </w:r>
          </w:p>
        </w:tc>
        <w:tc>
          <w:tcPr>
            <w:tcW w:w="2000"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rsidR="007032FF" w:rsidRDefault="00C94A6D">
            <w:pPr>
              <w:jc w:val="center"/>
            </w:pPr>
            <w:r>
              <w:rPr>
                <w:rFonts w:cs="Calibri"/>
                <w:sz w:val="19"/>
                <w:szCs w:val="19"/>
              </w:rPr>
              <w:t>251.7</w:t>
            </w:r>
          </w:p>
        </w:tc>
        <w:tc>
          <w:tcPr>
            <w:tcW w:w="2000"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rsidR="007032FF" w:rsidRDefault="00C94A6D">
            <w:pPr>
              <w:jc w:val="center"/>
            </w:pPr>
            <w:r>
              <w:rPr>
                <w:rFonts w:cs="Calibri"/>
                <w:sz w:val="19"/>
                <w:szCs w:val="19"/>
              </w:rPr>
              <w:t>120.7</w:t>
            </w:r>
          </w:p>
        </w:tc>
        <w:tc>
          <w:tcPr>
            <w:tcW w:w="3666"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rsidR="007032FF" w:rsidRDefault="00C94A6D">
            <w:r>
              <w:rPr>
                <w:rFonts w:cs="Calibri"/>
                <w:sz w:val="19"/>
                <w:szCs w:val="19"/>
              </w:rPr>
              <w:t>BFS about half</w:t>
            </w:r>
          </w:p>
        </w:tc>
      </w:tr>
    </w:tbl>
    <w:p w:rsidR="007032FF" w:rsidRDefault="007032FF">
      <w:pPr>
        <w:spacing w:after="60"/>
      </w:pPr>
    </w:p>
    <w:p w:rsidR="007032FF" w:rsidRDefault="00C94A6D">
      <w:pPr>
        <w:pStyle w:val="ListParagraph"/>
        <w:numPr>
          <w:ilvl w:val="0"/>
          <w:numId w:val="2"/>
        </w:numPr>
        <w:spacing w:after="45" w:line="259" w:lineRule="auto"/>
      </w:pPr>
      <w:r>
        <w:rPr>
          <w:b/>
          <w:bCs/>
        </w:rPr>
        <w:t xml:space="preserve">BFS was never slower. </w:t>
      </w:r>
      <w:r>
        <w:t xml:space="preserve">It won on time in all three cases. On the 12x12 maze DFS expanded slightly fewer nodes (129 </w:t>
      </w:r>
      <w:proofErr w:type="spellStart"/>
      <w:r>
        <w:t>vs</w:t>
      </w:r>
      <w:proofErr w:type="spellEnd"/>
      <w:r>
        <w:t xml:space="preserve"> 136) but was still slower (0.1525 </w:t>
      </w:r>
      <w:proofErr w:type="spellStart"/>
      <w:r>
        <w:t>vs</w:t>
      </w:r>
      <w:proofErr w:type="spellEnd"/>
      <w:r>
        <w:t xml:space="preserve"> 0.1279 </w:t>
      </w:r>
      <w:proofErr w:type="spellStart"/>
      <w:r>
        <w:t>ms</w:t>
      </w:r>
      <w:proofErr w:type="spellEnd"/>
      <w:r>
        <w:t xml:space="preserve">), so </w:t>
      </w:r>
      <w:proofErr w:type="gramStart"/>
      <w:r>
        <w:t>node count</w:t>
      </w:r>
      <w:proofErr w:type="gramEnd"/>
      <w:r>
        <w:t xml:space="preserve"> alone does not decide it.</w:t>
      </w:r>
    </w:p>
    <w:p w:rsidR="007032FF" w:rsidRDefault="00C94A6D">
      <w:pPr>
        <w:pStyle w:val="ListParagraph"/>
        <w:numPr>
          <w:ilvl w:val="0"/>
          <w:numId w:val="2"/>
        </w:numPr>
        <w:spacing w:after="45" w:line="259" w:lineRule="auto"/>
      </w:pPr>
      <w:r>
        <w:rPr>
          <w:b/>
          <w:bCs/>
        </w:rPr>
        <w:t xml:space="preserve">The gap grows with size. </w:t>
      </w:r>
      <w:r>
        <w:t>On the 25x25 maze DFS touched 611 nodes against 213 for BFS, because its fixed order sent it into large wrong branches before reaching the goal, while BFS stayed close to the shortest route.</w:t>
      </w:r>
    </w:p>
    <w:p w:rsidR="007032FF" w:rsidRDefault="00C94A6D">
      <w:pPr>
        <w:pStyle w:val="ListParagraph"/>
        <w:numPr>
          <w:ilvl w:val="0"/>
          <w:numId w:val="2"/>
        </w:numPr>
        <w:spacing w:after="45" w:line="259" w:lineRule="auto"/>
      </w:pPr>
      <w:r>
        <w:rPr>
          <w:b/>
          <w:bCs/>
        </w:rPr>
        <w:t>Flame graph (</w:t>
      </w:r>
      <w:proofErr w:type="spellStart"/>
      <w:r>
        <w:rPr>
          <w:b/>
          <w:bCs/>
        </w:rPr>
        <w:t>cProfile</w:t>
      </w:r>
      <w:proofErr w:type="spellEnd"/>
      <w:r>
        <w:rPr>
          <w:b/>
          <w:bCs/>
        </w:rPr>
        <w:t xml:space="preserve">, 200 repeated solves of 25x25). </w:t>
      </w:r>
      <w:r>
        <w:t>Of about 62</w:t>
      </w:r>
      <w:r>
        <w:t xml:space="preserve">3.2 </w:t>
      </w:r>
      <w:proofErr w:type="spellStart"/>
      <w:r>
        <w:t>ms</w:t>
      </w:r>
      <w:proofErr w:type="spellEnd"/>
      <w:r>
        <w:t xml:space="preserve"> captured, DFS took about 474.5 </w:t>
      </w:r>
      <w:proofErr w:type="spellStart"/>
      <w:r>
        <w:t>ms</w:t>
      </w:r>
      <w:proofErr w:type="spellEnd"/>
      <w:r>
        <w:t xml:space="preserve"> (76%) and BFS about 139.0 </w:t>
      </w:r>
      <w:proofErr w:type="spellStart"/>
      <w:r>
        <w:t>ms</w:t>
      </w:r>
      <w:proofErr w:type="spellEnd"/>
      <w:r>
        <w:t xml:space="preserve"> (22%); </w:t>
      </w:r>
      <w:proofErr w:type="spellStart"/>
      <w:proofErr w:type="gramStart"/>
      <w:r>
        <w:t>neighbors</w:t>
      </w:r>
      <w:proofErr w:type="spellEnd"/>
      <w:r>
        <w:t>(</w:t>
      </w:r>
      <w:proofErr w:type="gramEnd"/>
      <w:r>
        <w:t>) was the most expensive shared helper in both.</w:t>
      </w:r>
    </w:p>
    <w:p w:rsidR="007032FF" w:rsidRDefault="00C94A6D">
      <w:pPr>
        <w:pStyle w:val="ListParagraph"/>
        <w:numPr>
          <w:ilvl w:val="0"/>
          <w:numId w:val="2"/>
        </w:numPr>
        <w:spacing w:after="45" w:line="259" w:lineRule="auto"/>
      </w:pPr>
      <w:r>
        <w:rPr>
          <w:b/>
          <w:bCs/>
        </w:rPr>
        <w:t xml:space="preserve">No loss of solution quality. </w:t>
      </w:r>
      <w:r>
        <w:t>Both returned identical paths (length 11, 65 and 165), since a perfect maze has a single rou</w:t>
      </w:r>
      <w:r>
        <w:t>te. BFS also guarantees the shortest path if loops are ever added, which DFS does not.</w:t>
      </w:r>
    </w:p>
    <w:p w:rsidR="007032FF" w:rsidRDefault="00C94A6D">
      <w:pPr>
        <w:pStyle w:val="ListParagraph"/>
        <w:numPr>
          <w:ilvl w:val="0"/>
          <w:numId w:val="2"/>
        </w:numPr>
        <w:spacing w:after="45" w:line="259" w:lineRule="auto"/>
      </w:pPr>
      <w:r>
        <w:rPr>
          <w:b/>
          <w:bCs/>
        </w:rPr>
        <w:lastRenderedPageBreak/>
        <w:t xml:space="preserve">SLE-3 design makes the choice cheap. </w:t>
      </w:r>
      <w:r>
        <w:t>Because the Frontier is the only difference, switching solvers touches one component and leaves the generator, runner and charts unc</w:t>
      </w:r>
      <w:r>
        <w:t>hanged.</w:t>
      </w:r>
    </w:p>
    <w:p w:rsidR="007032FF" w:rsidRDefault="00C94A6D">
      <w:pPr>
        <w:keepNext/>
        <w:spacing w:before="140" w:after="60"/>
      </w:pPr>
      <w:r>
        <w:rPr>
          <w:rFonts w:cs="Calibri"/>
          <w:b/>
          <w:bCs/>
          <w:color w:val="1F3864"/>
          <w:sz w:val="23"/>
          <w:szCs w:val="23"/>
        </w:rPr>
        <w:t>5. Consequences</w:t>
      </w:r>
    </w:p>
    <w:p w:rsidR="007032FF" w:rsidRDefault="00C94A6D">
      <w:pPr>
        <w:keepNext/>
        <w:spacing w:after="30"/>
      </w:pPr>
      <w:r>
        <w:rPr>
          <w:rFonts w:cs="Calibri"/>
          <w:b/>
          <w:bCs/>
        </w:rPr>
        <w:t>Positive:</w:t>
      </w:r>
    </w:p>
    <w:p w:rsidR="007032FF" w:rsidRDefault="00C94A6D">
      <w:pPr>
        <w:pStyle w:val="ListParagraph"/>
        <w:numPr>
          <w:ilvl w:val="0"/>
          <w:numId w:val="2"/>
        </w:numPr>
        <w:spacing w:after="45" w:line="259" w:lineRule="auto"/>
      </w:pPr>
      <w:r>
        <w:t>Faster and more predictable on large mazes (~4.1x faster, ~2.9x fewer nodes at 25x25).</w:t>
      </w:r>
    </w:p>
    <w:p w:rsidR="007032FF" w:rsidRDefault="00C94A6D">
      <w:pPr>
        <w:pStyle w:val="ListParagraph"/>
        <w:numPr>
          <w:ilvl w:val="0"/>
          <w:numId w:val="2"/>
        </w:numPr>
        <w:spacing w:after="45" w:line="259" w:lineRule="auto"/>
      </w:pPr>
      <w:r>
        <w:t>Shortest path guaranteed even for mazes with loops.</w:t>
      </w:r>
    </w:p>
    <w:p w:rsidR="007032FF" w:rsidRDefault="00C94A6D">
      <w:pPr>
        <w:pStyle w:val="ListParagraph"/>
        <w:numPr>
          <w:ilvl w:val="0"/>
          <w:numId w:val="2"/>
        </w:numPr>
        <w:spacing w:after="45" w:line="259" w:lineRule="auto"/>
      </w:pPr>
      <w:r>
        <w:t>Fair, reproducible comparison; a new solver such as A* only needs a new Frontier and heuristic.</w:t>
      </w:r>
    </w:p>
    <w:p w:rsidR="007032FF" w:rsidRDefault="00C94A6D">
      <w:pPr>
        <w:keepNext/>
        <w:spacing w:before="40" w:after="30"/>
      </w:pPr>
      <w:r>
        <w:rPr>
          <w:rFonts w:cs="Calibri"/>
          <w:b/>
          <w:bCs/>
        </w:rPr>
        <w:t>Negative / Trade-offs:</w:t>
      </w:r>
    </w:p>
    <w:p w:rsidR="007032FF" w:rsidRDefault="00C94A6D">
      <w:pPr>
        <w:pStyle w:val="ListParagraph"/>
        <w:numPr>
          <w:ilvl w:val="0"/>
          <w:numId w:val="2"/>
        </w:numPr>
        <w:spacing w:after="45" w:line="259" w:lineRule="auto"/>
      </w:pPr>
      <w:r>
        <w:t>BFS must hold a whole frontier layer in memory, which becomes the bottleneck at 100x100 or larger grids.</w:t>
      </w:r>
    </w:p>
    <w:p w:rsidR="007032FF" w:rsidRDefault="00C94A6D">
      <w:pPr>
        <w:pStyle w:val="ListParagraph"/>
        <w:numPr>
          <w:ilvl w:val="0"/>
          <w:numId w:val="2"/>
        </w:numPr>
        <w:spacing w:after="45" w:line="259" w:lineRule="auto"/>
      </w:pPr>
      <w:r>
        <w:t>Evidence is limited: only 3 sizes x 5 runs, one fixed neighbour order and spanning-tree mazes, so DFS’s relative performance could change with another order or maze type.</w:t>
      </w:r>
    </w:p>
    <w:p w:rsidR="007032FF" w:rsidRDefault="00C94A6D">
      <w:pPr>
        <w:pStyle w:val="ListParagraph"/>
        <w:numPr>
          <w:ilvl w:val="0"/>
          <w:numId w:val="2"/>
        </w:numPr>
        <w:spacing w:after="45" w:line="259" w:lineRule="auto"/>
      </w:pPr>
      <w:r>
        <w:t>The small time gap on 12x12 partly reflects implementation overhead (</w:t>
      </w:r>
      <w:proofErr w:type="spellStart"/>
      <w:r>
        <w:t>deque</w:t>
      </w:r>
      <w:proofErr w:type="spellEnd"/>
      <w:r>
        <w:t xml:space="preserve"> </w:t>
      </w:r>
      <w:proofErr w:type="spellStart"/>
      <w:r>
        <w:t>vs</w:t>
      </w:r>
      <w:proofErr w:type="spellEnd"/>
      <w:r>
        <w:t xml:space="preserve"> list), </w:t>
      </w:r>
      <w:r>
        <w:t>not only the algorithms.</w:t>
      </w:r>
    </w:p>
    <w:p w:rsidR="007032FF" w:rsidRDefault="00C94A6D">
      <w:pPr>
        <w:keepNext/>
        <w:spacing w:before="140" w:after="60"/>
      </w:pPr>
      <w:r>
        <w:rPr>
          <w:rFonts w:cs="Calibri"/>
          <w:b/>
          <w:bCs/>
          <w:color w:val="1F3864"/>
          <w:sz w:val="23"/>
          <w:szCs w:val="23"/>
        </w:rPr>
        <w:t>6. References</w:t>
      </w:r>
    </w:p>
    <w:p w:rsidR="007032FF" w:rsidRDefault="00C94A6D">
      <w:pPr>
        <w:spacing w:after="70" w:line="264" w:lineRule="auto"/>
      </w:pPr>
      <w:proofErr w:type="spellStart"/>
      <w:r>
        <w:rPr>
          <w:rFonts w:cs="Calibri"/>
        </w:rPr>
        <w:t>GitHub</w:t>
      </w:r>
      <w:proofErr w:type="spellEnd"/>
      <w:r>
        <w:rPr>
          <w:rFonts w:cs="Calibri"/>
        </w:rPr>
        <w:t>: https://github.com/</w:t>
      </w:r>
      <w:proofErr w:type="gramStart"/>
      <w:r>
        <w:rPr>
          <w:rFonts w:cs="Calibri"/>
        </w:rPr>
        <w:t>prathamesh123375  |</w:t>
      </w:r>
      <w:proofErr w:type="gramEnd"/>
      <w:r>
        <w:rPr>
          <w:rFonts w:cs="Calibri"/>
        </w:rPr>
        <w:t xml:space="preserve">  SLE-2 Profiling Report (22-09-2026)  |  SLE-3 C4 Architecture Report (01-10-2026)</w:t>
      </w:r>
    </w:p>
    <w:p w:rsidR="007032FF" w:rsidRDefault="00C94A6D">
      <w:pPr>
        <w:keepNext/>
        <w:pBdr>
          <w:left w:val="single" w:sz="24" w:space="6" w:color="1F3864"/>
        </w:pBdr>
        <w:shd w:val="clear" w:color="auto" w:fill="DCE6F2"/>
        <w:spacing w:before="200" w:after="90"/>
      </w:pPr>
      <w:r>
        <w:rPr>
          <w:rFonts w:cs="Calibri"/>
          <w:b/>
          <w:bCs/>
          <w:color w:val="1F3864"/>
          <w:sz w:val="24"/>
          <w:szCs w:val="24"/>
        </w:rPr>
        <w:t>PART B: Short Summary of My SLE Journey</w:t>
      </w:r>
    </w:p>
    <w:p w:rsidR="007032FF" w:rsidRDefault="00C94A6D">
      <w:pPr>
        <w:spacing w:after="70" w:line="264" w:lineRule="auto"/>
        <w:jc w:val="both"/>
      </w:pPr>
      <w:r>
        <w:rPr>
          <w:rFonts w:cs="Calibri"/>
        </w:rPr>
        <w:t xml:space="preserve">In SLE-1 I built a simple keyword-based AI </w:t>
      </w:r>
      <w:proofErr w:type="spellStart"/>
      <w:r>
        <w:rPr>
          <w:rFonts w:cs="Calibri"/>
        </w:rPr>
        <w:t>chat</w:t>
      </w:r>
      <w:r>
        <w:rPr>
          <w:rFonts w:cs="Calibri"/>
        </w:rPr>
        <w:t>bot</w:t>
      </w:r>
      <w:proofErr w:type="spellEnd"/>
      <w:r>
        <w:rPr>
          <w:rFonts w:cs="Calibri"/>
        </w:rPr>
        <w:t xml:space="preserve"> agent (with an AI Contribution Log and README), which introduced me to the idea of an agent that perceives input and acts on rules. In SLE-2 I moved to search agents: I implemented DFS and BFS on random perfect mazes and profiled them with </w:t>
      </w:r>
      <w:proofErr w:type="spellStart"/>
      <w:r>
        <w:rPr>
          <w:rFonts w:cs="Calibri"/>
        </w:rPr>
        <w:t>cProfile</w:t>
      </w:r>
      <w:proofErr w:type="spellEnd"/>
      <w:r>
        <w:rPr>
          <w:rFonts w:cs="Calibri"/>
        </w:rPr>
        <w:t xml:space="preserve"> and</w:t>
      </w:r>
      <w:r>
        <w:rPr>
          <w:rFonts w:cs="Calibri"/>
        </w:rPr>
        <w:t xml:space="preserve"> </w:t>
      </w:r>
      <w:proofErr w:type="spellStart"/>
      <w:r>
        <w:rPr>
          <w:rFonts w:cs="Calibri"/>
        </w:rPr>
        <w:t>perf_counter</w:t>
      </w:r>
      <w:proofErr w:type="spellEnd"/>
      <w:r>
        <w:rPr>
          <w:rFonts w:cs="Calibri"/>
        </w:rPr>
        <w:t xml:space="preserve">, finding that BFS was about </w:t>
      </w:r>
      <w:proofErr w:type="gramStart"/>
      <w:r>
        <w:rPr>
          <w:rFonts w:cs="Calibri"/>
        </w:rPr>
        <w:t>4.1x</w:t>
      </w:r>
      <w:proofErr w:type="gramEnd"/>
      <w:r>
        <w:rPr>
          <w:rFonts w:cs="Calibri"/>
        </w:rPr>
        <w:t xml:space="preserve"> faster and expanded about 2.9x fewer nodes on the 25x25 maze while returning the same path. In SLE-3 I drew the four C4 diagrams and saw that both solvers share everything except the Frontier. SLE-4 joins thes</w:t>
      </w:r>
      <w:r>
        <w:rPr>
          <w:rFonts w:cs="Calibri"/>
        </w:rPr>
        <w:t>e two results: the numbers justify BFS as the default, and the architecture explains why that choice is cheap to implement and to change.</w:t>
      </w:r>
    </w:p>
    <w:p w:rsidR="007032FF" w:rsidRDefault="00C94A6D">
      <w:pPr>
        <w:keepNext/>
        <w:pBdr>
          <w:left w:val="single" w:sz="24" w:space="6" w:color="1F3864"/>
        </w:pBdr>
        <w:shd w:val="clear" w:color="auto" w:fill="DCE6F2"/>
        <w:spacing w:before="200" w:after="90"/>
      </w:pPr>
      <w:r>
        <w:rPr>
          <w:rFonts w:cs="Calibri"/>
          <w:b/>
          <w:bCs/>
          <w:color w:val="1F3864"/>
          <w:sz w:val="24"/>
          <w:szCs w:val="24"/>
        </w:rPr>
        <w:t>PART C: AI Contribution Note</w:t>
      </w:r>
    </w:p>
    <w:p w:rsidR="007032FF" w:rsidRDefault="00C94A6D">
      <w:pPr>
        <w:pStyle w:val="ListParagraph"/>
        <w:numPr>
          <w:ilvl w:val="0"/>
          <w:numId w:val="2"/>
        </w:numPr>
        <w:spacing w:after="45" w:line="259" w:lineRule="auto"/>
      </w:pPr>
      <w:r>
        <w:rPr>
          <w:b/>
          <w:bCs/>
        </w:rPr>
        <w:t xml:space="preserve">AI tools used: </w:t>
      </w:r>
      <w:r>
        <w:t>Claude (Anthropic).</w:t>
      </w:r>
    </w:p>
    <w:p w:rsidR="007032FF" w:rsidRDefault="00C94A6D">
      <w:pPr>
        <w:pStyle w:val="ListParagraph"/>
        <w:numPr>
          <w:ilvl w:val="0"/>
          <w:numId w:val="2"/>
        </w:numPr>
        <w:spacing w:after="45" w:line="259" w:lineRule="auto"/>
      </w:pPr>
      <w:r>
        <w:rPr>
          <w:b/>
          <w:bCs/>
        </w:rPr>
        <w:t xml:space="preserve">What AI helped with: </w:t>
      </w:r>
      <w:r>
        <w:t xml:space="preserve">structuring this document in the </w:t>
      </w:r>
      <w:r>
        <w:t>required SLE-4 format, drafting and polishing the wording of the ADR sections, and suggesting viva preparation points.</w:t>
      </w:r>
    </w:p>
    <w:p w:rsidR="007032FF" w:rsidRDefault="00C94A6D">
      <w:pPr>
        <w:pStyle w:val="ListParagraph"/>
        <w:numPr>
          <w:ilvl w:val="0"/>
          <w:numId w:val="2"/>
        </w:numPr>
        <w:spacing w:after="45" w:line="259" w:lineRule="auto"/>
      </w:pPr>
      <w:r>
        <w:rPr>
          <w:b/>
          <w:bCs/>
        </w:rPr>
        <w:t xml:space="preserve">What I did myself: </w:t>
      </w:r>
      <w:r>
        <w:t xml:space="preserve">chose the decision from my own </w:t>
      </w:r>
      <w:proofErr w:type="gramStart"/>
      <w:r>
        <w:t>work,</w:t>
      </w:r>
      <w:proofErr w:type="gramEnd"/>
      <w:r>
        <w:t xml:space="preserve"> ran the SLE-2 experiments and collected the numbers, took the design reasoning fr</w:t>
      </w:r>
      <w:r>
        <w:t>om my SLE-3 diagrams, and checked every figure here against my reports so that I can explain it in my own words.</w:t>
      </w:r>
    </w:p>
    <w:p w:rsidR="007032FF" w:rsidRDefault="00C94A6D">
      <w:pPr>
        <w:keepNext/>
        <w:pBdr>
          <w:left w:val="single" w:sz="24" w:space="6" w:color="1F3864"/>
        </w:pBdr>
        <w:shd w:val="clear" w:color="auto" w:fill="DCE6F2"/>
        <w:spacing w:before="200" w:after="90"/>
      </w:pPr>
      <w:r>
        <w:rPr>
          <w:rFonts w:cs="Calibri"/>
          <w:b/>
          <w:bCs/>
          <w:color w:val="1F3864"/>
          <w:sz w:val="24"/>
          <w:szCs w:val="24"/>
        </w:rPr>
        <w:t>PART D: Viva Preparation Notes</w:t>
      </w:r>
    </w:p>
    <w:p w:rsidR="007032FF" w:rsidRDefault="00C94A6D">
      <w:pPr>
        <w:pStyle w:val="ListParagraph"/>
        <w:numPr>
          <w:ilvl w:val="0"/>
          <w:numId w:val="2"/>
        </w:numPr>
        <w:spacing w:after="45" w:line="259" w:lineRule="auto"/>
      </w:pPr>
      <w:r>
        <w:rPr>
          <w:b/>
          <w:bCs/>
        </w:rPr>
        <w:t xml:space="preserve">Why BFS? </w:t>
      </w:r>
      <w:r>
        <w:t xml:space="preserve">25x25: 0.2284 </w:t>
      </w:r>
      <w:proofErr w:type="spellStart"/>
      <w:r>
        <w:t>ms</w:t>
      </w:r>
      <w:proofErr w:type="spellEnd"/>
      <w:r>
        <w:t xml:space="preserve"> </w:t>
      </w:r>
      <w:proofErr w:type="spellStart"/>
      <w:r>
        <w:t>vs</w:t>
      </w:r>
      <w:proofErr w:type="spellEnd"/>
      <w:r>
        <w:t xml:space="preserve"> 0.9340 </w:t>
      </w:r>
      <w:proofErr w:type="spellStart"/>
      <w:r>
        <w:t>ms</w:t>
      </w:r>
      <w:proofErr w:type="spellEnd"/>
      <w:r>
        <w:t xml:space="preserve"> and 213 </w:t>
      </w:r>
      <w:proofErr w:type="spellStart"/>
      <w:r>
        <w:t>vs</w:t>
      </w:r>
      <w:proofErr w:type="spellEnd"/>
      <w:r>
        <w:t xml:space="preserve"> 611 nodes; never slower in any case.</w:t>
      </w:r>
    </w:p>
    <w:p w:rsidR="007032FF" w:rsidRDefault="00C94A6D">
      <w:pPr>
        <w:pStyle w:val="ListParagraph"/>
        <w:numPr>
          <w:ilvl w:val="0"/>
          <w:numId w:val="2"/>
        </w:numPr>
        <w:spacing w:after="45" w:line="259" w:lineRule="auto"/>
      </w:pPr>
      <w:r>
        <w:rPr>
          <w:b/>
          <w:bCs/>
        </w:rPr>
        <w:t xml:space="preserve">Why reject DFS? </w:t>
      </w:r>
      <w:r>
        <w:t>Cost depe</w:t>
      </w:r>
      <w:r>
        <w:t>nds on neighbour order and dead ends; it is fine on small mazes only.</w:t>
      </w:r>
    </w:p>
    <w:p w:rsidR="007032FF" w:rsidRDefault="00C94A6D">
      <w:pPr>
        <w:pStyle w:val="ListParagraph"/>
        <w:numPr>
          <w:ilvl w:val="0"/>
          <w:numId w:val="2"/>
        </w:numPr>
        <w:spacing w:after="45" w:line="259" w:lineRule="auto"/>
      </w:pPr>
      <w:r>
        <w:rPr>
          <w:b/>
          <w:bCs/>
        </w:rPr>
        <w:t xml:space="preserve">C4 Container in 1 minute: </w:t>
      </w:r>
      <w:r>
        <w:t>Generator → Model &amp; Helpers → Search Engine → Experiment Runner → Profiler → Results &amp; Charts; no database or network.</w:t>
      </w:r>
    </w:p>
    <w:p w:rsidR="007032FF" w:rsidRDefault="00C94A6D">
      <w:pPr>
        <w:pStyle w:val="ListParagraph"/>
        <w:numPr>
          <w:ilvl w:val="0"/>
          <w:numId w:val="2"/>
        </w:numPr>
        <w:spacing w:after="45" w:line="259" w:lineRule="auto"/>
      </w:pPr>
      <w:r>
        <w:rPr>
          <w:b/>
          <w:bCs/>
        </w:rPr>
        <w:t xml:space="preserve">If the problem gets larger: </w:t>
      </w:r>
      <w:r>
        <w:t>BFS memory gr</w:t>
      </w:r>
      <w:r>
        <w:t>ows with the frontier; I would move to A*, bidirectional search or iterative deepening.</w:t>
      </w:r>
    </w:p>
    <w:p w:rsidR="007032FF" w:rsidRDefault="00C94A6D">
      <w:pPr>
        <w:pStyle w:val="ListParagraph"/>
        <w:numPr>
          <w:ilvl w:val="0"/>
          <w:numId w:val="2"/>
        </w:numPr>
        <w:spacing w:after="45" w:line="259" w:lineRule="auto"/>
      </w:pPr>
      <w:r>
        <w:rPr>
          <w:b/>
          <w:bCs/>
        </w:rPr>
        <w:t xml:space="preserve">AI </w:t>
      </w:r>
      <w:proofErr w:type="spellStart"/>
      <w:r>
        <w:rPr>
          <w:b/>
          <w:bCs/>
        </w:rPr>
        <w:t>vs</w:t>
      </w:r>
      <w:proofErr w:type="spellEnd"/>
      <w:r>
        <w:rPr>
          <w:b/>
          <w:bCs/>
        </w:rPr>
        <w:t xml:space="preserve"> me: </w:t>
      </w:r>
      <w:r>
        <w:t>AI drafted structure and wording; I ran the experiments, decided the sizes and verified the numbers.</w:t>
      </w:r>
    </w:p>
    <w:sectPr w:rsidR="007032FF">
      <w:pgSz w:w="11906" w:h="16838"/>
      <w:pgMar w:top="1000" w:right="720" w:bottom="100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C17BFC"/>
    <w:multiLevelType w:val="hybridMultilevel"/>
    <w:tmpl w:val="AA5C140E"/>
    <w:lvl w:ilvl="0" w:tplc="C4767FC0">
      <w:start w:val="1"/>
      <w:numFmt w:val="bullet"/>
      <w:lvlText w:val="•"/>
      <w:lvlJc w:val="left"/>
      <w:pPr>
        <w:ind w:left="500" w:hanging="260"/>
      </w:pPr>
    </w:lvl>
    <w:lvl w:ilvl="1" w:tplc="845C4A98">
      <w:numFmt w:val="decimal"/>
      <w:lvlText w:val=""/>
      <w:lvlJc w:val="left"/>
    </w:lvl>
    <w:lvl w:ilvl="2" w:tplc="FFB0A5BC">
      <w:numFmt w:val="decimal"/>
      <w:lvlText w:val=""/>
      <w:lvlJc w:val="left"/>
    </w:lvl>
    <w:lvl w:ilvl="3" w:tplc="8C7AAB72">
      <w:numFmt w:val="decimal"/>
      <w:lvlText w:val=""/>
      <w:lvlJc w:val="left"/>
    </w:lvl>
    <w:lvl w:ilvl="4" w:tplc="EA80B804">
      <w:numFmt w:val="decimal"/>
      <w:lvlText w:val=""/>
      <w:lvlJc w:val="left"/>
    </w:lvl>
    <w:lvl w:ilvl="5" w:tplc="0974EBB0">
      <w:numFmt w:val="decimal"/>
      <w:lvlText w:val=""/>
      <w:lvlJc w:val="left"/>
    </w:lvl>
    <w:lvl w:ilvl="6" w:tplc="5BE027BA">
      <w:numFmt w:val="decimal"/>
      <w:lvlText w:val=""/>
      <w:lvlJc w:val="left"/>
    </w:lvl>
    <w:lvl w:ilvl="7" w:tplc="7AE6357C">
      <w:numFmt w:val="decimal"/>
      <w:lvlText w:val=""/>
      <w:lvlJc w:val="left"/>
    </w:lvl>
    <w:lvl w:ilvl="8" w:tplc="53CAC0AA">
      <w:numFmt w:val="decimal"/>
      <w:lvlText w:val=""/>
      <w:lvlJc w:val="left"/>
    </w:lvl>
  </w:abstractNum>
  <w:abstractNum w:abstractNumId="1">
    <w:nsid w:val="31571C18"/>
    <w:multiLevelType w:val="hybridMultilevel"/>
    <w:tmpl w:val="161EDF44"/>
    <w:lvl w:ilvl="0" w:tplc="D4323366">
      <w:start w:val="1"/>
      <w:numFmt w:val="bullet"/>
      <w:lvlText w:val="●"/>
      <w:lvlJc w:val="left"/>
      <w:pPr>
        <w:ind w:left="720" w:hanging="360"/>
      </w:pPr>
    </w:lvl>
    <w:lvl w:ilvl="1" w:tplc="187EE5FA">
      <w:start w:val="1"/>
      <w:numFmt w:val="bullet"/>
      <w:lvlText w:val="○"/>
      <w:lvlJc w:val="left"/>
      <w:pPr>
        <w:ind w:left="1440" w:hanging="360"/>
      </w:pPr>
    </w:lvl>
    <w:lvl w:ilvl="2" w:tplc="43EC22A6">
      <w:start w:val="1"/>
      <w:numFmt w:val="bullet"/>
      <w:lvlText w:val="■"/>
      <w:lvlJc w:val="left"/>
      <w:pPr>
        <w:ind w:left="2160" w:hanging="360"/>
      </w:pPr>
    </w:lvl>
    <w:lvl w:ilvl="3" w:tplc="A14EB052">
      <w:start w:val="1"/>
      <w:numFmt w:val="bullet"/>
      <w:lvlText w:val="●"/>
      <w:lvlJc w:val="left"/>
      <w:pPr>
        <w:ind w:left="2880" w:hanging="360"/>
      </w:pPr>
    </w:lvl>
    <w:lvl w:ilvl="4" w:tplc="E33C0AA8">
      <w:start w:val="1"/>
      <w:numFmt w:val="bullet"/>
      <w:lvlText w:val="○"/>
      <w:lvlJc w:val="left"/>
      <w:pPr>
        <w:ind w:left="3600" w:hanging="360"/>
      </w:pPr>
    </w:lvl>
    <w:lvl w:ilvl="5" w:tplc="17764D7C">
      <w:start w:val="1"/>
      <w:numFmt w:val="bullet"/>
      <w:lvlText w:val="■"/>
      <w:lvlJc w:val="left"/>
      <w:pPr>
        <w:ind w:left="4320" w:hanging="360"/>
      </w:pPr>
    </w:lvl>
    <w:lvl w:ilvl="6" w:tplc="1A5C8A92">
      <w:start w:val="1"/>
      <w:numFmt w:val="bullet"/>
      <w:lvlText w:val="●"/>
      <w:lvlJc w:val="left"/>
      <w:pPr>
        <w:ind w:left="5040" w:hanging="360"/>
      </w:pPr>
    </w:lvl>
    <w:lvl w:ilvl="7" w:tplc="A7B08AB0">
      <w:start w:val="1"/>
      <w:numFmt w:val="bullet"/>
      <w:lvlText w:val="●"/>
      <w:lvlJc w:val="left"/>
      <w:pPr>
        <w:ind w:left="5760" w:hanging="360"/>
      </w:pPr>
    </w:lvl>
    <w:lvl w:ilvl="8" w:tplc="E7C64FE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7032FF"/>
    <w:rsid w:val="007032FF"/>
    <w:rsid w:val="00C94A6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1"/>
        <w:szCs w:val="21"/>
        <w:lang w:val="en-IN" w:eastAsia="en-IN" w:bidi="mr-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1"/>
        <w:szCs w:val="21"/>
        <w:lang w:val="en-IN" w:eastAsia="en-IN" w:bidi="mr-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rathamesh123375"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922</Words>
  <Characters>5262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2026-10-08T17:09:00Z</dcterms:created>
  <dcterms:modified xsi:type="dcterms:W3CDTF">2026-10-08T17:09:00Z</dcterms:modified>
</cp:coreProperties>
</file>