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115F2" w14:textId="77777777" w:rsidR="00610A24" w:rsidRDefault="00610A24">
      <w:pPr>
        <w:jc w:val="center"/>
        <w:rPr>
          <w:rFonts w:ascii="Cambria" w:eastAsia="Cambria" w:hAnsi="Cambria" w:cs="Cambria"/>
          <w:b/>
          <w:sz w:val="28"/>
          <w:szCs w:val="28"/>
        </w:rPr>
      </w:pPr>
      <w:r>
        <w:rPr>
          <w:rFonts w:ascii="Cambria" w:eastAsia="Cambria" w:hAnsi="Cambria" w:cs="Cambria"/>
          <w:b/>
          <w:sz w:val="28"/>
          <w:szCs w:val="28"/>
        </w:rPr>
        <w:t>A</w:t>
      </w:r>
    </w:p>
    <w:p w14:paraId="4386C0E8" w14:textId="54AC8682" w:rsidR="001067D3" w:rsidRDefault="00000000">
      <w:pPr>
        <w:jc w:val="center"/>
        <w:rPr>
          <w:rFonts w:ascii="Cambria" w:eastAsia="Cambria" w:hAnsi="Cambria" w:cs="Cambria"/>
          <w:sz w:val="28"/>
          <w:szCs w:val="28"/>
        </w:rPr>
      </w:pPr>
      <w:r>
        <w:rPr>
          <w:rFonts w:ascii="Cambria" w:eastAsia="Cambria" w:hAnsi="Cambria" w:cs="Cambria"/>
          <w:b/>
          <w:sz w:val="28"/>
          <w:szCs w:val="28"/>
        </w:rPr>
        <w:t>MINI PROJECT REPORT</w:t>
      </w:r>
    </w:p>
    <w:p w14:paraId="23A34E50" w14:textId="77777777" w:rsidR="001067D3" w:rsidRDefault="001067D3">
      <w:pPr>
        <w:jc w:val="center"/>
        <w:rPr>
          <w:rFonts w:ascii="Cambria" w:eastAsia="Cambria" w:hAnsi="Cambria" w:cs="Cambria"/>
          <w:sz w:val="28"/>
          <w:szCs w:val="28"/>
        </w:rPr>
      </w:pPr>
    </w:p>
    <w:p w14:paraId="4B001839" w14:textId="77777777" w:rsidR="001067D3" w:rsidRDefault="001067D3">
      <w:pPr>
        <w:jc w:val="center"/>
        <w:rPr>
          <w:rFonts w:ascii="Cambria" w:eastAsia="Cambria" w:hAnsi="Cambria" w:cs="Cambria"/>
          <w:sz w:val="28"/>
          <w:szCs w:val="28"/>
        </w:rPr>
      </w:pPr>
    </w:p>
    <w:p w14:paraId="5DAE0F48" w14:textId="77777777" w:rsidR="001067D3" w:rsidRDefault="00000000">
      <w:pPr>
        <w:jc w:val="center"/>
        <w:rPr>
          <w:rFonts w:ascii="Cambria" w:eastAsia="Cambria" w:hAnsi="Cambria" w:cs="Cambria"/>
          <w:sz w:val="28"/>
          <w:szCs w:val="28"/>
        </w:rPr>
      </w:pPr>
      <w:r>
        <w:rPr>
          <w:rFonts w:ascii="Cambria" w:eastAsia="Cambria" w:hAnsi="Cambria" w:cs="Cambria"/>
          <w:b/>
          <w:sz w:val="28"/>
          <w:szCs w:val="28"/>
        </w:rPr>
        <w:t>ON</w:t>
      </w:r>
    </w:p>
    <w:p w14:paraId="798D2F6B" w14:textId="77777777" w:rsidR="001067D3" w:rsidRDefault="001067D3">
      <w:pPr>
        <w:jc w:val="center"/>
        <w:rPr>
          <w:rFonts w:ascii="Cambria" w:eastAsia="Cambria" w:hAnsi="Cambria" w:cs="Cambria"/>
        </w:rPr>
      </w:pPr>
    </w:p>
    <w:p w14:paraId="38611C26" w14:textId="5BE768BD" w:rsidR="001067D3" w:rsidRDefault="00000000">
      <w:pPr>
        <w:pStyle w:val="Heading1"/>
        <w:spacing w:before="280" w:after="280"/>
        <w:jc w:val="center"/>
        <w:rPr>
          <w:rFonts w:ascii="Cambria" w:eastAsia="Cambria" w:hAnsi="Cambria" w:cs="Cambria"/>
          <w:sz w:val="32"/>
          <w:szCs w:val="32"/>
        </w:rPr>
      </w:pPr>
      <w:proofErr w:type="gramStart"/>
      <w:r>
        <w:rPr>
          <w:rFonts w:ascii="Cambria" w:eastAsia="Cambria" w:hAnsi="Cambria" w:cs="Cambria"/>
          <w:sz w:val="32"/>
          <w:szCs w:val="32"/>
        </w:rPr>
        <w:t xml:space="preserve">“ </w:t>
      </w:r>
      <w:r w:rsidR="004C2077">
        <w:rPr>
          <w:rFonts w:ascii="Cambria" w:eastAsia="Cambria" w:hAnsi="Cambria" w:cs="Cambria"/>
          <w:sz w:val="32"/>
          <w:szCs w:val="32"/>
        </w:rPr>
        <w:t>F</w:t>
      </w:r>
      <w:r w:rsidR="004C2077" w:rsidRPr="004C2077">
        <w:rPr>
          <w:rFonts w:ascii="Cambria" w:eastAsia="Cambria" w:hAnsi="Cambria" w:cs="Cambria"/>
          <w:sz w:val="32"/>
          <w:szCs w:val="32"/>
        </w:rPr>
        <w:t>orest</w:t>
      </w:r>
      <w:proofErr w:type="gramEnd"/>
      <w:r w:rsidR="004C2077" w:rsidRPr="004C2077">
        <w:rPr>
          <w:rFonts w:ascii="Cambria" w:eastAsia="Cambria" w:hAnsi="Cambria" w:cs="Cambria"/>
          <w:sz w:val="32"/>
          <w:szCs w:val="32"/>
        </w:rPr>
        <w:t xml:space="preserve"> </w:t>
      </w:r>
      <w:r w:rsidR="004C2077">
        <w:rPr>
          <w:rFonts w:ascii="Cambria" w:eastAsia="Cambria" w:hAnsi="Cambria" w:cs="Cambria"/>
          <w:sz w:val="32"/>
          <w:szCs w:val="32"/>
        </w:rPr>
        <w:t>F</w:t>
      </w:r>
      <w:r w:rsidR="004C2077" w:rsidRPr="004C2077">
        <w:rPr>
          <w:rFonts w:ascii="Cambria" w:eastAsia="Cambria" w:hAnsi="Cambria" w:cs="Cambria"/>
          <w:sz w:val="32"/>
          <w:szCs w:val="32"/>
        </w:rPr>
        <w:t xml:space="preserve">ire </w:t>
      </w:r>
      <w:r w:rsidR="004C2077">
        <w:rPr>
          <w:rFonts w:ascii="Cambria" w:eastAsia="Cambria" w:hAnsi="Cambria" w:cs="Cambria"/>
          <w:sz w:val="32"/>
          <w:szCs w:val="32"/>
        </w:rPr>
        <w:t>C</w:t>
      </w:r>
      <w:r w:rsidR="004C2077" w:rsidRPr="004C2077">
        <w:rPr>
          <w:rFonts w:ascii="Cambria" w:eastAsia="Cambria" w:hAnsi="Cambria" w:cs="Cambria"/>
          <w:sz w:val="32"/>
          <w:szCs w:val="32"/>
        </w:rPr>
        <w:t xml:space="preserve">onfidence </w:t>
      </w:r>
      <w:proofErr w:type="gramStart"/>
      <w:r w:rsidR="004C2077">
        <w:rPr>
          <w:rFonts w:ascii="Cambria" w:eastAsia="Cambria" w:hAnsi="Cambria" w:cs="Cambria"/>
          <w:sz w:val="32"/>
          <w:szCs w:val="32"/>
        </w:rPr>
        <w:t>P</w:t>
      </w:r>
      <w:r w:rsidR="004C2077" w:rsidRPr="004C2077">
        <w:rPr>
          <w:rFonts w:ascii="Cambria" w:eastAsia="Cambria" w:hAnsi="Cambria" w:cs="Cambria"/>
          <w:sz w:val="32"/>
          <w:szCs w:val="32"/>
        </w:rPr>
        <w:t>rediction</w:t>
      </w:r>
      <w:r>
        <w:rPr>
          <w:rFonts w:ascii="Cambria" w:eastAsia="Cambria" w:hAnsi="Cambria" w:cs="Cambria"/>
          <w:sz w:val="32"/>
          <w:szCs w:val="32"/>
        </w:rPr>
        <w:t xml:space="preserve"> ”</w:t>
      </w:r>
      <w:proofErr w:type="gramEnd"/>
    </w:p>
    <w:p w14:paraId="0081B673" w14:textId="77777777" w:rsidR="001067D3" w:rsidRDefault="00000000">
      <w:pPr>
        <w:pStyle w:val="Heading1"/>
        <w:spacing w:before="280" w:after="280"/>
        <w:jc w:val="center"/>
        <w:rPr>
          <w:rFonts w:ascii="Cambria" w:eastAsia="Cambria" w:hAnsi="Cambria" w:cs="Cambria"/>
          <w:sz w:val="32"/>
          <w:szCs w:val="32"/>
        </w:rPr>
      </w:pPr>
      <w:r>
        <w:rPr>
          <w:rFonts w:ascii="Cambria" w:eastAsia="Cambria" w:hAnsi="Cambria" w:cs="Cambria"/>
          <w:sz w:val="32"/>
          <w:szCs w:val="32"/>
        </w:rPr>
        <w:t>Data Science and Big Data Analytics</w:t>
      </w:r>
    </w:p>
    <w:p w14:paraId="0B4108B0" w14:textId="77777777" w:rsidR="001067D3" w:rsidRDefault="001067D3">
      <w:pPr>
        <w:jc w:val="center"/>
        <w:rPr>
          <w:rFonts w:ascii="Cambria" w:eastAsia="Cambria" w:hAnsi="Cambria" w:cs="Cambria"/>
        </w:rPr>
      </w:pPr>
    </w:p>
    <w:p w14:paraId="58F6F02D" w14:textId="77777777" w:rsidR="001067D3" w:rsidRDefault="001067D3">
      <w:pPr>
        <w:jc w:val="center"/>
        <w:rPr>
          <w:rFonts w:ascii="Cambria" w:eastAsia="Cambria" w:hAnsi="Cambria" w:cs="Cambria"/>
        </w:rPr>
      </w:pPr>
    </w:p>
    <w:p w14:paraId="1468C215" w14:textId="77777777" w:rsidR="001067D3" w:rsidRDefault="00000000">
      <w:pPr>
        <w:jc w:val="center"/>
        <w:rPr>
          <w:rFonts w:ascii="Cambria" w:eastAsia="Cambria" w:hAnsi="Cambria" w:cs="Cambria"/>
          <w:sz w:val="28"/>
          <w:szCs w:val="28"/>
        </w:rPr>
      </w:pPr>
      <w:r>
        <w:rPr>
          <w:rFonts w:ascii="Cambria" w:eastAsia="Cambria" w:hAnsi="Cambria" w:cs="Cambria"/>
          <w:b/>
          <w:sz w:val="28"/>
          <w:szCs w:val="28"/>
        </w:rPr>
        <w:t>SUBMITTED BY</w:t>
      </w:r>
    </w:p>
    <w:p w14:paraId="11EA659D" w14:textId="77777777" w:rsidR="001067D3" w:rsidRDefault="001067D3">
      <w:pPr>
        <w:jc w:val="center"/>
        <w:rPr>
          <w:rFonts w:ascii="Cambria" w:eastAsia="Cambria" w:hAnsi="Cambria" w:cs="Cambria"/>
          <w:sz w:val="28"/>
          <w:szCs w:val="28"/>
        </w:rPr>
      </w:pPr>
    </w:p>
    <w:p w14:paraId="68490489" w14:textId="6D039E6A" w:rsidR="001067D3" w:rsidRDefault="00000000">
      <w:pPr>
        <w:jc w:val="center"/>
        <w:rPr>
          <w:rFonts w:ascii="Cambria" w:eastAsia="Cambria" w:hAnsi="Cambria" w:cs="Cambria"/>
          <w:sz w:val="28"/>
          <w:szCs w:val="28"/>
        </w:rPr>
      </w:pPr>
      <w:r>
        <w:rPr>
          <w:rFonts w:ascii="Cambria" w:eastAsia="Cambria" w:hAnsi="Cambria" w:cs="Cambria"/>
          <w:sz w:val="28"/>
          <w:szCs w:val="28"/>
        </w:rPr>
        <w:t>NAME OF STUDENTS (ROLL NO)</w:t>
      </w:r>
    </w:p>
    <w:p w14:paraId="543FE711" w14:textId="77777777" w:rsidR="001067D3" w:rsidRDefault="001067D3">
      <w:pPr>
        <w:spacing w:line="360" w:lineRule="auto"/>
        <w:jc w:val="center"/>
        <w:rPr>
          <w:rFonts w:ascii="Cambria" w:eastAsia="Cambria" w:hAnsi="Cambria" w:cs="Cambria"/>
          <w:sz w:val="28"/>
          <w:szCs w:val="28"/>
        </w:rPr>
      </w:pPr>
    </w:p>
    <w:p w14:paraId="32905536" w14:textId="77777777" w:rsidR="001067D3" w:rsidRDefault="001067D3">
      <w:pPr>
        <w:spacing w:line="360" w:lineRule="auto"/>
        <w:jc w:val="center"/>
        <w:rPr>
          <w:rFonts w:ascii="Cambria" w:eastAsia="Cambria" w:hAnsi="Cambria" w:cs="Cambria"/>
          <w:sz w:val="28"/>
          <w:szCs w:val="28"/>
        </w:rPr>
      </w:pPr>
    </w:p>
    <w:p w14:paraId="6621D0E1" w14:textId="77777777" w:rsidR="001067D3" w:rsidRDefault="00000000">
      <w:pPr>
        <w:spacing w:line="360" w:lineRule="auto"/>
        <w:jc w:val="center"/>
        <w:rPr>
          <w:rFonts w:ascii="Cambria" w:eastAsia="Cambria" w:hAnsi="Cambria" w:cs="Cambria"/>
          <w:sz w:val="28"/>
          <w:szCs w:val="28"/>
        </w:rPr>
      </w:pPr>
      <w:r>
        <w:rPr>
          <w:rFonts w:ascii="Cambria" w:eastAsia="Cambria" w:hAnsi="Cambria" w:cs="Cambria"/>
          <w:sz w:val="28"/>
          <w:szCs w:val="28"/>
        </w:rPr>
        <w:t>2024-25</w:t>
      </w:r>
    </w:p>
    <w:p w14:paraId="3A5746E4" w14:textId="77777777" w:rsidR="001067D3" w:rsidRDefault="00000000">
      <w:pPr>
        <w:spacing w:line="360" w:lineRule="auto"/>
        <w:jc w:val="center"/>
        <w:rPr>
          <w:rFonts w:ascii="Cambria" w:eastAsia="Cambria" w:hAnsi="Cambria" w:cs="Cambria"/>
          <w:sz w:val="28"/>
          <w:szCs w:val="28"/>
        </w:rPr>
      </w:pPr>
      <w:r>
        <w:rPr>
          <w:rFonts w:ascii="Cambria" w:eastAsia="Cambria" w:hAnsi="Cambria" w:cs="Cambria"/>
          <w:sz w:val="28"/>
          <w:szCs w:val="28"/>
        </w:rPr>
        <w:t>T.E. (INFORMATION TECHNOLOGY)</w:t>
      </w:r>
    </w:p>
    <w:p w14:paraId="41477C09" w14:textId="77777777" w:rsidR="001067D3" w:rsidRDefault="00000000">
      <w:pPr>
        <w:spacing w:line="360" w:lineRule="auto"/>
        <w:jc w:val="center"/>
        <w:rPr>
          <w:rFonts w:ascii="Cambria" w:eastAsia="Cambria" w:hAnsi="Cambria" w:cs="Cambria"/>
          <w:sz w:val="28"/>
          <w:szCs w:val="28"/>
        </w:rPr>
      </w:pPr>
      <w:r>
        <w:rPr>
          <w:rFonts w:ascii="Cambria" w:eastAsia="Cambria" w:hAnsi="Cambria" w:cs="Cambria"/>
          <w:sz w:val="28"/>
          <w:szCs w:val="28"/>
        </w:rPr>
        <w:t>Semester - II</w:t>
      </w:r>
    </w:p>
    <w:p w14:paraId="6E6E2BA0" w14:textId="77777777" w:rsidR="001067D3" w:rsidRDefault="001067D3">
      <w:pPr>
        <w:rPr>
          <w:rFonts w:ascii="Cambria" w:eastAsia="Cambria" w:hAnsi="Cambria" w:cs="Cambria"/>
        </w:rPr>
      </w:pPr>
    </w:p>
    <w:p w14:paraId="138C8879" w14:textId="77777777" w:rsidR="001067D3" w:rsidRDefault="001067D3">
      <w:pPr>
        <w:rPr>
          <w:rFonts w:ascii="Cambria" w:eastAsia="Cambria" w:hAnsi="Cambria" w:cs="Cambria"/>
        </w:rPr>
      </w:pPr>
    </w:p>
    <w:p w14:paraId="115C3A70" w14:textId="77777777" w:rsidR="001067D3" w:rsidRDefault="00000000">
      <w:pPr>
        <w:jc w:val="center"/>
        <w:rPr>
          <w:rFonts w:ascii="Cambria" w:eastAsia="Cambria" w:hAnsi="Cambria" w:cs="Cambria"/>
        </w:rPr>
      </w:pPr>
      <w:r>
        <w:rPr>
          <w:rFonts w:ascii="Cambria" w:eastAsia="Cambria" w:hAnsi="Cambria" w:cs="Cambria"/>
        </w:rPr>
        <w:t>Under the Guidance Of</w:t>
      </w:r>
    </w:p>
    <w:p w14:paraId="1A3AA22C" w14:textId="77777777" w:rsidR="001067D3" w:rsidRDefault="001067D3">
      <w:pPr>
        <w:jc w:val="center"/>
        <w:rPr>
          <w:rFonts w:ascii="Cambria" w:eastAsia="Cambria" w:hAnsi="Cambria" w:cs="Cambria"/>
        </w:rPr>
      </w:pPr>
    </w:p>
    <w:p w14:paraId="566C3066" w14:textId="77777777" w:rsidR="001067D3" w:rsidRDefault="00000000">
      <w:pPr>
        <w:jc w:val="center"/>
        <w:rPr>
          <w:rFonts w:ascii="Cambria" w:eastAsia="Cambria" w:hAnsi="Cambria" w:cs="Cambria"/>
          <w:sz w:val="28"/>
          <w:szCs w:val="28"/>
        </w:rPr>
      </w:pPr>
      <w:r>
        <w:rPr>
          <w:rFonts w:ascii="Cambria" w:eastAsia="Cambria" w:hAnsi="Cambria" w:cs="Cambria"/>
          <w:sz w:val="28"/>
          <w:szCs w:val="28"/>
        </w:rPr>
        <w:t xml:space="preserve"> </w:t>
      </w:r>
      <w:r>
        <w:rPr>
          <w:rFonts w:ascii="Cambria" w:eastAsia="Cambria" w:hAnsi="Cambria" w:cs="Cambria"/>
        </w:rPr>
        <w:t xml:space="preserve">Ms. Rohini Rankhamb </w:t>
      </w:r>
    </w:p>
    <w:p w14:paraId="0F899EA9" w14:textId="77777777" w:rsidR="001067D3" w:rsidRDefault="001067D3">
      <w:pPr>
        <w:jc w:val="center"/>
        <w:rPr>
          <w:rFonts w:ascii="Cambria" w:eastAsia="Cambria" w:hAnsi="Cambria" w:cs="Cambria"/>
        </w:rPr>
      </w:pPr>
    </w:p>
    <w:p w14:paraId="2D98788F" w14:textId="77777777" w:rsidR="001067D3" w:rsidRDefault="00000000">
      <w:pPr>
        <w:jc w:val="center"/>
        <w:rPr>
          <w:rFonts w:ascii="Cambria" w:eastAsia="Cambria" w:hAnsi="Cambria" w:cs="Cambria"/>
        </w:rPr>
      </w:pPr>
      <w:r>
        <w:rPr>
          <w:rFonts w:ascii="Cambria" w:eastAsia="Cambria" w:hAnsi="Cambria" w:cs="Cambria"/>
          <w:noProof/>
        </w:rPr>
        <w:drawing>
          <wp:inline distT="0" distB="0" distL="114300" distR="114300" wp14:anchorId="25BE16B2" wp14:editId="08796988">
            <wp:extent cx="1588770" cy="105473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88770" cy="1054735"/>
                    </a:xfrm>
                    <a:prstGeom prst="rect">
                      <a:avLst/>
                    </a:prstGeom>
                    <a:ln/>
                  </pic:spPr>
                </pic:pic>
              </a:graphicData>
            </a:graphic>
          </wp:inline>
        </w:drawing>
      </w:r>
    </w:p>
    <w:p w14:paraId="4D55E482" w14:textId="77777777" w:rsidR="001067D3" w:rsidRDefault="001067D3">
      <w:pPr>
        <w:jc w:val="center"/>
        <w:rPr>
          <w:rFonts w:ascii="Cambria" w:eastAsia="Cambria" w:hAnsi="Cambria" w:cs="Cambria"/>
          <w:sz w:val="28"/>
          <w:szCs w:val="28"/>
        </w:rPr>
      </w:pPr>
    </w:p>
    <w:p w14:paraId="732C31E8" w14:textId="77777777" w:rsidR="001067D3" w:rsidRDefault="00000000">
      <w:pPr>
        <w:jc w:val="center"/>
        <w:rPr>
          <w:rFonts w:ascii="Cambria" w:eastAsia="Cambria" w:hAnsi="Cambria" w:cs="Cambria"/>
          <w:sz w:val="28"/>
          <w:szCs w:val="28"/>
        </w:rPr>
      </w:pPr>
      <w:r>
        <w:rPr>
          <w:rFonts w:ascii="Cambria" w:eastAsia="Cambria" w:hAnsi="Cambria" w:cs="Cambria"/>
          <w:sz w:val="28"/>
          <w:szCs w:val="28"/>
        </w:rPr>
        <w:t>DEPARTMENT OF INFORMATION TECHNOLOGY</w:t>
      </w:r>
    </w:p>
    <w:p w14:paraId="01837397" w14:textId="77777777" w:rsidR="001067D3" w:rsidRDefault="00000000">
      <w:pPr>
        <w:jc w:val="center"/>
        <w:rPr>
          <w:rFonts w:ascii="Cambria" w:eastAsia="Cambria" w:hAnsi="Cambria" w:cs="Cambria"/>
          <w:sz w:val="28"/>
          <w:szCs w:val="28"/>
        </w:rPr>
      </w:pPr>
      <w:r>
        <w:rPr>
          <w:rFonts w:ascii="Cambria" w:eastAsia="Cambria" w:hAnsi="Cambria" w:cs="Cambria"/>
          <w:sz w:val="28"/>
          <w:szCs w:val="28"/>
        </w:rPr>
        <w:t xml:space="preserve">MARATHWADA MITRA MANDAL’S COLLEGE OF ENGINEERING, KARVENAGAR, PUNE. </w:t>
      </w:r>
    </w:p>
    <w:p w14:paraId="2AF62752" w14:textId="77777777" w:rsidR="001067D3" w:rsidRDefault="00000000">
      <w:pPr>
        <w:jc w:val="center"/>
        <w:rPr>
          <w:rFonts w:ascii="Cambria" w:eastAsia="Cambria" w:hAnsi="Cambria" w:cs="Cambria"/>
          <w:sz w:val="28"/>
          <w:szCs w:val="28"/>
        </w:rPr>
      </w:pPr>
      <w:r>
        <w:rPr>
          <w:rFonts w:ascii="Cambria" w:eastAsia="Cambria" w:hAnsi="Cambria" w:cs="Cambria"/>
          <w:sz w:val="28"/>
          <w:szCs w:val="28"/>
        </w:rPr>
        <w:t>2024-2025</w:t>
      </w:r>
    </w:p>
    <w:p w14:paraId="404F48DC" w14:textId="77777777" w:rsidR="001067D3" w:rsidRDefault="00000000">
      <w:pPr>
        <w:rPr>
          <w:rFonts w:ascii="Cambria" w:eastAsia="Cambria" w:hAnsi="Cambria" w:cs="Cambria"/>
          <w:sz w:val="18"/>
          <w:szCs w:val="18"/>
        </w:rPr>
      </w:pPr>
      <w:r>
        <w:rPr>
          <w:rFonts w:ascii="Cambria" w:eastAsia="Cambria" w:hAnsi="Cambria" w:cs="Cambria"/>
          <w:b/>
          <w:sz w:val="18"/>
          <w:szCs w:val="18"/>
        </w:rPr>
        <w:t xml:space="preserve">                                                                                     </w:t>
      </w:r>
    </w:p>
    <w:p w14:paraId="3CAAFD9F" w14:textId="77777777" w:rsidR="001067D3" w:rsidRDefault="001067D3">
      <w:pPr>
        <w:rPr>
          <w:sz w:val="18"/>
          <w:szCs w:val="18"/>
        </w:rPr>
      </w:pPr>
    </w:p>
    <w:p w14:paraId="06D088E5" w14:textId="77777777" w:rsidR="001067D3" w:rsidRDefault="001067D3">
      <w:pPr>
        <w:rPr>
          <w:sz w:val="18"/>
          <w:szCs w:val="18"/>
        </w:rPr>
      </w:pPr>
    </w:p>
    <w:p w14:paraId="09205B4A" w14:textId="77777777" w:rsidR="001067D3" w:rsidRDefault="001067D3">
      <w:pPr>
        <w:rPr>
          <w:sz w:val="18"/>
          <w:szCs w:val="18"/>
        </w:rPr>
      </w:pPr>
    </w:p>
    <w:p w14:paraId="395ACBCC" w14:textId="77777777" w:rsidR="001067D3" w:rsidRDefault="00000000">
      <w:pPr>
        <w:jc w:val="center"/>
        <w:rPr>
          <w:rFonts w:ascii="Cambria" w:eastAsia="Cambria" w:hAnsi="Cambria" w:cs="Cambria"/>
          <w:sz w:val="28"/>
          <w:szCs w:val="28"/>
        </w:rPr>
      </w:pPr>
      <w:r>
        <w:rPr>
          <w:rFonts w:ascii="Cambria" w:eastAsia="Cambria" w:hAnsi="Cambria" w:cs="Cambria"/>
          <w:b/>
          <w:sz w:val="28"/>
          <w:szCs w:val="28"/>
        </w:rPr>
        <w:t xml:space="preserve">MARATHWADA MITRA MANDAL’S </w:t>
      </w:r>
    </w:p>
    <w:p w14:paraId="6B492780" w14:textId="77777777" w:rsidR="001067D3" w:rsidRDefault="00000000">
      <w:pPr>
        <w:jc w:val="center"/>
        <w:rPr>
          <w:rFonts w:ascii="Cambria" w:eastAsia="Cambria" w:hAnsi="Cambria" w:cs="Cambria"/>
          <w:sz w:val="28"/>
          <w:szCs w:val="28"/>
        </w:rPr>
      </w:pPr>
      <w:r>
        <w:rPr>
          <w:rFonts w:ascii="Cambria" w:eastAsia="Cambria" w:hAnsi="Cambria" w:cs="Cambria"/>
          <w:b/>
          <w:sz w:val="28"/>
          <w:szCs w:val="28"/>
        </w:rPr>
        <w:t>COLLEGE OF ENGINEERING</w:t>
      </w:r>
    </w:p>
    <w:p w14:paraId="707D43E5" w14:textId="77777777" w:rsidR="001067D3" w:rsidRDefault="00000000">
      <w:pPr>
        <w:jc w:val="center"/>
        <w:rPr>
          <w:rFonts w:ascii="Cambria" w:eastAsia="Cambria" w:hAnsi="Cambria" w:cs="Cambria"/>
          <w:sz w:val="28"/>
          <w:szCs w:val="28"/>
        </w:rPr>
      </w:pPr>
      <w:r>
        <w:rPr>
          <w:rFonts w:ascii="Cambria" w:eastAsia="Cambria" w:hAnsi="Cambria" w:cs="Cambria"/>
          <w:b/>
          <w:sz w:val="28"/>
          <w:szCs w:val="28"/>
        </w:rPr>
        <w:t>PUNE.</w:t>
      </w:r>
    </w:p>
    <w:p w14:paraId="10A2A5B3" w14:textId="77777777" w:rsidR="001067D3" w:rsidRDefault="00000000">
      <w:pPr>
        <w:jc w:val="center"/>
        <w:rPr>
          <w:rFonts w:ascii="Cambria" w:eastAsia="Cambria" w:hAnsi="Cambria" w:cs="Cambria"/>
          <w:sz w:val="28"/>
          <w:szCs w:val="28"/>
        </w:rPr>
      </w:pPr>
      <w:r>
        <w:rPr>
          <w:rFonts w:ascii="Cambria" w:eastAsia="Cambria" w:hAnsi="Cambria" w:cs="Cambria"/>
          <w:b/>
          <w:sz w:val="28"/>
          <w:szCs w:val="28"/>
        </w:rPr>
        <w:t>DEPARTMENT OF INFORMATION TECHNOLOGY</w:t>
      </w:r>
    </w:p>
    <w:p w14:paraId="4ABB8118" w14:textId="77777777" w:rsidR="001067D3" w:rsidRDefault="001067D3">
      <w:pPr>
        <w:jc w:val="center"/>
        <w:rPr>
          <w:rFonts w:ascii="Cambria" w:eastAsia="Cambria" w:hAnsi="Cambria" w:cs="Cambria"/>
          <w:sz w:val="28"/>
          <w:szCs w:val="28"/>
        </w:rPr>
      </w:pPr>
    </w:p>
    <w:p w14:paraId="165450FC" w14:textId="77777777" w:rsidR="001067D3" w:rsidRDefault="00000000">
      <w:pPr>
        <w:pBdr>
          <w:top w:val="nil"/>
          <w:left w:val="nil"/>
          <w:bottom w:val="nil"/>
          <w:right w:val="nil"/>
          <w:between w:val="nil"/>
        </w:pBdr>
        <w:spacing w:before="280" w:after="280" w:line="360" w:lineRule="auto"/>
        <w:jc w:val="center"/>
        <w:rPr>
          <w:rFonts w:ascii="Cambria" w:eastAsia="Cambria" w:hAnsi="Cambria" w:cs="Cambria"/>
          <w:color w:val="000000"/>
          <w:sz w:val="28"/>
          <w:szCs w:val="28"/>
        </w:rPr>
      </w:pPr>
      <w:r>
        <w:rPr>
          <w:rFonts w:ascii="Cambria" w:eastAsia="Cambria" w:hAnsi="Cambria" w:cs="Cambria"/>
          <w:noProof/>
          <w:color w:val="000000"/>
        </w:rPr>
        <w:drawing>
          <wp:inline distT="0" distB="0" distL="114300" distR="114300" wp14:anchorId="34D24918" wp14:editId="024AEA86">
            <wp:extent cx="2058035" cy="137033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058035" cy="1370330"/>
                    </a:xfrm>
                    <a:prstGeom prst="rect">
                      <a:avLst/>
                    </a:prstGeom>
                    <a:ln/>
                  </pic:spPr>
                </pic:pic>
              </a:graphicData>
            </a:graphic>
          </wp:inline>
        </w:drawing>
      </w:r>
    </w:p>
    <w:p w14:paraId="3BB3902A" w14:textId="77777777" w:rsidR="001067D3" w:rsidRDefault="00000000">
      <w:pPr>
        <w:pBdr>
          <w:top w:val="nil"/>
          <w:left w:val="nil"/>
          <w:bottom w:val="nil"/>
          <w:right w:val="nil"/>
          <w:between w:val="nil"/>
        </w:pBdr>
        <w:spacing w:before="280" w:after="280"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CERTIFICATE</w:t>
      </w:r>
    </w:p>
    <w:p w14:paraId="72AE7312" w14:textId="77777777" w:rsidR="001067D3" w:rsidRDefault="001067D3">
      <w:pPr>
        <w:rPr>
          <w:rFonts w:ascii="Cambria" w:eastAsia="Cambria" w:hAnsi="Cambria" w:cs="Cambria"/>
          <w:sz w:val="28"/>
          <w:szCs w:val="28"/>
        </w:rPr>
      </w:pPr>
    </w:p>
    <w:p w14:paraId="2981753F" w14:textId="77777777" w:rsidR="001067D3" w:rsidRDefault="00000000">
      <w:pPr>
        <w:pBdr>
          <w:top w:val="nil"/>
          <w:left w:val="nil"/>
          <w:bottom w:val="nil"/>
          <w:right w:val="nil"/>
          <w:between w:val="nil"/>
        </w:pBdr>
        <w:spacing w:line="360" w:lineRule="auto"/>
        <w:jc w:val="both"/>
        <w:rPr>
          <w:rFonts w:ascii="Cambria" w:eastAsia="Cambria" w:hAnsi="Cambria" w:cs="Cambria"/>
          <w:color w:val="000000"/>
          <w:sz w:val="28"/>
          <w:szCs w:val="28"/>
        </w:rPr>
      </w:pPr>
      <w:r>
        <w:rPr>
          <w:rFonts w:ascii="Cambria" w:eastAsia="Cambria" w:hAnsi="Cambria" w:cs="Cambria"/>
          <w:color w:val="000000"/>
          <w:sz w:val="28"/>
          <w:szCs w:val="28"/>
        </w:rPr>
        <w:t>This is to certify that student _____________________________, Roll No.____</w:t>
      </w:r>
      <w:proofErr w:type="gramStart"/>
      <w:r>
        <w:rPr>
          <w:rFonts w:ascii="Cambria" w:eastAsia="Cambria" w:hAnsi="Cambria" w:cs="Cambria"/>
          <w:color w:val="000000"/>
          <w:sz w:val="28"/>
          <w:szCs w:val="28"/>
        </w:rPr>
        <w:t>_  is</w:t>
      </w:r>
      <w:proofErr w:type="gramEnd"/>
      <w:r>
        <w:rPr>
          <w:rFonts w:ascii="Cambria" w:eastAsia="Cambria" w:hAnsi="Cambria" w:cs="Cambria"/>
          <w:color w:val="000000"/>
          <w:sz w:val="28"/>
          <w:szCs w:val="28"/>
        </w:rPr>
        <w:t xml:space="preserve"> studying in </w:t>
      </w:r>
      <w:r>
        <w:rPr>
          <w:rFonts w:ascii="Cambria" w:eastAsia="Cambria" w:hAnsi="Cambria" w:cs="Cambria"/>
          <w:sz w:val="28"/>
          <w:szCs w:val="28"/>
        </w:rPr>
        <w:t>Third Year INFORMATION</w:t>
      </w:r>
      <w:r>
        <w:rPr>
          <w:rFonts w:ascii="Cambria" w:eastAsia="Cambria" w:hAnsi="Cambria" w:cs="Cambria"/>
          <w:color w:val="000000"/>
          <w:sz w:val="28"/>
          <w:szCs w:val="28"/>
        </w:rPr>
        <w:t xml:space="preserve"> TECHNOLOGY course in SEM II and he/she has successfully completed and submitted the </w:t>
      </w:r>
      <w:r>
        <w:rPr>
          <w:rFonts w:ascii="Cambria" w:eastAsia="Cambria" w:hAnsi="Cambria" w:cs="Cambria"/>
          <w:b/>
          <w:color w:val="000000"/>
          <w:sz w:val="28"/>
          <w:szCs w:val="28"/>
        </w:rPr>
        <w:t xml:space="preserve">Mini Project Report under the subject </w:t>
      </w:r>
      <w:r>
        <w:rPr>
          <w:rFonts w:ascii="Cambria" w:eastAsia="Cambria" w:hAnsi="Cambria" w:cs="Cambria"/>
          <w:b/>
          <w:sz w:val="28"/>
          <w:szCs w:val="28"/>
        </w:rPr>
        <w:t>Data Science and Big Data Analytics Laboratory</w:t>
      </w:r>
      <w:r>
        <w:rPr>
          <w:rFonts w:ascii="Cambria" w:eastAsia="Cambria" w:hAnsi="Cambria" w:cs="Cambria"/>
          <w:sz w:val="28"/>
          <w:szCs w:val="28"/>
        </w:rPr>
        <w:t xml:space="preserve"> </w:t>
      </w:r>
      <w:r>
        <w:rPr>
          <w:rFonts w:ascii="Cambria" w:eastAsia="Cambria" w:hAnsi="Cambria" w:cs="Cambria"/>
          <w:color w:val="000000"/>
          <w:sz w:val="28"/>
          <w:szCs w:val="28"/>
        </w:rPr>
        <w:t xml:space="preserve">entitled </w:t>
      </w:r>
      <w:proofErr w:type="gramStart"/>
      <w:r>
        <w:rPr>
          <w:rFonts w:ascii="Cambria" w:eastAsia="Cambria" w:hAnsi="Cambria" w:cs="Cambria"/>
          <w:color w:val="000000"/>
          <w:sz w:val="28"/>
          <w:szCs w:val="28"/>
          <w:u w:val="single"/>
        </w:rPr>
        <w:t xml:space="preserve">“  </w:t>
      </w:r>
      <w:proofErr w:type="gramEnd"/>
      <w:r>
        <w:rPr>
          <w:rFonts w:ascii="Cambria" w:eastAsia="Cambria" w:hAnsi="Cambria" w:cs="Cambria"/>
          <w:color w:val="000000"/>
          <w:sz w:val="28"/>
          <w:szCs w:val="28"/>
          <w:u w:val="single"/>
        </w:rPr>
        <w:t xml:space="preserve">                                  ______________________</w:t>
      </w:r>
      <w:proofErr w:type="gramStart"/>
      <w:r>
        <w:rPr>
          <w:rFonts w:ascii="Cambria" w:eastAsia="Cambria" w:hAnsi="Cambria" w:cs="Cambria"/>
          <w:color w:val="000000"/>
          <w:sz w:val="28"/>
          <w:szCs w:val="28"/>
          <w:u w:val="single"/>
        </w:rPr>
        <w:t>”</w:t>
      </w:r>
      <w:r>
        <w:rPr>
          <w:rFonts w:ascii="Cambria" w:eastAsia="Cambria" w:hAnsi="Cambria" w:cs="Cambria"/>
          <w:color w:val="000000"/>
          <w:sz w:val="28"/>
          <w:szCs w:val="28"/>
        </w:rPr>
        <w:t xml:space="preserve"> .</w:t>
      </w:r>
      <w:proofErr w:type="gramEnd"/>
    </w:p>
    <w:p w14:paraId="667BC787" w14:textId="77777777" w:rsidR="001067D3" w:rsidRDefault="00000000">
      <w:pPr>
        <w:pBdr>
          <w:top w:val="nil"/>
          <w:left w:val="nil"/>
          <w:bottom w:val="nil"/>
          <w:right w:val="nil"/>
          <w:between w:val="nil"/>
        </w:pBdr>
        <w:spacing w:line="360" w:lineRule="auto"/>
        <w:jc w:val="both"/>
        <w:rPr>
          <w:rFonts w:ascii="Cambria" w:eastAsia="Cambria" w:hAnsi="Cambria" w:cs="Cambria"/>
          <w:color w:val="000000"/>
          <w:sz w:val="28"/>
          <w:szCs w:val="28"/>
        </w:rPr>
      </w:pPr>
      <w:r>
        <w:rPr>
          <w:rFonts w:ascii="Cambria" w:eastAsia="Cambria" w:hAnsi="Cambria" w:cs="Cambria"/>
          <w:color w:val="000000"/>
          <w:sz w:val="28"/>
          <w:szCs w:val="28"/>
        </w:rPr>
        <w:t xml:space="preserve">This study is a partial fulfillment of the degree of </w:t>
      </w:r>
      <w:proofErr w:type="gramStart"/>
      <w:r>
        <w:rPr>
          <w:rFonts w:ascii="Cambria" w:eastAsia="Cambria" w:hAnsi="Cambria" w:cs="Cambria"/>
          <w:color w:val="000000"/>
          <w:sz w:val="28"/>
          <w:szCs w:val="28"/>
        </w:rPr>
        <w:t>Bachelor  of</w:t>
      </w:r>
      <w:proofErr w:type="gramEnd"/>
      <w:r>
        <w:rPr>
          <w:rFonts w:ascii="Cambria" w:eastAsia="Cambria" w:hAnsi="Cambria" w:cs="Cambria"/>
          <w:color w:val="000000"/>
          <w:sz w:val="28"/>
          <w:szCs w:val="28"/>
        </w:rPr>
        <w:t xml:space="preserve"> Engineering in Information </w:t>
      </w:r>
      <w:proofErr w:type="gramStart"/>
      <w:r>
        <w:rPr>
          <w:rFonts w:ascii="Cambria" w:eastAsia="Cambria" w:hAnsi="Cambria" w:cs="Cambria"/>
          <w:color w:val="000000"/>
          <w:sz w:val="28"/>
          <w:szCs w:val="28"/>
        </w:rPr>
        <w:t>Technology  of</w:t>
      </w:r>
      <w:proofErr w:type="gramEnd"/>
      <w:r>
        <w:rPr>
          <w:rFonts w:ascii="Cambria" w:eastAsia="Cambria" w:hAnsi="Cambria" w:cs="Cambria"/>
          <w:color w:val="000000"/>
          <w:sz w:val="28"/>
          <w:szCs w:val="28"/>
        </w:rPr>
        <w:t xml:space="preserve">  Savitribai Phule Pune University, PUNE during the academic year 202</w:t>
      </w:r>
      <w:r>
        <w:rPr>
          <w:rFonts w:ascii="Cambria" w:eastAsia="Cambria" w:hAnsi="Cambria" w:cs="Cambria"/>
          <w:sz w:val="28"/>
          <w:szCs w:val="28"/>
        </w:rPr>
        <w:t>4</w:t>
      </w:r>
      <w:r>
        <w:rPr>
          <w:rFonts w:ascii="Cambria" w:eastAsia="Cambria" w:hAnsi="Cambria" w:cs="Cambria"/>
          <w:color w:val="000000"/>
          <w:sz w:val="28"/>
          <w:szCs w:val="28"/>
        </w:rPr>
        <w:t>-202</w:t>
      </w:r>
      <w:r>
        <w:rPr>
          <w:rFonts w:ascii="Cambria" w:eastAsia="Cambria" w:hAnsi="Cambria" w:cs="Cambria"/>
          <w:sz w:val="28"/>
          <w:szCs w:val="28"/>
        </w:rPr>
        <w:t>5</w:t>
      </w:r>
      <w:r>
        <w:rPr>
          <w:rFonts w:ascii="Cambria" w:eastAsia="Cambria" w:hAnsi="Cambria" w:cs="Cambria"/>
          <w:color w:val="000000"/>
          <w:sz w:val="28"/>
          <w:szCs w:val="28"/>
        </w:rPr>
        <w:t>.</w:t>
      </w:r>
    </w:p>
    <w:p w14:paraId="35A2777C" w14:textId="77777777" w:rsidR="001067D3" w:rsidRDefault="001067D3">
      <w:pPr>
        <w:rPr>
          <w:rFonts w:ascii="Cambria" w:eastAsia="Cambria" w:hAnsi="Cambria" w:cs="Cambria"/>
        </w:rPr>
      </w:pPr>
    </w:p>
    <w:p w14:paraId="34CEAA09" w14:textId="77777777" w:rsidR="001067D3" w:rsidRDefault="00000000">
      <w:pPr>
        <w:rPr>
          <w:rFonts w:ascii="Cambria" w:eastAsia="Cambria" w:hAnsi="Cambria" w:cs="Cambria"/>
          <w:sz w:val="28"/>
          <w:szCs w:val="28"/>
        </w:rPr>
      </w:pPr>
      <w:r>
        <w:rPr>
          <w:rFonts w:ascii="Cambria" w:eastAsia="Cambria" w:hAnsi="Cambria" w:cs="Cambria"/>
          <w:sz w:val="28"/>
          <w:szCs w:val="28"/>
        </w:rPr>
        <w:t xml:space="preserve">                                                                                                 </w:t>
      </w:r>
    </w:p>
    <w:p w14:paraId="775DFAE0" w14:textId="77777777" w:rsidR="001067D3" w:rsidRDefault="001067D3">
      <w:pPr>
        <w:rPr>
          <w:rFonts w:ascii="Cambria" w:eastAsia="Cambria" w:hAnsi="Cambria" w:cs="Cambria"/>
          <w:sz w:val="28"/>
          <w:szCs w:val="28"/>
        </w:rPr>
      </w:pPr>
    </w:p>
    <w:p w14:paraId="6B6E5AE2" w14:textId="77777777" w:rsidR="001067D3" w:rsidRDefault="001067D3">
      <w:pPr>
        <w:rPr>
          <w:rFonts w:ascii="Cambria" w:eastAsia="Cambria" w:hAnsi="Cambria" w:cs="Cambria"/>
          <w:sz w:val="28"/>
          <w:szCs w:val="28"/>
        </w:rPr>
      </w:pPr>
    </w:p>
    <w:p w14:paraId="03A18585" w14:textId="77777777" w:rsidR="001067D3" w:rsidRDefault="00000000">
      <w:pPr>
        <w:rPr>
          <w:rFonts w:ascii="Cambria" w:eastAsia="Cambria" w:hAnsi="Cambria" w:cs="Cambria"/>
          <w:sz w:val="28"/>
          <w:szCs w:val="28"/>
        </w:rPr>
      </w:pPr>
      <w:r>
        <w:rPr>
          <w:rFonts w:ascii="Cambria" w:eastAsia="Cambria" w:hAnsi="Cambria" w:cs="Cambria"/>
          <w:sz w:val="28"/>
          <w:szCs w:val="28"/>
        </w:rPr>
        <w:t xml:space="preserve"> </w:t>
      </w:r>
      <w:r>
        <w:rPr>
          <w:rFonts w:ascii="Cambria" w:eastAsia="Cambria" w:hAnsi="Cambria" w:cs="Cambria"/>
        </w:rPr>
        <w:t>Ms. Rohini Rankhamb</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Dr. Swapnaja Ubale</w:t>
      </w:r>
    </w:p>
    <w:p w14:paraId="668BE4B4" w14:textId="77777777" w:rsidR="001067D3" w:rsidRDefault="00000000">
      <w:pPr>
        <w:jc w:val="both"/>
        <w:rPr>
          <w:rFonts w:ascii="Cambria" w:eastAsia="Cambria" w:hAnsi="Cambria" w:cs="Cambria"/>
          <w:b/>
          <w:sz w:val="28"/>
          <w:szCs w:val="28"/>
        </w:rPr>
      </w:pPr>
      <w:r>
        <w:rPr>
          <w:rFonts w:ascii="Cambria" w:eastAsia="Cambria" w:hAnsi="Cambria" w:cs="Cambria"/>
          <w:sz w:val="28"/>
          <w:szCs w:val="28"/>
        </w:rPr>
        <w:t xml:space="preserve">             </w:t>
      </w:r>
      <w:r>
        <w:rPr>
          <w:rFonts w:ascii="Cambria" w:eastAsia="Cambria" w:hAnsi="Cambria" w:cs="Cambria"/>
          <w:b/>
          <w:sz w:val="28"/>
          <w:szCs w:val="28"/>
        </w:rPr>
        <w:t xml:space="preserve"> Guide  </w:t>
      </w:r>
      <w:r>
        <w:rPr>
          <w:rFonts w:ascii="Cambria" w:eastAsia="Cambria" w:hAnsi="Cambria" w:cs="Cambria"/>
          <w:sz w:val="28"/>
          <w:szCs w:val="28"/>
        </w:rPr>
        <w:t xml:space="preserve">                                                                                    </w:t>
      </w:r>
      <w:r>
        <w:rPr>
          <w:rFonts w:ascii="Cambria" w:eastAsia="Cambria" w:hAnsi="Cambria" w:cs="Cambria"/>
          <w:b/>
          <w:sz w:val="28"/>
          <w:szCs w:val="28"/>
        </w:rPr>
        <w:t>H.O.D.</w:t>
      </w:r>
    </w:p>
    <w:p w14:paraId="1FD1BFBC" w14:textId="77777777" w:rsidR="001067D3" w:rsidRDefault="00000000">
      <w:pPr>
        <w:jc w:val="right"/>
        <w:rPr>
          <w:rFonts w:ascii="Cambria" w:eastAsia="Cambria" w:hAnsi="Cambria" w:cs="Cambria"/>
          <w:sz w:val="28"/>
          <w:szCs w:val="28"/>
        </w:rPr>
      </w:pPr>
      <w:r>
        <w:rPr>
          <w:rFonts w:ascii="Cambria" w:eastAsia="Cambria" w:hAnsi="Cambria" w:cs="Cambria"/>
          <w:sz w:val="28"/>
          <w:szCs w:val="28"/>
        </w:rPr>
        <w:t xml:space="preserve">                                                                                               </w:t>
      </w:r>
    </w:p>
    <w:p w14:paraId="4CB549D1" w14:textId="77777777" w:rsidR="001067D3" w:rsidRDefault="00000000">
      <w:pPr>
        <w:jc w:val="center"/>
        <w:rPr>
          <w:sz w:val="28"/>
          <w:szCs w:val="28"/>
        </w:rPr>
      </w:pPr>
      <w:r>
        <w:tab/>
      </w:r>
      <w:r>
        <w:tab/>
        <w:t xml:space="preserve">                                                                                     </w:t>
      </w:r>
      <w:r>
        <w:tab/>
        <w:t xml:space="preserve">         </w:t>
      </w:r>
    </w:p>
    <w:p w14:paraId="61DDAB71" w14:textId="77777777" w:rsidR="001067D3" w:rsidRDefault="00000000">
      <w:pPr>
        <w:jc w:val="center"/>
        <w:rPr>
          <w:color w:val="000000"/>
          <w:sz w:val="30"/>
          <w:szCs w:val="30"/>
        </w:rPr>
      </w:pPr>
      <w:r>
        <w:rPr>
          <w:b/>
          <w:color w:val="000000"/>
          <w:sz w:val="30"/>
          <w:szCs w:val="30"/>
        </w:rPr>
        <w:t xml:space="preserve"> </w:t>
      </w:r>
    </w:p>
    <w:p w14:paraId="10070A0F" w14:textId="77777777" w:rsidR="001067D3" w:rsidRDefault="00000000">
      <w:r>
        <w:rPr>
          <w:color w:val="000000"/>
        </w:rPr>
        <w:lastRenderedPageBreak/>
        <w:t xml:space="preserve">           </w:t>
      </w:r>
    </w:p>
    <w:p w14:paraId="7919AC86" w14:textId="77777777" w:rsidR="001067D3" w:rsidRDefault="001067D3">
      <w:pPr>
        <w:widowControl w:val="0"/>
        <w:tabs>
          <w:tab w:val="left" w:pos="360"/>
        </w:tabs>
        <w:ind w:left="360" w:hanging="360"/>
      </w:pPr>
    </w:p>
    <w:p w14:paraId="4BC0E5A8" w14:textId="7425324F" w:rsidR="001067D3" w:rsidRPr="004C2077" w:rsidRDefault="00000000" w:rsidP="004C2077">
      <w:pPr>
        <w:jc w:val="center"/>
        <w:rPr>
          <w:rFonts w:ascii="Cambria" w:eastAsia="Cambria" w:hAnsi="Cambria" w:cs="Cambria"/>
          <w:color w:val="000000"/>
          <w:sz w:val="30"/>
          <w:szCs w:val="30"/>
        </w:rPr>
      </w:pPr>
      <w:r>
        <w:rPr>
          <w:rFonts w:ascii="Cambria" w:eastAsia="Cambria" w:hAnsi="Cambria" w:cs="Cambria"/>
          <w:b/>
          <w:color w:val="000000"/>
          <w:sz w:val="30"/>
          <w:szCs w:val="30"/>
        </w:rPr>
        <w:t>ABSTRACT</w:t>
      </w:r>
    </w:p>
    <w:p w14:paraId="42372FB4" w14:textId="77777777" w:rsidR="001067D3" w:rsidRDefault="001067D3">
      <w:pPr>
        <w:jc w:val="center"/>
        <w:rPr>
          <w:color w:val="000000"/>
          <w:sz w:val="30"/>
          <w:szCs w:val="30"/>
        </w:rPr>
      </w:pPr>
    </w:p>
    <w:p w14:paraId="5A2DE5C7" w14:textId="77777777" w:rsidR="001067D3" w:rsidRDefault="001067D3">
      <w:pPr>
        <w:jc w:val="center"/>
        <w:rPr>
          <w:color w:val="000000"/>
          <w:sz w:val="30"/>
          <w:szCs w:val="30"/>
        </w:rPr>
      </w:pPr>
    </w:p>
    <w:p w14:paraId="2DD4F7E2" w14:textId="77777777" w:rsidR="001067D3" w:rsidRDefault="001067D3">
      <w:pPr>
        <w:jc w:val="center"/>
        <w:rPr>
          <w:color w:val="000000"/>
          <w:sz w:val="30"/>
          <w:szCs w:val="30"/>
        </w:rPr>
      </w:pPr>
    </w:p>
    <w:p w14:paraId="1B9F63E9" w14:textId="77777777" w:rsidR="004C2077" w:rsidRPr="004C2077" w:rsidRDefault="004C2077" w:rsidP="004C2077">
      <w:pPr>
        <w:spacing w:line="360" w:lineRule="auto"/>
        <w:jc w:val="both"/>
        <w:rPr>
          <w:color w:val="000000"/>
          <w:sz w:val="26"/>
          <w:szCs w:val="26"/>
        </w:rPr>
      </w:pPr>
      <w:r w:rsidRPr="004C2077">
        <w:rPr>
          <w:color w:val="000000"/>
          <w:sz w:val="26"/>
          <w:szCs w:val="26"/>
        </w:rPr>
        <w:t>Forest fires pose a significant threat to ecological systems, wildlife, and human life. Timely prediction of such events is crucial for effective mitigation and resource planning. This project, titled "Forest Fire Confidence Prediction", focuses on developing a predictive model to estimate the confidence level of forest fire occurrences based on environmental and meteorological data.</w:t>
      </w:r>
    </w:p>
    <w:p w14:paraId="4CC8B304" w14:textId="77777777" w:rsidR="004C2077" w:rsidRPr="004C2077" w:rsidRDefault="004C2077" w:rsidP="004C2077">
      <w:pPr>
        <w:spacing w:line="360" w:lineRule="auto"/>
        <w:jc w:val="both"/>
        <w:rPr>
          <w:color w:val="000000"/>
          <w:sz w:val="26"/>
          <w:szCs w:val="26"/>
        </w:rPr>
      </w:pPr>
    </w:p>
    <w:p w14:paraId="4A888455" w14:textId="77777777" w:rsidR="004C2077" w:rsidRPr="004C2077" w:rsidRDefault="004C2077" w:rsidP="004C2077">
      <w:pPr>
        <w:spacing w:line="360" w:lineRule="auto"/>
        <w:jc w:val="both"/>
        <w:rPr>
          <w:color w:val="000000"/>
          <w:sz w:val="26"/>
          <w:szCs w:val="26"/>
        </w:rPr>
      </w:pPr>
      <w:r w:rsidRPr="004C2077">
        <w:rPr>
          <w:color w:val="000000"/>
          <w:sz w:val="26"/>
          <w:szCs w:val="26"/>
        </w:rPr>
        <w:t>Using a dataset containing attributes like temperature, humidity, wind speed, and location coordinates, various data preprocessing and visualization techniques were applied to understand the underlying patterns. Machine learning algorithms such as Logistic Regression, Decision Trees, and Random Forest were implemented to build predictive models. Model performance was evaluated using standard metrics like accuracy, precision, recall, and F1-score.</w:t>
      </w:r>
    </w:p>
    <w:p w14:paraId="72498F96" w14:textId="77777777" w:rsidR="004C2077" w:rsidRPr="004C2077" w:rsidRDefault="004C2077" w:rsidP="004C2077">
      <w:pPr>
        <w:spacing w:line="360" w:lineRule="auto"/>
        <w:jc w:val="both"/>
        <w:rPr>
          <w:color w:val="000000"/>
          <w:sz w:val="26"/>
          <w:szCs w:val="26"/>
        </w:rPr>
      </w:pPr>
    </w:p>
    <w:p w14:paraId="5E3664DA" w14:textId="0B165E1D" w:rsidR="001067D3" w:rsidRPr="004C2077" w:rsidRDefault="004C2077" w:rsidP="004C2077">
      <w:pPr>
        <w:spacing w:line="360" w:lineRule="auto"/>
        <w:jc w:val="both"/>
        <w:rPr>
          <w:color w:val="000000"/>
          <w:sz w:val="26"/>
          <w:szCs w:val="26"/>
        </w:rPr>
      </w:pPr>
      <w:r w:rsidRPr="004C2077">
        <w:rPr>
          <w:color w:val="000000"/>
          <w:sz w:val="26"/>
          <w:szCs w:val="26"/>
        </w:rPr>
        <w:t>The results demonstrate the effectiveness of data-driven approaches in predicting fire confidence levels, offering valuable insights that can assist forest management authorities in making informed decisions. This project highlights the practical applications of Data Science and Big Data Analytics in addressing real-world environmental challenges.</w:t>
      </w:r>
    </w:p>
    <w:p w14:paraId="67C7F189" w14:textId="77777777" w:rsidR="001067D3" w:rsidRDefault="001067D3">
      <w:pPr>
        <w:jc w:val="center"/>
        <w:rPr>
          <w:color w:val="000000"/>
          <w:sz w:val="30"/>
          <w:szCs w:val="30"/>
        </w:rPr>
      </w:pPr>
    </w:p>
    <w:p w14:paraId="7C89F5A6" w14:textId="77777777" w:rsidR="001067D3" w:rsidRDefault="001067D3">
      <w:pPr>
        <w:jc w:val="center"/>
        <w:rPr>
          <w:color w:val="000000"/>
          <w:sz w:val="30"/>
          <w:szCs w:val="30"/>
        </w:rPr>
      </w:pPr>
    </w:p>
    <w:p w14:paraId="53A1DC30" w14:textId="77777777" w:rsidR="001067D3" w:rsidRDefault="001067D3">
      <w:pPr>
        <w:jc w:val="center"/>
        <w:rPr>
          <w:color w:val="000000"/>
          <w:sz w:val="30"/>
          <w:szCs w:val="30"/>
        </w:rPr>
      </w:pPr>
    </w:p>
    <w:p w14:paraId="0388F316" w14:textId="77777777" w:rsidR="001067D3" w:rsidRDefault="001067D3">
      <w:pPr>
        <w:jc w:val="center"/>
        <w:rPr>
          <w:color w:val="000000"/>
          <w:sz w:val="30"/>
          <w:szCs w:val="30"/>
        </w:rPr>
      </w:pPr>
    </w:p>
    <w:p w14:paraId="37E237B5" w14:textId="77777777" w:rsidR="001067D3" w:rsidRDefault="001067D3">
      <w:pPr>
        <w:jc w:val="center"/>
        <w:rPr>
          <w:color w:val="000000"/>
          <w:sz w:val="30"/>
          <w:szCs w:val="30"/>
        </w:rPr>
      </w:pPr>
    </w:p>
    <w:p w14:paraId="7C7FF4BD" w14:textId="77777777" w:rsidR="001067D3" w:rsidRDefault="001067D3">
      <w:pPr>
        <w:jc w:val="center"/>
        <w:rPr>
          <w:color w:val="000000"/>
          <w:sz w:val="30"/>
          <w:szCs w:val="30"/>
        </w:rPr>
      </w:pPr>
    </w:p>
    <w:p w14:paraId="53DCFCA2" w14:textId="77777777" w:rsidR="001067D3" w:rsidRDefault="001067D3">
      <w:pPr>
        <w:jc w:val="center"/>
        <w:rPr>
          <w:color w:val="000000"/>
          <w:sz w:val="30"/>
          <w:szCs w:val="30"/>
        </w:rPr>
      </w:pPr>
    </w:p>
    <w:p w14:paraId="5FD4A3FF" w14:textId="77777777" w:rsidR="001067D3" w:rsidRDefault="001067D3">
      <w:pPr>
        <w:jc w:val="center"/>
        <w:rPr>
          <w:color w:val="000000"/>
          <w:sz w:val="30"/>
          <w:szCs w:val="30"/>
        </w:rPr>
      </w:pPr>
    </w:p>
    <w:p w14:paraId="7BA462F9" w14:textId="77777777" w:rsidR="001067D3" w:rsidRDefault="001067D3">
      <w:pPr>
        <w:jc w:val="center"/>
        <w:rPr>
          <w:color w:val="000000"/>
          <w:sz w:val="30"/>
          <w:szCs w:val="30"/>
        </w:rPr>
      </w:pPr>
    </w:p>
    <w:p w14:paraId="76D514D2" w14:textId="77777777" w:rsidR="001067D3" w:rsidRDefault="001067D3" w:rsidP="004C2077">
      <w:pPr>
        <w:rPr>
          <w:color w:val="000000"/>
          <w:sz w:val="30"/>
          <w:szCs w:val="30"/>
        </w:rPr>
      </w:pPr>
    </w:p>
    <w:p w14:paraId="678CB8F8"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INDEX</w:t>
      </w:r>
    </w:p>
    <w:p w14:paraId="1CA0E587" w14:textId="77777777" w:rsidR="001067D3" w:rsidRDefault="001067D3">
      <w:pPr>
        <w:jc w:val="center"/>
        <w:rPr>
          <w:color w:val="000000"/>
          <w:sz w:val="30"/>
          <w:szCs w:val="30"/>
        </w:rPr>
      </w:pPr>
    </w:p>
    <w:p w14:paraId="639220F1" w14:textId="77777777" w:rsidR="001067D3" w:rsidRDefault="00000000">
      <w:pPr>
        <w:rPr>
          <w:color w:val="000000"/>
          <w:sz w:val="30"/>
          <w:szCs w:val="30"/>
        </w:rPr>
      </w:pPr>
      <w:r>
        <w:rPr>
          <w:b/>
          <w:color w:val="000000"/>
          <w:sz w:val="30"/>
          <w:szCs w:val="30"/>
        </w:rPr>
        <w:t xml:space="preserve">           </w:t>
      </w:r>
    </w:p>
    <w:p w14:paraId="7806A087" w14:textId="77777777" w:rsidR="001067D3" w:rsidRDefault="001067D3">
      <w:pPr>
        <w:rPr>
          <w:color w:val="000000"/>
          <w:sz w:val="30"/>
          <w:szCs w:val="30"/>
        </w:rPr>
      </w:pPr>
    </w:p>
    <w:tbl>
      <w:tblPr>
        <w:tblStyle w:val="a"/>
        <w:tblW w:w="94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992"/>
        <w:gridCol w:w="3827"/>
        <w:gridCol w:w="2394"/>
      </w:tblGrid>
      <w:tr w:rsidR="001067D3" w14:paraId="1D576F2C" w14:textId="77777777">
        <w:trPr>
          <w:trHeight w:val="539"/>
        </w:trPr>
        <w:tc>
          <w:tcPr>
            <w:tcW w:w="2235" w:type="dxa"/>
          </w:tcPr>
          <w:p w14:paraId="31495939"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CHAPTER NO.</w:t>
            </w:r>
          </w:p>
        </w:tc>
        <w:tc>
          <w:tcPr>
            <w:tcW w:w="992" w:type="dxa"/>
          </w:tcPr>
          <w:p w14:paraId="65F0B50C" w14:textId="77777777" w:rsidR="001067D3" w:rsidRDefault="001067D3">
            <w:pPr>
              <w:jc w:val="center"/>
              <w:rPr>
                <w:rFonts w:ascii="Cambria" w:eastAsia="Cambria" w:hAnsi="Cambria" w:cs="Cambria"/>
                <w:color w:val="000000"/>
                <w:sz w:val="30"/>
                <w:szCs w:val="30"/>
              </w:rPr>
            </w:pPr>
          </w:p>
        </w:tc>
        <w:tc>
          <w:tcPr>
            <w:tcW w:w="3827" w:type="dxa"/>
          </w:tcPr>
          <w:p w14:paraId="5E5E894A"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TOPIC</w:t>
            </w:r>
          </w:p>
        </w:tc>
        <w:tc>
          <w:tcPr>
            <w:tcW w:w="2394" w:type="dxa"/>
          </w:tcPr>
          <w:p w14:paraId="6BC5C65B"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PAGE NO.</w:t>
            </w:r>
          </w:p>
        </w:tc>
      </w:tr>
      <w:tr w:rsidR="001067D3" w14:paraId="66E3B999" w14:textId="77777777">
        <w:trPr>
          <w:trHeight w:val="680"/>
        </w:trPr>
        <w:tc>
          <w:tcPr>
            <w:tcW w:w="2235" w:type="dxa"/>
            <w:vAlign w:val="center"/>
          </w:tcPr>
          <w:p w14:paraId="3E50A3DB"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1</w:t>
            </w:r>
          </w:p>
        </w:tc>
        <w:tc>
          <w:tcPr>
            <w:tcW w:w="992" w:type="dxa"/>
            <w:vAlign w:val="center"/>
          </w:tcPr>
          <w:p w14:paraId="36AADD3A" w14:textId="77777777" w:rsidR="001067D3" w:rsidRDefault="001067D3">
            <w:pPr>
              <w:rPr>
                <w:rFonts w:ascii="Cambria" w:eastAsia="Cambria" w:hAnsi="Cambria" w:cs="Cambria"/>
                <w:color w:val="000000"/>
                <w:sz w:val="30"/>
                <w:szCs w:val="30"/>
              </w:rPr>
            </w:pPr>
          </w:p>
        </w:tc>
        <w:tc>
          <w:tcPr>
            <w:tcW w:w="3827" w:type="dxa"/>
            <w:vAlign w:val="center"/>
          </w:tcPr>
          <w:p w14:paraId="53F5DDA6" w14:textId="77777777" w:rsidR="001067D3" w:rsidRDefault="00000000">
            <w:pPr>
              <w:rPr>
                <w:rFonts w:ascii="Cambria" w:eastAsia="Cambria" w:hAnsi="Cambria" w:cs="Cambria"/>
                <w:color w:val="000000"/>
                <w:sz w:val="30"/>
                <w:szCs w:val="30"/>
              </w:rPr>
            </w:pPr>
            <w:bookmarkStart w:id="0" w:name="_Hlk195633540"/>
            <w:r>
              <w:rPr>
                <w:rFonts w:ascii="Cambria" w:eastAsia="Cambria" w:hAnsi="Cambria" w:cs="Cambria"/>
                <w:b/>
                <w:color w:val="000000"/>
                <w:sz w:val="30"/>
                <w:szCs w:val="30"/>
              </w:rPr>
              <w:t>Introduction</w:t>
            </w:r>
            <w:bookmarkEnd w:id="0"/>
          </w:p>
        </w:tc>
        <w:tc>
          <w:tcPr>
            <w:tcW w:w="2394" w:type="dxa"/>
          </w:tcPr>
          <w:p w14:paraId="1A451282" w14:textId="354E6284"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5</w:t>
            </w:r>
          </w:p>
        </w:tc>
      </w:tr>
      <w:tr w:rsidR="001067D3" w14:paraId="7CF54685" w14:textId="77777777">
        <w:trPr>
          <w:trHeight w:val="680"/>
        </w:trPr>
        <w:tc>
          <w:tcPr>
            <w:tcW w:w="2235" w:type="dxa"/>
            <w:vAlign w:val="center"/>
          </w:tcPr>
          <w:p w14:paraId="49542183" w14:textId="77777777" w:rsidR="001067D3" w:rsidRDefault="001067D3">
            <w:pPr>
              <w:jc w:val="center"/>
              <w:rPr>
                <w:rFonts w:ascii="Cambria" w:eastAsia="Cambria" w:hAnsi="Cambria" w:cs="Cambria"/>
                <w:color w:val="000000"/>
                <w:sz w:val="30"/>
                <w:szCs w:val="30"/>
              </w:rPr>
            </w:pPr>
          </w:p>
        </w:tc>
        <w:tc>
          <w:tcPr>
            <w:tcW w:w="992" w:type="dxa"/>
            <w:vAlign w:val="center"/>
          </w:tcPr>
          <w:p w14:paraId="3B966CE4" w14:textId="77777777" w:rsidR="001067D3" w:rsidRDefault="00000000">
            <w:pPr>
              <w:jc w:val="center"/>
              <w:rPr>
                <w:rFonts w:ascii="Cambria" w:eastAsia="Cambria" w:hAnsi="Cambria" w:cs="Cambria"/>
                <w:color w:val="000000"/>
                <w:sz w:val="30"/>
                <w:szCs w:val="30"/>
              </w:rPr>
            </w:pPr>
            <w:r>
              <w:rPr>
                <w:rFonts w:ascii="Cambria" w:eastAsia="Cambria" w:hAnsi="Cambria" w:cs="Cambria"/>
                <w:color w:val="000000"/>
                <w:sz w:val="30"/>
                <w:szCs w:val="30"/>
              </w:rPr>
              <w:t>1.1</w:t>
            </w:r>
          </w:p>
        </w:tc>
        <w:tc>
          <w:tcPr>
            <w:tcW w:w="3827" w:type="dxa"/>
            <w:vAlign w:val="center"/>
          </w:tcPr>
          <w:p w14:paraId="14DC398D" w14:textId="77777777" w:rsidR="001067D3" w:rsidRDefault="00000000">
            <w:pPr>
              <w:rPr>
                <w:rFonts w:ascii="Cambria" w:eastAsia="Cambria" w:hAnsi="Cambria" w:cs="Cambria"/>
                <w:sz w:val="28"/>
                <w:szCs w:val="28"/>
              </w:rPr>
            </w:pPr>
            <w:r>
              <w:rPr>
                <w:rFonts w:ascii="Cambria" w:eastAsia="Cambria" w:hAnsi="Cambria" w:cs="Cambria"/>
                <w:sz w:val="28"/>
                <w:szCs w:val="28"/>
              </w:rPr>
              <w:t>Innovation</w:t>
            </w:r>
          </w:p>
        </w:tc>
        <w:tc>
          <w:tcPr>
            <w:tcW w:w="2394" w:type="dxa"/>
          </w:tcPr>
          <w:p w14:paraId="5F989E14" w14:textId="1B26429D"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6</w:t>
            </w:r>
          </w:p>
        </w:tc>
      </w:tr>
      <w:tr w:rsidR="001067D3" w14:paraId="68F16504" w14:textId="77777777">
        <w:trPr>
          <w:trHeight w:val="680"/>
        </w:trPr>
        <w:tc>
          <w:tcPr>
            <w:tcW w:w="2235" w:type="dxa"/>
            <w:vAlign w:val="center"/>
          </w:tcPr>
          <w:p w14:paraId="689F53AD" w14:textId="77777777" w:rsidR="001067D3" w:rsidRDefault="001067D3">
            <w:pPr>
              <w:jc w:val="center"/>
              <w:rPr>
                <w:rFonts w:ascii="Cambria" w:eastAsia="Cambria" w:hAnsi="Cambria" w:cs="Cambria"/>
                <w:color w:val="000000"/>
                <w:sz w:val="30"/>
                <w:szCs w:val="30"/>
              </w:rPr>
            </w:pPr>
          </w:p>
        </w:tc>
        <w:tc>
          <w:tcPr>
            <w:tcW w:w="992" w:type="dxa"/>
            <w:vAlign w:val="center"/>
          </w:tcPr>
          <w:p w14:paraId="4359FB53" w14:textId="77777777" w:rsidR="001067D3" w:rsidRDefault="00000000">
            <w:pPr>
              <w:jc w:val="center"/>
              <w:rPr>
                <w:rFonts w:ascii="Cambria" w:eastAsia="Cambria" w:hAnsi="Cambria" w:cs="Cambria"/>
                <w:color w:val="000000"/>
                <w:sz w:val="30"/>
                <w:szCs w:val="30"/>
              </w:rPr>
            </w:pPr>
            <w:r>
              <w:rPr>
                <w:rFonts w:ascii="Cambria" w:eastAsia="Cambria" w:hAnsi="Cambria" w:cs="Cambria"/>
                <w:color w:val="000000"/>
                <w:sz w:val="30"/>
                <w:szCs w:val="30"/>
              </w:rPr>
              <w:t>1.2</w:t>
            </w:r>
          </w:p>
        </w:tc>
        <w:tc>
          <w:tcPr>
            <w:tcW w:w="3827" w:type="dxa"/>
            <w:vAlign w:val="center"/>
          </w:tcPr>
          <w:p w14:paraId="6E0B7312" w14:textId="77777777" w:rsidR="001067D3" w:rsidRDefault="00000000">
            <w:pPr>
              <w:rPr>
                <w:rFonts w:ascii="Cambria" w:eastAsia="Cambria" w:hAnsi="Cambria" w:cs="Cambria"/>
                <w:color w:val="000000"/>
                <w:sz w:val="30"/>
                <w:szCs w:val="30"/>
              </w:rPr>
            </w:pPr>
            <w:bookmarkStart w:id="1" w:name="_Hlk195634444"/>
            <w:r>
              <w:rPr>
                <w:rFonts w:ascii="Cambria" w:eastAsia="Cambria" w:hAnsi="Cambria" w:cs="Cambria"/>
                <w:sz w:val="28"/>
                <w:szCs w:val="28"/>
              </w:rPr>
              <w:t>Scope of Project</w:t>
            </w:r>
            <w:bookmarkEnd w:id="1"/>
          </w:p>
        </w:tc>
        <w:tc>
          <w:tcPr>
            <w:tcW w:w="2394" w:type="dxa"/>
          </w:tcPr>
          <w:p w14:paraId="484A6429" w14:textId="25D640A7"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7</w:t>
            </w:r>
          </w:p>
        </w:tc>
      </w:tr>
      <w:tr w:rsidR="001067D3" w14:paraId="36C76239" w14:textId="77777777">
        <w:trPr>
          <w:trHeight w:val="680"/>
        </w:trPr>
        <w:tc>
          <w:tcPr>
            <w:tcW w:w="2235" w:type="dxa"/>
            <w:vAlign w:val="center"/>
          </w:tcPr>
          <w:p w14:paraId="0FBD286B" w14:textId="77777777" w:rsidR="001067D3" w:rsidRDefault="001067D3">
            <w:pPr>
              <w:jc w:val="center"/>
              <w:rPr>
                <w:rFonts w:ascii="Cambria" w:eastAsia="Cambria" w:hAnsi="Cambria" w:cs="Cambria"/>
                <w:color w:val="000000"/>
                <w:sz w:val="30"/>
                <w:szCs w:val="30"/>
              </w:rPr>
            </w:pPr>
          </w:p>
        </w:tc>
        <w:tc>
          <w:tcPr>
            <w:tcW w:w="992" w:type="dxa"/>
            <w:vAlign w:val="center"/>
          </w:tcPr>
          <w:p w14:paraId="66C43BCE" w14:textId="77777777" w:rsidR="001067D3" w:rsidRDefault="00000000">
            <w:pPr>
              <w:jc w:val="center"/>
              <w:rPr>
                <w:rFonts w:ascii="Cambria" w:eastAsia="Cambria" w:hAnsi="Cambria" w:cs="Cambria"/>
                <w:color w:val="000000"/>
                <w:sz w:val="30"/>
                <w:szCs w:val="30"/>
              </w:rPr>
            </w:pPr>
            <w:r>
              <w:rPr>
                <w:rFonts w:ascii="Cambria" w:eastAsia="Cambria" w:hAnsi="Cambria" w:cs="Cambria"/>
                <w:color w:val="000000"/>
                <w:sz w:val="30"/>
                <w:szCs w:val="30"/>
              </w:rPr>
              <w:t>1.3</w:t>
            </w:r>
          </w:p>
        </w:tc>
        <w:tc>
          <w:tcPr>
            <w:tcW w:w="3827" w:type="dxa"/>
            <w:vAlign w:val="center"/>
          </w:tcPr>
          <w:p w14:paraId="11372AC0" w14:textId="77777777" w:rsidR="001067D3" w:rsidRDefault="00000000">
            <w:pPr>
              <w:rPr>
                <w:rFonts w:ascii="Cambria" w:eastAsia="Cambria" w:hAnsi="Cambria" w:cs="Cambria"/>
                <w:color w:val="000000"/>
                <w:sz w:val="30"/>
                <w:szCs w:val="30"/>
              </w:rPr>
            </w:pPr>
            <w:r>
              <w:rPr>
                <w:rFonts w:ascii="Cambria" w:eastAsia="Cambria" w:hAnsi="Cambria" w:cs="Cambria"/>
                <w:sz w:val="28"/>
                <w:szCs w:val="28"/>
              </w:rPr>
              <w:t>Application of Project</w:t>
            </w:r>
          </w:p>
        </w:tc>
        <w:tc>
          <w:tcPr>
            <w:tcW w:w="2394" w:type="dxa"/>
          </w:tcPr>
          <w:p w14:paraId="0C6FC438" w14:textId="277B0250"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8</w:t>
            </w:r>
          </w:p>
        </w:tc>
      </w:tr>
      <w:tr w:rsidR="001067D3" w14:paraId="59BA6350" w14:textId="77777777">
        <w:trPr>
          <w:trHeight w:val="680"/>
        </w:trPr>
        <w:tc>
          <w:tcPr>
            <w:tcW w:w="2235" w:type="dxa"/>
            <w:vAlign w:val="center"/>
          </w:tcPr>
          <w:p w14:paraId="1A10024C"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2</w:t>
            </w:r>
          </w:p>
        </w:tc>
        <w:tc>
          <w:tcPr>
            <w:tcW w:w="992" w:type="dxa"/>
            <w:vAlign w:val="center"/>
          </w:tcPr>
          <w:p w14:paraId="7334CC10" w14:textId="77777777" w:rsidR="001067D3" w:rsidRDefault="001067D3">
            <w:pPr>
              <w:jc w:val="center"/>
              <w:rPr>
                <w:rFonts w:ascii="Cambria" w:eastAsia="Cambria" w:hAnsi="Cambria" w:cs="Cambria"/>
                <w:color w:val="000000"/>
                <w:sz w:val="30"/>
                <w:szCs w:val="30"/>
              </w:rPr>
            </w:pPr>
          </w:p>
        </w:tc>
        <w:tc>
          <w:tcPr>
            <w:tcW w:w="3827" w:type="dxa"/>
            <w:vAlign w:val="center"/>
          </w:tcPr>
          <w:p w14:paraId="4B857354" w14:textId="77777777" w:rsidR="001067D3" w:rsidRDefault="00000000">
            <w:pPr>
              <w:rPr>
                <w:rFonts w:ascii="Cambria" w:eastAsia="Cambria" w:hAnsi="Cambria" w:cs="Cambria"/>
                <w:color w:val="000000"/>
                <w:sz w:val="30"/>
                <w:szCs w:val="30"/>
              </w:rPr>
            </w:pPr>
            <w:r>
              <w:rPr>
                <w:rFonts w:ascii="Cambria" w:eastAsia="Cambria" w:hAnsi="Cambria" w:cs="Cambria"/>
                <w:b/>
                <w:color w:val="000000"/>
                <w:sz w:val="30"/>
                <w:szCs w:val="30"/>
              </w:rPr>
              <w:t>Project Design</w:t>
            </w:r>
          </w:p>
        </w:tc>
        <w:tc>
          <w:tcPr>
            <w:tcW w:w="2394" w:type="dxa"/>
          </w:tcPr>
          <w:p w14:paraId="59A63E8C" w14:textId="35148105"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9</w:t>
            </w:r>
          </w:p>
        </w:tc>
      </w:tr>
      <w:tr w:rsidR="001067D3" w14:paraId="68176EF5" w14:textId="77777777">
        <w:trPr>
          <w:trHeight w:val="680"/>
        </w:trPr>
        <w:tc>
          <w:tcPr>
            <w:tcW w:w="2235" w:type="dxa"/>
            <w:vAlign w:val="center"/>
          </w:tcPr>
          <w:p w14:paraId="5E80E7D3" w14:textId="77777777" w:rsidR="001067D3" w:rsidRDefault="001067D3">
            <w:pPr>
              <w:jc w:val="center"/>
              <w:rPr>
                <w:rFonts w:ascii="Cambria" w:eastAsia="Cambria" w:hAnsi="Cambria" w:cs="Cambria"/>
                <w:color w:val="000000"/>
                <w:sz w:val="30"/>
                <w:szCs w:val="30"/>
              </w:rPr>
            </w:pPr>
          </w:p>
        </w:tc>
        <w:tc>
          <w:tcPr>
            <w:tcW w:w="992" w:type="dxa"/>
            <w:vAlign w:val="center"/>
          </w:tcPr>
          <w:p w14:paraId="124A7BD9" w14:textId="77777777" w:rsidR="001067D3" w:rsidRDefault="00000000">
            <w:pPr>
              <w:jc w:val="center"/>
              <w:rPr>
                <w:rFonts w:ascii="Cambria" w:eastAsia="Cambria" w:hAnsi="Cambria" w:cs="Cambria"/>
                <w:color w:val="000000"/>
                <w:sz w:val="30"/>
                <w:szCs w:val="30"/>
              </w:rPr>
            </w:pPr>
            <w:r>
              <w:rPr>
                <w:rFonts w:ascii="Cambria" w:eastAsia="Cambria" w:hAnsi="Cambria" w:cs="Cambria"/>
                <w:color w:val="000000"/>
                <w:sz w:val="30"/>
                <w:szCs w:val="30"/>
              </w:rPr>
              <w:t>2.1</w:t>
            </w:r>
          </w:p>
        </w:tc>
        <w:tc>
          <w:tcPr>
            <w:tcW w:w="3827" w:type="dxa"/>
            <w:vAlign w:val="center"/>
          </w:tcPr>
          <w:p w14:paraId="4E7DE06A" w14:textId="77777777" w:rsidR="001067D3" w:rsidRDefault="00000000">
            <w:pPr>
              <w:rPr>
                <w:rFonts w:ascii="Cambria" w:eastAsia="Cambria" w:hAnsi="Cambria" w:cs="Cambria"/>
                <w:color w:val="000000"/>
                <w:sz w:val="30"/>
                <w:szCs w:val="30"/>
              </w:rPr>
            </w:pPr>
            <w:r>
              <w:rPr>
                <w:rFonts w:ascii="Cambria" w:eastAsia="Cambria" w:hAnsi="Cambria" w:cs="Cambria"/>
                <w:color w:val="000000"/>
                <w:sz w:val="30"/>
                <w:szCs w:val="30"/>
              </w:rPr>
              <w:t>Architecture Diagram</w:t>
            </w:r>
          </w:p>
        </w:tc>
        <w:tc>
          <w:tcPr>
            <w:tcW w:w="2394" w:type="dxa"/>
          </w:tcPr>
          <w:p w14:paraId="4E171F45" w14:textId="6EA65B01"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9</w:t>
            </w:r>
          </w:p>
        </w:tc>
      </w:tr>
      <w:tr w:rsidR="001067D3" w14:paraId="798922B3" w14:textId="77777777">
        <w:trPr>
          <w:trHeight w:val="680"/>
        </w:trPr>
        <w:tc>
          <w:tcPr>
            <w:tcW w:w="2235" w:type="dxa"/>
            <w:vAlign w:val="center"/>
          </w:tcPr>
          <w:p w14:paraId="6608A57D"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3</w:t>
            </w:r>
          </w:p>
        </w:tc>
        <w:tc>
          <w:tcPr>
            <w:tcW w:w="992" w:type="dxa"/>
            <w:vAlign w:val="center"/>
          </w:tcPr>
          <w:p w14:paraId="74C1893E" w14:textId="77777777" w:rsidR="001067D3" w:rsidRDefault="001067D3">
            <w:pPr>
              <w:jc w:val="center"/>
              <w:rPr>
                <w:rFonts w:ascii="Cambria" w:eastAsia="Cambria" w:hAnsi="Cambria" w:cs="Cambria"/>
                <w:color w:val="000000"/>
                <w:sz w:val="30"/>
                <w:szCs w:val="30"/>
              </w:rPr>
            </w:pPr>
          </w:p>
        </w:tc>
        <w:tc>
          <w:tcPr>
            <w:tcW w:w="3827" w:type="dxa"/>
            <w:vAlign w:val="center"/>
          </w:tcPr>
          <w:p w14:paraId="3FBB11C0" w14:textId="77777777" w:rsidR="001067D3" w:rsidRDefault="00000000">
            <w:pPr>
              <w:rPr>
                <w:rFonts w:ascii="Cambria" w:eastAsia="Cambria" w:hAnsi="Cambria" w:cs="Cambria"/>
                <w:color w:val="000000"/>
                <w:sz w:val="30"/>
                <w:szCs w:val="30"/>
              </w:rPr>
            </w:pPr>
            <w:r>
              <w:rPr>
                <w:rFonts w:ascii="Cambria" w:eastAsia="Cambria" w:hAnsi="Cambria" w:cs="Cambria"/>
                <w:sz w:val="28"/>
                <w:szCs w:val="28"/>
              </w:rPr>
              <w:t>Requirements</w:t>
            </w:r>
          </w:p>
        </w:tc>
        <w:tc>
          <w:tcPr>
            <w:tcW w:w="2394" w:type="dxa"/>
          </w:tcPr>
          <w:p w14:paraId="06A4C0E7" w14:textId="77FB1D32"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10</w:t>
            </w:r>
          </w:p>
        </w:tc>
      </w:tr>
      <w:tr w:rsidR="001067D3" w14:paraId="593FEB19" w14:textId="77777777">
        <w:trPr>
          <w:trHeight w:val="680"/>
        </w:trPr>
        <w:tc>
          <w:tcPr>
            <w:tcW w:w="2235" w:type="dxa"/>
            <w:vAlign w:val="center"/>
          </w:tcPr>
          <w:p w14:paraId="1D05237E" w14:textId="77777777" w:rsidR="001067D3" w:rsidRDefault="001067D3">
            <w:pPr>
              <w:jc w:val="center"/>
              <w:rPr>
                <w:rFonts w:ascii="Cambria" w:eastAsia="Cambria" w:hAnsi="Cambria" w:cs="Cambria"/>
                <w:color w:val="000000"/>
                <w:sz w:val="30"/>
                <w:szCs w:val="30"/>
              </w:rPr>
            </w:pPr>
          </w:p>
        </w:tc>
        <w:tc>
          <w:tcPr>
            <w:tcW w:w="992" w:type="dxa"/>
            <w:vAlign w:val="center"/>
          </w:tcPr>
          <w:p w14:paraId="692F52FE" w14:textId="77777777" w:rsidR="001067D3" w:rsidRDefault="00000000">
            <w:pPr>
              <w:jc w:val="center"/>
              <w:rPr>
                <w:rFonts w:ascii="Cambria" w:eastAsia="Cambria" w:hAnsi="Cambria" w:cs="Cambria"/>
                <w:color w:val="000000"/>
                <w:sz w:val="30"/>
                <w:szCs w:val="30"/>
              </w:rPr>
            </w:pPr>
            <w:r>
              <w:rPr>
                <w:rFonts w:ascii="Cambria" w:eastAsia="Cambria" w:hAnsi="Cambria" w:cs="Cambria"/>
                <w:color w:val="000000"/>
                <w:sz w:val="30"/>
                <w:szCs w:val="30"/>
              </w:rPr>
              <w:t>3.1</w:t>
            </w:r>
          </w:p>
        </w:tc>
        <w:tc>
          <w:tcPr>
            <w:tcW w:w="3827" w:type="dxa"/>
            <w:vAlign w:val="center"/>
          </w:tcPr>
          <w:p w14:paraId="578FB948" w14:textId="77777777" w:rsidR="001067D3" w:rsidRDefault="00000000">
            <w:pPr>
              <w:rPr>
                <w:rFonts w:ascii="Cambria" w:eastAsia="Cambria" w:hAnsi="Cambria" w:cs="Cambria"/>
                <w:color w:val="000000"/>
                <w:sz w:val="30"/>
                <w:szCs w:val="30"/>
              </w:rPr>
            </w:pPr>
            <w:r>
              <w:rPr>
                <w:rFonts w:ascii="Cambria" w:eastAsia="Cambria" w:hAnsi="Cambria" w:cs="Cambria"/>
                <w:sz w:val="28"/>
                <w:szCs w:val="28"/>
              </w:rPr>
              <w:t>Software Requirements</w:t>
            </w:r>
          </w:p>
        </w:tc>
        <w:tc>
          <w:tcPr>
            <w:tcW w:w="2394" w:type="dxa"/>
          </w:tcPr>
          <w:p w14:paraId="3FC3E549" w14:textId="396BA088"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10</w:t>
            </w:r>
          </w:p>
        </w:tc>
      </w:tr>
      <w:tr w:rsidR="001067D3" w14:paraId="50088DF1" w14:textId="77777777">
        <w:trPr>
          <w:trHeight w:val="680"/>
        </w:trPr>
        <w:tc>
          <w:tcPr>
            <w:tcW w:w="2235" w:type="dxa"/>
            <w:vAlign w:val="center"/>
          </w:tcPr>
          <w:p w14:paraId="042B0629" w14:textId="77777777" w:rsidR="001067D3" w:rsidRDefault="001067D3">
            <w:pPr>
              <w:jc w:val="center"/>
              <w:rPr>
                <w:rFonts w:ascii="Cambria" w:eastAsia="Cambria" w:hAnsi="Cambria" w:cs="Cambria"/>
                <w:color w:val="000000"/>
                <w:sz w:val="30"/>
                <w:szCs w:val="30"/>
              </w:rPr>
            </w:pPr>
          </w:p>
        </w:tc>
        <w:tc>
          <w:tcPr>
            <w:tcW w:w="992" w:type="dxa"/>
            <w:vAlign w:val="center"/>
          </w:tcPr>
          <w:p w14:paraId="019811D7" w14:textId="77777777" w:rsidR="001067D3" w:rsidRDefault="00000000">
            <w:pPr>
              <w:jc w:val="center"/>
              <w:rPr>
                <w:rFonts w:ascii="Cambria" w:eastAsia="Cambria" w:hAnsi="Cambria" w:cs="Cambria"/>
                <w:color w:val="000000"/>
                <w:sz w:val="30"/>
                <w:szCs w:val="30"/>
              </w:rPr>
            </w:pPr>
            <w:r>
              <w:rPr>
                <w:rFonts w:ascii="Cambria" w:eastAsia="Cambria" w:hAnsi="Cambria" w:cs="Cambria"/>
                <w:color w:val="000000"/>
                <w:sz w:val="30"/>
                <w:szCs w:val="30"/>
              </w:rPr>
              <w:t>3.2</w:t>
            </w:r>
          </w:p>
        </w:tc>
        <w:tc>
          <w:tcPr>
            <w:tcW w:w="3827" w:type="dxa"/>
            <w:vAlign w:val="center"/>
          </w:tcPr>
          <w:p w14:paraId="41F10866" w14:textId="77777777" w:rsidR="001067D3" w:rsidRDefault="00000000">
            <w:pPr>
              <w:rPr>
                <w:rFonts w:ascii="Cambria" w:eastAsia="Cambria" w:hAnsi="Cambria" w:cs="Cambria"/>
                <w:color w:val="000000"/>
                <w:sz w:val="30"/>
                <w:szCs w:val="30"/>
              </w:rPr>
            </w:pPr>
            <w:r>
              <w:rPr>
                <w:rFonts w:ascii="Cambria" w:eastAsia="Cambria" w:hAnsi="Cambria" w:cs="Cambria"/>
                <w:sz w:val="28"/>
                <w:szCs w:val="28"/>
              </w:rPr>
              <w:t>Hardware Requirements</w:t>
            </w:r>
          </w:p>
        </w:tc>
        <w:tc>
          <w:tcPr>
            <w:tcW w:w="2394" w:type="dxa"/>
          </w:tcPr>
          <w:p w14:paraId="56DBF9BC" w14:textId="4F1296FD"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10</w:t>
            </w:r>
          </w:p>
        </w:tc>
      </w:tr>
      <w:tr w:rsidR="001067D3" w14:paraId="40B141ED" w14:textId="77777777">
        <w:trPr>
          <w:trHeight w:val="680"/>
        </w:trPr>
        <w:tc>
          <w:tcPr>
            <w:tcW w:w="2235" w:type="dxa"/>
            <w:vAlign w:val="center"/>
          </w:tcPr>
          <w:p w14:paraId="733A3EEC"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4</w:t>
            </w:r>
          </w:p>
        </w:tc>
        <w:tc>
          <w:tcPr>
            <w:tcW w:w="992" w:type="dxa"/>
            <w:vAlign w:val="center"/>
          </w:tcPr>
          <w:p w14:paraId="1C8CE4EA" w14:textId="77777777" w:rsidR="001067D3" w:rsidRDefault="001067D3">
            <w:pPr>
              <w:rPr>
                <w:rFonts w:ascii="Cambria" w:eastAsia="Cambria" w:hAnsi="Cambria" w:cs="Cambria"/>
                <w:color w:val="000000"/>
                <w:sz w:val="30"/>
                <w:szCs w:val="30"/>
              </w:rPr>
            </w:pPr>
          </w:p>
        </w:tc>
        <w:tc>
          <w:tcPr>
            <w:tcW w:w="3827" w:type="dxa"/>
            <w:vAlign w:val="center"/>
          </w:tcPr>
          <w:p w14:paraId="64369E2D" w14:textId="77777777" w:rsidR="001067D3" w:rsidRDefault="00000000">
            <w:pPr>
              <w:rPr>
                <w:rFonts w:ascii="Cambria" w:eastAsia="Cambria" w:hAnsi="Cambria" w:cs="Cambria"/>
                <w:color w:val="000000"/>
                <w:sz w:val="30"/>
                <w:szCs w:val="30"/>
              </w:rPr>
            </w:pPr>
            <w:r>
              <w:rPr>
                <w:rFonts w:ascii="Cambria" w:eastAsia="Cambria" w:hAnsi="Cambria" w:cs="Cambria"/>
                <w:sz w:val="28"/>
                <w:szCs w:val="28"/>
              </w:rPr>
              <w:t>Sample Source Code</w:t>
            </w:r>
          </w:p>
        </w:tc>
        <w:tc>
          <w:tcPr>
            <w:tcW w:w="2394" w:type="dxa"/>
          </w:tcPr>
          <w:p w14:paraId="1E5F14E4" w14:textId="40C21351"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11</w:t>
            </w:r>
          </w:p>
        </w:tc>
      </w:tr>
      <w:tr w:rsidR="001067D3" w14:paraId="3C66B3A0" w14:textId="77777777">
        <w:trPr>
          <w:trHeight w:val="680"/>
        </w:trPr>
        <w:tc>
          <w:tcPr>
            <w:tcW w:w="2235" w:type="dxa"/>
            <w:vAlign w:val="center"/>
          </w:tcPr>
          <w:p w14:paraId="6B3AE56E"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5</w:t>
            </w:r>
          </w:p>
        </w:tc>
        <w:tc>
          <w:tcPr>
            <w:tcW w:w="992" w:type="dxa"/>
            <w:vAlign w:val="center"/>
          </w:tcPr>
          <w:p w14:paraId="4D809FFA" w14:textId="77777777" w:rsidR="001067D3" w:rsidRDefault="001067D3">
            <w:pPr>
              <w:rPr>
                <w:rFonts w:ascii="Cambria" w:eastAsia="Cambria" w:hAnsi="Cambria" w:cs="Cambria"/>
                <w:color w:val="000000"/>
                <w:sz w:val="30"/>
                <w:szCs w:val="30"/>
              </w:rPr>
            </w:pPr>
          </w:p>
        </w:tc>
        <w:tc>
          <w:tcPr>
            <w:tcW w:w="3827" w:type="dxa"/>
            <w:vAlign w:val="center"/>
          </w:tcPr>
          <w:p w14:paraId="5A860CC4" w14:textId="77777777" w:rsidR="001067D3" w:rsidRDefault="00000000">
            <w:pPr>
              <w:rPr>
                <w:rFonts w:ascii="Cambria" w:eastAsia="Cambria" w:hAnsi="Cambria" w:cs="Cambria"/>
                <w:sz w:val="28"/>
                <w:szCs w:val="28"/>
              </w:rPr>
            </w:pPr>
            <w:r>
              <w:rPr>
                <w:rFonts w:ascii="Cambria" w:eastAsia="Cambria" w:hAnsi="Cambria" w:cs="Cambria"/>
                <w:sz w:val="28"/>
                <w:szCs w:val="28"/>
              </w:rPr>
              <w:t>Graphical User Interface</w:t>
            </w:r>
          </w:p>
        </w:tc>
        <w:tc>
          <w:tcPr>
            <w:tcW w:w="2394" w:type="dxa"/>
          </w:tcPr>
          <w:p w14:paraId="63A497F6" w14:textId="732FB841"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13</w:t>
            </w:r>
          </w:p>
        </w:tc>
      </w:tr>
      <w:tr w:rsidR="001067D3" w14:paraId="12DECC59" w14:textId="77777777">
        <w:trPr>
          <w:trHeight w:val="680"/>
        </w:trPr>
        <w:tc>
          <w:tcPr>
            <w:tcW w:w="2235" w:type="dxa"/>
            <w:vAlign w:val="center"/>
          </w:tcPr>
          <w:p w14:paraId="4B05D33F"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6</w:t>
            </w:r>
          </w:p>
        </w:tc>
        <w:tc>
          <w:tcPr>
            <w:tcW w:w="992" w:type="dxa"/>
            <w:vAlign w:val="center"/>
          </w:tcPr>
          <w:p w14:paraId="3985F4B9" w14:textId="77777777" w:rsidR="001067D3" w:rsidRDefault="001067D3">
            <w:pPr>
              <w:rPr>
                <w:rFonts w:ascii="Cambria" w:eastAsia="Cambria" w:hAnsi="Cambria" w:cs="Cambria"/>
                <w:color w:val="000000"/>
                <w:sz w:val="30"/>
                <w:szCs w:val="30"/>
              </w:rPr>
            </w:pPr>
          </w:p>
        </w:tc>
        <w:tc>
          <w:tcPr>
            <w:tcW w:w="3827" w:type="dxa"/>
            <w:vAlign w:val="center"/>
          </w:tcPr>
          <w:p w14:paraId="630A3911" w14:textId="77777777" w:rsidR="001067D3" w:rsidRDefault="00000000">
            <w:pPr>
              <w:rPr>
                <w:rFonts w:ascii="Cambria" w:eastAsia="Cambria" w:hAnsi="Cambria" w:cs="Cambria"/>
                <w:sz w:val="28"/>
                <w:szCs w:val="28"/>
              </w:rPr>
            </w:pPr>
            <w:r>
              <w:rPr>
                <w:rFonts w:ascii="Cambria" w:eastAsia="Cambria" w:hAnsi="Cambria" w:cs="Cambria"/>
                <w:sz w:val="28"/>
                <w:szCs w:val="28"/>
              </w:rPr>
              <w:t>Future Enhancement</w:t>
            </w:r>
          </w:p>
        </w:tc>
        <w:tc>
          <w:tcPr>
            <w:tcW w:w="2394" w:type="dxa"/>
          </w:tcPr>
          <w:p w14:paraId="1A3C358B" w14:textId="468FBBE1"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14</w:t>
            </w:r>
          </w:p>
        </w:tc>
      </w:tr>
      <w:tr w:rsidR="001067D3" w14:paraId="7D6AA250" w14:textId="77777777">
        <w:trPr>
          <w:trHeight w:val="680"/>
        </w:trPr>
        <w:tc>
          <w:tcPr>
            <w:tcW w:w="2235" w:type="dxa"/>
            <w:vAlign w:val="center"/>
          </w:tcPr>
          <w:p w14:paraId="08522450" w14:textId="77777777" w:rsidR="001067D3" w:rsidRDefault="00000000">
            <w:pPr>
              <w:jc w:val="center"/>
              <w:rPr>
                <w:rFonts w:ascii="Cambria" w:eastAsia="Cambria" w:hAnsi="Cambria" w:cs="Cambria"/>
                <w:color w:val="000000"/>
                <w:sz w:val="30"/>
                <w:szCs w:val="30"/>
              </w:rPr>
            </w:pPr>
            <w:r>
              <w:rPr>
                <w:rFonts w:ascii="Cambria" w:eastAsia="Cambria" w:hAnsi="Cambria" w:cs="Cambria"/>
                <w:b/>
                <w:color w:val="000000"/>
                <w:sz w:val="30"/>
                <w:szCs w:val="30"/>
              </w:rPr>
              <w:t>7</w:t>
            </w:r>
          </w:p>
        </w:tc>
        <w:tc>
          <w:tcPr>
            <w:tcW w:w="992" w:type="dxa"/>
            <w:vAlign w:val="center"/>
          </w:tcPr>
          <w:p w14:paraId="5247CA75" w14:textId="77777777" w:rsidR="001067D3" w:rsidRDefault="001067D3">
            <w:pPr>
              <w:rPr>
                <w:rFonts w:ascii="Cambria" w:eastAsia="Cambria" w:hAnsi="Cambria" w:cs="Cambria"/>
                <w:color w:val="000000"/>
                <w:sz w:val="30"/>
                <w:szCs w:val="30"/>
              </w:rPr>
            </w:pPr>
          </w:p>
        </w:tc>
        <w:tc>
          <w:tcPr>
            <w:tcW w:w="3827" w:type="dxa"/>
            <w:vAlign w:val="center"/>
          </w:tcPr>
          <w:p w14:paraId="272EC997" w14:textId="77777777" w:rsidR="001067D3" w:rsidRDefault="00000000">
            <w:pPr>
              <w:rPr>
                <w:rFonts w:ascii="Cambria" w:eastAsia="Cambria" w:hAnsi="Cambria" w:cs="Cambria"/>
                <w:sz w:val="28"/>
                <w:szCs w:val="28"/>
              </w:rPr>
            </w:pPr>
            <w:r>
              <w:rPr>
                <w:rFonts w:ascii="Cambria" w:eastAsia="Cambria" w:hAnsi="Cambria" w:cs="Cambria"/>
                <w:sz w:val="28"/>
                <w:szCs w:val="28"/>
              </w:rPr>
              <w:t>Conclusion</w:t>
            </w:r>
          </w:p>
        </w:tc>
        <w:tc>
          <w:tcPr>
            <w:tcW w:w="2394" w:type="dxa"/>
          </w:tcPr>
          <w:p w14:paraId="48F86C96" w14:textId="6CB6285C"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15</w:t>
            </w:r>
          </w:p>
        </w:tc>
      </w:tr>
      <w:tr w:rsidR="001067D3" w14:paraId="3E85C38A" w14:textId="77777777">
        <w:trPr>
          <w:trHeight w:val="680"/>
        </w:trPr>
        <w:tc>
          <w:tcPr>
            <w:tcW w:w="2235" w:type="dxa"/>
            <w:vAlign w:val="center"/>
          </w:tcPr>
          <w:p w14:paraId="7EE1BF82" w14:textId="77777777" w:rsidR="001067D3" w:rsidRDefault="001067D3">
            <w:pPr>
              <w:jc w:val="center"/>
              <w:rPr>
                <w:rFonts w:ascii="Cambria" w:eastAsia="Cambria" w:hAnsi="Cambria" w:cs="Cambria"/>
                <w:color w:val="000000"/>
                <w:sz w:val="30"/>
                <w:szCs w:val="30"/>
              </w:rPr>
            </w:pPr>
          </w:p>
        </w:tc>
        <w:tc>
          <w:tcPr>
            <w:tcW w:w="992" w:type="dxa"/>
            <w:vAlign w:val="center"/>
          </w:tcPr>
          <w:p w14:paraId="357CE686" w14:textId="77777777" w:rsidR="001067D3" w:rsidRDefault="001067D3">
            <w:pPr>
              <w:rPr>
                <w:rFonts w:ascii="Cambria" w:eastAsia="Cambria" w:hAnsi="Cambria" w:cs="Cambria"/>
                <w:color w:val="000000"/>
                <w:sz w:val="30"/>
                <w:szCs w:val="30"/>
              </w:rPr>
            </w:pPr>
          </w:p>
        </w:tc>
        <w:tc>
          <w:tcPr>
            <w:tcW w:w="3827" w:type="dxa"/>
            <w:vAlign w:val="center"/>
          </w:tcPr>
          <w:p w14:paraId="13A465BE" w14:textId="77777777" w:rsidR="001067D3" w:rsidRDefault="00000000">
            <w:pPr>
              <w:rPr>
                <w:rFonts w:ascii="Cambria" w:eastAsia="Cambria" w:hAnsi="Cambria" w:cs="Cambria"/>
                <w:sz w:val="28"/>
                <w:szCs w:val="28"/>
              </w:rPr>
            </w:pPr>
            <w:r>
              <w:rPr>
                <w:rFonts w:ascii="Cambria" w:eastAsia="Cambria" w:hAnsi="Cambria" w:cs="Cambria"/>
                <w:sz w:val="28"/>
                <w:szCs w:val="28"/>
              </w:rPr>
              <w:t>References / Bibliography</w:t>
            </w:r>
          </w:p>
        </w:tc>
        <w:tc>
          <w:tcPr>
            <w:tcW w:w="2394" w:type="dxa"/>
          </w:tcPr>
          <w:p w14:paraId="24DFF34E" w14:textId="18D0C081" w:rsidR="001067D3" w:rsidRDefault="00610A24" w:rsidP="00610A24">
            <w:pPr>
              <w:jc w:val="center"/>
              <w:rPr>
                <w:rFonts w:ascii="Cambria" w:eastAsia="Cambria" w:hAnsi="Cambria" w:cs="Cambria"/>
                <w:color w:val="000000"/>
                <w:sz w:val="30"/>
                <w:szCs w:val="30"/>
              </w:rPr>
            </w:pPr>
            <w:r>
              <w:rPr>
                <w:rFonts w:ascii="Cambria" w:eastAsia="Cambria" w:hAnsi="Cambria" w:cs="Cambria"/>
                <w:color w:val="000000"/>
                <w:sz w:val="30"/>
                <w:szCs w:val="30"/>
              </w:rPr>
              <w:t>16</w:t>
            </w:r>
          </w:p>
        </w:tc>
      </w:tr>
    </w:tbl>
    <w:p w14:paraId="2CAB548F" w14:textId="77777777" w:rsidR="001067D3" w:rsidRDefault="001067D3">
      <w:pPr>
        <w:rPr>
          <w:color w:val="000000"/>
          <w:sz w:val="30"/>
          <w:szCs w:val="30"/>
        </w:rPr>
      </w:pPr>
    </w:p>
    <w:p w14:paraId="43D7BA1B" w14:textId="77777777" w:rsidR="001067D3" w:rsidRDefault="001067D3">
      <w:pPr>
        <w:jc w:val="both"/>
        <w:rPr>
          <w:color w:val="000000"/>
          <w:sz w:val="28"/>
          <w:szCs w:val="28"/>
        </w:rPr>
      </w:pPr>
    </w:p>
    <w:p w14:paraId="460B7493" w14:textId="77777777" w:rsidR="001067D3" w:rsidRDefault="00000000">
      <w:pPr>
        <w:jc w:val="both"/>
        <w:rPr>
          <w:color w:val="000000"/>
          <w:sz w:val="28"/>
          <w:szCs w:val="28"/>
        </w:rPr>
      </w:pPr>
      <w:r>
        <w:rPr>
          <w:color w:val="000000"/>
          <w:sz w:val="28"/>
          <w:szCs w:val="28"/>
        </w:rPr>
        <w:t xml:space="preserve">                   </w:t>
      </w:r>
    </w:p>
    <w:p w14:paraId="2509D925" w14:textId="77777777" w:rsidR="004C2077" w:rsidRDefault="004C2077">
      <w:pPr>
        <w:numPr>
          <w:ilvl w:val="1"/>
          <w:numId w:val="1"/>
        </w:numPr>
        <w:tabs>
          <w:tab w:val="left" w:pos="360"/>
        </w:tabs>
        <w:spacing w:line="360" w:lineRule="auto"/>
        <w:rPr>
          <w:b/>
          <w:i/>
          <w:sz w:val="28"/>
          <w:szCs w:val="28"/>
        </w:rPr>
      </w:pPr>
    </w:p>
    <w:p w14:paraId="6F365A66" w14:textId="1791209E" w:rsidR="004C2077" w:rsidRDefault="004C2077" w:rsidP="004C2077">
      <w:pPr>
        <w:numPr>
          <w:ilvl w:val="1"/>
          <w:numId w:val="1"/>
        </w:numPr>
        <w:tabs>
          <w:tab w:val="left" w:pos="360"/>
        </w:tabs>
        <w:spacing w:line="360" w:lineRule="auto"/>
        <w:jc w:val="center"/>
        <w:rPr>
          <w:bCs/>
          <w:iCs/>
          <w:sz w:val="28"/>
          <w:szCs w:val="28"/>
        </w:rPr>
      </w:pPr>
      <w:r w:rsidRPr="004C2077">
        <w:rPr>
          <w:b/>
          <w:iCs/>
          <w:sz w:val="30"/>
          <w:szCs w:val="30"/>
        </w:rPr>
        <w:t>Introduction</w:t>
      </w:r>
    </w:p>
    <w:p w14:paraId="3CAE630A" w14:textId="77777777" w:rsidR="004C2077" w:rsidRDefault="004C2077" w:rsidP="004C2077">
      <w:pPr>
        <w:numPr>
          <w:ilvl w:val="1"/>
          <w:numId w:val="1"/>
        </w:numPr>
        <w:tabs>
          <w:tab w:val="left" w:pos="360"/>
        </w:tabs>
        <w:spacing w:line="360" w:lineRule="auto"/>
        <w:jc w:val="both"/>
        <w:rPr>
          <w:bCs/>
          <w:iCs/>
          <w:sz w:val="28"/>
          <w:szCs w:val="28"/>
        </w:rPr>
      </w:pPr>
    </w:p>
    <w:p w14:paraId="40B91E58" w14:textId="1336E9A7" w:rsidR="004C2077" w:rsidRPr="004C2077" w:rsidRDefault="004C2077" w:rsidP="004C2077">
      <w:pPr>
        <w:numPr>
          <w:ilvl w:val="1"/>
          <w:numId w:val="1"/>
        </w:numPr>
        <w:tabs>
          <w:tab w:val="left" w:pos="360"/>
        </w:tabs>
        <w:spacing w:line="360" w:lineRule="auto"/>
        <w:jc w:val="both"/>
        <w:rPr>
          <w:bCs/>
          <w:iCs/>
          <w:sz w:val="28"/>
          <w:szCs w:val="28"/>
        </w:rPr>
      </w:pPr>
      <w:r w:rsidRPr="004C2077">
        <w:rPr>
          <w:bCs/>
          <w:iCs/>
          <w:sz w:val="28"/>
          <w:szCs w:val="28"/>
        </w:rPr>
        <w:t xml:space="preserve"> In recent years, the frequency and intensity of forest fires have increased drastically, leading to severe environmental, economic, and social consequences. Forest fires not only destroy vast areas of biodiversity-rich ecosystems but also contribute significantly to carbon emissions and air pollution. Early prediction and assessment of forest fire confidence levels can play a vital role in forest management, disaster response, and minimizing potential damages.</w:t>
      </w:r>
    </w:p>
    <w:p w14:paraId="18CDDFDA" w14:textId="77777777" w:rsidR="004C2077" w:rsidRPr="004C2077" w:rsidRDefault="004C2077" w:rsidP="004C2077">
      <w:pPr>
        <w:numPr>
          <w:ilvl w:val="1"/>
          <w:numId w:val="1"/>
        </w:numPr>
        <w:tabs>
          <w:tab w:val="left" w:pos="360"/>
        </w:tabs>
        <w:spacing w:line="360" w:lineRule="auto"/>
        <w:jc w:val="both"/>
        <w:rPr>
          <w:bCs/>
          <w:iCs/>
          <w:sz w:val="28"/>
          <w:szCs w:val="28"/>
        </w:rPr>
      </w:pPr>
    </w:p>
    <w:p w14:paraId="2D11656B" w14:textId="77777777" w:rsidR="004C2077" w:rsidRPr="004C2077" w:rsidRDefault="004C2077" w:rsidP="004C2077">
      <w:pPr>
        <w:numPr>
          <w:ilvl w:val="1"/>
          <w:numId w:val="1"/>
        </w:numPr>
        <w:tabs>
          <w:tab w:val="left" w:pos="360"/>
        </w:tabs>
        <w:spacing w:line="360" w:lineRule="auto"/>
        <w:jc w:val="both"/>
        <w:rPr>
          <w:bCs/>
          <w:iCs/>
          <w:sz w:val="28"/>
          <w:szCs w:val="28"/>
        </w:rPr>
      </w:pPr>
      <w:r w:rsidRPr="004C2077">
        <w:rPr>
          <w:bCs/>
          <w:iCs/>
          <w:sz w:val="28"/>
          <w:szCs w:val="28"/>
        </w:rPr>
        <w:t>The objective of this project is to build a predictive model that can estimate the confidence level of a forest fire based on various environmental and meteorological parameters. By leveraging data science and big data analytics techniques, the project aims to analyze large datasets, identify key features influencing fire occurrences, and apply suitable machine learning algorithms to predict the likelihood or confidence of a fire event.</w:t>
      </w:r>
    </w:p>
    <w:p w14:paraId="0F6C8EB1" w14:textId="77777777" w:rsidR="004C2077" w:rsidRPr="004C2077" w:rsidRDefault="004C2077" w:rsidP="004C2077">
      <w:pPr>
        <w:numPr>
          <w:ilvl w:val="1"/>
          <w:numId w:val="1"/>
        </w:numPr>
        <w:tabs>
          <w:tab w:val="left" w:pos="360"/>
        </w:tabs>
        <w:spacing w:line="360" w:lineRule="auto"/>
        <w:jc w:val="both"/>
        <w:rPr>
          <w:bCs/>
          <w:iCs/>
          <w:sz w:val="28"/>
          <w:szCs w:val="28"/>
        </w:rPr>
      </w:pPr>
    </w:p>
    <w:p w14:paraId="52AAE774" w14:textId="77777777" w:rsidR="004C2077" w:rsidRPr="004C2077" w:rsidRDefault="004C2077" w:rsidP="004C2077">
      <w:pPr>
        <w:numPr>
          <w:ilvl w:val="1"/>
          <w:numId w:val="1"/>
        </w:numPr>
        <w:tabs>
          <w:tab w:val="left" w:pos="360"/>
        </w:tabs>
        <w:spacing w:line="360" w:lineRule="auto"/>
        <w:jc w:val="both"/>
        <w:rPr>
          <w:bCs/>
          <w:iCs/>
          <w:sz w:val="28"/>
          <w:szCs w:val="28"/>
        </w:rPr>
      </w:pPr>
      <w:r w:rsidRPr="004C2077">
        <w:rPr>
          <w:bCs/>
          <w:iCs/>
          <w:sz w:val="28"/>
          <w:szCs w:val="28"/>
        </w:rPr>
        <w:t xml:space="preserve">The </w:t>
      </w:r>
      <w:proofErr w:type="gramStart"/>
      <w:r w:rsidRPr="004C2077">
        <w:rPr>
          <w:bCs/>
          <w:iCs/>
          <w:sz w:val="28"/>
          <w:szCs w:val="28"/>
        </w:rPr>
        <w:t>dataset</w:t>
      </w:r>
      <w:proofErr w:type="gramEnd"/>
      <w:r w:rsidRPr="004C2077">
        <w:rPr>
          <w:bCs/>
          <w:iCs/>
          <w:sz w:val="28"/>
          <w:szCs w:val="28"/>
        </w:rPr>
        <w:t xml:space="preserve"> used in this project contains real-world records of forest fire incidents with attributes such as temperature, humidity, wind speed, and spatial coordinates. Through </w:t>
      </w:r>
      <w:proofErr w:type="gramStart"/>
      <w:r w:rsidRPr="004C2077">
        <w:rPr>
          <w:bCs/>
          <w:iCs/>
          <w:sz w:val="28"/>
          <w:szCs w:val="28"/>
        </w:rPr>
        <w:t>exploratory</w:t>
      </w:r>
      <w:proofErr w:type="gramEnd"/>
      <w:r w:rsidRPr="004C2077">
        <w:rPr>
          <w:bCs/>
          <w:iCs/>
          <w:sz w:val="28"/>
          <w:szCs w:val="28"/>
        </w:rPr>
        <w:t xml:space="preserve"> data analysis, preprocessing, model training, and evaluation, the project provides </w:t>
      </w:r>
      <w:proofErr w:type="gramStart"/>
      <w:r w:rsidRPr="004C2077">
        <w:rPr>
          <w:bCs/>
          <w:iCs/>
          <w:sz w:val="28"/>
          <w:szCs w:val="28"/>
        </w:rPr>
        <w:t>insights</w:t>
      </w:r>
      <w:proofErr w:type="gramEnd"/>
      <w:r w:rsidRPr="004C2077">
        <w:rPr>
          <w:bCs/>
          <w:iCs/>
          <w:sz w:val="28"/>
          <w:szCs w:val="28"/>
        </w:rPr>
        <w:t xml:space="preserve"> into the conditions leading to high-confidence fire events and helps in developing a decision-support system for authorities and forest departments.</w:t>
      </w:r>
    </w:p>
    <w:p w14:paraId="017E2E1A" w14:textId="77777777" w:rsidR="004C2077" w:rsidRPr="004C2077" w:rsidRDefault="004C2077" w:rsidP="004C2077">
      <w:pPr>
        <w:numPr>
          <w:ilvl w:val="1"/>
          <w:numId w:val="1"/>
        </w:numPr>
        <w:tabs>
          <w:tab w:val="left" w:pos="360"/>
        </w:tabs>
        <w:spacing w:line="360" w:lineRule="auto"/>
        <w:jc w:val="both"/>
        <w:rPr>
          <w:bCs/>
          <w:iCs/>
          <w:sz w:val="28"/>
          <w:szCs w:val="28"/>
        </w:rPr>
      </w:pPr>
    </w:p>
    <w:p w14:paraId="754B1E85" w14:textId="77777777" w:rsidR="004C2077" w:rsidRPr="004C2077" w:rsidRDefault="004C2077" w:rsidP="004C2077">
      <w:pPr>
        <w:numPr>
          <w:ilvl w:val="1"/>
          <w:numId w:val="1"/>
        </w:numPr>
        <w:tabs>
          <w:tab w:val="left" w:pos="360"/>
        </w:tabs>
        <w:spacing w:line="360" w:lineRule="auto"/>
        <w:jc w:val="both"/>
        <w:rPr>
          <w:b/>
          <w:iCs/>
          <w:sz w:val="30"/>
          <w:szCs w:val="30"/>
        </w:rPr>
      </w:pPr>
      <w:r w:rsidRPr="004C2077">
        <w:rPr>
          <w:bCs/>
          <w:iCs/>
          <w:sz w:val="28"/>
          <w:szCs w:val="28"/>
        </w:rPr>
        <w:t>This project not only demonstrates the practical application of data science in solving real-world environmental challenges but also highlights the importance of predictive analytics in proactive disaster management.</w:t>
      </w:r>
    </w:p>
    <w:p w14:paraId="5DDEC47C" w14:textId="77777777" w:rsidR="004C2077" w:rsidRDefault="004C2077" w:rsidP="004C2077">
      <w:pPr>
        <w:pStyle w:val="ListParagraph"/>
        <w:rPr>
          <w:bCs/>
          <w:iCs/>
          <w:sz w:val="28"/>
          <w:szCs w:val="28"/>
        </w:rPr>
      </w:pPr>
    </w:p>
    <w:p w14:paraId="68D22374" w14:textId="5C3A1229" w:rsidR="00727E8C" w:rsidRPr="00727E8C" w:rsidRDefault="004C2077" w:rsidP="00B9396B">
      <w:pPr>
        <w:numPr>
          <w:ilvl w:val="1"/>
          <w:numId w:val="1"/>
        </w:numPr>
        <w:tabs>
          <w:tab w:val="left" w:pos="360"/>
        </w:tabs>
        <w:spacing w:line="360" w:lineRule="auto"/>
        <w:jc w:val="both"/>
        <w:rPr>
          <w:rFonts w:asciiTheme="minorHAnsi" w:hAnsiTheme="minorHAnsi"/>
          <w:sz w:val="26"/>
          <w:szCs w:val="26"/>
        </w:rPr>
      </w:pPr>
      <w:r w:rsidRPr="00727E8C">
        <w:rPr>
          <w:b/>
          <w:iCs/>
          <w:sz w:val="28"/>
          <w:szCs w:val="28"/>
        </w:rPr>
        <w:t xml:space="preserve">  </w:t>
      </w:r>
      <w:proofErr w:type="gramStart"/>
      <w:r w:rsidRPr="00727E8C">
        <w:rPr>
          <w:b/>
          <w:iCs/>
          <w:sz w:val="28"/>
          <w:szCs w:val="28"/>
        </w:rPr>
        <w:t xml:space="preserve">1.1  </w:t>
      </w:r>
      <w:r w:rsidRPr="00727E8C">
        <w:rPr>
          <w:rFonts w:ascii="Cambria" w:eastAsia="Cambria" w:hAnsi="Cambria" w:cs="Cambria"/>
          <w:b/>
          <w:sz w:val="28"/>
          <w:szCs w:val="28"/>
        </w:rPr>
        <w:t>Innovation</w:t>
      </w:r>
      <w:proofErr w:type="gramEnd"/>
      <w:r w:rsidRPr="00727E8C">
        <w:rPr>
          <w:b/>
          <w:iCs/>
          <w:sz w:val="28"/>
          <w:szCs w:val="28"/>
        </w:rPr>
        <w:t xml:space="preserve"> :  </w:t>
      </w:r>
    </w:p>
    <w:p w14:paraId="40841247" w14:textId="33308E5C" w:rsidR="001067D3" w:rsidRPr="00727E8C" w:rsidRDefault="004C2077" w:rsidP="00B9396B">
      <w:pPr>
        <w:tabs>
          <w:tab w:val="left" w:pos="360"/>
        </w:tabs>
        <w:spacing w:line="360" w:lineRule="auto"/>
        <w:jc w:val="both"/>
        <w:rPr>
          <w:rFonts w:asciiTheme="minorHAnsi" w:hAnsiTheme="minorHAnsi"/>
          <w:sz w:val="26"/>
          <w:szCs w:val="26"/>
        </w:rPr>
      </w:pPr>
      <w:r w:rsidRPr="00727E8C">
        <w:rPr>
          <w:b/>
          <w:iCs/>
          <w:sz w:val="28"/>
          <w:szCs w:val="28"/>
        </w:rPr>
        <w:t xml:space="preserve">            </w:t>
      </w:r>
      <w:r w:rsidRPr="00727E8C">
        <w:rPr>
          <w:rFonts w:asciiTheme="minorHAnsi" w:hAnsiTheme="minorHAnsi"/>
          <w:sz w:val="26"/>
          <w:szCs w:val="26"/>
        </w:rPr>
        <w:t xml:space="preserve">       </w:t>
      </w:r>
    </w:p>
    <w:p w14:paraId="0A43B54F"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t>The Forest Fire Confidence Prediction project includes several innovative approaches that enhance the accuracy, efficiency, and practicality of the prediction system. These innovations are:</w:t>
      </w:r>
    </w:p>
    <w:p w14:paraId="628F47BA"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r>
    </w:p>
    <w:p w14:paraId="2DBF94F8"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t>1. Intelligent Feature Selection</w:t>
      </w:r>
    </w:p>
    <w:p w14:paraId="41C91676" w14:textId="062C20BF"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The project focuses on selecting the most relevant features such as temperature, humidity, wind speed, and location data to improve the performance of the predictive model.</w:t>
      </w:r>
    </w:p>
    <w:p w14:paraId="5A6F93F8"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t>2. Confidence Level-Based Prediction</w:t>
      </w:r>
    </w:p>
    <w:p w14:paraId="769328A2" w14:textId="66D8A302"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Instead of simply predicting whether a fire will occur or not, the model predicts the confidence level of a forest fire, which offers more detailed and actionable insights.</w:t>
      </w:r>
    </w:p>
    <w:p w14:paraId="068AB907"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t>3. Model Comparison and Evaluation</w:t>
      </w:r>
    </w:p>
    <w:p w14:paraId="1045B8E3" w14:textId="32E7B3B9"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Multiple machine learning algorithms like Logistic Regression, Decision Tree, and Random Forest were implemented and compared to find the best-performing model for this task.</w:t>
      </w:r>
    </w:p>
    <w:p w14:paraId="5DD28526"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t>4. Risk Classification System</w:t>
      </w:r>
    </w:p>
    <w:p w14:paraId="069FEDD8" w14:textId="1306CC28"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Based on the predicted confidence values, the model categorizes fire risk into levels such as low, medium, and high. This helps in prioritizing preventive actions.</w:t>
      </w:r>
    </w:p>
    <w:p w14:paraId="4074362F" w14:textId="77777777" w:rsidR="00610A24" w:rsidRP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ab/>
        <w:t>5. Modular and Scalable Design</w:t>
      </w:r>
    </w:p>
    <w:p w14:paraId="5EDD03EA" w14:textId="77777777" w:rsidR="00610A24" w:rsidRDefault="00610A24" w:rsidP="00610A24">
      <w:pPr>
        <w:tabs>
          <w:tab w:val="left" w:pos="360"/>
        </w:tabs>
        <w:spacing w:line="360" w:lineRule="auto"/>
        <w:jc w:val="both"/>
        <w:rPr>
          <w:rFonts w:asciiTheme="minorHAnsi" w:hAnsiTheme="minorHAnsi"/>
          <w:sz w:val="26"/>
          <w:szCs w:val="26"/>
          <w:lang w:val="en-IN"/>
        </w:rPr>
      </w:pPr>
      <w:r w:rsidRPr="00610A24">
        <w:rPr>
          <w:rFonts w:asciiTheme="minorHAnsi" w:hAnsiTheme="minorHAnsi"/>
          <w:sz w:val="26"/>
          <w:szCs w:val="26"/>
          <w:lang w:val="en-IN"/>
        </w:rPr>
        <w:t>The system is designed in a modular way, making it easier to scale or integrate with real-time data sources like weather APIs or sensor data in the future.</w:t>
      </w:r>
    </w:p>
    <w:p w14:paraId="011D3950" w14:textId="77777777" w:rsidR="00610A24" w:rsidRDefault="00610A24" w:rsidP="00610A24">
      <w:pPr>
        <w:tabs>
          <w:tab w:val="left" w:pos="360"/>
        </w:tabs>
        <w:spacing w:line="360" w:lineRule="auto"/>
        <w:jc w:val="both"/>
        <w:rPr>
          <w:rFonts w:asciiTheme="minorHAnsi" w:hAnsiTheme="minorHAnsi"/>
          <w:sz w:val="26"/>
          <w:szCs w:val="26"/>
          <w:lang w:val="en-IN"/>
        </w:rPr>
      </w:pPr>
    </w:p>
    <w:p w14:paraId="153AC816" w14:textId="77777777" w:rsidR="00610A24" w:rsidRDefault="00610A24" w:rsidP="00610A24">
      <w:pPr>
        <w:tabs>
          <w:tab w:val="left" w:pos="360"/>
        </w:tabs>
        <w:spacing w:line="360" w:lineRule="auto"/>
        <w:jc w:val="both"/>
        <w:rPr>
          <w:rFonts w:asciiTheme="minorHAnsi" w:hAnsiTheme="minorHAnsi"/>
          <w:sz w:val="26"/>
          <w:szCs w:val="26"/>
          <w:lang w:val="en-IN"/>
        </w:rPr>
      </w:pPr>
    </w:p>
    <w:p w14:paraId="1C2C6F03" w14:textId="77777777" w:rsidR="00610A24" w:rsidRDefault="00610A24" w:rsidP="00610A24">
      <w:pPr>
        <w:tabs>
          <w:tab w:val="left" w:pos="360"/>
        </w:tabs>
        <w:spacing w:line="360" w:lineRule="auto"/>
        <w:jc w:val="both"/>
        <w:rPr>
          <w:rFonts w:asciiTheme="minorHAnsi" w:hAnsiTheme="minorHAnsi"/>
          <w:sz w:val="26"/>
          <w:szCs w:val="26"/>
          <w:lang w:val="en-IN"/>
        </w:rPr>
      </w:pPr>
    </w:p>
    <w:p w14:paraId="248831A1" w14:textId="77777777" w:rsidR="00610A24" w:rsidRDefault="00610A24" w:rsidP="00610A24">
      <w:pPr>
        <w:tabs>
          <w:tab w:val="left" w:pos="360"/>
        </w:tabs>
        <w:spacing w:line="360" w:lineRule="auto"/>
        <w:jc w:val="both"/>
        <w:rPr>
          <w:rFonts w:asciiTheme="minorHAnsi" w:hAnsiTheme="minorHAnsi"/>
          <w:sz w:val="26"/>
          <w:szCs w:val="26"/>
          <w:lang w:val="en-IN"/>
        </w:rPr>
      </w:pPr>
    </w:p>
    <w:p w14:paraId="34A109AE" w14:textId="06D2C505" w:rsidR="00B9396B" w:rsidRDefault="00B9396B" w:rsidP="00610A24">
      <w:pPr>
        <w:tabs>
          <w:tab w:val="left" w:pos="360"/>
        </w:tabs>
        <w:spacing w:line="360" w:lineRule="auto"/>
        <w:jc w:val="both"/>
        <w:rPr>
          <w:rFonts w:ascii="Cambria" w:eastAsia="Cambria" w:hAnsi="Cambria" w:cs="Cambria"/>
          <w:b/>
          <w:bCs/>
          <w:sz w:val="28"/>
          <w:szCs w:val="28"/>
        </w:rPr>
      </w:pPr>
      <w:r w:rsidRPr="00B9396B">
        <w:rPr>
          <w:rFonts w:ascii="Cambria" w:eastAsia="Cambria" w:hAnsi="Cambria" w:cs="Cambria"/>
          <w:b/>
          <w:bCs/>
          <w:sz w:val="28"/>
          <w:szCs w:val="28"/>
        </w:rPr>
        <w:lastRenderedPageBreak/>
        <w:t xml:space="preserve">1.2 Scope of </w:t>
      </w:r>
      <w:proofErr w:type="gramStart"/>
      <w:r w:rsidRPr="00B9396B">
        <w:rPr>
          <w:rFonts w:ascii="Cambria" w:eastAsia="Cambria" w:hAnsi="Cambria" w:cs="Cambria"/>
          <w:b/>
          <w:bCs/>
          <w:sz w:val="28"/>
          <w:szCs w:val="28"/>
        </w:rPr>
        <w:t>Project :</w:t>
      </w:r>
      <w:proofErr w:type="gramEnd"/>
    </w:p>
    <w:p w14:paraId="73272B3F" w14:textId="77777777" w:rsidR="00A93043" w:rsidRPr="00A93043" w:rsidRDefault="00A93043" w:rsidP="00A93043">
      <w:pPr>
        <w:spacing w:before="100" w:beforeAutospacing="1" w:after="100" w:afterAutospacing="1" w:line="360" w:lineRule="auto"/>
        <w:jc w:val="both"/>
        <w:rPr>
          <w:rFonts w:asciiTheme="minorHAnsi" w:hAnsiTheme="minorHAnsi"/>
          <w:sz w:val="26"/>
          <w:szCs w:val="26"/>
        </w:rPr>
      </w:pPr>
      <w:r w:rsidRPr="00A93043">
        <w:rPr>
          <w:rFonts w:asciiTheme="minorHAnsi" w:hAnsiTheme="minorHAnsi"/>
          <w:sz w:val="26"/>
          <w:szCs w:val="26"/>
        </w:rPr>
        <w:t xml:space="preserve">The project </w:t>
      </w:r>
      <w:r w:rsidRPr="00A93043">
        <w:rPr>
          <w:rStyle w:val="Emphasis"/>
          <w:rFonts w:asciiTheme="minorHAnsi" w:hAnsiTheme="minorHAnsi"/>
          <w:sz w:val="26"/>
          <w:szCs w:val="26"/>
        </w:rPr>
        <w:t>"Forest Fire Confidence Prediction"</w:t>
      </w:r>
      <w:r w:rsidRPr="00A93043">
        <w:rPr>
          <w:rFonts w:asciiTheme="minorHAnsi" w:hAnsiTheme="minorHAnsi"/>
          <w:sz w:val="26"/>
          <w:szCs w:val="26"/>
        </w:rPr>
        <w:t xml:space="preserve"> aims to leverage data science and machine learning techniques to build a predictive system that can estimate the likelihood or confidence of forest fire occurrences based on key environmental factors. The scope of this project is outlined as follows:</w:t>
      </w:r>
    </w:p>
    <w:p w14:paraId="40B2FFD4" w14:textId="77777777" w:rsidR="00A93043" w:rsidRPr="00A93043" w:rsidRDefault="00A93043" w:rsidP="00A93043">
      <w:pPr>
        <w:numPr>
          <w:ilvl w:val="0"/>
          <w:numId w:val="3"/>
        </w:numPr>
        <w:spacing w:before="100" w:beforeAutospacing="1" w:after="100" w:afterAutospacing="1" w:line="360" w:lineRule="auto"/>
        <w:jc w:val="both"/>
        <w:rPr>
          <w:rFonts w:asciiTheme="minorHAnsi" w:hAnsiTheme="minorHAnsi"/>
          <w:sz w:val="26"/>
          <w:szCs w:val="26"/>
        </w:rPr>
      </w:pPr>
      <w:r w:rsidRPr="00A93043">
        <w:rPr>
          <w:rStyle w:val="Strong"/>
          <w:rFonts w:asciiTheme="minorHAnsi" w:hAnsiTheme="minorHAnsi"/>
          <w:sz w:val="26"/>
          <w:szCs w:val="26"/>
        </w:rPr>
        <w:t>Data Collection and Preprocessing</w:t>
      </w:r>
      <w:r w:rsidRPr="00A93043">
        <w:rPr>
          <w:rFonts w:asciiTheme="minorHAnsi" w:hAnsiTheme="minorHAnsi"/>
          <w:sz w:val="26"/>
          <w:szCs w:val="26"/>
        </w:rPr>
        <w:t>: Utilize a real-world dataset containing forest fire records along with relevant meteorological attributes such as temperature, humidity, wind speed, and geographical coordinates.</w:t>
      </w:r>
    </w:p>
    <w:p w14:paraId="2E0D503E" w14:textId="77777777" w:rsidR="00A93043" w:rsidRPr="00A93043" w:rsidRDefault="00A93043" w:rsidP="00A93043">
      <w:pPr>
        <w:numPr>
          <w:ilvl w:val="0"/>
          <w:numId w:val="3"/>
        </w:numPr>
        <w:spacing w:before="100" w:beforeAutospacing="1" w:after="100" w:afterAutospacing="1" w:line="360" w:lineRule="auto"/>
        <w:jc w:val="both"/>
        <w:rPr>
          <w:rFonts w:asciiTheme="minorHAnsi" w:hAnsiTheme="minorHAnsi"/>
          <w:sz w:val="26"/>
          <w:szCs w:val="26"/>
        </w:rPr>
      </w:pPr>
      <w:r w:rsidRPr="00A93043">
        <w:rPr>
          <w:rStyle w:val="Strong"/>
          <w:rFonts w:asciiTheme="minorHAnsi" w:hAnsiTheme="minorHAnsi"/>
          <w:sz w:val="26"/>
          <w:szCs w:val="26"/>
        </w:rPr>
        <w:t>Exploratory Data Analysis (EDA)</w:t>
      </w:r>
      <w:r w:rsidRPr="00A93043">
        <w:rPr>
          <w:rFonts w:asciiTheme="minorHAnsi" w:hAnsiTheme="minorHAnsi"/>
          <w:sz w:val="26"/>
          <w:szCs w:val="26"/>
        </w:rPr>
        <w:t>: Perform statistical analysis and data visualization to identify patterns, trends, and correlations between features and forest fire confidence levels.</w:t>
      </w:r>
    </w:p>
    <w:p w14:paraId="4FCC2766" w14:textId="77777777" w:rsidR="00A93043" w:rsidRPr="00A93043" w:rsidRDefault="00A93043" w:rsidP="00A93043">
      <w:pPr>
        <w:numPr>
          <w:ilvl w:val="0"/>
          <w:numId w:val="3"/>
        </w:numPr>
        <w:spacing w:before="100" w:beforeAutospacing="1" w:after="100" w:afterAutospacing="1" w:line="360" w:lineRule="auto"/>
        <w:jc w:val="both"/>
        <w:rPr>
          <w:rFonts w:asciiTheme="minorHAnsi" w:hAnsiTheme="minorHAnsi"/>
          <w:sz w:val="26"/>
          <w:szCs w:val="26"/>
        </w:rPr>
      </w:pPr>
      <w:r w:rsidRPr="00A93043">
        <w:rPr>
          <w:rStyle w:val="Strong"/>
          <w:rFonts w:asciiTheme="minorHAnsi" w:hAnsiTheme="minorHAnsi"/>
          <w:sz w:val="26"/>
          <w:szCs w:val="26"/>
        </w:rPr>
        <w:t>Model Building</w:t>
      </w:r>
      <w:r w:rsidRPr="00A93043">
        <w:rPr>
          <w:rFonts w:asciiTheme="minorHAnsi" w:hAnsiTheme="minorHAnsi"/>
          <w:sz w:val="26"/>
          <w:szCs w:val="26"/>
        </w:rPr>
        <w:t>: Apply and compare different machine learning algorithms (e.g., Logistic Regression, Decision Tree, Random Forest) to develop a reliable prediction model.</w:t>
      </w:r>
    </w:p>
    <w:p w14:paraId="66105BD4" w14:textId="77777777" w:rsidR="00A93043" w:rsidRPr="00A93043" w:rsidRDefault="00A93043" w:rsidP="00A93043">
      <w:pPr>
        <w:numPr>
          <w:ilvl w:val="0"/>
          <w:numId w:val="3"/>
        </w:numPr>
        <w:spacing w:before="100" w:beforeAutospacing="1" w:after="100" w:afterAutospacing="1" w:line="360" w:lineRule="auto"/>
        <w:jc w:val="both"/>
        <w:rPr>
          <w:rFonts w:asciiTheme="minorHAnsi" w:hAnsiTheme="minorHAnsi"/>
          <w:sz w:val="26"/>
          <w:szCs w:val="26"/>
        </w:rPr>
      </w:pPr>
      <w:r w:rsidRPr="00A93043">
        <w:rPr>
          <w:rStyle w:val="Strong"/>
          <w:rFonts w:asciiTheme="minorHAnsi" w:hAnsiTheme="minorHAnsi"/>
          <w:sz w:val="26"/>
          <w:szCs w:val="26"/>
        </w:rPr>
        <w:t>Performance Evaluation</w:t>
      </w:r>
      <w:r w:rsidRPr="00A93043">
        <w:rPr>
          <w:rFonts w:asciiTheme="minorHAnsi" w:hAnsiTheme="minorHAnsi"/>
          <w:sz w:val="26"/>
          <w:szCs w:val="26"/>
        </w:rPr>
        <w:t>: Evaluate the predictive models using metrics like accuracy, precision, recall, F1-score, and confusion matrix to determine their effectiveness.</w:t>
      </w:r>
    </w:p>
    <w:p w14:paraId="1C9FC3D0" w14:textId="77777777" w:rsidR="00A93043" w:rsidRPr="00A93043" w:rsidRDefault="00A93043" w:rsidP="00A93043">
      <w:pPr>
        <w:numPr>
          <w:ilvl w:val="0"/>
          <w:numId w:val="3"/>
        </w:numPr>
        <w:spacing w:before="100" w:beforeAutospacing="1" w:after="100" w:afterAutospacing="1" w:line="360" w:lineRule="auto"/>
        <w:jc w:val="both"/>
        <w:rPr>
          <w:rFonts w:asciiTheme="minorHAnsi" w:hAnsiTheme="minorHAnsi"/>
          <w:sz w:val="26"/>
          <w:szCs w:val="26"/>
        </w:rPr>
      </w:pPr>
      <w:r w:rsidRPr="00A93043">
        <w:rPr>
          <w:rStyle w:val="Strong"/>
          <w:rFonts w:asciiTheme="minorHAnsi" w:hAnsiTheme="minorHAnsi"/>
          <w:sz w:val="26"/>
          <w:szCs w:val="26"/>
        </w:rPr>
        <w:t>Practical Application</w:t>
      </w:r>
      <w:r w:rsidRPr="00A93043">
        <w:rPr>
          <w:rFonts w:asciiTheme="minorHAnsi" w:hAnsiTheme="minorHAnsi"/>
          <w:sz w:val="26"/>
          <w:szCs w:val="26"/>
        </w:rPr>
        <w:t>: Provide insights that can help forest management departments and disaster response teams in assessing fire risks and implementing timely preventive measures.</w:t>
      </w:r>
    </w:p>
    <w:p w14:paraId="3827B657" w14:textId="77777777" w:rsidR="00A93043" w:rsidRPr="00A93043" w:rsidRDefault="00A93043" w:rsidP="00A93043">
      <w:pPr>
        <w:numPr>
          <w:ilvl w:val="0"/>
          <w:numId w:val="3"/>
        </w:numPr>
        <w:spacing w:before="100" w:beforeAutospacing="1" w:after="100" w:afterAutospacing="1" w:line="360" w:lineRule="auto"/>
        <w:jc w:val="both"/>
        <w:rPr>
          <w:rFonts w:asciiTheme="minorHAnsi" w:hAnsiTheme="minorHAnsi"/>
          <w:sz w:val="26"/>
          <w:szCs w:val="26"/>
        </w:rPr>
      </w:pPr>
      <w:r w:rsidRPr="00A93043">
        <w:rPr>
          <w:rStyle w:val="Strong"/>
          <w:rFonts w:asciiTheme="minorHAnsi" w:hAnsiTheme="minorHAnsi"/>
          <w:sz w:val="26"/>
          <w:szCs w:val="26"/>
        </w:rPr>
        <w:t>Scalability</w:t>
      </w:r>
      <w:r w:rsidRPr="00A93043">
        <w:rPr>
          <w:rFonts w:asciiTheme="minorHAnsi" w:hAnsiTheme="minorHAnsi"/>
          <w:sz w:val="26"/>
          <w:szCs w:val="26"/>
        </w:rPr>
        <w:t xml:space="preserve">: Design the solution in a way </w:t>
      </w:r>
      <w:proofErr w:type="gramStart"/>
      <w:r w:rsidRPr="00A93043">
        <w:rPr>
          <w:rFonts w:asciiTheme="minorHAnsi" w:hAnsiTheme="minorHAnsi"/>
          <w:sz w:val="26"/>
          <w:szCs w:val="26"/>
        </w:rPr>
        <w:t>that it</w:t>
      </w:r>
      <w:proofErr w:type="gramEnd"/>
      <w:r w:rsidRPr="00A93043">
        <w:rPr>
          <w:rFonts w:asciiTheme="minorHAnsi" w:hAnsiTheme="minorHAnsi"/>
          <w:sz w:val="26"/>
          <w:szCs w:val="26"/>
        </w:rPr>
        <w:t xml:space="preserve"> can be scaled or enhanced in the future by incorporating additional features such as satellite imagery, vegetation index, or real-time sensor data.</w:t>
      </w:r>
    </w:p>
    <w:p w14:paraId="4F30BDFD" w14:textId="77777777" w:rsidR="00B9396B" w:rsidRPr="00B9396B" w:rsidRDefault="00B9396B" w:rsidP="00B9396B">
      <w:pPr>
        <w:tabs>
          <w:tab w:val="left" w:pos="360"/>
        </w:tabs>
        <w:spacing w:line="360" w:lineRule="auto"/>
        <w:jc w:val="both"/>
        <w:rPr>
          <w:rFonts w:asciiTheme="minorHAnsi" w:hAnsiTheme="minorHAnsi"/>
          <w:b/>
          <w:bCs/>
          <w:sz w:val="26"/>
          <w:szCs w:val="26"/>
          <w:lang w:val="en-IN"/>
        </w:rPr>
      </w:pPr>
    </w:p>
    <w:p w14:paraId="29C6ED4E" w14:textId="77777777" w:rsidR="00B9396B" w:rsidRDefault="00B9396B" w:rsidP="00B9396B">
      <w:pPr>
        <w:tabs>
          <w:tab w:val="left" w:pos="360"/>
        </w:tabs>
        <w:spacing w:line="360" w:lineRule="auto"/>
        <w:jc w:val="both"/>
        <w:rPr>
          <w:rFonts w:asciiTheme="minorHAnsi" w:hAnsiTheme="minorHAnsi"/>
          <w:sz w:val="26"/>
          <w:szCs w:val="26"/>
          <w:lang w:val="en-IN"/>
        </w:rPr>
      </w:pPr>
    </w:p>
    <w:p w14:paraId="12B17D65" w14:textId="77777777" w:rsidR="00B9396B" w:rsidRDefault="00B9396B" w:rsidP="00B9396B">
      <w:pPr>
        <w:tabs>
          <w:tab w:val="left" w:pos="360"/>
        </w:tabs>
        <w:spacing w:line="360" w:lineRule="auto"/>
        <w:jc w:val="both"/>
        <w:rPr>
          <w:rFonts w:asciiTheme="minorHAnsi" w:hAnsiTheme="minorHAnsi"/>
          <w:sz w:val="26"/>
          <w:szCs w:val="26"/>
          <w:lang w:val="en-IN"/>
        </w:rPr>
      </w:pPr>
    </w:p>
    <w:p w14:paraId="12E26067" w14:textId="09868AFE" w:rsidR="00B9396B" w:rsidRDefault="00A93043" w:rsidP="00B9396B">
      <w:pPr>
        <w:tabs>
          <w:tab w:val="left" w:pos="360"/>
        </w:tabs>
        <w:spacing w:line="360" w:lineRule="auto"/>
        <w:jc w:val="both"/>
        <w:rPr>
          <w:rFonts w:ascii="Cambria" w:eastAsia="Cambria" w:hAnsi="Cambria" w:cs="Cambria"/>
          <w:b/>
          <w:bCs/>
          <w:sz w:val="28"/>
          <w:szCs w:val="28"/>
        </w:rPr>
      </w:pPr>
      <w:r>
        <w:rPr>
          <w:rFonts w:ascii="Cambria" w:eastAsia="Cambria" w:hAnsi="Cambria" w:cs="Cambria"/>
          <w:b/>
          <w:bCs/>
          <w:sz w:val="28"/>
          <w:szCs w:val="28"/>
        </w:rPr>
        <w:lastRenderedPageBreak/>
        <w:t xml:space="preserve">1.3 </w:t>
      </w:r>
      <w:r w:rsidRPr="00A93043">
        <w:rPr>
          <w:rFonts w:ascii="Cambria" w:eastAsia="Cambria" w:hAnsi="Cambria" w:cs="Cambria"/>
          <w:b/>
          <w:bCs/>
          <w:sz w:val="28"/>
          <w:szCs w:val="28"/>
        </w:rPr>
        <w:t xml:space="preserve">Application of </w:t>
      </w:r>
      <w:proofErr w:type="gramStart"/>
      <w:r w:rsidRPr="00A93043">
        <w:rPr>
          <w:rFonts w:ascii="Cambria" w:eastAsia="Cambria" w:hAnsi="Cambria" w:cs="Cambria"/>
          <w:b/>
          <w:bCs/>
          <w:sz w:val="28"/>
          <w:szCs w:val="28"/>
        </w:rPr>
        <w:t>Project :</w:t>
      </w:r>
      <w:proofErr w:type="gramEnd"/>
    </w:p>
    <w:p w14:paraId="4B473A74" w14:textId="77777777" w:rsidR="00A93043" w:rsidRPr="00A93043" w:rsidRDefault="00A93043" w:rsidP="00B9396B">
      <w:pPr>
        <w:tabs>
          <w:tab w:val="left" w:pos="360"/>
        </w:tabs>
        <w:spacing w:line="360" w:lineRule="auto"/>
        <w:jc w:val="both"/>
        <w:rPr>
          <w:rFonts w:asciiTheme="minorHAnsi" w:hAnsiTheme="minorHAnsi"/>
          <w:b/>
          <w:bCs/>
          <w:sz w:val="26"/>
          <w:szCs w:val="26"/>
          <w:lang w:val="en-IN"/>
        </w:rPr>
      </w:pPr>
    </w:p>
    <w:p w14:paraId="3904DADA" w14:textId="77777777" w:rsidR="00B9396B" w:rsidRDefault="00B9396B" w:rsidP="00B9396B">
      <w:pPr>
        <w:tabs>
          <w:tab w:val="left" w:pos="360"/>
        </w:tabs>
        <w:spacing w:line="360" w:lineRule="auto"/>
        <w:jc w:val="both"/>
        <w:rPr>
          <w:rFonts w:asciiTheme="minorHAnsi" w:hAnsiTheme="minorHAnsi"/>
          <w:sz w:val="26"/>
          <w:szCs w:val="26"/>
          <w:lang w:val="en-IN"/>
        </w:rPr>
      </w:pPr>
    </w:p>
    <w:p w14:paraId="192D0F85" w14:textId="77777777" w:rsidR="00A93043" w:rsidRDefault="00A93043" w:rsidP="00A93043">
      <w:pPr>
        <w:spacing w:before="100" w:beforeAutospacing="1" w:after="100" w:afterAutospacing="1" w:line="360" w:lineRule="auto"/>
        <w:rPr>
          <w:rFonts w:asciiTheme="minorHAnsi" w:hAnsiTheme="minorHAnsi"/>
          <w:sz w:val="26"/>
          <w:szCs w:val="26"/>
        </w:rPr>
      </w:pPr>
      <w:r w:rsidRPr="00A93043">
        <w:rPr>
          <w:rFonts w:asciiTheme="minorHAnsi" w:hAnsiTheme="minorHAnsi"/>
          <w:sz w:val="26"/>
          <w:szCs w:val="26"/>
        </w:rPr>
        <w:t xml:space="preserve">The </w:t>
      </w:r>
      <w:r w:rsidRPr="00A93043">
        <w:rPr>
          <w:rStyle w:val="Emphasis"/>
          <w:rFonts w:ascii="Cambria" w:hAnsi="Cambria"/>
          <w:i w:val="0"/>
          <w:iCs w:val="0"/>
          <w:sz w:val="26"/>
          <w:szCs w:val="26"/>
        </w:rPr>
        <w:t>"Forest Fire Confidence Prediction"</w:t>
      </w:r>
      <w:r w:rsidRPr="00A93043">
        <w:rPr>
          <w:rFonts w:asciiTheme="minorHAnsi" w:hAnsiTheme="minorHAnsi"/>
          <w:sz w:val="26"/>
          <w:szCs w:val="26"/>
        </w:rPr>
        <w:t xml:space="preserve"> project has several real-world applications, particularly in the domains of environmental monitoring, disaster management, and public safety.</w:t>
      </w:r>
    </w:p>
    <w:p w14:paraId="5B9627A7" w14:textId="5369B40C" w:rsidR="00A93043" w:rsidRPr="00A93043" w:rsidRDefault="00A93043" w:rsidP="00A93043">
      <w:pPr>
        <w:spacing w:before="100" w:beforeAutospacing="1" w:after="100" w:afterAutospacing="1" w:line="360" w:lineRule="auto"/>
        <w:rPr>
          <w:rFonts w:asciiTheme="minorHAnsi" w:hAnsiTheme="minorHAnsi"/>
          <w:sz w:val="26"/>
          <w:szCs w:val="26"/>
        </w:rPr>
      </w:pPr>
      <w:r w:rsidRPr="00A93043">
        <w:rPr>
          <w:rFonts w:asciiTheme="minorHAnsi" w:hAnsiTheme="minorHAnsi"/>
          <w:sz w:val="26"/>
          <w:szCs w:val="26"/>
        </w:rPr>
        <w:t xml:space="preserve"> Key applications include:</w:t>
      </w:r>
    </w:p>
    <w:p w14:paraId="11FEDEED" w14:textId="237E9D49" w:rsidR="00A93043" w:rsidRPr="00A93043" w:rsidRDefault="00A93043" w:rsidP="00A93043">
      <w:pPr>
        <w:numPr>
          <w:ilvl w:val="0"/>
          <w:numId w:val="4"/>
        </w:numPr>
        <w:spacing w:before="100" w:beforeAutospacing="1" w:after="100" w:afterAutospacing="1" w:line="360" w:lineRule="auto"/>
        <w:rPr>
          <w:rFonts w:asciiTheme="minorHAnsi" w:hAnsiTheme="minorHAnsi"/>
          <w:sz w:val="26"/>
          <w:szCs w:val="26"/>
        </w:rPr>
      </w:pPr>
      <w:r w:rsidRPr="00A93043">
        <w:rPr>
          <w:rStyle w:val="Strong"/>
          <w:rFonts w:asciiTheme="minorHAnsi" w:hAnsiTheme="minorHAnsi"/>
          <w:sz w:val="26"/>
          <w:szCs w:val="26"/>
        </w:rPr>
        <w:t>Early Warning Systems</w:t>
      </w:r>
      <w:r w:rsidRPr="00A93043">
        <w:rPr>
          <w:rFonts w:asciiTheme="minorHAnsi" w:hAnsiTheme="minorHAnsi"/>
          <w:sz w:val="26"/>
          <w:szCs w:val="26"/>
        </w:rPr>
        <w:br/>
        <w:t>Predicting the confidence level of forest fires allows authorities to issue timely alerts and warnings, reducing damage to ecosystems and loss of life.</w:t>
      </w:r>
    </w:p>
    <w:p w14:paraId="7536BBDC" w14:textId="77777777" w:rsidR="00A93043" w:rsidRPr="00A93043" w:rsidRDefault="00A93043" w:rsidP="00A93043">
      <w:pPr>
        <w:numPr>
          <w:ilvl w:val="0"/>
          <w:numId w:val="4"/>
        </w:numPr>
        <w:spacing w:before="100" w:beforeAutospacing="1" w:after="100" w:afterAutospacing="1" w:line="360" w:lineRule="auto"/>
        <w:rPr>
          <w:rFonts w:asciiTheme="minorHAnsi" w:hAnsiTheme="minorHAnsi"/>
          <w:sz w:val="26"/>
          <w:szCs w:val="26"/>
        </w:rPr>
      </w:pPr>
      <w:r w:rsidRPr="00A93043">
        <w:rPr>
          <w:rStyle w:val="Strong"/>
          <w:rFonts w:asciiTheme="minorHAnsi" w:hAnsiTheme="minorHAnsi"/>
          <w:sz w:val="26"/>
          <w:szCs w:val="26"/>
        </w:rPr>
        <w:t>Forest Resource Management</w:t>
      </w:r>
      <w:r w:rsidRPr="00A93043">
        <w:rPr>
          <w:rFonts w:asciiTheme="minorHAnsi" w:hAnsiTheme="minorHAnsi"/>
          <w:sz w:val="26"/>
          <w:szCs w:val="26"/>
        </w:rPr>
        <w:br/>
      </w:r>
      <w:proofErr w:type="gramStart"/>
      <w:r w:rsidRPr="00A93043">
        <w:rPr>
          <w:rFonts w:asciiTheme="minorHAnsi" w:hAnsiTheme="minorHAnsi"/>
          <w:sz w:val="26"/>
          <w:szCs w:val="26"/>
        </w:rPr>
        <w:t>Helps forest</w:t>
      </w:r>
      <w:proofErr w:type="gramEnd"/>
      <w:r w:rsidRPr="00A93043">
        <w:rPr>
          <w:rFonts w:asciiTheme="minorHAnsi" w:hAnsiTheme="minorHAnsi"/>
          <w:sz w:val="26"/>
          <w:szCs w:val="26"/>
        </w:rPr>
        <w:t xml:space="preserve"> departments in monitoring high-risk areas and planning fire-prevention activities like controlled burning or deploying firewatch personnel.</w:t>
      </w:r>
    </w:p>
    <w:p w14:paraId="4FD1DA63" w14:textId="77777777" w:rsidR="00A93043" w:rsidRPr="00A93043" w:rsidRDefault="00A93043" w:rsidP="00A93043">
      <w:pPr>
        <w:numPr>
          <w:ilvl w:val="0"/>
          <w:numId w:val="4"/>
        </w:numPr>
        <w:spacing w:before="100" w:beforeAutospacing="1" w:after="100" w:afterAutospacing="1" w:line="360" w:lineRule="auto"/>
        <w:rPr>
          <w:rFonts w:asciiTheme="minorHAnsi" w:hAnsiTheme="minorHAnsi"/>
          <w:sz w:val="26"/>
          <w:szCs w:val="26"/>
        </w:rPr>
      </w:pPr>
      <w:r w:rsidRPr="00A93043">
        <w:rPr>
          <w:rStyle w:val="Strong"/>
          <w:rFonts w:asciiTheme="minorHAnsi" w:hAnsiTheme="minorHAnsi"/>
          <w:sz w:val="26"/>
          <w:szCs w:val="26"/>
        </w:rPr>
        <w:t>Disaster Preparedness and Response</w:t>
      </w:r>
      <w:r w:rsidRPr="00A93043">
        <w:rPr>
          <w:rFonts w:asciiTheme="minorHAnsi" w:hAnsiTheme="minorHAnsi"/>
          <w:sz w:val="26"/>
          <w:szCs w:val="26"/>
        </w:rPr>
        <w:br/>
        <w:t>Enables better allocation of emergency response teams and firefighting equipment to regions with high fire risk.</w:t>
      </w:r>
    </w:p>
    <w:p w14:paraId="40B3DE5C" w14:textId="77777777" w:rsidR="00A93043" w:rsidRPr="00A93043" w:rsidRDefault="00A93043" w:rsidP="00A93043">
      <w:pPr>
        <w:numPr>
          <w:ilvl w:val="0"/>
          <w:numId w:val="4"/>
        </w:numPr>
        <w:spacing w:before="100" w:beforeAutospacing="1" w:after="100" w:afterAutospacing="1" w:line="360" w:lineRule="auto"/>
        <w:rPr>
          <w:rFonts w:asciiTheme="minorHAnsi" w:hAnsiTheme="minorHAnsi"/>
          <w:sz w:val="26"/>
          <w:szCs w:val="26"/>
        </w:rPr>
      </w:pPr>
      <w:r w:rsidRPr="00A93043">
        <w:rPr>
          <w:rStyle w:val="Strong"/>
          <w:rFonts w:asciiTheme="minorHAnsi" w:hAnsiTheme="minorHAnsi"/>
          <w:sz w:val="26"/>
          <w:szCs w:val="26"/>
        </w:rPr>
        <w:t>Environmental Conservation</w:t>
      </w:r>
      <w:r w:rsidRPr="00A93043">
        <w:rPr>
          <w:rFonts w:asciiTheme="minorHAnsi" w:hAnsiTheme="minorHAnsi"/>
          <w:sz w:val="26"/>
          <w:szCs w:val="26"/>
        </w:rPr>
        <w:br/>
        <w:t>Assists in protecting endangered flora and fauna by forecasting potential threats and allowing conservationists to act proactively.</w:t>
      </w:r>
    </w:p>
    <w:p w14:paraId="4F663375" w14:textId="77777777" w:rsidR="00A93043" w:rsidRPr="00A93043" w:rsidRDefault="00A93043" w:rsidP="00A93043">
      <w:pPr>
        <w:numPr>
          <w:ilvl w:val="0"/>
          <w:numId w:val="4"/>
        </w:numPr>
        <w:spacing w:before="100" w:beforeAutospacing="1" w:after="100" w:afterAutospacing="1" w:line="360" w:lineRule="auto"/>
        <w:rPr>
          <w:rFonts w:asciiTheme="minorHAnsi" w:hAnsiTheme="minorHAnsi"/>
          <w:sz w:val="26"/>
          <w:szCs w:val="26"/>
        </w:rPr>
      </w:pPr>
      <w:r w:rsidRPr="00A93043">
        <w:rPr>
          <w:rStyle w:val="Strong"/>
          <w:rFonts w:asciiTheme="minorHAnsi" w:hAnsiTheme="minorHAnsi"/>
          <w:sz w:val="26"/>
          <w:szCs w:val="26"/>
        </w:rPr>
        <w:t>Smart Surveillance and Monitoring</w:t>
      </w:r>
      <w:r w:rsidRPr="00A93043">
        <w:rPr>
          <w:rFonts w:asciiTheme="minorHAnsi" w:hAnsiTheme="minorHAnsi"/>
          <w:sz w:val="26"/>
          <w:szCs w:val="26"/>
        </w:rPr>
        <w:br/>
        <w:t>Can be integrated with IoT-based sensor systems or drones to provide real-time prediction and automated decision-making.</w:t>
      </w:r>
    </w:p>
    <w:p w14:paraId="3A929767" w14:textId="77777777" w:rsidR="00B9396B" w:rsidRDefault="00B9396B" w:rsidP="00B9396B">
      <w:pPr>
        <w:tabs>
          <w:tab w:val="left" w:pos="360"/>
        </w:tabs>
        <w:spacing w:line="360" w:lineRule="auto"/>
        <w:jc w:val="both"/>
        <w:rPr>
          <w:rFonts w:asciiTheme="minorHAnsi" w:hAnsiTheme="minorHAnsi"/>
          <w:sz w:val="26"/>
          <w:szCs w:val="26"/>
          <w:lang w:val="en-IN"/>
        </w:rPr>
      </w:pPr>
    </w:p>
    <w:p w14:paraId="0B4D9428" w14:textId="77777777" w:rsidR="00A93043" w:rsidRDefault="00A93043" w:rsidP="00B9396B">
      <w:pPr>
        <w:tabs>
          <w:tab w:val="left" w:pos="360"/>
        </w:tabs>
        <w:spacing w:line="360" w:lineRule="auto"/>
        <w:jc w:val="both"/>
        <w:rPr>
          <w:rFonts w:asciiTheme="minorHAnsi" w:hAnsiTheme="minorHAnsi"/>
          <w:sz w:val="26"/>
          <w:szCs w:val="26"/>
          <w:lang w:val="en-IN"/>
        </w:rPr>
      </w:pPr>
    </w:p>
    <w:p w14:paraId="4BAFE288" w14:textId="77777777" w:rsidR="00A93043" w:rsidRDefault="00A93043" w:rsidP="00B9396B">
      <w:pPr>
        <w:tabs>
          <w:tab w:val="left" w:pos="360"/>
        </w:tabs>
        <w:spacing w:line="360" w:lineRule="auto"/>
        <w:jc w:val="both"/>
        <w:rPr>
          <w:rFonts w:asciiTheme="minorHAnsi" w:hAnsiTheme="minorHAnsi"/>
          <w:sz w:val="26"/>
          <w:szCs w:val="26"/>
          <w:lang w:val="en-IN"/>
        </w:rPr>
      </w:pPr>
    </w:p>
    <w:p w14:paraId="4CC2C231" w14:textId="77777777" w:rsidR="00A93043" w:rsidRPr="00727E8C" w:rsidRDefault="00A93043" w:rsidP="00B9396B">
      <w:pPr>
        <w:tabs>
          <w:tab w:val="left" w:pos="360"/>
        </w:tabs>
        <w:spacing w:line="360" w:lineRule="auto"/>
        <w:jc w:val="both"/>
        <w:rPr>
          <w:rFonts w:asciiTheme="minorHAnsi" w:hAnsiTheme="minorHAnsi"/>
          <w:sz w:val="26"/>
          <w:szCs w:val="26"/>
          <w:lang w:val="en-IN"/>
        </w:rPr>
      </w:pPr>
    </w:p>
    <w:p w14:paraId="1C13FEC9" w14:textId="53509231" w:rsidR="004C2077" w:rsidRPr="00A93043" w:rsidRDefault="00A93043" w:rsidP="00A93043">
      <w:pPr>
        <w:numPr>
          <w:ilvl w:val="1"/>
          <w:numId w:val="1"/>
        </w:numPr>
        <w:tabs>
          <w:tab w:val="left" w:pos="360"/>
        </w:tabs>
        <w:spacing w:line="360" w:lineRule="auto"/>
        <w:jc w:val="center"/>
        <w:rPr>
          <w:b/>
          <w:iCs/>
          <w:sz w:val="30"/>
          <w:szCs w:val="30"/>
        </w:rPr>
      </w:pPr>
      <w:r>
        <w:rPr>
          <w:rFonts w:ascii="Cambria" w:eastAsia="Cambria" w:hAnsi="Cambria" w:cs="Cambria"/>
          <w:b/>
          <w:color w:val="000000"/>
          <w:sz w:val="30"/>
          <w:szCs w:val="30"/>
        </w:rPr>
        <w:t>2.Project Design</w:t>
      </w:r>
    </w:p>
    <w:p w14:paraId="6B5D0CB7" w14:textId="015AA17F" w:rsidR="00A93043" w:rsidRPr="00B757D2" w:rsidRDefault="00A93043" w:rsidP="00A93043">
      <w:pPr>
        <w:numPr>
          <w:ilvl w:val="1"/>
          <w:numId w:val="1"/>
        </w:numPr>
        <w:tabs>
          <w:tab w:val="left" w:pos="360"/>
        </w:tabs>
        <w:spacing w:line="360" w:lineRule="auto"/>
        <w:rPr>
          <w:b/>
          <w:bCs/>
          <w:iCs/>
          <w:sz w:val="30"/>
          <w:szCs w:val="30"/>
        </w:rPr>
      </w:pPr>
      <w:r w:rsidRPr="00B757D2">
        <w:rPr>
          <w:rFonts w:ascii="Cambria" w:eastAsia="Cambria" w:hAnsi="Cambria" w:cs="Cambria"/>
          <w:b/>
          <w:bCs/>
          <w:color w:val="000000"/>
          <w:sz w:val="30"/>
          <w:szCs w:val="30"/>
        </w:rPr>
        <w:t xml:space="preserve">2.1 Architecture </w:t>
      </w:r>
      <w:proofErr w:type="gramStart"/>
      <w:r w:rsidRPr="00B757D2">
        <w:rPr>
          <w:rFonts w:ascii="Cambria" w:eastAsia="Cambria" w:hAnsi="Cambria" w:cs="Cambria"/>
          <w:b/>
          <w:bCs/>
          <w:color w:val="000000"/>
          <w:sz w:val="30"/>
          <w:szCs w:val="30"/>
        </w:rPr>
        <w:t>Diagram :</w:t>
      </w:r>
      <w:proofErr w:type="gramEnd"/>
    </w:p>
    <w:p w14:paraId="39E850A9" w14:textId="77777777" w:rsidR="00A93043" w:rsidRDefault="00A93043" w:rsidP="00A93043">
      <w:pPr>
        <w:tabs>
          <w:tab w:val="left" w:pos="360"/>
        </w:tabs>
        <w:spacing w:line="360" w:lineRule="auto"/>
        <w:rPr>
          <w:rFonts w:ascii="Cambria" w:eastAsia="Cambria" w:hAnsi="Cambria" w:cs="Cambria"/>
          <w:color w:val="000000"/>
          <w:sz w:val="30"/>
          <w:szCs w:val="30"/>
        </w:rPr>
      </w:pPr>
    </w:p>
    <w:p w14:paraId="672A7A6D" w14:textId="77777777" w:rsidR="00A93043" w:rsidRDefault="00A93043" w:rsidP="00A93043">
      <w:pPr>
        <w:tabs>
          <w:tab w:val="left" w:pos="360"/>
        </w:tabs>
        <w:spacing w:line="360" w:lineRule="auto"/>
        <w:rPr>
          <w:rFonts w:ascii="Cambria" w:eastAsia="Cambria" w:hAnsi="Cambria" w:cs="Cambria"/>
          <w:color w:val="000000"/>
          <w:sz w:val="30"/>
          <w:szCs w:val="30"/>
        </w:rPr>
      </w:pPr>
    </w:p>
    <w:p w14:paraId="31C07670" w14:textId="77777777" w:rsidR="00A93043" w:rsidRDefault="00A93043" w:rsidP="00A93043">
      <w:pPr>
        <w:tabs>
          <w:tab w:val="left" w:pos="360"/>
        </w:tabs>
        <w:spacing w:line="360" w:lineRule="auto"/>
        <w:rPr>
          <w:rFonts w:ascii="Cambria" w:eastAsia="Cambria" w:hAnsi="Cambria" w:cs="Cambria"/>
          <w:color w:val="000000"/>
          <w:sz w:val="30"/>
          <w:szCs w:val="30"/>
        </w:rPr>
      </w:pPr>
    </w:p>
    <w:p w14:paraId="0C878894" w14:textId="77777777" w:rsidR="00A93043" w:rsidRDefault="00A93043" w:rsidP="00A93043">
      <w:pPr>
        <w:tabs>
          <w:tab w:val="left" w:pos="360"/>
        </w:tabs>
        <w:spacing w:line="360" w:lineRule="auto"/>
        <w:rPr>
          <w:rFonts w:ascii="Cambria" w:eastAsia="Cambria" w:hAnsi="Cambria" w:cs="Cambria"/>
          <w:color w:val="000000"/>
          <w:sz w:val="30"/>
          <w:szCs w:val="30"/>
        </w:rPr>
      </w:pPr>
    </w:p>
    <w:p w14:paraId="05243CBB" w14:textId="77777777" w:rsidR="00A93043" w:rsidRDefault="00A93043" w:rsidP="00A93043">
      <w:pPr>
        <w:tabs>
          <w:tab w:val="left" w:pos="360"/>
        </w:tabs>
        <w:spacing w:line="360" w:lineRule="auto"/>
        <w:rPr>
          <w:rFonts w:ascii="Cambria" w:eastAsia="Cambria" w:hAnsi="Cambria" w:cs="Cambria"/>
          <w:color w:val="000000"/>
          <w:sz w:val="30"/>
          <w:szCs w:val="30"/>
        </w:rPr>
      </w:pPr>
    </w:p>
    <w:p w14:paraId="105C72FF" w14:textId="77777777" w:rsidR="00A93043" w:rsidRDefault="00A93043" w:rsidP="00A93043">
      <w:pPr>
        <w:tabs>
          <w:tab w:val="left" w:pos="360"/>
        </w:tabs>
        <w:spacing w:line="360" w:lineRule="auto"/>
        <w:rPr>
          <w:rFonts w:ascii="Cambria" w:eastAsia="Cambria" w:hAnsi="Cambria" w:cs="Cambria"/>
          <w:color w:val="000000"/>
          <w:sz w:val="30"/>
          <w:szCs w:val="30"/>
        </w:rPr>
      </w:pPr>
    </w:p>
    <w:p w14:paraId="3095FF05" w14:textId="77777777" w:rsidR="00A93043" w:rsidRDefault="00A93043" w:rsidP="00A93043">
      <w:pPr>
        <w:tabs>
          <w:tab w:val="left" w:pos="360"/>
        </w:tabs>
        <w:spacing w:line="360" w:lineRule="auto"/>
        <w:rPr>
          <w:rFonts w:ascii="Cambria" w:eastAsia="Cambria" w:hAnsi="Cambria" w:cs="Cambria"/>
          <w:color w:val="000000"/>
          <w:sz w:val="30"/>
          <w:szCs w:val="30"/>
        </w:rPr>
      </w:pPr>
    </w:p>
    <w:p w14:paraId="178FCDCF" w14:textId="77777777" w:rsidR="00A93043" w:rsidRDefault="00A93043" w:rsidP="00A93043">
      <w:pPr>
        <w:tabs>
          <w:tab w:val="left" w:pos="360"/>
        </w:tabs>
        <w:spacing w:line="360" w:lineRule="auto"/>
        <w:rPr>
          <w:rFonts w:ascii="Cambria" w:eastAsia="Cambria" w:hAnsi="Cambria" w:cs="Cambria"/>
          <w:color w:val="000000"/>
          <w:sz w:val="30"/>
          <w:szCs w:val="30"/>
        </w:rPr>
      </w:pPr>
    </w:p>
    <w:p w14:paraId="17DB2605" w14:textId="77777777" w:rsidR="00A93043" w:rsidRDefault="00A93043" w:rsidP="00A93043">
      <w:pPr>
        <w:tabs>
          <w:tab w:val="left" w:pos="360"/>
        </w:tabs>
        <w:spacing w:line="360" w:lineRule="auto"/>
        <w:rPr>
          <w:rFonts w:ascii="Cambria" w:eastAsia="Cambria" w:hAnsi="Cambria" w:cs="Cambria"/>
          <w:color w:val="000000"/>
          <w:sz w:val="30"/>
          <w:szCs w:val="30"/>
        </w:rPr>
      </w:pPr>
    </w:p>
    <w:p w14:paraId="4D3A4DC9" w14:textId="77777777" w:rsidR="00A93043" w:rsidRDefault="00A93043" w:rsidP="00A93043">
      <w:pPr>
        <w:tabs>
          <w:tab w:val="left" w:pos="360"/>
        </w:tabs>
        <w:spacing w:line="360" w:lineRule="auto"/>
        <w:rPr>
          <w:rFonts w:ascii="Cambria" w:eastAsia="Cambria" w:hAnsi="Cambria" w:cs="Cambria"/>
          <w:color w:val="000000"/>
          <w:sz w:val="30"/>
          <w:szCs w:val="30"/>
        </w:rPr>
      </w:pPr>
    </w:p>
    <w:p w14:paraId="79EEC577" w14:textId="77777777" w:rsidR="00A93043" w:rsidRDefault="00A93043" w:rsidP="00A93043">
      <w:pPr>
        <w:tabs>
          <w:tab w:val="left" w:pos="360"/>
        </w:tabs>
        <w:spacing w:line="360" w:lineRule="auto"/>
        <w:rPr>
          <w:rFonts w:ascii="Cambria" w:eastAsia="Cambria" w:hAnsi="Cambria" w:cs="Cambria"/>
          <w:color w:val="000000"/>
          <w:sz w:val="30"/>
          <w:szCs w:val="30"/>
        </w:rPr>
      </w:pPr>
    </w:p>
    <w:p w14:paraId="040FCDBC" w14:textId="77777777" w:rsidR="00A93043" w:rsidRDefault="00A93043" w:rsidP="00A93043">
      <w:pPr>
        <w:tabs>
          <w:tab w:val="left" w:pos="360"/>
        </w:tabs>
        <w:spacing w:line="360" w:lineRule="auto"/>
        <w:rPr>
          <w:rFonts w:ascii="Cambria" w:eastAsia="Cambria" w:hAnsi="Cambria" w:cs="Cambria"/>
          <w:color w:val="000000"/>
          <w:sz w:val="30"/>
          <w:szCs w:val="30"/>
        </w:rPr>
      </w:pPr>
    </w:p>
    <w:p w14:paraId="554C3337" w14:textId="77777777" w:rsidR="00A93043" w:rsidRDefault="00A93043" w:rsidP="00A93043">
      <w:pPr>
        <w:tabs>
          <w:tab w:val="left" w:pos="360"/>
        </w:tabs>
        <w:spacing w:line="360" w:lineRule="auto"/>
        <w:rPr>
          <w:rFonts w:ascii="Cambria" w:eastAsia="Cambria" w:hAnsi="Cambria" w:cs="Cambria"/>
          <w:color w:val="000000"/>
          <w:sz w:val="30"/>
          <w:szCs w:val="30"/>
        </w:rPr>
      </w:pPr>
    </w:p>
    <w:p w14:paraId="5E1EC8E7" w14:textId="77777777" w:rsidR="00A93043" w:rsidRDefault="00A93043" w:rsidP="00A93043">
      <w:pPr>
        <w:tabs>
          <w:tab w:val="left" w:pos="360"/>
        </w:tabs>
        <w:spacing w:line="360" w:lineRule="auto"/>
        <w:rPr>
          <w:rFonts w:ascii="Cambria" w:eastAsia="Cambria" w:hAnsi="Cambria" w:cs="Cambria"/>
          <w:color w:val="000000"/>
          <w:sz w:val="30"/>
          <w:szCs w:val="30"/>
        </w:rPr>
      </w:pPr>
    </w:p>
    <w:p w14:paraId="620A02EF" w14:textId="77777777" w:rsidR="00A93043" w:rsidRDefault="00A93043" w:rsidP="00A93043">
      <w:pPr>
        <w:tabs>
          <w:tab w:val="left" w:pos="360"/>
        </w:tabs>
        <w:spacing w:line="360" w:lineRule="auto"/>
        <w:rPr>
          <w:rFonts w:ascii="Cambria" w:eastAsia="Cambria" w:hAnsi="Cambria" w:cs="Cambria"/>
          <w:color w:val="000000"/>
          <w:sz w:val="30"/>
          <w:szCs w:val="30"/>
        </w:rPr>
      </w:pPr>
    </w:p>
    <w:p w14:paraId="15A1232B" w14:textId="77777777" w:rsidR="00A93043" w:rsidRDefault="00A93043" w:rsidP="00A93043">
      <w:pPr>
        <w:tabs>
          <w:tab w:val="left" w:pos="360"/>
        </w:tabs>
        <w:spacing w:line="360" w:lineRule="auto"/>
        <w:rPr>
          <w:rFonts w:ascii="Cambria" w:eastAsia="Cambria" w:hAnsi="Cambria" w:cs="Cambria"/>
          <w:color w:val="000000"/>
          <w:sz w:val="30"/>
          <w:szCs w:val="30"/>
        </w:rPr>
      </w:pPr>
    </w:p>
    <w:p w14:paraId="57770169" w14:textId="77777777" w:rsidR="00A93043" w:rsidRDefault="00A93043" w:rsidP="00A93043">
      <w:pPr>
        <w:tabs>
          <w:tab w:val="left" w:pos="360"/>
        </w:tabs>
        <w:spacing w:line="360" w:lineRule="auto"/>
        <w:rPr>
          <w:rFonts w:ascii="Cambria" w:eastAsia="Cambria" w:hAnsi="Cambria" w:cs="Cambria"/>
          <w:color w:val="000000"/>
          <w:sz w:val="30"/>
          <w:szCs w:val="30"/>
        </w:rPr>
      </w:pPr>
    </w:p>
    <w:p w14:paraId="790AC8C9" w14:textId="77777777" w:rsidR="00A93043" w:rsidRDefault="00A93043" w:rsidP="00A93043">
      <w:pPr>
        <w:tabs>
          <w:tab w:val="left" w:pos="360"/>
        </w:tabs>
        <w:spacing w:line="360" w:lineRule="auto"/>
        <w:rPr>
          <w:rFonts w:ascii="Cambria" w:eastAsia="Cambria" w:hAnsi="Cambria" w:cs="Cambria"/>
          <w:color w:val="000000"/>
          <w:sz w:val="30"/>
          <w:szCs w:val="30"/>
        </w:rPr>
      </w:pPr>
    </w:p>
    <w:p w14:paraId="171CAB98" w14:textId="77777777" w:rsidR="00A93043" w:rsidRDefault="00A93043" w:rsidP="00A93043">
      <w:pPr>
        <w:tabs>
          <w:tab w:val="left" w:pos="360"/>
        </w:tabs>
        <w:spacing w:line="360" w:lineRule="auto"/>
        <w:rPr>
          <w:rFonts w:ascii="Cambria" w:eastAsia="Cambria" w:hAnsi="Cambria" w:cs="Cambria"/>
          <w:color w:val="000000"/>
          <w:sz w:val="30"/>
          <w:szCs w:val="30"/>
        </w:rPr>
      </w:pPr>
    </w:p>
    <w:p w14:paraId="23660B1E" w14:textId="77777777" w:rsidR="00A93043" w:rsidRDefault="00A93043" w:rsidP="00A93043">
      <w:pPr>
        <w:tabs>
          <w:tab w:val="left" w:pos="360"/>
        </w:tabs>
        <w:spacing w:line="360" w:lineRule="auto"/>
        <w:rPr>
          <w:rFonts w:ascii="Cambria" w:eastAsia="Cambria" w:hAnsi="Cambria" w:cs="Cambria"/>
          <w:color w:val="000000"/>
          <w:sz w:val="30"/>
          <w:szCs w:val="30"/>
        </w:rPr>
      </w:pPr>
    </w:p>
    <w:p w14:paraId="5759BB23" w14:textId="77777777" w:rsidR="00A93043" w:rsidRDefault="00A93043" w:rsidP="00A93043">
      <w:pPr>
        <w:tabs>
          <w:tab w:val="left" w:pos="360"/>
        </w:tabs>
        <w:spacing w:line="360" w:lineRule="auto"/>
        <w:rPr>
          <w:rFonts w:ascii="Cambria" w:eastAsia="Cambria" w:hAnsi="Cambria" w:cs="Cambria"/>
          <w:color w:val="000000"/>
          <w:sz w:val="30"/>
          <w:szCs w:val="30"/>
        </w:rPr>
      </w:pPr>
    </w:p>
    <w:p w14:paraId="7A433EB2" w14:textId="77777777" w:rsidR="00A93043" w:rsidRDefault="00A93043" w:rsidP="00A93043">
      <w:pPr>
        <w:tabs>
          <w:tab w:val="left" w:pos="360"/>
        </w:tabs>
        <w:spacing w:line="360" w:lineRule="auto"/>
        <w:rPr>
          <w:rFonts w:ascii="Cambria" w:eastAsia="Cambria" w:hAnsi="Cambria" w:cs="Cambria"/>
          <w:color w:val="000000"/>
          <w:sz w:val="30"/>
          <w:szCs w:val="30"/>
        </w:rPr>
      </w:pPr>
    </w:p>
    <w:p w14:paraId="3E10CA18" w14:textId="77777777" w:rsidR="00A93043" w:rsidRDefault="00A93043" w:rsidP="00A93043">
      <w:pPr>
        <w:tabs>
          <w:tab w:val="left" w:pos="360"/>
        </w:tabs>
        <w:spacing w:line="360" w:lineRule="auto"/>
        <w:rPr>
          <w:rFonts w:ascii="Cambria" w:eastAsia="Cambria" w:hAnsi="Cambria" w:cs="Cambria"/>
          <w:color w:val="000000"/>
          <w:sz w:val="30"/>
          <w:szCs w:val="30"/>
        </w:rPr>
      </w:pPr>
    </w:p>
    <w:p w14:paraId="43C60CF5" w14:textId="402ACAC2" w:rsidR="00A93043" w:rsidRDefault="00B757D2" w:rsidP="00B757D2">
      <w:pPr>
        <w:tabs>
          <w:tab w:val="left" w:pos="360"/>
        </w:tabs>
        <w:spacing w:line="360" w:lineRule="auto"/>
        <w:jc w:val="center"/>
        <w:rPr>
          <w:rFonts w:ascii="Cambria" w:eastAsia="Cambria" w:hAnsi="Cambria" w:cs="Cambria"/>
          <w:b/>
          <w:bCs/>
          <w:sz w:val="30"/>
          <w:szCs w:val="30"/>
        </w:rPr>
      </w:pPr>
      <w:r w:rsidRPr="00B757D2">
        <w:rPr>
          <w:rFonts w:ascii="Cambria" w:eastAsia="Cambria" w:hAnsi="Cambria" w:cs="Cambria"/>
          <w:b/>
          <w:bCs/>
          <w:sz w:val="30"/>
          <w:szCs w:val="30"/>
        </w:rPr>
        <w:t>3.</w:t>
      </w:r>
      <w:r w:rsidR="00A93043" w:rsidRPr="00B757D2">
        <w:rPr>
          <w:rFonts w:ascii="Cambria" w:eastAsia="Cambria" w:hAnsi="Cambria" w:cs="Cambria"/>
          <w:b/>
          <w:bCs/>
          <w:sz w:val="30"/>
          <w:szCs w:val="30"/>
        </w:rPr>
        <w:t>Requirements</w:t>
      </w:r>
    </w:p>
    <w:p w14:paraId="242DCAA4" w14:textId="20F06CE6" w:rsidR="00B757D2" w:rsidRPr="00B757D2" w:rsidRDefault="00B757D2" w:rsidP="00B757D2">
      <w:pPr>
        <w:rPr>
          <w:rFonts w:ascii="Cambria" w:eastAsia="Cambria" w:hAnsi="Cambria" w:cs="Cambria"/>
          <w:b/>
          <w:bCs/>
          <w:sz w:val="28"/>
          <w:szCs w:val="28"/>
        </w:rPr>
      </w:pPr>
      <w:r w:rsidRPr="00B757D2">
        <w:rPr>
          <w:b/>
          <w:bCs/>
          <w:iCs/>
          <w:sz w:val="30"/>
          <w:szCs w:val="30"/>
        </w:rPr>
        <w:t xml:space="preserve">3.1 </w:t>
      </w:r>
      <w:r w:rsidRPr="00B757D2">
        <w:rPr>
          <w:rFonts w:ascii="Cambria" w:eastAsia="Cambria" w:hAnsi="Cambria" w:cs="Cambria"/>
          <w:b/>
          <w:bCs/>
          <w:sz w:val="28"/>
          <w:szCs w:val="28"/>
        </w:rPr>
        <w:t xml:space="preserve">Software </w:t>
      </w:r>
      <w:proofErr w:type="gramStart"/>
      <w:r w:rsidRPr="00B757D2">
        <w:rPr>
          <w:rFonts w:ascii="Cambria" w:eastAsia="Cambria" w:hAnsi="Cambria" w:cs="Cambria"/>
          <w:b/>
          <w:bCs/>
          <w:sz w:val="28"/>
          <w:szCs w:val="28"/>
        </w:rPr>
        <w:t>Requirements</w:t>
      </w:r>
      <w:r>
        <w:rPr>
          <w:rFonts w:ascii="Cambria" w:eastAsia="Cambria" w:hAnsi="Cambria" w:cs="Cambria"/>
          <w:b/>
          <w:bCs/>
          <w:sz w:val="28"/>
          <w:szCs w:val="28"/>
        </w:rPr>
        <w:t xml:space="preserve"> :</w:t>
      </w:r>
      <w:proofErr w:type="gramEnd"/>
    </w:p>
    <w:p w14:paraId="7A1A83BC" w14:textId="77777777" w:rsidR="00B757D2" w:rsidRDefault="00B757D2" w:rsidP="00B757D2">
      <w:pPr>
        <w:rPr>
          <w:rFonts w:ascii="Cambria" w:eastAsia="Cambria" w:hAnsi="Cambria" w:cs="Cambria"/>
          <w:sz w:val="28"/>
          <w:szCs w:val="28"/>
        </w:rPr>
      </w:pPr>
    </w:p>
    <w:p w14:paraId="4B9AE533" w14:textId="77777777" w:rsidR="00B757D2" w:rsidRDefault="00B757D2" w:rsidP="00B757D2">
      <w:pPr>
        <w:rPr>
          <w:rFonts w:ascii="Cambria" w:eastAsia="Cambria" w:hAnsi="Cambria" w:cs="Cambria"/>
          <w:sz w:val="28"/>
          <w:szCs w:val="28"/>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1923"/>
        <w:gridCol w:w="6101"/>
      </w:tblGrid>
      <w:tr w:rsidR="00B757D2" w14:paraId="2AA9890D" w14:textId="77777777" w:rsidTr="00B757D2">
        <w:trPr>
          <w:trHeight w:val="962"/>
        </w:trPr>
        <w:tc>
          <w:tcPr>
            <w:tcW w:w="1044" w:type="dxa"/>
          </w:tcPr>
          <w:p w14:paraId="2C6F7359" w14:textId="77777777" w:rsidR="00B757D2" w:rsidRDefault="00B757D2" w:rsidP="009F32B9">
            <w:pPr>
              <w:pStyle w:val="TableParagraph"/>
              <w:spacing w:before="313"/>
              <w:ind w:left="110"/>
              <w:rPr>
                <w:b/>
                <w:sz w:val="28"/>
              </w:rPr>
            </w:pPr>
            <w:r>
              <w:rPr>
                <w:b/>
                <w:sz w:val="28"/>
              </w:rPr>
              <w:t xml:space="preserve">Sr. </w:t>
            </w:r>
            <w:r>
              <w:rPr>
                <w:b/>
                <w:spacing w:val="-5"/>
                <w:sz w:val="28"/>
              </w:rPr>
              <w:t>No.</w:t>
            </w:r>
          </w:p>
        </w:tc>
        <w:tc>
          <w:tcPr>
            <w:tcW w:w="1923" w:type="dxa"/>
          </w:tcPr>
          <w:p w14:paraId="4AA8DE12" w14:textId="77777777" w:rsidR="00B757D2" w:rsidRDefault="00B757D2" w:rsidP="009F32B9">
            <w:pPr>
              <w:pStyle w:val="TableParagraph"/>
              <w:spacing w:before="313"/>
              <w:ind w:left="269"/>
              <w:rPr>
                <w:b/>
                <w:sz w:val="28"/>
              </w:rPr>
            </w:pPr>
            <w:r>
              <w:rPr>
                <w:b/>
                <w:spacing w:val="-2"/>
                <w:sz w:val="28"/>
              </w:rPr>
              <w:t>Component</w:t>
            </w:r>
          </w:p>
        </w:tc>
        <w:tc>
          <w:tcPr>
            <w:tcW w:w="6101" w:type="dxa"/>
          </w:tcPr>
          <w:p w14:paraId="4B5C2FFB" w14:textId="77777777" w:rsidR="00B757D2" w:rsidRDefault="00B757D2" w:rsidP="009F32B9">
            <w:pPr>
              <w:pStyle w:val="TableParagraph"/>
              <w:spacing w:before="313"/>
              <w:ind w:left="1638"/>
              <w:rPr>
                <w:b/>
                <w:sz w:val="28"/>
              </w:rPr>
            </w:pPr>
            <w:r>
              <w:rPr>
                <w:b/>
                <w:spacing w:val="-2"/>
                <w:sz w:val="28"/>
              </w:rPr>
              <w:t>Minimum</w:t>
            </w:r>
            <w:r>
              <w:rPr>
                <w:b/>
                <w:spacing w:val="-9"/>
                <w:sz w:val="28"/>
              </w:rPr>
              <w:t xml:space="preserve"> </w:t>
            </w:r>
            <w:r>
              <w:rPr>
                <w:b/>
                <w:spacing w:val="-2"/>
                <w:sz w:val="28"/>
              </w:rPr>
              <w:t>Requirement</w:t>
            </w:r>
          </w:p>
        </w:tc>
      </w:tr>
      <w:tr w:rsidR="00B757D2" w14:paraId="28DB77E0" w14:textId="77777777" w:rsidTr="00B757D2">
        <w:trPr>
          <w:trHeight w:val="602"/>
        </w:trPr>
        <w:tc>
          <w:tcPr>
            <w:tcW w:w="1044" w:type="dxa"/>
          </w:tcPr>
          <w:p w14:paraId="44FB7B88" w14:textId="77777777" w:rsidR="00B757D2" w:rsidRDefault="00B757D2" w:rsidP="009F32B9">
            <w:pPr>
              <w:pStyle w:val="TableParagraph"/>
              <w:spacing w:line="292" w:lineRule="exact"/>
              <w:ind w:left="110"/>
              <w:rPr>
                <w:sz w:val="26"/>
              </w:rPr>
            </w:pPr>
            <w:r>
              <w:rPr>
                <w:spacing w:val="-10"/>
                <w:sz w:val="26"/>
              </w:rPr>
              <w:t>1</w:t>
            </w:r>
          </w:p>
        </w:tc>
        <w:tc>
          <w:tcPr>
            <w:tcW w:w="1923" w:type="dxa"/>
          </w:tcPr>
          <w:p w14:paraId="7EBEF901" w14:textId="77777777" w:rsidR="00B757D2" w:rsidRDefault="00B757D2" w:rsidP="009F32B9">
            <w:pPr>
              <w:pStyle w:val="TableParagraph"/>
              <w:spacing w:line="292" w:lineRule="exact"/>
              <w:ind w:left="117"/>
              <w:rPr>
                <w:sz w:val="26"/>
              </w:rPr>
            </w:pPr>
            <w:r>
              <w:rPr>
                <w:spacing w:val="-2"/>
                <w:sz w:val="26"/>
              </w:rPr>
              <w:t>Processor</w:t>
            </w:r>
          </w:p>
        </w:tc>
        <w:tc>
          <w:tcPr>
            <w:tcW w:w="6101" w:type="dxa"/>
          </w:tcPr>
          <w:p w14:paraId="7F638B14" w14:textId="77777777" w:rsidR="00B757D2" w:rsidRDefault="00B757D2" w:rsidP="009F32B9">
            <w:pPr>
              <w:pStyle w:val="TableParagraph"/>
              <w:spacing w:line="292" w:lineRule="exact"/>
              <w:ind w:left="118"/>
              <w:rPr>
                <w:sz w:val="26"/>
              </w:rPr>
            </w:pPr>
            <w:r>
              <w:rPr>
                <w:sz w:val="26"/>
              </w:rPr>
              <w:t>Intel</w:t>
            </w:r>
            <w:r>
              <w:rPr>
                <w:spacing w:val="-19"/>
                <w:sz w:val="26"/>
              </w:rPr>
              <w:t xml:space="preserve"> </w:t>
            </w:r>
            <w:r>
              <w:rPr>
                <w:sz w:val="26"/>
              </w:rPr>
              <w:t>Core</w:t>
            </w:r>
            <w:r>
              <w:rPr>
                <w:spacing w:val="-1"/>
                <w:sz w:val="26"/>
              </w:rPr>
              <w:t xml:space="preserve"> </w:t>
            </w:r>
            <w:r>
              <w:rPr>
                <w:sz w:val="26"/>
              </w:rPr>
              <w:t>i3</w:t>
            </w:r>
            <w:r>
              <w:rPr>
                <w:spacing w:val="-12"/>
                <w:sz w:val="26"/>
              </w:rPr>
              <w:t xml:space="preserve"> </w:t>
            </w:r>
            <w:r>
              <w:rPr>
                <w:sz w:val="26"/>
              </w:rPr>
              <w:t>or</w:t>
            </w:r>
            <w:r>
              <w:rPr>
                <w:spacing w:val="-11"/>
                <w:sz w:val="26"/>
              </w:rPr>
              <w:t xml:space="preserve"> </w:t>
            </w:r>
            <w:r>
              <w:rPr>
                <w:spacing w:val="-2"/>
                <w:sz w:val="26"/>
              </w:rPr>
              <w:t>equivalent</w:t>
            </w:r>
          </w:p>
        </w:tc>
      </w:tr>
      <w:tr w:rsidR="00B757D2" w14:paraId="526B1E66" w14:textId="77777777" w:rsidTr="00B757D2">
        <w:trPr>
          <w:trHeight w:val="594"/>
        </w:trPr>
        <w:tc>
          <w:tcPr>
            <w:tcW w:w="1044" w:type="dxa"/>
          </w:tcPr>
          <w:p w14:paraId="06929EBA" w14:textId="77777777" w:rsidR="00B757D2" w:rsidRDefault="00B757D2" w:rsidP="009F32B9">
            <w:pPr>
              <w:pStyle w:val="TableParagraph"/>
              <w:spacing w:line="285" w:lineRule="exact"/>
              <w:ind w:left="110"/>
              <w:rPr>
                <w:sz w:val="26"/>
              </w:rPr>
            </w:pPr>
            <w:r>
              <w:rPr>
                <w:spacing w:val="-10"/>
                <w:sz w:val="26"/>
              </w:rPr>
              <w:t>2</w:t>
            </w:r>
          </w:p>
        </w:tc>
        <w:tc>
          <w:tcPr>
            <w:tcW w:w="1923" w:type="dxa"/>
          </w:tcPr>
          <w:p w14:paraId="41DFEA96" w14:textId="77777777" w:rsidR="00B757D2" w:rsidRDefault="00B757D2" w:rsidP="009F32B9">
            <w:pPr>
              <w:pStyle w:val="TableParagraph"/>
              <w:spacing w:line="285" w:lineRule="exact"/>
              <w:ind w:left="117"/>
              <w:rPr>
                <w:sz w:val="26"/>
              </w:rPr>
            </w:pPr>
            <w:r>
              <w:rPr>
                <w:spacing w:val="-5"/>
                <w:sz w:val="26"/>
              </w:rPr>
              <w:t>RAM</w:t>
            </w:r>
          </w:p>
        </w:tc>
        <w:tc>
          <w:tcPr>
            <w:tcW w:w="6101" w:type="dxa"/>
          </w:tcPr>
          <w:p w14:paraId="46374BFE" w14:textId="77777777" w:rsidR="00B757D2" w:rsidRDefault="00B757D2" w:rsidP="009F32B9">
            <w:pPr>
              <w:pStyle w:val="TableParagraph"/>
              <w:spacing w:line="285" w:lineRule="exact"/>
              <w:ind w:left="118"/>
              <w:rPr>
                <w:sz w:val="26"/>
              </w:rPr>
            </w:pPr>
            <w:r>
              <w:rPr>
                <w:sz w:val="26"/>
              </w:rPr>
              <w:t>4</w:t>
            </w:r>
            <w:r>
              <w:rPr>
                <w:spacing w:val="-16"/>
                <w:sz w:val="26"/>
              </w:rPr>
              <w:t xml:space="preserve"> </w:t>
            </w:r>
            <w:r>
              <w:rPr>
                <w:sz w:val="26"/>
              </w:rPr>
              <w:t>GB</w:t>
            </w:r>
            <w:r>
              <w:rPr>
                <w:spacing w:val="-9"/>
                <w:sz w:val="26"/>
              </w:rPr>
              <w:t xml:space="preserve"> </w:t>
            </w:r>
            <w:r>
              <w:rPr>
                <w:sz w:val="26"/>
              </w:rPr>
              <w:t>(8</w:t>
            </w:r>
            <w:r>
              <w:rPr>
                <w:spacing w:val="-9"/>
                <w:sz w:val="26"/>
              </w:rPr>
              <w:t xml:space="preserve"> </w:t>
            </w:r>
            <w:r>
              <w:rPr>
                <w:sz w:val="26"/>
              </w:rPr>
              <w:t>GB</w:t>
            </w:r>
            <w:r>
              <w:rPr>
                <w:spacing w:val="-10"/>
                <w:sz w:val="26"/>
              </w:rPr>
              <w:t xml:space="preserve"> </w:t>
            </w:r>
            <w:r>
              <w:rPr>
                <w:sz w:val="26"/>
              </w:rPr>
              <w:t>recommended</w:t>
            </w:r>
            <w:r>
              <w:rPr>
                <w:spacing w:val="-13"/>
                <w:sz w:val="26"/>
              </w:rPr>
              <w:t xml:space="preserve"> </w:t>
            </w:r>
            <w:r>
              <w:rPr>
                <w:sz w:val="26"/>
              </w:rPr>
              <w:t>for</w:t>
            </w:r>
            <w:r>
              <w:rPr>
                <w:spacing w:val="-9"/>
                <w:sz w:val="26"/>
              </w:rPr>
              <w:t xml:space="preserve"> </w:t>
            </w:r>
            <w:r>
              <w:rPr>
                <w:sz w:val="26"/>
              </w:rPr>
              <w:t>smoother</w:t>
            </w:r>
            <w:r>
              <w:rPr>
                <w:spacing w:val="-15"/>
                <w:sz w:val="26"/>
              </w:rPr>
              <w:t xml:space="preserve"> </w:t>
            </w:r>
            <w:r>
              <w:rPr>
                <w:spacing w:val="-2"/>
                <w:sz w:val="26"/>
              </w:rPr>
              <w:t>development)</w:t>
            </w:r>
          </w:p>
        </w:tc>
      </w:tr>
      <w:tr w:rsidR="00B757D2" w14:paraId="3DA8FC59" w14:textId="77777777" w:rsidTr="00B757D2">
        <w:trPr>
          <w:trHeight w:val="602"/>
        </w:trPr>
        <w:tc>
          <w:tcPr>
            <w:tcW w:w="1044" w:type="dxa"/>
          </w:tcPr>
          <w:p w14:paraId="727A01B3" w14:textId="77777777" w:rsidR="00B757D2" w:rsidRDefault="00B757D2" w:rsidP="009F32B9">
            <w:pPr>
              <w:pStyle w:val="TableParagraph"/>
              <w:spacing w:line="285" w:lineRule="exact"/>
              <w:ind w:left="110"/>
              <w:rPr>
                <w:sz w:val="26"/>
              </w:rPr>
            </w:pPr>
            <w:r>
              <w:rPr>
                <w:spacing w:val="-10"/>
                <w:sz w:val="26"/>
              </w:rPr>
              <w:t>3</w:t>
            </w:r>
          </w:p>
        </w:tc>
        <w:tc>
          <w:tcPr>
            <w:tcW w:w="1923" w:type="dxa"/>
          </w:tcPr>
          <w:p w14:paraId="4DA01747" w14:textId="77777777" w:rsidR="00B757D2" w:rsidRDefault="00B757D2" w:rsidP="009F32B9">
            <w:pPr>
              <w:pStyle w:val="TableParagraph"/>
              <w:spacing w:line="285" w:lineRule="exact"/>
              <w:ind w:left="117"/>
              <w:rPr>
                <w:sz w:val="26"/>
              </w:rPr>
            </w:pPr>
            <w:r>
              <w:rPr>
                <w:sz w:val="26"/>
              </w:rPr>
              <w:t>Hard</w:t>
            </w:r>
            <w:r>
              <w:rPr>
                <w:spacing w:val="-13"/>
                <w:sz w:val="26"/>
              </w:rPr>
              <w:t xml:space="preserve"> </w:t>
            </w:r>
            <w:r>
              <w:rPr>
                <w:spacing w:val="-4"/>
                <w:sz w:val="26"/>
              </w:rPr>
              <w:t>Disk</w:t>
            </w:r>
          </w:p>
        </w:tc>
        <w:tc>
          <w:tcPr>
            <w:tcW w:w="6101" w:type="dxa"/>
          </w:tcPr>
          <w:p w14:paraId="11A9E453" w14:textId="77777777" w:rsidR="00B757D2" w:rsidRDefault="00B757D2" w:rsidP="009F32B9">
            <w:pPr>
              <w:pStyle w:val="TableParagraph"/>
              <w:spacing w:line="285" w:lineRule="exact"/>
              <w:ind w:left="118"/>
              <w:rPr>
                <w:sz w:val="26"/>
              </w:rPr>
            </w:pPr>
            <w:r>
              <w:rPr>
                <w:sz w:val="26"/>
              </w:rPr>
              <w:t>2</w:t>
            </w:r>
            <w:r>
              <w:rPr>
                <w:spacing w:val="-6"/>
                <w:sz w:val="26"/>
              </w:rPr>
              <w:t xml:space="preserve"> </w:t>
            </w:r>
            <w:r>
              <w:rPr>
                <w:sz w:val="26"/>
              </w:rPr>
              <w:t>GB</w:t>
            </w:r>
            <w:r>
              <w:rPr>
                <w:spacing w:val="-5"/>
                <w:sz w:val="26"/>
              </w:rPr>
              <w:t xml:space="preserve"> </w:t>
            </w:r>
            <w:r>
              <w:rPr>
                <w:sz w:val="26"/>
              </w:rPr>
              <w:t>of</w:t>
            </w:r>
            <w:r>
              <w:rPr>
                <w:spacing w:val="-6"/>
                <w:sz w:val="26"/>
              </w:rPr>
              <w:t xml:space="preserve"> </w:t>
            </w:r>
            <w:r>
              <w:rPr>
                <w:sz w:val="26"/>
              </w:rPr>
              <w:t>free</w:t>
            </w:r>
            <w:r>
              <w:rPr>
                <w:spacing w:val="-6"/>
                <w:sz w:val="26"/>
              </w:rPr>
              <w:t xml:space="preserve"> </w:t>
            </w:r>
            <w:r>
              <w:rPr>
                <w:spacing w:val="-4"/>
                <w:sz w:val="26"/>
              </w:rPr>
              <w:t>space</w:t>
            </w:r>
          </w:p>
        </w:tc>
      </w:tr>
      <w:tr w:rsidR="00B757D2" w14:paraId="711D4062" w14:textId="77777777" w:rsidTr="00B757D2">
        <w:trPr>
          <w:trHeight w:val="594"/>
        </w:trPr>
        <w:tc>
          <w:tcPr>
            <w:tcW w:w="1044" w:type="dxa"/>
          </w:tcPr>
          <w:p w14:paraId="16E5C504" w14:textId="77777777" w:rsidR="00B757D2" w:rsidRDefault="00B757D2" w:rsidP="009F32B9">
            <w:pPr>
              <w:pStyle w:val="TableParagraph"/>
              <w:spacing w:line="285" w:lineRule="exact"/>
              <w:ind w:left="110"/>
              <w:rPr>
                <w:sz w:val="26"/>
              </w:rPr>
            </w:pPr>
            <w:r>
              <w:rPr>
                <w:spacing w:val="-10"/>
                <w:sz w:val="26"/>
              </w:rPr>
              <w:t>4</w:t>
            </w:r>
          </w:p>
        </w:tc>
        <w:tc>
          <w:tcPr>
            <w:tcW w:w="1923" w:type="dxa"/>
          </w:tcPr>
          <w:p w14:paraId="07C3E666" w14:textId="77777777" w:rsidR="00B757D2" w:rsidRDefault="00B757D2" w:rsidP="009F32B9">
            <w:pPr>
              <w:pStyle w:val="TableParagraph"/>
              <w:spacing w:line="285" w:lineRule="exact"/>
              <w:ind w:left="117"/>
              <w:rPr>
                <w:sz w:val="26"/>
              </w:rPr>
            </w:pPr>
            <w:r>
              <w:rPr>
                <w:spacing w:val="-2"/>
                <w:sz w:val="26"/>
              </w:rPr>
              <w:t>Display</w:t>
            </w:r>
          </w:p>
        </w:tc>
        <w:tc>
          <w:tcPr>
            <w:tcW w:w="6101" w:type="dxa"/>
          </w:tcPr>
          <w:p w14:paraId="016A9686" w14:textId="77777777" w:rsidR="00B757D2" w:rsidRDefault="00B757D2" w:rsidP="009F32B9">
            <w:pPr>
              <w:pStyle w:val="TableParagraph"/>
              <w:spacing w:line="285" w:lineRule="exact"/>
              <w:ind w:left="118"/>
              <w:rPr>
                <w:sz w:val="26"/>
              </w:rPr>
            </w:pPr>
            <w:r>
              <w:rPr>
                <w:sz w:val="26"/>
              </w:rPr>
              <w:t>1024×768</w:t>
            </w:r>
            <w:r>
              <w:rPr>
                <w:spacing w:val="-17"/>
                <w:sz w:val="26"/>
              </w:rPr>
              <w:t xml:space="preserve"> </w:t>
            </w:r>
            <w:r>
              <w:rPr>
                <w:sz w:val="26"/>
              </w:rPr>
              <w:t>resolution</w:t>
            </w:r>
            <w:r>
              <w:rPr>
                <w:spacing w:val="-16"/>
                <w:sz w:val="26"/>
              </w:rPr>
              <w:t xml:space="preserve"> </w:t>
            </w:r>
            <w:r>
              <w:rPr>
                <w:sz w:val="26"/>
              </w:rPr>
              <w:t>or</w:t>
            </w:r>
            <w:r>
              <w:rPr>
                <w:spacing w:val="-10"/>
                <w:sz w:val="26"/>
              </w:rPr>
              <w:t xml:space="preserve"> </w:t>
            </w:r>
            <w:r>
              <w:rPr>
                <w:spacing w:val="-2"/>
                <w:sz w:val="26"/>
              </w:rPr>
              <w:t>higher</w:t>
            </w:r>
          </w:p>
        </w:tc>
      </w:tr>
    </w:tbl>
    <w:p w14:paraId="0A3BE82A" w14:textId="77777777" w:rsidR="00B757D2" w:rsidRDefault="00B757D2" w:rsidP="00B757D2">
      <w:pPr>
        <w:pStyle w:val="BodyText"/>
        <w:spacing w:before="310"/>
        <w:rPr>
          <w:b/>
          <w:sz w:val="28"/>
        </w:rPr>
      </w:pPr>
    </w:p>
    <w:p w14:paraId="37465C50" w14:textId="654ED853" w:rsidR="00B757D2" w:rsidRPr="00B757D2" w:rsidRDefault="00B757D2" w:rsidP="00B757D2">
      <w:pPr>
        <w:widowControl w:val="0"/>
        <w:tabs>
          <w:tab w:val="left" w:pos="1856"/>
        </w:tabs>
        <w:autoSpaceDE w:val="0"/>
        <w:autoSpaceDN w:val="0"/>
        <w:rPr>
          <w:b/>
          <w:sz w:val="28"/>
        </w:rPr>
      </w:pPr>
      <w:r>
        <w:rPr>
          <w:b/>
          <w:spacing w:val="-2"/>
          <w:sz w:val="28"/>
        </w:rPr>
        <w:t xml:space="preserve">3.2 </w:t>
      </w:r>
      <w:r w:rsidRPr="00B757D2">
        <w:rPr>
          <w:b/>
          <w:spacing w:val="-2"/>
          <w:sz w:val="28"/>
        </w:rPr>
        <w:t>Hardware</w:t>
      </w:r>
      <w:r w:rsidRPr="00B757D2">
        <w:rPr>
          <w:b/>
          <w:sz w:val="28"/>
        </w:rPr>
        <w:t xml:space="preserve"> </w:t>
      </w:r>
      <w:proofErr w:type="gramStart"/>
      <w:r w:rsidRPr="00B757D2">
        <w:rPr>
          <w:b/>
          <w:spacing w:val="-2"/>
          <w:sz w:val="28"/>
        </w:rPr>
        <w:t>Requirements</w:t>
      </w:r>
      <w:r w:rsidRPr="00B757D2">
        <w:rPr>
          <w:b/>
          <w:spacing w:val="2"/>
          <w:sz w:val="28"/>
        </w:rPr>
        <w:t xml:space="preserve"> </w:t>
      </w:r>
      <w:r w:rsidRPr="00B757D2">
        <w:rPr>
          <w:b/>
          <w:spacing w:val="-10"/>
          <w:sz w:val="28"/>
        </w:rPr>
        <w:t>:</w:t>
      </w:r>
      <w:proofErr w:type="gramEnd"/>
    </w:p>
    <w:p w14:paraId="513B50CC" w14:textId="77777777" w:rsidR="00B757D2" w:rsidRDefault="00B757D2" w:rsidP="00B757D2">
      <w:pPr>
        <w:pStyle w:val="ListParagraph"/>
        <w:widowControl w:val="0"/>
        <w:tabs>
          <w:tab w:val="left" w:pos="1856"/>
        </w:tabs>
        <w:autoSpaceDE w:val="0"/>
        <w:autoSpaceDN w:val="0"/>
        <w:ind w:left="1856"/>
        <w:contextualSpacing w:val="0"/>
        <w:rPr>
          <w:b/>
          <w:sz w:val="28"/>
        </w:rPr>
      </w:pPr>
    </w:p>
    <w:tbl>
      <w:tblPr>
        <w:tblpPr w:leftFromText="180" w:rightFromText="180" w:vertAnchor="text" w:horzAnchor="margin" w:tblpY="1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2089"/>
        <w:gridCol w:w="5936"/>
      </w:tblGrid>
      <w:tr w:rsidR="00B757D2" w14:paraId="782D1FE7" w14:textId="77777777" w:rsidTr="00B757D2">
        <w:trPr>
          <w:trHeight w:val="962"/>
        </w:trPr>
        <w:tc>
          <w:tcPr>
            <w:tcW w:w="1044" w:type="dxa"/>
          </w:tcPr>
          <w:p w14:paraId="3DC7B11F" w14:textId="77777777" w:rsidR="00B757D2" w:rsidRDefault="00B757D2" w:rsidP="00B757D2">
            <w:pPr>
              <w:pStyle w:val="TableParagraph"/>
              <w:spacing w:before="313"/>
              <w:ind w:left="110"/>
              <w:rPr>
                <w:b/>
                <w:sz w:val="28"/>
              </w:rPr>
            </w:pPr>
            <w:r>
              <w:rPr>
                <w:b/>
                <w:sz w:val="28"/>
              </w:rPr>
              <w:t xml:space="preserve">Sr. </w:t>
            </w:r>
            <w:r>
              <w:rPr>
                <w:b/>
                <w:spacing w:val="-5"/>
                <w:sz w:val="28"/>
              </w:rPr>
              <w:t>No.</w:t>
            </w:r>
          </w:p>
        </w:tc>
        <w:tc>
          <w:tcPr>
            <w:tcW w:w="2089" w:type="dxa"/>
          </w:tcPr>
          <w:p w14:paraId="30E2C0B6" w14:textId="77777777" w:rsidR="00B757D2" w:rsidRDefault="00B757D2" w:rsidP="00B757D2">
            <w:pPr>
              <w:pStyle w:val="TableParagraph"/>
              <w:spacing w:before="313"/>
              <w:ind w:left="204"/>
              <w:rPr>
                <w:b/>
                <w:sz w:val="28"/>
              </w:rPr>
            </w:pPr>
            <w:r>
              <w:rPr>
                <w:b/>
                <w:spacing w:val="-2"/>
                <w:sz w:val="28"/>
              </w:rPr>
              <w:t>Software/Tool</w:t>
            </w:r>
          </w:p>
        </w:tc>
        <w:tc>
          <w:tcPr>
            <w:tcW w:w="5936" w:type="dxa"/>
          </w:tcPr>
          <w:p w14:paraId="0607E6C7" w14:textId="77777777" w:rsidR="00B757D2" w:rsidRDefault="00B757D2" w:rsidP="00B757D2">
            <w:pPr>
              <w:pStyle w:val="TableParagraph"/>
              <w:spacing w:before="313"/>
              <w:ind w:left="27"/>
              <w:jc w:val="center"/>
              <w:rPr>
                <w:b/>
                <w:sz w:val="28"/>
              </w:rPr>
            </w:pPr>
            <w:r>
              <w:rPr>
                <w:b/>
                <w:spacing w:val="-2"/>
                <w:sz w:val="28"/>
              </w:rPr>
              <w:t>Description</w:t>
            </w:r>
          </w:p>
        </w:tc>
      </w:tr>
      <w:tr w:rsidR="00B757D2" w14:paraId="6500DF2D" w14:textId="77777777" w:rsidTr="00B757D2">
        <w:trPr>
          <w:trHeight w:val="602"/>
        </w:trPr>
        <w:tc>
          <w:tcPr>
            <w:tcW w:w="1044" w:type="dxa"/>
          </w:tcPr>
          <w:p w14:paraId="762DE949" w14:textId="77777777" w:rsidR="00B757D2" w:rsidRDefault="00B757D2" w:rsidP="00B757D2">
            <w:pPr>
              <w:pStyle w:val="TableParagraph"/>
              <w:spacing w:line="293" w:lineRule="exact"/>
              <w:ind w:left="110"/>
              <w:rPr>
                <w:sz w:val="26"/>
              </w:rPr>
            </w:pPr>
            <w:r>
              <w:rPr>
                <w:spacing w:val="-10"/>
                <w:sz w:val="26"/>
              </w:rPr>
              <w:t>1</w:t>
            </w:r>
          </w:p>
        </w:tc>
        <w:tc>
          <w:tcPr>
            <w:tcW w:w="2089" w:type="dxa"/>
          </w:tcPr>
          <w:p w14:paraId="5A5B85D6" w14:textId="77777777" w:rsidR="00B757D2" w:rsidRDefault="00B757D2" w:rsidP="00B757D2">
            <w:pPr>
              <w:pStyle w:val="TableParagraph"/>
              <w:spacing w:line="293" w:lineRule="exact"/>
              <w:ind w:left="117"/>
              <w:rPr>
                <w:sz w:val="26"/>
              </w:rPr>
            </w:pPr>
            <w:r>
              <w:rPr>
                <w:spacing w:val="-2"/>
                <w:sz w:val="26"/>
              </w:rPr>
              <w:t>Operating</w:t>
            </w:r>
            <w:r>
              <w:rPr>
                <w:spacing w:val="-8"/>
                <w:sz w:val="26"/>
              </w:rPr>
              <w:t xml:space="preserve"> </w:t>
            </w:r>
            <w:r>
              <w:rPr>
                <w:spacing w:val="-2"/>
                <w:sz w:val="26"/>
              </w:rPr>
              <w:t>System</w:t>
            </w:r>
          </w:p>
        </w:tc>
        <w:tc>
          <w:tcPr>
            <w:tcW w:w="5936" w:type="dxa"/>
          </w:tcPr>
          <w:p w14:paraId="042A4760" w14:textId="77777777" w:rsidR="00B757D2" w:rsidRDefault="00B757D2" w:rsidP="00B757D2">
            <w:pPr>
              <w:pStyle w:val="TableParagraph"/>
              <w:spacing w:line="293" w:lineRule="exact"/>
              <w:ind w:left="118"/>
              <w:rPr>
                <w:sz w:val="26"/>
              </w:rPr>
            </w:pPr>
            <w:r>
              <w:rPr>
                <w:sz w:val="26"/>
              </w:rPr>
              <w:t>Windows</w:t>
            </w:r>
            <w:r>
              <w:rPr>
                <w:spacing w:val="-18"/>
                <w:sz w:val="26"/>
              </w:rPr>
              <w:t xml:space="preserve"> </w:t>
            </w:r>
            <w:r>
              <w:rPr>
                <w:sz w:val="26"/>
              </w:rPr>
              <w:t>10/11,</w:t>
            </w:r>
            <w:r>
              <w:rPr>
                <w:spacing w:val="-10"/>
                <w:sz w:val="26"/>
              </w:rPr>
              <w:t xml:space="preserve"> </w:t>
            </w:r>
            <w:r>
              <w:rPr>
                <w:sz w:val="26"/>
              </w:rPr>
              <w:t>macOS,</w:t>
            </w:r>
            <w:r>
              <w:rPr>
                <w:spacing w:val="-16"/>
                <w:sz w:val="26"/>
              </w:rPr>
              <w:t xml:space="preserve"> </w:t>
            </w:r>
            <w:r>
              <w:rPr>
                <w:sz w:val="26"/>
              </w:rPr>
              <w:t>or</w:t>
            </w:r>
            <w:r>
              <w:rPr>
                <w:spacing w:val="-15"/>
                <w:sz w:val="26"/>
              </w:rPr>
              <w:t xml:space="preserve"> </w:t>
            </w:r>
            <w:r>
              <w:rPr>
                <w:spacing w:val="-4"/>
                <w:sz w:val="26"/>
              </w:rPr>
              <w:t>Linux</w:t>
            </w:r>
          </w:p>
        </w:tc>
      </w:tr>
      <w:tr w:rsidR="00B757D2" w14:paraId="78BF1978" w14:textId="77777777" w:rsidTr="00B757D2">
        <w:trPr>
          <w:trHeight w:val="594"/>
        </w:trPr>
        <w:tc>
          <w:tcPr>
            <w:tcW w:w="1044" w:type="dxa"/>
          </w:tcPr>
          <w:p w14:paraId="6D7EAF1D" w14:textId="77777777" w:rsidR="00B757D2" w:rsidRDefault="00B757D2" w:rsidP="00B757D2">
            <w:pPr>
              <w:pStyle w:val="TableParagraph"/>
              <w:spacing w:line="292" w:lineRule="exact"/>
              <w:ind w:left="110"/>
              <w:rPr>
                <w:sz w:val="26"/>
              </w:rPr>
            </w:pPr>
            <w:r>
              <w:rPr>
                <w:spacing w:val="-10"/>
                <w:sz w:val="26"/>
              </w:rPr>
              <w:t>2</w:t>
            </w:r>
          </w:p>
        </w:tc>
        <w:tc>
          <w:tcPr>
            <w:tcW w:w="2089" w:type="dxa"/>
          </w:tcPr>
          <w:p w14:paraId="3010EFB6" w14:textId="77777777" w:rsidR="00B757D2" w:rsidRDefault="00B757D2" w:rsidP="00B757D2">
            <w:pPr>
              <w:pStyle w:val="TableParagraph"/>
              <w:spacing w:line="292" w:lineRule="exact"/>
              <w:ind w:left="117"/>
              <w:rPr>
                <w:sz w:val="26"/>
              </w:rPr>
            </w:pPr>
            <w:r>
              <w:rPr>
                <w:sz w:val="26"/>
              </w:rPr>
              <w:t>Code</w:t>
            </w:r>
            <w:r>
              <w:rPr>
                <w:spacing w:val="-16"/>
                <w:sz w:val="26"/>
              </w:rPr>
              <w:t xml:space="preserve"> </w:t>
            </w:r>
            <w:r>
              <w:rPr>
                <w:spacing w:val="-2"/>
                <w:sz w:val="26"/>
              </w:rPr>
              <w:t>Editor</w:t>
            </w:r>
          </w:p>
        </w:tc>
        <w:tc>
          <w:tcPr>
            <w:tcW w:w="5936" w:type="dxa"/>
          </w:tcPr>
          <w:p w14:paraId="14C8DC7B" w14:textId="77777777" w:rsidR="00B757D2" w:rsidRDefault="00B757D2" w:rsidP="00B757D2">
            <w:pPr>
              <w:pStyle w:val="TableParagraph"/>
              <w:spacing w:line="292" w:lineRule="exact"/>
              <w:ind w:left="118"/>
              <w:rPr>
                <w:sz w:val="26"/>
              </w:rPr>
            </w:pPr>
            <w:r>
              <w:rPr>
                <w:sz w:val="26"/>
              </w:rPr>
              <w:t>VS</w:t>
            </w:r>
            <w:r>
              <w:rPr>
                <w:spacing w:val="-14"/>
                <w:sz w:val="26"/>
              </w:rPr>
              <w:t xml:space="preserve"> </w:t>
            </w:r>
            <w:r>
              <w:rPr>
                <w:sz w:val="26"/>
              </w:rPr>
              <w:t>Code</w:t>
            </w:r>
            <w:r>
              <w:rPr>
                <w:spacing w:val="-13"/>
                <w:sz w:val="26"/>
              </w:rPr>
              <w:t xml:space="preserve"> </w:t>
            </w:r>
            <w:r>
              <w:rPr>
                <w:sz w:val="26"/>
              </w:rPr>
              <w:t>/</w:t>
            </w:r>
            <w:r>
              <w:rPr>
                <w:spacing w:val="-7"/>
                <w:sz w:val="26"/>
              </w:rPr>
              <w:t xml:space="preserve"> </w:t>
            </w:r>
            <w:r>
              <w:rPr>
                <w:sz w:val="26"/>
              </w:rPr>
              <w:t>Sublime</w:t>
            </w:r>
            <w:r>
              <w:rPr>
                <w:spacing w:val="1"/>
                <w:sz w:val="26"/>
              </w:rPr>
              <w:t xml:space="preserve"> </w:t>
            </w:r>
            <w:r>
              <w:rPr>
                <w:sz w:val="26"/>
              </w:rPr>
              <w:t>Text</w:t>
            </w:r>
            <w:r>
              <w:rPr>
                <w:spacing w:val="-13"/>
                <w:sz w:val="26"/>
              </w:rPr>
              <w:t xml:space="preserve"> </w:t>
            </w:r>
            <w:r>
              <w:rPr>
                <w:sz w:val="26"/>
              </w:rPr>
              <w:t>/</w:t>
            </w:r>
            <w:r>
              <w:rPr>
                <w:spacing w:val="-1"/>
                <w:sz w:val="26"/>
              </w:rPr>
              <w:t xml:space="preserve"> </w:t>
            </w:r>
            <w:r>
              <w:rPr>
                <w:spacing w:val="-4"/>
                <w:sz w:val="26"/>
              </w:rPr>
              <w:t>Atom</w:t>
            </w:r>
          </w:p>
        </w:tc>
      </w:tr>
      <w:tr w:rsidR="00B757D2" w14:paraId="1BC6CFC8" w14:textId="77777777" w:rsidTr="00B757D2">
        <w:trPr>
          <w:trHeight w:val="602"/>
        </w:trPr>
        <w:tc>
          <w:tcPr>
            <w:tcW w:w="1044" w:type="dxa"/>
          </w:tcPr>
          <w:p w14:paraId="5641190A" w14:textId="77777777" w:rsidR="00B757D2" w:rsidRDefault="00B757D2" w:rsidP="00B757D2">
            <w:pPr>
              <w:pStyle w:val="TableParagraph"/>
              <w:spacing w:line="293" w:lineRule="exact"/>
              <w:ind w:left="110"/>
              <w:rPr>
                <w:sz w:val="26"/>
              </w:rPr>
            </w:pPr>
            <w:r>
              <w:rPr>
                <w:spacing w:val="-10"/>
                <w:sz w:val="26"/>
              </w:rPr>
              <w:t>3</w:t>
            </w:r>
          </w:p>
        </w:tc>
        <w:tc>
          <w:tcPr>
            <w:tcW w:w="2089" w:type="dxa"/>
          </w:tcPr>
          <w:p w14:paraId="1A6A65A2" w14:textId="77777777" w:rsidR="00B757D2" w:rsidRDefault="00B757D2" w:rsidP="00B757D2">
            <w:pPr>
              <w:pStyle w:val="TableParagraph"/>
              <w:spacing w:line="293" w:lineRule="exact"/>
              <w:ind w:left="117"/>
              <w:rPr>
                <w:sz w:val="26"/>
              </w:rPr>
            </w:pPr>
            <w:r>
              <w:rPr>
                <w:spacing w:val="-2"/>
                <w:sz w:val="26"/>
              </w:rPr>
              <w:t>Browser</w:t>
            </w:r>
          </w:p>
        </w:tc>
        <w:tc>
          <w:tcPr>
            <w:tcW w:w="5936" w:type="dxa"/>
          </w:tcPr>
          <w:p w14:paraId="7EC9B8E3" w14:textId="77777777" w:rsidR="00B757D2" w:rsidRDefault="00B757D2" w:rsidP="00B757D2">
            <w:pPr>
              <w:pStyle w:val="TableParagraph"/>
              <w:spacing w:line="293" w:lineRule="exact"/>
              <w:ind w:left="118"/>
              <w:rPr>
                <w:sz w:val="26"/>
              </w:rPr>
            </w:pPr>
            <w:r>
              <w:rPr>
                <w:sz w:val="26"/>
              </w:rPr>
              <w:t>Chrome</w:t>
            </w:r>
            <w:r>
              <w:rPr>
                <w:spacing w:val="-6"/>
                <w:sz w:val="26"/>
              </w:rPr>
              <w:t xml:space="preserve"> </w:t>
            </w:r>
            <w:r>
              <w:rPr>
                <w:sz w:val="26"/>
              </w:rPr>
              <w:t>/</w:t>
            </w:r>
            <w:r>
              <w:rPr>
                <w:spacing w:val="-6"/>
                <w:sz w:val="26"/>
              </w:rPr>
              <w:t xml:space="preserve"> </w:t>
            </w:r>
            <w:r>
              <w:rPr>
                <w:sz w:val="26"/>
              </w:rPr>
              <w:t>Firefox</w:t>
            </w:r>
            <w:r>
              <w:rPr>
                <w:spacing w:val="-11"/>
                <w:sz w:val="26"/>
              </w:rPr>
              <w:t xml:space="preserve"> </w:t>
            </w:r>
            <w:r>
              <w:rPr>
                <w:sz w:val="26"/>
              </w:rPr>
              <w:t>/</w:t>
            </w:r>
            <w:r>
              <w:rPr>
                <w:spacing w:val="-13"/>
                <w:sz w:val="26"/>
              </w:rPr>
              <w:t xml:space="preserve"> </w:t>
            </w:r>
            <w:r>
              <w:rPr>
                <w:sz w:val="26"/>
              </w:rPr>
              <w:t>Edge</w:t>
            </w:r>
            <w:r>
              <w:rPr>
                <w:spacing w:val="-11"/>
                <w:sz w:val="26"/>
              </w:rPr>
              <w:t xml:space="preserve"> </w:t>
            </w:r>
            <w:r>
              <w:rPr>
                <w:sz w:val="26"/>
              </w:rPr>
              <w:t>(for</w:t>
            </w:r>
            <w:r>
              <w:rPr>
                <w:spacing w:val="-5"/>
                <w:sz w:val="26"/>
              </w:rPr>
              <w:t xml:space="preserve"> </w:t>
            </w:r>
            <w:r>
              <w:rPr>
                <w:spacing w:val="-2"/>
                <w:sz w:val="26"/>
              </w:rPr>
              <w:t>testing)</w:t>
            </w:r>
          </w:p>
        </w:tc>
      </w:tr>
      <w:tr w:rsidR="00B757D2" w14:paraId="5292E00A" w14:textId="77777777" w:rsidTr="00B757D2">
        <w:trPr>
          <w:trHeight w:val="594"/>
        </w:trPr>
        <w:tc>
          <w:tcPr>
            <w:tcW w:w="1044" w:type="dxa"/>
          </w:tcPr>
          <w:p w14:paraId="351DF41D" w14:textId="77777777" w:rsidR="00B757D2" w:rsidRDefault="00B757D2" w:rsidP="00B757D2">
            <w:pPr>
              <w:pStyle w:val="TableParagraph"/>
              <w:spacing w:line="285" w:lineRule="exact"/>
              <w:ind w:left="110"/>
              <w:rPr>
                <w:sz w:val="26"/>
              </w:rPr>
            </w:pPr>
            <w:r>
              <w:rPr>
                <w:spacing w:val="-10"/>
                <w:sz w:val="26"/>
              </w:rPr>
              <w:t>4</w:t>
            </w:r>
          </w:p>
        </w:tc>
        <w:tc>
          <w:tcPr>
            <w:tcW w:w="2089" w:type="dxa"/>
          </w:tcPr>
          <w:p w14:paraId="592AC8D0" w14:textId="77777777" w:rsidR="00B757D2" w:rsidRDefault="00B757D2" w:rsidP="00B757D2">
            <w:pPr>
              <w:pStyle w:val="TableParagraph"/>
              <w:spacing w:line="285" w:lineRule="exact"/>
              <w:ind w:left="117"/>
              <w:rPr>
                <w:sz w:val="26"/>
              </w:rPr>
            </w:pPr>
            <w:r>
              <w:rPr>
                <w:spacing w:val="-2"/>
                <w:sz w:val="26"/>
              </w:rPr>
              <w:t>Version</w:t>
            </w:r>
            <w:r>
              <w:rPr>
                <w:spacing w:val="-9"/>
                <w:sz w:val="26"/>
              </w:rPr>
              <w:t xml:space="preserve"> </w:t>
            </w:r>
            <w:r>
              <w:rPr>
                <w:spacing w:val="-2"/>
                <w:sz w:val="26"/>
              </w:rPr>
              <w:t>Control</w:t>
            </w:r>
          </w:p>
        </w:tc>
        <w:tc>
          <w:tcPr>
            <w:tcW w:w="5936" w:type="dxa"/>
          </w:tcPr>
          <w:p w14:paraId="5966A9F4" w14:textId="77777777" w:rsidR="00B757D2" w:rsidRDefault="00B757D2" w:rsidP="00B757D2">
            <w:pPr>
              <w:pStyle w:val="TableParagraph"/>
              <w:spacing w:line="285" w:lineRule="exact"/>
              <w:ind w:left="118"/>
              <w:rPr>
                <w:sz w:val="26"/>
              </w:rPr>
            </w:pPr>
            <w:r>
              <w:rPr>
                <w:spacing w:val="-5"/>
                <w:sz w:val="26"/>
              </w:rPr>
              <w:t>Git</w:t>
            </w:r>
          </w:p>
        </w:tc>
      </w:tr>
    </w:tbl>
    <w:p w14:paraId="215046BA" w14:textId="77777777" w:rsidR="00B757D2" w:rsidRDefault="00B757D2" w:rsidP="00B757D2">
      <w:pPr>
        <w:pStyle w:val="BodyText"/>
        <w:spacing w:before="33"/>
        <w:rPr>
          <w:b/>
          <w:sz w:val="20"/>
        </w:rPr>
      </w:pPr>
    </w:p>
    <w:p w14:paraId="42C2C7F7" w14:textId="2BC3CF18" w:rsidR="00A93043" w:rsidRDefault="00A93043" w:rsidP="00B757D2">
      <w:pPr>
        <w:tabs>
          <w:tab w:val="left" w:pos="360"/>
        </w:tabs>
        <w:spacing w:line="360" w:lineRule="auto"/>
        <w:rPr>
          <w:b/>
          <w:iCs/>
          <w:sz w:val="30"/>
          <w:szCs w:val="30"/>
        </w:rPr>
      </w:pPr>
    </w:p>
    <w:p w14:paraId="6E77B407" w14:textId="77777777" w:rsidR="00B757D2" w:rsidRDefault="00B757D2" w:rsidP="00B757D2">
      <w:pPr>
        <w:tabs>
          <w:tab w:val="left" w:pos="360"/>
        </w:tabs>
        <w:spacing w:line="360" w:lineRule="auto"/>
        <w:rPr>
          <w:b/>
          <w:iCs/>
          <w:sz w:val="30"/>
          <w:szCs w:val="30"/>
        </w:rPr>
      </w:pPr>
    </w:p>
    <w:p w14:paraId="6D8A3A18" w14:textId="77777777" w:rsidR="00B757D2" w:rsidRDefault="00B757D2" w:rsidP="00B757D2">
      <w:pPr>
        <w:tabs>
          <w:tab w:val="left" w:pos="360"/>
        </w:tabs>
        <w:spacing w:line="360" w:lineRule="auto"/>
        <w:rPr>
          <w:b/>
          <w:iCs/>
          <w:sz w:val="30"/>
          <w:szCs w:val="30"/>
        </w:rPr>
      </w:pPr>
    </w:p>
    <w:p w14:paraId="37EDC1CE" w14:textId="77777777" w:rsidR="00B757D2" w:rsidRDefault="00B757D2" w:rsidP="00B757D2">
      <w:pPr>
        <w:tabs>
          <w:tab w:val="left" w:pos="360"/>
        </w:tabs>
        <w:spacing w:line="360" w:lineRule="auto"/>
        <w:rPr>
          <w:b/>
          <w:iCs/>
          <w:sz w:val="30"/>
          <w:szCs w:val="30"/>
        </w:rPr>
      </w:pPr>
    </w:p>
    <w:p w14:paraId="64CA5E60" w14:textId="281F1816" w:rsidR="00B757D2" w:rsidRDefault="00B757D2" w:rsidP="00B757D2">
      <w:pPr>
        <w:tabs>
          <w:tab w:val="left" w:pos="360"/>
        </w:tabs>
        <w:spacing w:line="360" w:lineRule="auto"/>
        <w:jc w:val="center"/>
        <w:rPr>
          <w:rFonts w:ascii="Cambria" w:eastAsia="Cambria" w:hAnsi="Cambria" w:cs="Cambria"/>
          <w:b/>
          <w:bCs/>
          <w:sz w:val="28"/>
          <w:szCs w:val="28"/>
        </w:rPr>
      </w:pPr>
      <w:r>
        <w:rPr>
          <w:rFonts w:ascii="Cambria" w:eastAsia="Cambria" w:hAnsi="Cambria" w:cs="Cambria"/>
          <w:b/>
          <w:bCs/>
          <w:sz w:val="28"/>
          <w:szCs w:val="28"/>
        </w:rPr>
        <w:lastRenderedPageBreak/>
        <w:t>4.</w:t>
      </w:r>
      <w:r w:rsidRPr="00B757D2">
        <w:rPr>
          <w:rFonts w:ascii="Cambria" w:eastAsia="Cambria" w:hAnsi="Cambria" w:cs="Cambria"/>
          <w:b/>
          <w:bCs/>
          <w:sz w:val="28"/>
          <w:szCs w:val="28"/>
        </w:rPr>
        <w:t>Sample Source Code</w:t>
      </w:r>
    </w:p>
    <w:p w14:paraId="2D5E569F" w14:textId="55EED716" w:rsidR="00B757D2" w:rsidRDefault="00181A80" w:rsidP="00B757D2">
      <w:pPr>
        <w:tabs>
          <w:tab w:val="left" w:pos="360"/>
        </w:tabs>
        <w:spacing w:line="360" w:lineRule="auto"/>
        <w:rPr>
          <w:b/>
          <w:bCs/>
          <w:iCs/>
          <w:noProof/>
          <w:sz w:val="30"/>
          <w:szCs w:val="30"/>
        </w:rPr>
      </w:pPr>
      <w:r>
        <w:rPr>
          <w:b/>
          <w:bCs/>
          <w:iCs/>
          <w:noProof/>
          <w:sz w:val="30"/>
          <w:szCs w:val="30"/>
        </w:rPr>
        <w:drawing>
          <wp:inline distT="0" distB="0" distL="0" distR="0" wp14:anchorId="46BE4434" wp14:editId="33730C0B">
            <wp:extent cx="5943600" cy="3467100"/>
            <wp:effectExtent l="0" t="0" r="0" b="0"/>
            <wp:docPr id="17985770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77078"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069C8029" w14:textId="77777777" w:rsidR="00181A80" w:rsidRPr="00181A80" w:rsidRDefault="00181A80" w:rsidP="00181A80">
      <w:pPr>
        <w:rPr>
          <w:sz w:val="30"/>
          <w:szCs w:val="30"/>
        </w:rPr>
      </w:pPr>
    </w:p>
    <w:p w14:paraId="78332861" w14:textId="000BFC6A" w:rsidR="00181A80" w:rsidRPr="00181A80" w:rsidRDefault="00181A80" w:rsidP="00181A80">
      <w:pPr>
        <w:rPr>
          <w:sz w:val="30"/>
          <w:szCs w:val="30"/>
        </w:rPr>
      </w:pPr>
      <w:r>
        <w:rPr>
          <w:noProof/>
          <w:sz w:val="30"/>
          <w:szCs w:val="30"/>
        </w:rPr>
        <w:drawing>
          <wp:inline distT="0" distB="0" distL="0" distR="0" wp14:anchorId="66DF29C6" wp14:editId="1062A57B">
            <wp:extent cx="5943600" cy="3314700"/>
            <wp:effectExtent l="0" t="0" r="0" b="0"/>
            <wp:docPr id="123662510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5105" name="Picture 2"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0615DA03" w14:textId="77777777" w:rsidR="00181A80" w:rsidRDefault="00181A80" w:rsidP="00181A80">
      <w:pPr>
        <w:rPr>
          <w:b/>
          <w:bCs/>
          <w:iCs/>
          <w:noProof/>
          <w:sz w:val="30"/>
          <w:szCs w:val="30"/>
        </w:rPr>
      </w:pPr>
    </w:p>
    <w:p w14:paraId="72C4178B" w14:textId="31ED4714" w:rsidR="00181A80" w:rsidRDefault="00181A80" w:rsidP="00181A80">
      <w:pPr>
        <w:tabs>
          <w:tab w:val="left" w:pos="1488"/>
        </w:tabs>
        <w:rPr>
          <w:sz w:val="30"/>
          <w:szCs w:val="30"/>
        </w:rPr>
      </w:pPr>
      <w:r>
        <w:rPr>
          <w:sz w:val="30"/>
          <w:szCs w:val="30"/>
        </w:rPr>
        <w:tab/>
      </w:r>
    </w:p>
    <w:p w14:paraId="2025BAFF" w14:textId="77777777" w:rsidR="00181A80" w:rsidRDefault="00181A80" w:rsidP="00181A80">
      <w:pPr>
        <w:tabs>
          <w:tab w:val="left" w:pos="1488"/>
        </w:tabs>
        <w:rPr>
          <w:sz w:val="30"/>
          <w:szCs w:val="30"/>
        </w:rPr>
      </w:pPr>
    </w:p>
    <w:p w14:paraId="6BF4D6E8" w14:textId="41C02150" w:rsidR="00181A80" w:rsidRDefault="00181A80" w:rsidP="00181A80">
      <w:pPr>
        <w:tabs>
          <w:tab w:val="left" w:pos="1488"/>
        </w:tabs>
        <w:rPr>
          <w:noProof/>
          <w:sz w:val="30"/>
          <w:szCs w:val="30"/>
        </w:rPr>
      </w:pPr>
      <w:r>
        <w:rPr>
          <w:noProof/>
          <w:sz w:val="30"/>
          <w:szCs w:val="30"/>
        </w:rPr>
        <w:lastRenderedPageBreak/>
        <w:drawing>
          <wp:inline distT="0" distB="0" distL="0" distR="0" wp14:anchorId="02CAC48C" wp14:editId="1B75C711">
            <wp:extent cx="5943600" cy="3241040"/>
            <wp:effectExtent l="0" t="0" r="0" b="0"/>
            <wp:docPr id="1697208064"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08064" name="Picture 3"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14:paraId="1AD17297" w14:textId="77777777" w:rsidR="00181A80" w:rsidRDefault="00181A80" w:rsidP="00181A80">
      <w:pPr>
        <w:rPr>
          <w:noProof/>
          <w:sz w:val="30"/>
          <w:szCs w:val="30"/>
        </w:rPr>
      </w:pPr>
    </w:p>
    <w:p w14:paraId="748A82F6" w14:textId="00CEFFE5" w:rsidR="00181A80" w:rsidRDefault="00181A80" w:rsidP="00181A80">
      <w:pPr>
        <w:tabs>
          <w:tab w:val="left" w:pos="2184"/>
        </w:tabs>
        <w:rPr>
          <w:sz w:val="30"/>
          <w:szCs w:val="30"/>
        </w:rPr>
      </w:pPr>
      <w:r>
        <w:rPr>
          <w:sz w:val="30"/>
          <w:szCs w:val="30"/>
        </w:rPr>
        <w:tab/>
      </w:r>
    </w:p>
    <w:p w14:paraId="2DDB02EE" w14:textId="5D9DFEA4" w:rsidR="00181A80" w:rsidRDefault="00181A80" w:rsidP="00181A80">
      <w:pPr>
        <w:tabs>
          <w:tab w:val="left" w:pos="2184"/>
        </w:tabs>
        <w:rPr>
          <w:noProof/>
          <w:sz w:val="30"/>
          <w:szCs w:val="30"/>
        </w:rPr>
      </w:pPr>
      <w:r>
        <w:rPr>
          <w:noProof/>
          <w:sz w:val="30"/>
          <w:szCs w:val="30"/>
        </w:rPr>
        <w:drawing>
          <wp:inline distT="0" distB="0" distL="0" distR="0" wp14:anchorId="113EBE49" wp14:editId="706F056B">
            <wp:extent cx="5943600" cy="3305175"/>
            <wp:effectExtent l="0" t="0" r="0" b="9525"/>
            <wp:docPr id="3197395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3953"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05EAC2B6" w14:textId="77777777" w:rsidR="00181A80" w:rsidRPr="00181A80" w:rsidRDefault="00181A80" w:rsidP="00181A80">
      <w:pPr>
        <w:rPr>
          <w:sz w:val="30"/>
          <w:szCs w:val="30"/>
        </w:rPr>
      </w:pPr>
    </w:p>
    <w:p w14:paraId="1CC698E9" w14:textId="77777777" w:rsidR="00181A80" w:rsidRDefault="00181A80" w:rsidP="00181A80">
      <w:pPr>
        <w:rPr>
          <w:noProof/>
          <w:sz w:val="30"/>
          <w:szCs w:val="30"/>
        </w:rPr>
      </w:pPr>
    </w:p>
    <w:p w14:paraId="2C0B2885" w14:textId="7B18B5AB" w:rsidR="00181A80" w:rsidRDefault="00181A80" w:rsidP="00181A80">
      <w:pPr>
        <w:tabs>
          <w:tab w:val="left" w:pos="2292"/>
        </w:tabs>
        <w:rPr>
          <w:sz w:val="30"/>
          <w:szCs w:val="30"/>
        </w:rPr>
      </w:pPr>
    </w:p>
    <w:p w14:paraId="21E00ACD" w14:textId="77777777" w:rsidR="00181A80" w:rsidRDefault="00181A80" w:rsidP="00181A80">
      <w:pPr>
        <w:tabs>
          <w:tab w:val="left" w:pos="2292"/>
        </w:tabs>
        <w:rPr>
          <w:sz w:val="30"/>
          <w:szCs w:val="30"/>
        </w:rPr>
      </w:pPr>
    </w:p>
    <w:p w14:paraId="62737154" w14:textId="77777777" w:rsidR="00181A80" w:rsidRDefault="00181A80" w:rsidP="00181A80">
      <w:pPr>
        <w:tabs>
          <w:tab w:val="left" w:pos="2292"/>
        </w:tabs>
        <w:rPr>
          <w:sz w:val="30"/>
          <w:szCs w:val="30"/>
        </w:rPr>
      </w:pPr>
    </w:p>
    <w:p w14:paraId="6AD89DD8" w14:textId="2592B146" w:rsidR="00F577EF" w:rsidRDefault="00F577EF" w:rsidP="00F577EF">
      <w:pPr>
        <w:jc w:val="center"/>
        <w:rPr>
          <w:rFonts w:ascii="Cambria" w:eastAsia="Cambria" w:hAnsi="Cambria" w:cs="Cambria"/>
          <w:b/>
          <w:bCs/>
          <w:sz w:val="30"/>
          <w:szCs w:val="30"/>
        </w:rPr>
      </w:pPr>
      <w:r w:rsidRPr="00F577EF">
        <w:rPr>
          <w:rFonts w:ascii="Cambria" w:eastAsia="Cambria" w:hAnsi="Cambria" w:cs="Cambria"/>
          <w:b/>
          <w:bCs/>
          <w:sz w:val="30"/>
          <w:szCs w:val="30"/>
        </w:rPr>
        <w:lastRenderedPageBreak/>
        <w:t>5.Graphical User Interface</w:t>
      </w:r>
    </w:p>
    <w:p w14:paraId="1BDB0A0C" w14:textId="77777777" w:rsidR="00F577EF" w:rsidRDefault="00F577EF" w:rsidP="00F577EF">
      <w:pPr>
        <w:rPr>
          <w:rFonts w:ascii="Cambria" w:eastAsia="Cambria" w:hAnsi="Cambria" w:cs="Cambria"/>
          <w:b/>
          <w:bCs/>
          <w:sz w:val="30"/>
          <w:szCs w:val="30"/>
        </w:rPr>
      </w:pPr>
    </w:p>
    <w:p w14:paraId="2473A037" w14:textId="6ACA1744" w:rsidR="00F577EF" w:rsidRPr="00F577EF" w:rsidRDefault="00F577EF" w:rsidP="00F577EF">
      <w:pPr>
        <w:rPr>
          <w:rFonts w:ascii="Cambria" w:eastAsia="Cambria" w:hAnsi="Cambria" w:cs="Cambria"/>
          <w:b/>
          <w:bCs/>
          <w:sz w:val="30"/>
          <w:szCs w:val="30"/>
        </w:rPr>
      </w:pPr>
      <w:r>
        <w:rPr>
          <w:rFonts w:ascii="Cambria" w:eastAsia="Cambria" w:hAnsi="Cambria" w:cs="Cambria"/>
          <w:b/>
          <w:bCs/>
          <w:noProof/>
          <w:sz w:val="30"/>
          <w:szCs w:val="30"/>
        </w:rPr>
        <w:drawing>
          <wp:inline distT="0" distB="0" distL="0" distR="0" wp14:anchorId="65EB834A" wp14:editId="41BF44BB">
            <wp:extent cx="5943600" cy="3074035"/>
            <wp:effectExtent l="0" t="0" r="0" b="0"/>
            <wp:docPr id="109334685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46853" name="Picture 5"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0FEC1F07" w14:textId="77777777" w:rsidR="00181A80" w:rsidRDefault="00181A80" w:rsidP="00181A80">
      <w:pPr>
        <w:tabs>
          <w:tab w:val="left" w:pos="2292"/>
        </w:tabs>
        <w:rPr>
          <w:sz w:val="30"/>
          <w:szCs w:val="30"/>
        </w:rPr>
      </w:pPr>
    </w:p>
    <w:p w14:paraId="322DEBB7" w14:textId="77777777" w:rsidR="00F577EF" w:rsidRDefault="00F577EF" w:rsidP="00181A80">
      <w:pPr>
        <w:tabs>
          <w:tab w:val="left" w:pos="2292"/>
        </w:tabs>
        <w:rPr>
          <w:sz w:val="30"/>
          <w:szCs w:val="30"/>
        </w:rPr>
      </w:pPr>
    </w:p>
    <w:p w14:paraId="11D0ED50" w14:textId="2DCEF2B3" w:rsidR="00F577EF" w:rsidRDefault="00F577EF" w:rsidP="00181A80">
      <w:pPr>
        <w:tabs>
          <w:tab w:val="left" w:pos="2292"/>
        </w:tabs>
        <w:rPr>
          <w:noProof/>
          <w:sz w:val="30"/>
          <w:szCs w:val="30"/>
        </w:rPr>
      </w:pPr>
      <w:r>
        <w:rPr>
          <w:noProof/>
          <w:sz w:val="30"/>
          <w:szCs w:val="30"/>
        </w:rPr>
        <w:drawing>
          <wp:inline distT="0" distB="0" distL="0" distR="0" wp14:anchorId="774194EA" wp14:editId="63BF6CD6">
            <wp:extent cx="5943600" cy="3073400"/>
            <wp:effectExtent l="0" t="0" r="0" b="0"/>
            <wp:docPr id="14402490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49090" name="Picture 6"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4CEA1F68" w14:textId="77777777" w:rsidR="00F577EF" w:rsidRPr="00F577EF" w:rsidRDefault="00F577EF" w:rsidP="00F577EF">
      <w:pPr>
        <w:rPr>
          <w:sz w:val="30"/>
          <w:szCs w:val="30"/>
        </w:rPr>
      </w:pPr>
    </w:p>
    <w:p w14:paraId="0B0A0B0A" w14:textId="77777777" w:rsidR="00F577EF" w:rsidRPr="00F577EF" w:rsidRDefault="00F577EF" w:rsidP="00F577EF">
      <w:pPr>
        <w:rPr>
          <w:sz w:val="30"/>
          <w:szCs w:val="30"/>
        </w:rPr>
      </w:pPr>
    </w:p>
    <w:p w14:paraId="56BB9799" w14:textId="77777777" w:rsidR="00F577EF" w:rsidRDefault="00F577EF" w:rsidP="00F577EF">
      <w:pPr>
        <w:rPr>
          <w:noProof/>
          <w:sz w:val="30"/>
          <w:szCs w:val="30"/>
        </w:rPr>
      </w:pPr>
    </w:p>
    <w:p w14:paraId="0A5BF907" w14:textId="056D2F07" w:rsidR="00F577EF" w:rsidRDefault="00F577EF" w:rsidP="00F577EF">
      <w:pPr>
        <w:tabs>
          <w:tab w:val="left" w:pos="1788"/>
        </w:tabs>
        <w:rPr>
          <w:sz w:val="30"/>
          <w:szCs w:val="30"/>
        </w:rPr>
      </w:pPr>
      <w:r>
        <w:rPr>
          <w:sz w:val="30"/>
          <w:szCs w:val="30"/>
        </w:rPr>
        <w:tab/>
      </w:r>
    </w:p>
    <w:p w14:paraId="6A71C78B" w14:textId="77777777" w:rsidR="00F577EF" w:rsidRDefault="00F577EF" w:rsidP="00F577EF">
      <w:pPr>
        <w:tabs>
          <w:tab w:val="left" w:pos="1788"/>
        </w:tabs>
        <w:rPr>
          <w:sz w:val="30"/>
          <w:szCs w:val="30"/>
        </w:rPr>
      </w:pPr>
    </w:p>
    <w:p w14:paraId="07AE4D44" w14:textId="0A1AF85C" w:rsidR="00F577EF" w:rsidRDefault="00F577EF" w:rsidP="00F577EF">
      <w:pPr>
        <w:pStyle w:val="ListParagraph"/>
        <w:tabs>
          <w:tab w:val="left" w:pos="1788"/>
        </w:tabs>
        <w:jc w:val="center"/>
        <w:rPr>
          <w:rFonts w:ascii="Cambria" w:eastAsia="Cambria" w:hAnsi="Cambria" w:cs="Cambria"/>
          <w:b/>
          <w:bCs/>
          <w:sz w:val="30"/>
          <w:szCs w:val="30"/>
        </w:rPr>
      </w:pPr>
      <w:r>
        <w:rPr>
          <w:rFonts w:ascii="Cambria" w:eastAsia="Cambria" w:hAnsi="Cambria" w:cs="Cambria"/>
          <w:b/>
          <w:bCs/>
          <w:sz w:val="30"/>
          <w:szCs w:val="30"/>
        </w:rPr>
        <w:lastRenderedPageBreak/>
        <w:t xml:space="preserve">6. </w:t>
      </w:r>
      <w:r w:rsidRPr="00F577EF">
        <w:rPr>
          <w:rFonts w:ascii="Cambria" w:eastAsia="Cambria" w:hAnsi="Cambria" w:cs="Cambria"/>
          <w:b/>
          <w:bCs/>
          <w:sz w:val="30"/>
          <w:szCs w:val="30"/>
        </w:rPr>
        <w:t>Future Enhancement</w:t>
      </w:r>
    </w:p>
    <w:p w14:paraId="460A396B" w14:textId="77777777" w:rsidR="00F577EF" w:rsidRDefault="00F577EF" w:rsidP="00F577EF">
      <w:pPr>
        <w:pStyle w:val="ListParagraph"/>
        <w:tabs>
          <w:tab w:val="left" w:pos="1788"/>
        </w:tabs>
        <w:rPr>
          <w:rFonts w:ascii="Cambria" w:eastAsia="Cambria" w:hAnsi="Cambria" w:cs="Cambria"/>
          <w:b/>
          <w:bCs/>
          <w:sz w:val="30"/>
          <w:szCs w:val="30"/>
        </w:rPr>
      </w:pPr>
    </w:p>
    <w:p w14:paraId="0E82E819" w14:textId="77777777" w:rsidR="00F577EF" w:rsidRPr="00F577EF" w:rsidRDefault="00F577EF" w:rsidP="00F577EF">
      <w:pPr>
        <w:spacing w:before="100" w:beforeAutospacing="1" w:after="100" w:afterAutospacing="1" w:line="360" w:lineRule="auto"/>
        <w:outlineLvl w:val="2"/>
        <w:rPr>
          <w:rFonts w:asciiTheme="minorHAnsi" w:hAnsiTheme="minorHAnsi"/>
          <w:b/>
          <w:bCs/>
          <w:sz w:val="26"/>
          <w:szCs w:val="26"/>
          <w:lang w:val="en-IN"/>
        </w:rPr>
      </w:pPr>
      <w:r w:rsidRPr="00F577EF">
        <w:rPr>
          <w:rFonts w:asciiTheme="minorHAnsi" w:hAnsiTheme="minorHAnsi"/>
          <w:b/>
          <w:bCs/>
          <w:sz w:val="26"/>
          <w:szCs w:val="26"/>
          <w:lang w:val="en-IN"/>
        </w:rPr>
        <w:t>Future Enhancements</w:t>
      </w:r>
    </w:p>
    <w:p w14:paraId="630090C4" w14:textId="77777777" w:rsid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sz w:val="26"/>
          <w:szCs w:val="26"/>
          <w:lang w:val="en-IN"/>
        </w:rPr>
        <w:t>While the current model for Forest Fire Confidence Prediction provides valuable insights and predictive capabilities, there are several areas where the project can be further enhanced for improved accuracy, scalability, and real-world application. Some possible future enhancements include:</w:t>
      </w:r>
    </w:p>
    <w:p w14:paraId="562350A4" w14:textId="77777777" w:rsidR="00610A24" w:rsidRPr="00610A24" w:rsidRDefault="00610A24" w:rsidP="00610A24">
      <w:pPr>
        <w:pStyle w:val="ListParagraph"/>
        <w:tabs>
          <w:tab w:val="left" w:pos="1788"/>
        </w:tabs>
        <w:spacing w:line="276" w:lineRule="auto"/>
        <w:rPr>
          <w:rFonts w:asciiTheme="minorHAnsi" w:hAnsiTheme="minorHAnsi"/>
          <w:sz w:val="26"/>
          <w:szCs w:val="26"/>
          <w:lang w:val="en-IN"/>
        </w:rPr>
      </w:pPr>
    </w:p>
    <w:p w14:paraId="27BE9482" w14:textId="3909FC9B" w:rsidR="00610A24" w:rsidRP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b/>
          <w:bCs/>
          <w:sz w:val="26"/>
          <w:szCs w:val="26"/>
          <w:lang w:val="en-IN"/>
        </w:rPr>
        <w:t>1.</w:t>
      </w:r>
      <w:r w:rsidRPr="00610A24">
        <w:rPr>
          <w:rFonts w:asciiTheme="minorHAnsi" w:hAnsiTheme="minorHAnsi"/>
          <w:sz w:val="26"/>
          <w:szCs w:val="26"/>
          <w:lang w:val="en-IN"/>
        </w:rPr>
        <w:t>Integration with Real-Time Data Sources</w:t>
      </w:r>
      <w:r>
        <w:rPr>
          <w:rFonts w:asciiTheme="minorHAnsi" w:hAnsiTheme="minorHAnsi"/>
          <w:sz w:val="26"/>
          <w:szCs w:val="26"/>
          <w:lang w:val="en-IN"/>
        </w:rPr>
        <w:t>:</w:t>
      </w:r>
    </w:p>
    <w:p w14:paraId="555408E1" w14:textId="1BC32797" w:rsidR="00610A24" w:rsidRDefault="00610A24" w:rsidP="00610A24">
      <w:pPr>
        <w:pStyle w:val="ListParagraph"/>
        <w:tabs>
          <w:tab w:val="left" w:pos="1788"/>
        </w:tabs>
        <w:spacing w:line="276" w:lineRule="auto"/>
        <w:rPr>
          <w:rFonts w:asciiTheme="minorHAnsi" w:hAnsiTheme="minorHAnsi"/>
          <w:sz w:val="26"/>
          <w:szCs w:val="26"/>
          <w:lang w:val="en-IN"/>
        </w:rPr>
      </w:pPr>
      <w:r>
        <w:rPr>
          <w:rFonts w:asciiTheme="minorHAnsi" w:hAnsiTheme="minorHAnsi"/>
          <w:sz w:val="26"/>
          <w:szCs w:val="26"/>
          <w:lang w:val="en-IN"/>
        </w:rPr>
        <w:t xml:space="preserve"> </w:t>
      </w:r>
      <w:r w:rsidRPr="00610A24">
        <w:rPr>
          <w:rFonts w:asciiTheme="minorHAnsi" w:hAnsiTheme="minorHAnsi"/>
          <w:sz w:val="26"/>
          <w:szCs w:val="26"/>
          <w:lang w:val="en-IN"/>
        </w:rPr>
        <w:t>Incorporating real-time meteorological data, satellite feeds, and IoT-based environmental sensors can significantly improve the responsiveness and accuracy of predictions.</w:t>
      </w:r>
    </w:p>
    <w:p w14:paraId="6945C832" w14:textId="77777777" w:rsidR="00610A24" w:rsidRPr="00610A24" w:rsidRDefault="00610A24" w:rsidP="00610A24">
      <w:pPr>
        <w:pStyle w:val="ListParagraph"/>
        <w:tabs>
          <w:tab w:val="left" w:pos="1788"/>
        </w:tabs>
        <w:spacing w:line="276" w:lineRule="auto"/>
        <w:rPr>
          <w:rFonts w:asciiTheme="minorHAnsi" w:hAnsiTheme="minorHAnsi"/>
          <w:sz w:val="26"/>
          <w:szCs w:val="26"/>
          <w:lang w:val="en-IN"/>
        </w:rPr>
      </w:pPr>
    </w:p>
    <w:p w14:paraId="13E58EC9" w14:textId="54897994" w:rsidR="00610A24" w:rsidRP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b/>
          <w:bCs/>
          <w:sz w:val="26"/>
          <w:szCs w:val="26"/>
          <w:lang w:val="en-IN"/>
        </w:rPr>
        <w:t>2.</w:t>
      </w:r>
      <w:r w:rsidRPr="00610A24">
        <w:rPr>
          <w:rFonts w:asciiTheme="minorHAnsi" w:hAnsiTheme="minorHAnsi"/>
          <w:sz w:val="26"/>
          <w:szCs w:val="26"/>
          <w:lang w:val="en-IN"/>
        </w:rPr>
        <w:t>Use of Advanced Machine Learning Models</w:t>
      </w:r>
      <w:r>
        <w:rPr>
          <w:rFonts w:asciiTheme="minorHAnsi" w:hAnsiTheme="minorHAnsi"/>
          <w:sz w:val="26"/>
          <w:szCs w:val="26"/>
          <w:lang w:val="en-IN"/>
        </w:rPr>
        <w:t>:</w:t>
      </w:r>
    </w:p>
    <w:p w14:paraId="68A36FD6" w14:textId="77777777" w:rsid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sz w:val="26"/>
          <w:szCs w:val="26"/>
          <w:lang w:val="en-IN"/>
        </w:rPr>
        <w:t>Implementing more sophisticated algorithms such as Gradient Boosting, XGBoost, or deep learning models like Artificial Neural Networks (ANN) and Convolutional Neural Networks (CNN) for image-based inputs.</w:t>
      </w:r>
    </w:p>
    <w:p w14:paraId="5FDDFF64" w14:textId="77777777" w:rsidR="00610A24" w:rsidRPr="00610A24" w:rsidRDefault="00610A24" w:rsidP="00610A24">
      <w:pPr>
        <w:pStyle w:val="ListParagraph"/>
        <w:tabs>
          <w:tab w:val="left" w:pos="1788"/>
        </w:tabs>
        <w:spacing w:line="276" w:lineRule="auto"/>
        <w:rPr>
          <w:rFonts w:asciiTheme="minorHAnsi" w:hAnsiTheme="minorHAnsi"/>
          <w:sz w:val="26"/>
          <w:szCs w:val="26"/>
          <w:lang w:val="en-IN"/>
        </w:rPr>
      </w:pPr>
    </w:p>
    <w:p w14:paraId="61065522" w14:textId="421EAD12" w:rsidR="00610A24" w:rsidRP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b/>
          <w:bCs/>
          <w:sz w:val="26"/>
          <w:szCs w:val="26"/>
          <w:lang w:val="en-IN"/>
        </w:rPr>
        <w:t>3.</w:t>
      </w:r>
      <w:r w:rsidRPr="00610A24">
        <w:rPr>
          <w:rFonts w:asciiTheme="minorHAnsi" w:hAnsiTheme="minorHAnsi"/>
          <w:sz w:val="26"/>
          <w:szCs w:val="26"/>
          <w:lang w:val="en-IN"/>
        </w:rPr>
        <w:t>Geospatial Analysis and Visualization</w:t>
      </w:r>
      <w:r>
        <w:rPr>
          <w:rFonts w:asciiTheme="minorHAnsi" w:hAnsiTheme="minorHAnsi"/>
          <w:sz w:val="26"/>
          <w:szCs w:val="26"/>
          <w:lang w:val="en-IN"/>
        </w:rPr>
        <w:t>:</w:t>
      </w:r>
    </w:p>
    <w:p w14:paraId="4AFCE4E0" w14:textId="77777777" w:rsid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sz w:val="26"/>
          <w:szCs w:val="26"/>
          <w:lang w:val="en-IN"/>
        </w:rPr>
        <w:t>Enhancing the project with GIS (Geographic Information System) tools to visualize high-risk zones on maps and perform spatial risk assessments.</w:t>
      </w:r>
    </w:p>
    <w:p w14:paraId="01283C6F" w14:textId="77777777" w:rsidR="00610A24" w:rsidRPr="00610A24" w:rsidRDefault="00610A24" w:rsidP="00610A24">
      <w:pPr>
        <w:pStyle w:val="ListParagraph"/>
        <w:tabs>
          <w:tab w:val="left" w:pos="1788"/>
        </w:tabs>
        <w:spacing w:line="276" w:lineRule="auto"/>
        <w:rPr>
          <w:rFonts w:asciiTheme="minorHAnsi" w:hAnsiTheme="minorHAnsi"/>
          <w:sz w:val="26"/>
          <w:szCs w:val="26"/>
          <w:lang w:val="en-IN"/>
        </w:rPr>
      </w:pPr>
    </w:p>
    <w:p w14:paraId="62E531F3" w14:textId="3F239EA2" w:rsidR="00610A24" w:rsidRP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b/>
          <w:bCs/>
          <w:sz w:val="26"/>
          <w:szCs w:val="26"/>
          <w:lang w:val="en-IN"/>
        </w:rPr>
        <w:t>4.</w:t>
      </w:r>
      <w:r w:rsidRPr="00610A24">
        <w:rPr>
          <w:rFonts w:asciiTheme="minorHAnsi" w:hAnsiTheme="minorHAnsi"/>
          <w:sz w:val="26"/>
          <w:szCs w:val="26"/>
          <w:lang w:val="en-IN"/>
        </w:rPr>
        <w:t>Mobile and Web Application Development</w:t>
      </w:r>
      <w:r>
        <w:rPr>
          <w:rFonts w:asciiTheme="minorHAnsi" w:hAnsiTheme="minorHAnsi"/>
          <w:sz w:val="26"/>
          <w:szCs w:val="26"/>
          <w:lang w:val="en-IN"/>
        </w:rPr>
        <w:t>:</w:t>
      </w:r>
    </w:p>
    <w:p w14:paraId="0DBA298C" w14:textId="77777777" w:rsid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sz w:val="26"/>
          <w:szCs w:val="26"/>
          <w:lang w:val="en-IN"/>
        </w:rPr>
        <w:t>Creating a user-friendly interface for forest officials and the public to access predictions, alerts, and visualizations easily.</w:t>
      </w:r>
    </w:p>
    <w:p w14:paraId="32C72AF4" w14:textId="77777777" w:rsidR="00610A24" w:rsidRPr="00610A24" w:rsidRDefault="00610A24" w:rsidP="00610A24">
      <w:pPr>
        <w:pStyle w:val="ListParagraph"/>
        <w:tabs>
          <w:tab w:val="left" w:pos="1788"/>
        </w:tabs>
        <w:spacing w:line="276" w:lineRule="auto"/>
        <w:rPr>
          <w:rFonts w:asciiTheme="minorHAnsi" w:hAnsiTheme="minorHAnsi"/>
          <w:sz w:val="26"/>
          <w:szCs w:val="26"/>
          <w:lang w:val="en-IN"/>
        </w:rPr>
      </w:pPr>
    </w:p>
    <w:p w14:paraId="39D89369" w14:textId="2DE2527F" w:rsidR="00610A24" w:rsidRPr="00610A24"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b/>
          <w:bCs/>
          <w:sz w:val="26"/>
          <w:szCs w:val="26"/>
          <w:lang w:val="en-IN"/>
        </w:rPr>
        <w:t>5.</w:t>
      </w:r>
      <w:r w:rsidRPr="00610A24">
        <w:rPr>
          <w:rFonts w:asciiTheme="minorHAnsi" w:hAnsiTheme="minorHAnsi"/>
          <w:sz w:val="26"/>
          <w:szCs w:val="26"/>
          <w:lang w:val="en-IN"/>
        </w:rPr>
        <w:t>Multilingual Alert System</w:t>
      </w:r>
      <w:r>
        <w:rPr>
          <w:rFonts w:asciiTheme="minorHAnsi" w:hAnsiTheme="minorHAnsi"/>
          <w:sz w:val="26"/>
          <w:szCs w:val="26"/>
          <w:lang w:val="en-IN"/>
        </w:rPr>
        <w:t>:</w:t>
      </w:r>
    </w:p>
    <w:p w14:paraId="521F7254" w14:textId="449BFBC9" w:rsidR="00F577EF" w:rsidRDefault="00610A24" w:rsidP="00610A24">
      <w:pPr>
        <w:pStyle w:val="ListParagraph"/>
        <w:tabs>
          <w:tab w:val="left" w:pos="1788"/>
        </w:tabs>
        <w:spacing w:line="276" w:lineRule="auto"/>
        <w:rPr>
          <w:rFonts w:asciiTheme="minorHAnsi" w:hAnsiTheme="minorHAnsi"/>
          <w:sz w:val="26"/>
          <w:szCs w:val="26"/>
          <w:lang w:val="en-IN"/>
        </w:rPr>
      </w:pPr>
      <w:r w:rsidRPr="00610A24">
        <w:rPr>
          <w:rFonts w:asciiTheme="minorHAnsi" w:hAnsiTheme="minorHAnsi"/>
          <w:sz w:val="26"/>
          <w:szCs w:val="26"/>
          <w:lang w:val="en-IN"/>
        </w:rPr>
        <w:t>Developing an alert system that can send SMS or push notifications in multiple languages to notify local communities about potential fire risks.</w:t>
      </w:r>
    </w:p>
    <w:p w14:paraId="0F7304E5" w14:textId="77777777" w:rsidR="00610A24" w:rsidRDefault="00610A24" w:rsidP="00610A24">
      <w:pPr>
        <w:pStyle w:val="ListParagraph"/>
        <w:tabs>
          <w:tab w:val="left" w:pos="1788"/>
        </w:tabs>
        <w:rPr>
          <w:rFonts w:asciiTheme="minorHAnsi" w:hAnsiTheme="minorHAnsi"/>
          <w:sz w:val="26"/>
          <w:szCs w:val="26"/>
          <w:lang w:val="en-IN"/>
        </w:rPr>
      </w:pPr>
    </w:p>
    <w:p w14:paraId="7D88049E" w14:textId="77777777" w:rsidR="00610A24" w:rsidRDefault="00610A24" w:rsidP="00610A24">
      <w:pPr>
        <w:pStyle w:val="ListParagraph"/>
        <w:tabs>
          <w:tab w:val="left" w:pos="1788"/>
        </w:tabs>
        <w:rPr>
          <w:rFonts w:asciiTheme="minorHAnsi" w:hAnsiTheme="minorHAnsi"/>
          <w:sz w:val="26"/>
          <w:szCs w:val="26"/>
          <w:lang w:val="en-IN"/>
        </w:rPr>
      </w:pPr>
    </w:p>
    <w:p w14:paraId="5E1DB720" w14:textId="77777777" w:rsidR="00610A24" w:rsidRDefault="00610A24" w:rsidP="00610A24">
      <w:pPr>
        <w:pStyle w:val="ListParagraph"/>
        <w:tabs>
          <w:tab w:val="left" w:pos="1788"/>
        </w:tabs>
        <w:rPr>
          <w:rFonts w:asciiTheme="minorHAnsi" w:hAnsiTheme="minorHAnsi"/>
          <w:sz w:val="26"/>
          <w:szCs w:val="26"/>
          <w:lang w:val="en-IN"/>
        </w:rPr>
      </w:pPr>
    </w:p>
    <w:p w14:paraId="6E471D76" w14:textId="77777777" w:rsidR="00610A24" w:rsidRDefault="00610A24" w:rsidP="00610A24">
      <w:pPr>
        <w:pStyle w:val="ListParagraph"/>
        <w:tabs>
          <w:tab w:val="left" w:pos="1788"/>
        </w:tabs>
        <w:rPr>
          <w:rFonts w:asciiTheme="minorHAnsi" w:hAnsiTheme="minorHAnsi"/>
          <w:sz w:val="26"/>
          <w:szCs w:val="26"/>
          <w:lang w:val="en-IN"/>
        </w:rPr>
      </w:pPr>
    </w:p>
    <w:p w14:paraId="3785B4E1" w14:textId="77777777" w:rsidR="00610A24" w:rsidRDefault="00610A24" w:rsidP="00610A24">
      <w:pPr>
        <w:pStyle w:val="ListParagraph"/>
        <w:tabs>
          <w:tab w:val="left" w:pos="1788"/>
        </w:tabs>
        <w:rPr>
          <w:rFonts w:asciiTheme="minorHAnsi" w:hAnsiTheme="minorHAnsi"/>
          <w:sz w:val="26"/>
          <w:szCs w:val="26"/>
          <w:lang w:val="en-IN"/>
        </w:rPr>
      </w:pPr>
    </w:p>
    <w:p w14:paraId="1C342F9F" w14:textId="77777777" w:rsidR="00F577EF" w:rsidRPr="00610A24" w:rsidRDefault="00F577EF" w:rsidP="00610A24">
      <w:pPr>
        <w:tabs>
          <w:tab w:val="left" w:pos="1788"/>
        </w:tabs>
        <w:rPr>
          <w:b/>
          <w:bCs/>
          <w:sz w:val="30"/>
          <w:szCs w:val="30"/>
        </w:rPr>
      </w:pPr>
    </w:p>
    <w:p w14:paraId="4D76D2FA" w14:textId="488FDAE0" w:rsidR="00F577EF" w:rsidRDefault="00F577EF" w:rsidP="00F577EF">
      <w:pPr>
        <w:pStyle w:val="ListParagraph"/>
        <w:jc w:val="center"/>
        <w:rPr>
          <w:rFonts w:ascii="Cambria" w:eastAsia="Cambria" w:hAnsi="Cambria" w:cs="Cambria"/>
          <w:b/>
          <w:bCs/>
          <w:sz w:val="30"/>
          <w:szCs w:val="30"/>
        </w:rPr>
      </w:pPr>
      <w:r w:rsidRPr="00F577EF">
        <w:rPr>
          <w:rFonts w:ascii="Cambria" w:eastAsia="Cambria" w:hAnsi="Cambria" w:cs="Cambria"/>
          <w:b/>
          <w:bCs/>
          <w:sz w:val="30"/>
          <w:szCs w:val="30"/>
        </w:rPr>
        <w:lastRenderedPageBreak/>
        <w:t>7. Conclusion</w:t>
      </w:r>
    </w:p>
    <w:p w14:paraId="5CD02A97" w14:textId="77777777" w:rsidR="00F577EF" w:rsidRDefault="00F577EF" w:rsidP="00F577EF">
      <w:pPr>
        <w:pStyle w:val="ListParagraph"/>
        <w:rPr>
          <w:rFonts w:ascii="Cambria" w:eastAsia="Cambria" w:hAnsi="Cambria" w:cs="Cambria"/>
          <w:b/>
          <w:bCs/>
          <w:sz w:val="30"/>
          <w:szCs w:val="30"/>
        </w:rPr>
      </w:pPr>
    </w:p>
    <w:p w14:paraId="1F57AD50" w14:textId="77777777" w:rsidR="00F577EF" w:rsidRPr="00F577EF" w:rsidRDefault="00F577EF" w:rsidP="00F577EF">
      <w:pPr>
        <w:pStyle w:val="ListParagraph"/>
        <w:rPr>
          <w:rFonts w:ascii="Cambria" w:eastAsia="Cambria" w:hAnsi="Cambria" w:cs="Cambria"/>
          <w:b/>
          <w:bCs/>
          <w:sz w:val="30"/>
          <w:szCs w:val="30"/>
        </w:rPr>
      </w:pPr>
    </w:p>
    <w:p w14:paraId="639ADF50" w14:textId="77777777" w:rsidR="00F577EF" w:rsidRPr="00F577EF" w:rsidRDefault="00F577EF" w:rsidP="00F577EF">
      <w:pPr>
        <w:spacing w:before="100" w:beforeAutospacing="1" w:after="100" w:afterAutospacing="1" w:line="360" w:lineRule="auto"/>
        <w:jc w:val="both"/>
        <w:rPr>
          <w:rFonts w:asciiTheme="minorHAnsi" w:hAnsiTheme="minorHAnsi"/>
          <w:sz w:val="26"/>
          <w:szCs w:val="26"/>
        </w:rPr>
      </w:pPr>
      <w:r w:rsidRPr="00F577EF">
        <w:rPr>
          <w:rFonts w:asciiTheme="minorHAnsi" w:hAnsiTheme="minorHAnsi"/>
          <w:sz w:val="26"/>
          <w:szCs w:val="26"/>
        </w:rPr>
        <w:t xml:space="preserve">The </w:t>
      </w:r>
      <w:r w:rsidRPr="00F577EF">
        <w:rPr>
          <w:rStyle w:val="Emphasis"/>
          <w:rFonts w:asciiTheme="minorHAnsi" w:hAnsiTheme="minorHAnsi"/>
          <w:i w:val="0"/>
          <w:iCs w:val="0"/>
          <w:sz w:val="26"/>
          <w:szCs w:val="26"/>
        </w:rPr>
        <w:t>Forest Fire Confidence Prediction</w:t>
      </w:r>
      <w:r w:rsidRPr="00F577EF">
        <w:rPr>
          <w:rFonts w:asciiTheme="minorHAnsi" w:hAnsiTheme="minorHAnsi"/>
          <w:sz w:val="26"/>
          <w:szCs w:val="26"/>
        </w:rPr>
        <w:t xml:space="preserve"> project successfully demonstrates how data science and machine learning techniques can be applied to address real-world environmental challenges. By analyzing </w:t>
      </w:r>
      <w:proofErr w:type="gramStart"/>
      <w:r w:rsidRPr="00F577EF">
        <w:rPr>
          <w:rFonts w:asciiTheme="minorHAnsi" w:hAnsiTheme="minorHAnsi"/>
          <w:sz w:val="26"/>
          <w:szCs w:val="26"/>
        </w:rPr>
        <w:t>historical forest</w:t>
      </w:r>
      <w:proofErr w:type="gramEnd"/>
      <w:r w:rsidRPr="00F577EF">
        <w:rPr>
          <w:rFonts w:asciiTheme="minorHAnsi" w:hAnsiTheme="minorHAnsi"/>
          <w:sz w:val="26"/>
          <w:szCs w:val="26"/>
        </w:rPr>
        <w:t xml:space="preserve"> fire data and environmental parameters, the project provides a predictive model capable of estimating the confidence level of fire occurrences. This can play a crucial role in early detection, proactive prevention, and effective disaster management.</w:t>
      </w:r>
    </w:p>
    <w:p w14:paraId="4775E1C5" w14:textId="77777777" w:rsidR="00F577EF" w:rsidRPr="00F577EF" w:rsidRDefault="00F577EF" w:rsidP="00F577EF">
      <w:pPr>
        <w:spacing w:before="100" w:beforeAutospacing="1" w:after="100" w:afterAutospacing="1" w:line="360" w:lineRule="auto"/>
        <w:jc w:val="both"/>
        <w:rPr>
          <w:rFonts w:asciiTheme="minorHAnsi" w:hAnsiTheme="minorHAnsi"/>
          <w:sz w:val="26"/>
          <w:szCs w:val="26"/>
        </w:rPr>
      </w:pPr>
      <w:r w:rsidRPr="00F577EF">
        <w:rPr>
          <w:rFonts w:asciiTheme="minorHAnsi" w:hAnsiTheme="minorHAnsi"/>
          <w:sz w:val="26"/>
          <w:szCs w:val="26"/>
        </w:rPr>
        <w:t xml:space="preserve">Throughout the project, essential steps such as data preprocessing, </w:t>
      </w:r>
      <w:proofErr w:type="gramStart"/>
      <w:r w:rsidRPr="00F577EF">
        <w:rPr>
          <w:rFonts w:asciiTheme="minorHAnsi" w:hAnsiTheme="minorHAnsi"/>
          <w:sz w:val="26"/>
          <w:szCs w:val="26"/>
        </w:rPr>
        <w:t>exploratory data</w:t>
      </w:r>
      <w:proofErr w:type="gramEnd"/>
      <w:r w:rsidRPr="00F577EF">
        <w:rPr>
          <w:rFonts w:asciiTheme="minorHAnsi" w:hAnsiTheme="minorHAnsi"/>
          <w:sz w:val="26"/>
          <w:szCs w:val="26"/>
        </w:rPr>
        <w:t xml:space="preserve"> analysis, model building, and performance evaluation were carried out systematically. Various machine learning algorithms were implemented and compared to identify the most accurate and reliable model.</w:t>
      </w:r>
    </w:p>
    <w:p w14:paraId="10631704" w14:textId="77777777" w:rsidR="00F577EF" w:rsidRPr="00F577EF" w:rsidRDefault="00F577EF" w:rsidP="00F577EF">
      <w:pPr>
        <w:spacing w:before="100" w:beforeAutospacing="1" w:after="100" w:afterAutospacing="1" w:line="360" w:lineRule="auto"/>
        <w:jc w:val="both"/>
        <w:rPr>
          <w:rFonts w:asciiTheme="minorHAnsi" w:hAnsiTheme="minorHAnsi"/>
          <w:sz w:val="26"/>
          <w:szCs w:val="26"/>
        </w:rPr>
      </w:pPr>
      <w:r w:rsidRPr="00F577EF">
        <w:rPr>
          <w:rFonts w:asciiTheme="minorHAnsi" w:hAnsiTheme="minorHAnsi"/>
          <w:sz w:val="26"/>
          <w:szCs w:val="26"/>
        </w:rPr>
        <w:t>The findings of this project offer valuable insights for forest management authorities, enabling them to make informed decisions and take timely preventive measures. While the current model lays a strong foundation, future enhancements—such as real-time data integration and geospatial visualization—can significantly improve its effectiveness and practical applicability.</w:t>
      </w:r>
    </w:p>
    <w:p w14:paraId="44769CC4" w14:textId="77777777" w:rsidR="00F577EF" w:rsidRPr="00F577EF" w:rsidRDefault="00F577EF" w:rsidP="00F577EF">
      <w:pPr>
        <w:spacing w:before="100" w:beforeAutospacing="1" w:after="100" w:afterAutospacing="1" w:line="360" w:lineRule="auto"/>
        <w:jc w:val="both"/>
        <w:rPr>
          <w:rFonts w:asciiTheme="minorHAnsi" w:hAnsiTheme="minorHAnsi"/>
          <w:sz w:val="26"/>
          <w:szCs w:val="26"/>
        </w:rPr>
      </w:pPr>
      <w:r w:rsidRPr="00F577EF">
        <w:rPr>
          <w:rFonts w:asciiTheme="minorHAnsi" w:hAnsiTheme="minorHAnsi"/>
          <w:sz w:val="26"/>
          <w:szCs w:val="26"/>
        </w:rPr>
        <w:t>Overall, this mini project highlights the powerful role of data science in solving critical environmental issues and contributes meaningfully to the field of predictive analytics.</w:t>
      </w:r>
    </w:p>
    <w:p w14:paraId="233003E2" w14:textId="77777777" w:rsidR="00F577EF" w:rsidRDefault="00F577EF" w:rsidP="00F577EF">
      <w:pPr>
        <w:pStyle w:val="ListParagraph"/>
        <w:tabs>
          <w:tab w:val="left" w:pos="1788"/>
        </w:tabs>
        <w:rPr>
          <w:b/>
          <w:bCs/>
          <w:sz w:val="30"/>
          <w:szCs w:val="30"/>
        </w:rPr>
      </w:pPr>
    </w:p>
    <w:p w14:paraId="0B8BC95E" w14:textId="77777777" w:rsidR="004B265C" w:rsidRDefault="004B265C" w:rsidP="00F577EF">
      <w:pPr>
        <w:pStyle w:val="ListParagraph"/>
        <w:tabs>
          <w:tab w:val="left" w:pos="1788"/>
        </w:tabs>
        <w:rPr>
          <w:b/>
          <w:bCs/>
          <w:sz w:val="30"/>
          <w:szCs w:val="30"/>
        </w:rPr>
      </w:pPr>
    </w:p>
    <w:p w14:paraId="28E72148" w14:textId="77777777" w:rsidR="004B265C" w:rsidRDefault="004B265C" w:rsidP="00F577EF">
      <w:pPr>
        <w:pStyle w:val="ListParagraph"/>
        <w:tabs>
          <w:tab w:val="left" w:pos="1788"/>
        </w:tabs>
        <w:rPr>
          <w:b/>
          <w:bCs/>
          <w:sz w:val="30"/>
          <w:szCs w:val="30"/>
        </w:rPr>
      </w:pPr>
    </w:p>
    <w:p w14:paraId="52478589" w14:textId="77777777" w:rsidR="004B265C" w:rsidRDefault="004B265C" w:rsidP="00F577EF">
      <w:pPr>
        <w:pStyle w:val="ListParagraph"/>
        <w:tabs>
          <w:tab w:val="left" w:pos="1788"/>
        </w:tabs>
        <w:rPr>
          <w:b/>
          <w:bCs/>
          <w:sz w:val="30"/>
          <w:szCs w:val="30"/>
        </w:rPr>
      </w:pPr>
    </w:p>
    <w:p w14:paraId="0E89CAC2" w14:textId="77777777" w:rsidR="004B265C" w:rsidRDefault="004B265C" w:rsidP="00F577EF">
      <w:pPr>
        <w:pStyle w:val="ListParagraph"/>
        <w:tabs>
          <w:tab w:val="left" w:pos="1788"/>
        </w:tabs>
        <w:rPr>
          <w:b/>
          <w:bCs/>
          <w:sz w:val="30"/>
          <w:szCs w:val="30"/>
        </w:rPr>
      </w:pPr>
    </w:p>
    <w:p w14:paraId="091B343A" w14:textId="77777777" w:rsidR="004B265C" w:rsidRDefault="004B265C" w:rsidP="00F577EF">
      <w:pPr>
        <w:pStyle w:val="ListParagraph"/>
        <w:tabs>
          <w:tab w:val="left" w:pos="1788"/>
        </w:tabs>
        <w:rPr>
          <w:b/>
          <w:bCs/>
          <w:sz w:val="30"/>
          <w:szCs w:val="30"/>
        </w:rPr>
      </w:pPr>
    </w:p>
    <w:p w14:paraId="27596AB4" w14:textId="77777777" w:rsidR="004B265C" w:rsidRDefault="004B265C" w:rsidP="00F577EF">
      <w:pPr>
        <w:pStyle w:val="ListParagraph"/>
        <w:tabs>
          <w:tab w:val="left" w:pos="1788"/>
        </w:tabs>
        <w:rPr>
          <w:b/>
          <w:bCs/>
          <w:sz w:val="30"/>
          <w:szCs w:val="30"/>
        </w:rPr>
      </w:pPr>
    </w:p>
    <w:p w14:paraId="5F58957C" w14:textId="7A2830DB" w:rsidR="004B265C" w:rsidRDefault="004B265C" w:rsidP="004B265C">
      <w:pPr>
        <w:pStyle w:val="ListParagraph"/>
        <w:tabs>
          <w:tab w:val="left" w:pos="1788"/>
        </w:tabs>
        <w:jc w:val="center"/>
        <w:rPr>
          <w:rFonts w:ascii="Cambria" w:eastAsia="Cambria" w:hAnsi="Cambria" w:cs="Cambria"/>
          <w:b/>
          <w:bCs/>
          <w:sz w:val="30"/>
          <w:szCs w:val="30"/>
        </w:rPr>
      </w:pPr>
      <w:r w:rsidRPr="004B265C">
        <w:rPr>
          <w:rFonts w:ascii="Cambria" w:eastAsia="Cambria" w:hAnsi="Cambria" w:cs="Cambria"/>
          <w:b/>
          <w:bCs/>
          <w:sz w:val="30"/>
          <w:szCs w:val="30"/>
        </w:rPr>
        <w:lastRenderedPageBreak/>
        <w:t>8. References</w:t>
      </w:r>
    </w:p>
    <w:p w14:paraId="2C2BEF17" w14:textId="77777777" w:rsidR="004B265C" w:rsidRDefault="004B265C" w:rsidP="004B265C">
      <w:pPr>
        <w:pStyle w:val="ListParagraph"/>
        <w:tabs>
          <w:tab w:val="left" w:pos="1788"/>
        </w:tabs>
        <w:rPr>
          <w:rFonts w:ascii="Cambria" w:eastAsia="Cambria" w:hAnsi="Cambria" w:cs="Cambria"/>
          <w:b/>
          <w:bCs/>
          <w:sz w:val="30"/>
          <w:szCs w:val="30"/>
        </w:rPr>
      </w:pPr>
    </w:p>
    <w:p w14:paraId="7EC1F11D" w14:textId="4673B3F5"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1.</w:t>
      </w:r>
      <w:r w:rsidRPr="004B265C">
        <w:rPr>
          <w:rFonts w:asciiTheme="minorHAnsi" w:hAnsiTheme="minorHAnsi"/>
          <w:sz w:val="26"/>
          <w:szCs w:val="26"/>
          <w:lang w:val="en-IN"/>
        </w:rPr>
        <w:t xml:space="preserve">  Cortez, P., &amp; Morais, A. (2007). A Data Mining Approach to Predict Forest Fires</w:t>
      </w:r>
      <w:r w:rsidRPr="004B265C">
        <w:rPr>
          <w:rFonts w:asciiTheme="minorHAnsi" w:hAnsiTheme="minorHAnsi"/>
          <w:i/>
          <w:iCs/>
          <w:sz w:val="26"/>
          <w:szCs w:val="26"/>
          <w:lang w:val="en-IN"/>
        </w:rPr>
        <w:t xml:space="preserve"> </w:t>
      </w:r>
      <w:r w:rsidRPr="004B265C">
        <w:rPr>
          <w:rFonts w:asciiTheme="minorHAnsi" w:hAnsiTheme="minorHAnsi"/>
          <w:sz w:val="26"/>
          <w:szCs w:val="26"/>
          <w:lang w:val="en-IN"/>
        </w:rPr>
        <w:t>using Meteorological Data. Proceedings of the 13th EPIA 2007 - Portuguese Conference on Artificial Intelligence.</w:t>
      </w:r>
    </w:p>
    <w:p w14:paraId="714BDD45" w14:textId="3C73A037"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2.</w:t>
      </w:r>
      <w:r w:rsidRPr="004B265C">
        <w:rPr>
          <w:rFonts w:asciiTheme="minorHAnsi" w:hAnsiTheme="minorHAnsi"/>
          <w:sz w:val="26"/>
          <w:szCs w:val="26"/>
          <w:lang w:val="en-IN"/>
        </w:rPr>
        <w:t xml:space="preserve"> Scikit-learn: Machine Learning in Python. </w:t>
      </w:r>
      <w:hyperlink r:id="rId14" w:tgtFrame="_new" w:history="1">
        <w:r w:rsidRPr="004B265C">
          <w:rPr>
            <w:rFonts w:asciiTheme="minorHAnsi" w:hAnsiTheme="minorHAnsi"/>
            <w:color w:val="0000FF"/>
            <w:sz w:val="26"/>
            <w:szCs w:val="26"/>
            <w:u w:val="single"/>
            <w:lang w:val="en-IN"/>
          </w:rPr>
          <w:t>https://scikit-learn.org</w:t>
        </w:r>
      </w:hyperlink>
    </w:p>
    <w:p w14:paraId="06748419" w14:textId="6361F544"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3</w:t>
      </w:r>
      <w:r>
        <w:rPr>
          <w:rFonts w:asciiTheme="minorHAnsi" w:hAnsiTheme="minorHAnsi"/>
          <w:sz w:val="26"/>
          <w:szCs w:val="26"/>
          <w:lang w:val="en-IN"/>
        </w:rPr>
        <w:t>.</w:t>
      </w:r>
      <w:r w:rsidRPr="004B265C">
        <w:rPr>
          <w:rFonts w:asciiTheme="minorHAnsi" w:hAnsiTheme="minorHAnsi"/>
          <w:sz w:val="26"/>
          <w:szCs w:val="26"/>
          <w:lang w:val="en-IN"/>
        </w:rPr>
        <w:t xml:space="preserve">  Pandas Documentation – Data Analysis Library in Python. https://pandas.pydata.org</w:t>
      </w:r>
    </w:p>
    <w:p w14:paraId="3EFC7971" w14:textId="0D7D903F"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4</w:t>
      </w:r>
      <w:r>
        <w:rPr>
          <w:rFonts w:asciiTheme="minorHAnsi" w:hAnsiTheme="minorHAnsi"/>
          <w:sz w:val="26"/>
          <w:szCs w:val="26"/>
          <w:lang w:val="en-IN"/>
        </w:rPr>
        <w:t xml:space="preserve">. </w:t>
      </w:r>
      <w:r w:rsidRPr="004B265C">
        <w:rPr>
          <w:rFonts w:asciiTheme="minorHAnsi" w:hAnsiTheme="minorHAnsi"/>
          <w:sz w:val="26"/>
          <w:szCs w:val="26"/>
          <w:lang w:val="en-IN"/>
        </w:rPr>
        <w:t xml:space="preserve"> Matplotlib Documentation – Python Plotting Library. </w:t>
      </w:r>
      <w:hyperlink r:id="rId15" w:tgtFrame="_new" w:history="1">
        <w:r w:rsidRPr="004B265C">
          <w:rPr>
            <w:rFonts w:asciiTheme="minorHAnsi" w:hAnsiTheme="minorHAnsi"/>
            <w:color w:val="0000FF"/>
            <w:sz w:val="26"/>
            <w:szCs w:val="26"/>
            <w:u w:val="single"/>
            <w:lang w:val="en-IN"/>
          </w:rPr>
          <w:t>https://matplotlib.org</w:t>
        </w:r>
      </w:hyperlink>
    </w:p>
    <w:p w14:paraId="76CBAD07" w14:textId="78E3060A"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5</w:t>
      </w:r>
      <w:r>
        <w:rPr>
          <w:rFonts w:asciiTheme="minorHAnsi" w:hAnsiTheme="minorHAnsi"/>
          <w:sz w:val="26"/>
          <w:szCs w:val="26"/>
          <w:lang w:val="en-IN"/>
        </w:rPr>
        <w:t>.</w:t>
      </w:r>
      <w:r w:rsidRPr="004B265C">
        <w:rPr>
          <w:rFonts w:asciiTheme="minorHAnsi" w:hAnsiTheme="minorHAnsi"/>
          <w:sz w:val="26"/>
          <w:szCs w:val="26"/>
          <w:lang w:val="en-IN"/>
        </w:rPr>
        <w:t xml:space="preserve">  Seaborn: Statistical Data Visualization in Python. https://seaborn.pydata.org</w:t>
      </w:r>
    </w:p>
    <w:p w14:paraId="7EB9E298" w14:textId="26154E34"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6.</w:t>
      </w:r>
      <w:r w:rsidRPr="004B265C">
        <w:rPr>
          <w:rFonts w:asciiTheme="minorHAnsi" w:hAnsiTheme="minorHAnsi"/>
          <w:sz w:val="26"/>
          <w:szCs w:val="26"/>
          <w:lang w:val="en-IN"/>
        </w:rPr>
        <w:t xml:space="preserve">  UCI Machine Learning Repository – Forest Fires Data Set. </w:t>
      </w:r>
      <w:hyperlink r:id="rId16" w:tgtFrame="_new" w:history="1">
        <w:r w:rsidRPr="004B265C">
          <w:rPr>
            <w:rFonts w:asciiTheme="minorHAnsi" w:hAnsiTheme="minorHAnsi"/>
            <w:color w:val="0000FF"/>
            <w:sz w:val="26"/>
            <w:szCs w:val="26"/>
            <w:u w:val="single"/>
            <w:lang w:val="en-IN"/>
          </w:rPr>
          <w:t>https://archive.ics.uci.edu/ml/datasets/Forest+Fires</w:t>
        </w:r>
      </w:hyperlink>
    </w:p>
    <w:p w14:paraId="3C36E791" w14:textId="557610A9"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7</w:t>
      </w:r>
      <w:r>
        <w:rPr>
          <w:rFonts w:asciiTheme="minorHAnsi" w:hAnsiTheme="minorHAnsi"/>
          <w:sz w:val="26"/>
          <w:szCs w:val="26"/>
          <w:lang w:val="en-IN"/>
        </w:rPr>
        <w:t>.</w:t>
      </w:r>
      <w:r w:rsidRPr="004B265C">
        <w:rPr>
          <w:rFonts w:asciiTheme="minorHAnsi" w:hAnsiTheme="minorHAnsi"/>
          <w:sz w:val="26"/>
          <w:szCs w:val="26"/>
          <w:lang w:val="en-IN"/>
        </w:rPr>
        <w:t xml:space="preserve"> Jupyter Notebook – Project Development Environment. </w:t>
      </w:r>
      <w:hyperlink r:id="rId17" w:tgtFrame="_new" w:history="1">
        <w:r w:rsidRPr="004B265C">
          <w:rPr>
            <w:rFonts w:asciiTheme="minorHAnsi" w:hAnsiTheme="minorHAnsi"/>
            <w:color w:val="0000FF"/>
            <w:sz w:val="26"/>
            <w:szCs w:val="26"/>
            <w:u w:val="single"/>
            <w:lang w:val="en-IN"/>
          </w:rPr>
          <w:t>https://jupyter.org</w:t>
        </w:r>
      </w:hyperlink>
    </w:p>
    <w:p w14:paraId="215E7361" w14:textId="43A2BD36" w:rsidR="004B265C" w:rsidRPr="004B265C" w:rsidRDefault="004B265C" w:rsidP="004B265C">
      <w:pPr>
        <w:spacing w:before="100" w:beforeAutospacing="1" w:after="100" w:afterAutospacing="1" w:line="360" w:lineRule="auto"/>
        <w:rPr>
          <w:rFonts w:asciiTheme="minorHAnsi" w:hAnsiTheme="minorHAnsi"/>
          <w:sz w:val="26"/>
          <w:szCs w:val="26"/>
          <w:lang w:val="en-IN"/>
        </w:rPr>
      </w:pPr>
      <w:r w:rsidRPr="004B265C">
        <w:rPr>
          <w:rFonts w:asciiTheme="minorHAnsi" w:hAnsiTheme="minorHAnsi"/>
          <w:b/>
          <w:bCs/>
          <w:sz w:val="26"/>
          <w:szCs w:val="26"/>
          <w:lang w:val="en-IN"/>
        </w:rPr>
        <w:t>8.</w:t>
      </w:r>
      <w:r w:rsidRPr="004B265C">
        <w:rPr>
          <w:rFonts w:asciiTheme="minorHAnsi" w:hAnsiTheme="minorHAnsi"/>
          <w:sz w:val="26"/>
          <w:szCs w:val="26"/>
          <w:lang w:val="en-IN"/>
        </w:rPr>
        <w:t xml:space="preserve">  Kaggle – Forest Fire Data and ML Model Examples. </w:t>
      </w:r>
      <w:hyperlink r:id="rId18" w:tgtFrame="_new" w:history="1">
        <w:r w:rsidRPr="004B265C">
          <w:rPr>
            <w:rFonts w:asciiTheme="minorHAnsi" w:hAnsiTheme="minorHAnsi"/>
            <w:color w:val="0000FF"/>
            <w:sz w:val="26"/>
            <w:szCs w:val="26"/>
            <w:u w:val="single"/>
            <w:lang w:val="en-IN"/>
          </w:rPr>
          <w:t>https://www.kaggle.com</w:t>
        </w:r>
      </w:hyperlink>
    </w:p>
    <w:p w14:paraId="46C9FA69" w14:textId="77777777" w:rsidR="004B265C" w:rsidRPr="004B265C" w:rsidRDefault="004B265C" w:rsidP="004B265C">
      <w:pPr>
        <w:pStyle w:val="ListParagraph"/>
        <w:tabs>
          <w:tab w:val="left" w:pos="1788"/>
        </w:tabs>
        <w:rPr>
          <w:b/>
          <w:bCs/>
          <w:sz w:val="30"/>
          <w:szCs w:val="30"/>
        </w:rPr>
      </w:pPr>
    </w:p>
    <w:sectPr w:rsidR="004B265C" w:rsidRPr="004B265C">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C1833" w14:textId="77777777" w:rsidR="00F90AC3" w:rsidRDefault="00F90AC3">
      <w:r>
        <w:separator/>
      </w:r>
    </w:p>
  </w:endnote>
  <w:endnote w:type="continuationSeparator" w:id="0">
    <w:p w14:paraId="2165648C" w14:textId="77777777" w:rsidR="00F90AC3" w:rsidRDefault="00F9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A0868" w14:textId="77777777" w:rsidR="001067D3" w:rsidRDefault="00000000">
    <w:pPr>
      <w:pBdr>
        <w:top w:val="single" w:sz="24" w:space="1" w:color="622423"/>
        <w:left w:val="nil"/>
        <w:bottom w:val="nil"/>
        <w:right w:val="nil"/>
        <w:between w:val="nil"/>
      </w:pBdr>
      <w:tabs>
        <w:tab w:val="center" w:pos="4320"/>
        <w:tab w:val="right" w:pos="8640"/>
        <w:tab w:val="right" w:pos="9360"/>
      </w:tabs>
      <w:rPr>
        <w:rFonts w:ascii="Cambria" w:eastAsia="Cambria" w:hAnsi="Cambria" w:cs="Cambria"/>
        <w:color w:val="000000"/>
      </w:rPr>
    </w:pPr>
    <w:r>
      <w:rPr>
        <w:rFonts w:ascii="Cambria" w:eastAsia="Cambria" w:hAnsi="Cambria" w:cs="Cambria"/>
        <w:color w:val="000000"/>
      </w:rPr>
      <w:t>Marathwada Mitra Mandal’s College of Engineering, Dept of 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4C2077">
      <w:rPr>
        <w:noProof/>
        <w:color w:val="000000"/>
      </w:rPr>
      <w:t>1</w:t>
    </w:r>
    <w:r>
      <w:rPr>
        <w:color w:val="000000"/>
      </w:rPr>
      <w:fldChar w:fldCharType="end"/>
    </w:r>
  </w:p>
  <w:p w14:paraId="52013B5F" w14:textId="77777777" w:rsidR="001067D3" w:rsidRDefault="001067D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6FC49" w14:textId="77777777" w:rsidR="00F90AC3" w:rsidRDefault="00F90AC3">
      <w:r>
        <w:separator/>
      </w:r>
    </w:p>
  </w:footnote>
  <w:footnote w:type="continuationSeparator" w:id="0">
    <w:p w14:paraId="6AD721F2" w14:textId="77777777" w:rsidR="00F90AC3" w:rsidRDefault="00F9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71D1" w14:textId="77777777" w:rsidR="001067D3" w:rsidRDefault="00000000">
    <w:pPr>
      <w:pBdr>
        <w:top w:val="nil"/>
        <w:left w:val="nil"/>
        <w:bottom w:val="single" w:sz="24" w:space="1" w:color="622423"/>
        <w:right w:val="nil"/>
        <w:between w:val="nil"/>
      </w:pBdr>
      <w:tabs>
        <w:tab w:val="center" w:pos="4680"/>
        <w:tab w:val="right" w:pos="9360"/>
        <w:tab w:val="left" w:pos="2160"/>
      </w:tabs>
      <w:jc w:val="center"/>
      <w:rPr>
        <w:rFonts w:ascii="Cambria" w:eastAsia="Cambria" w:hAnsi="Cambria" w:cs="Cambria"/>
        <w:color w:val="000000"/>
        <w:sz w:val="32"/>
        <w:szCs w:val="32"/>
      </w:rPr>
    </w:pPr>
    <w:r>
      <w:rPr>
        <w:rFonts w:ascii="Cambria" w:eastAsia="Cambria" w:hAnsi="Cambria" w:cs="Cambria"/>
        <w:color w:val="000000"/>
      </w:rPr>
      <w:t xml:space="preserve">MINI PROJECT REPORT  </w:t>
    </w:r>
  </w:p>
  <w:p w14:paraId="697416BF" w14:textId="77777777" w:rsidR="001067D3" w:rsidRDefault="001067D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6253F"/>
    <w:multiLevelType w:val="multilevel"/>
    <w:tmpl w:val="1DA83670"/>
    <w:lvl w:ilvl="0">
      <w:start w:val="4"/>
      <w:numFmt w:val="decimal"/>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4C0D5B92"/>
    <w:multiLevelType w:val="multilevel"/>
    <w:tmpl w:val="5C3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70709"/>
    <w:multiLevelType w:val="multilevel"/>
    <w:tmpl w:val="4D6A73CE"/>
    <w:lvl w:ilvl="0">
      <w:start w:val="1"/>
      <w:numFmt w:val="decimal"/>
      <w:lvlText w:val="%1."/>
      <w:lvlJc w:val="left"/>
      <w:pPr>
        <w:tabs>
          <w:tab w:val="num" w:pos="630"/>
        </w:tabs>
        <w:ind w:left="63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E4EF5"/>
    <w:multiLevelType w:val="multilevel"/>
    <w:tmpl w:val="8420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E6117"/>
    <w:multiLevelType w:val="multilevel"/>
    <w:tmpl w:val="E4121CF0"/>
    <w:lvl w:ilvl="0">
      <w:start w:val="3"/>
      <w:numFmt w:val="decimal"/>
      <w:lvlText w:val="%1"/>
      <w:lvlJc w:val="left"/>
      <w:pPr>
        <w:ind w:left="1858" w:hanging="418"/>
      </w:pPr>
      <w:rPr>
        <w:rFonts w:hint="default"/>
        <w:lang w:val="en-US" w:eastAsia="en-US" w:bidi="ar-SA"/>
      </w:rPr>
    </w:lvl>
    <w:lvl w:ilvl="1">
      <w:start w:val="1"/>
      <w:numFmt w:val="decimal"/>
      <w:lvlText w:val="%1.%2"/>
      <w:lvlJc w:val="left"/>
      <w:pPr>
        <w:ind w:left="1858" w:hanging="41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800" w:hanging="360"/>
      </w:pPr>
      <w:rPr>
        <w:rFonts w:ascii="Symbol" w:eastAsia="Symbol" w:hAnsi="Symbol" w:cs="Symbol" w:hint="default"/>
        <w:b w:val="0"/>
        <w:bCs w:val="0"/>
        <w:i w:val="0"/>
        <w:iCs w:val="0"/>
        <w:spacing w:val="0"/>
        <w:w w:val="98"/>
        <w:sz w:val="31"/>
        <w:szCs w:val="31"/>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5209" w:hanging="360"/>
      </w:pPr>
      <w:rPr>
        <w:rFonts w:hint="default"/>
        <w:lang w:val="en-US" w:eastAsia="en-US" w:bidi="ar-SA"/>
      </w:rPr>
    </w:lvl>
    <w:lvl w:ilvl="5">
      <w:numFmt w:val="bullet"/>
      <w:lvlText w:val="•"/>
      <w:lvlJc w:val="left"/>
      <w:pPr>
        <w:ind w:left="6326" w:hanging="360"/>
      </w:pPr>
      <w:rPr>
        <w:rFonts w:hint="default"/>
        <w:lang w:val="en-US" w:eastAsia="en-US" w:bidi="ar-SA"/>
      </w:rPr>
    </w:lvl>
    <w:lvl w:ilvl="6">
      <w:numFmt w:val="bullet"/>
      <w:lvlText w:val="•"/>
      <w:lvlJc w:val="left"/>
      <w:pPr>
        <w:ind w:left="7442" w:hanging="360"/>
      </w:pPr>
      <w:rPr>
        <w:rFonts w:hint="default"/>
        <w:lang w:val="en-US" w:eastAsia="en-US" w:bidi="ar-SA"/>
      </w:rPr>
    </w:lvl>
    <w:lvl w:ilvl="7">
      <w:numFmt w:val="bullet"/>
      <w:lvlText w:val="•"/>
      <w:lvlJc w:val="left"/>
      <w:pPr>
        <w:ind w:left="8559" w:hanging="360"/>
      </w:pPr>
      <w:rPr>
        <w:rFonts w:hint="default"/>
        <w:lang w:val="en-US" w:eastAsia="en-US" w:bidi="ar-SA"/>
      </w:rPr>
    </w:lvl>
    <w:lvl w:ilvl="8">
      <w:numFmt w:val="bullet"/>
      <w:lvlText w:val="•"/>
      <w:lvlJc w:val="left"/>
      <w:pPr>
        <w:ind w:left="9675" w:hanging="360"/>
      </w:pPr>
      <w:rPr>
        <w:rFonts w:hint="default"/>
        <w:lang w:val="en-US" w:eastAsia="en-US" w:bidi="ar-SA"/>
      </w:rPr>
    </w:lvl>
  </w:abstractNum>
  <w:abstractNum w:abstractNumId="5" w15:restartNumberingAfterBreak="0">
    <w:nsid w:val="7901767B"/>
    <w:multiLevelType w:val="multilevel"/>
    <w:tmpl w:val="1F38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561241">
    <w:abstractNumId w:val="0"/>
  </w:num>
  <w:num w:numId="2" w16cid:durableId="1949697325">
    <w:abstractNumId w:val="5"/>
  </w:num>
  <w:num w:numId="3" w16cid:durableId="2108576083">
    <w:abstractNumId w:val="1"/>
  </w:num>
  <w:num w:numId="4" w16cid:durableId="1392852920">
    <w:abstractNumId w:val="3"/>
  </w:num>
  <w:num w:numId="5" w16cid:durableId="263998421">
    <w:abstractNumId w:val="4"/>
  </w:num>
  <w:num w:numId="6" w16cid:durableId="2080056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D3"/>
    <w:rsid w:val="001067D3"/>
    <w:rsid w:val="00181A80"/>
    <w:rsid w:val="001B03A7"/>
    <w:rsid w:val="004B265C"/>
    <w:rsid w:val="004C2077"/>
    <w:rsid w:val="00610A24"/>
    <w:rsid w:val="00727E8C"/>
    <w:rsid w:val="007309A0"/>
    <w:rsid w:val="00967A20"/>
    <w:rsid w:val="00A93043"/>
    <w:rsid w:val="00B757D2"/>
    <w:rsid w:val="00B9396B"/>
    <w:rsid w:val="00F4148B"/>
    <w:rsid w:val="00F577EF"/>
    <w:rsid w:val="00F90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0A666"/>
  <w15:docId w15:val="{EF3D09D5-1890-43A3-9CE0-3F72994E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1"/>
    <w:qFormat/>
    <w:rsid w:val="004C2077"/>
    <w:pPr>
      <w:ind w:left="720"/>
      <w:contextualSpacing/>
    </w:pPr>
  </w:style>
  <w:style w:type="character" w:styleId="Emphasis">
    <w:name w:val="Emphasis"/>
    <w:basedOn w:val="DefaultParagraphFont"/>
    <w:uiPriority w:val="20"/>
    <w:qFormat/>
    <w:rsid w:val="00A93043"/>
    <w:rPr>
      <w:i/>
      <w:iCs/>
    </w:rPr>
  </w:style>
  <w:style w:type="character" w:styleId="Strong">
    <w:name w:val="Strong"/>
    <w:basedOn w:val="DefaultParagraphFont"/>
    <w:uiPriority w:val="22"/>
    <w:qFormat/>
    <w:rsid w:val="00A93043"/>
    <w:rPr>
      <w:b/>
      <w:bCs/>
    </w:rPr>
  </w:style>
  <w:style w:type="paragraph" w:styleId="BodyText">
    <w:name w:val="Body Text"/>
    <w:basedOn w:val="Normal"/>
    <w:link w:val="BodyTextChar"/>
    <w:uiPriority w:val="1"/>
    <w:qFormat/>
    <w:rsid w:val="00B757D2"/>
    <w:pPr>
      <w:widowControl w:val="0"/>
      <w:autoSpaceDE w:val="0"/>
      <w:autoSpaceDN w:val="0"/>
    </w:pPr>
    <w:rPr>
      <w:sz w:val="26"/>
      <w:szCs w:val="26"/>
      <w:lang w:eastAsia="en-US"/>
    </w:rPr>
  </w:style>
  <w:style w:type="character" w:customStyle="1" w:styleId="BodyTextChar">
    <w:name w:val="Body Text Char"/>
    <w:basedOn w:val="DefaultParagraphFont"/>
    <w:link w:val="BodyText"/>
    <w:uiPriority w:val="1"/>
    <w:rsid w:val="00B757D2"/>
    <w:rPr>
      <w:sz w:val="26"/>
      <w:szCs w:val="26"/>
      <w:lang w:eastAsia="en-US"/>
    </w:rPr>
  </w:style>
  <w:style w:type="paragraph" w:customStyle="1" w:styleId="TableParagraph">
    <w:name w:val="Table Paragraph"/>
    <w:basedOn w:val="Normal"/>
    <w:uiPriority w:val="1"/>
    <w:qFormat/>
    <w:rsid w:val="00B757D2"/>
    <w:pPr>
      <w:widowControl w:val="0"/>
      <w:autoSpaceDE w:val="0"/>
      <w:autoSpaceDN w:val="0"/>
    </w:pPr>
    <w:rPr>
      <w:sz w:val="22"/>
      <w:szCs w:val="22"/>
      <w:lang w:eastAsia="en-US"/>
    </w:rPr>
  </w:style>
  <w:style w:type="paragraph" w:styleId="Header">
    <w:name w:val="header"/>
    <w:basedOn w:val="Normal"/>
    <w:link w:val="HeaderChar"/>
    <w:uiPriority w:val="99"/>
    <w:unhideWhenUsed/>
    <w:rsid w:val="00181A80"/>
    <w:pPr>
      <w:tabs>
        <w:tab w:val="center" w:pos="4513"/>
        <w:tab w:val="right" w:pos="9026"/>
      </w:tabs>
    </w:pPr>
  </w:style>
  <w:style w:type="character" w:customStyle="1" w:styleId="HeaderChar">
    <w:name w:val="Header Char"/>
    <w:basedOn w:val="DefaultParagraphFont"/>
    <w:link w:val="Header"/>
    <w:uiPriority w:val="99"/>
    <w:rsid w:val="00181A80"/>
  </w:style>
  <w:style w:type="paragraph" w:styleId="Footer">
    <w:name w:val="footer"/>
    <w:basedOn w:val="Normal"/>
    <w:link w:val="FooterChar"/>
    <w:uiPriority w:val="99"/>
    <w:unhideWhenUsed/>
    <w:rsid w:val="00181A80"/>
    <w:pPr>
      <w:tabs>
        <w:tab w:val="center" w:pos="4513"/>
        <w:tab w:val="right" w:pos="9026"/>
      </w:tabs>
    </w:pPr>
  </w:style>
  <w:style w:type="character" w:customStyle="1" w:styleId="FooterChar">
    <w:name w:val="Footer Char"/>
    <w:basedOn w:val="DefaultParagraphFont"/>
    <w:link w:val="Footer"/>
    <w:uiPriority w:val="99"/>
    <w:rsid w:val="00181A80"/>
  </w:style>
  <w:style w:type="character" w:styleId="Hyperlink">
    <w:name w:val="Hyperlink"/>
    <w:basedOn w:val="DefaultParagraphFont"/>
    <w:uiPriority w:val="99"/>
    <w:unhideWhenUsed/>
    <w:rsid w:val="004B265C"/>
    <w:rPr>
      <w:color w:val="0000FF" w:themeColor="hyperlink"/>
      <w:u w:val="single"/>
    </w:rPr>
  </w:style>
  <w:style w:type="character" w:styleId="UnresolvedMention">
    <w:name w:val="Unresolved Mention"/>
    <w:basedOn w:val="DefaultParagraphFont"/>
    <w:uiPriority w:val="99"/>
    <w:semiHidden/>
    <w:unhideWhenUsed/>
    <w:rsid w:val="004B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8763">
      <w:bodyDiv w:val="1"/>
      <w:marLeft w:val="0"/>
      <w:marRight w:val="0"/>
      <w:marTop w:val="0"/>
      <w:marBottom w:val="0"/>
      <w:divBdr>
        <w:top w:val="none" w:sz="0" w:space="0" w:color="auto"/>
        <w:left w:val="none" w:sz="0" w:space="0" w:color="auto"/>
        <w:bottom w:val="none" w:sz="0" w:space="0" w:color="auto"/>
        <w:right w:val="none" w:sz="0" w:space="0" w:color="auto"/>
      </w:divBdr>
    </w:div>
    <w:div w:id="60564396">
      <w:bodyDiv w:val="1"/>
      <w:marLeft w:val="0"/>
      <w:marRight w:val="0"/>
      <w:marTop w:val="0"/>
      <w:marBottom w:val="0"/>
      <w:divBdr>
        <w:top w:val="none" w:sz="0" w:space="0" w:color="auto"/>
        <w:left w:val="none" w:sz="0" w:space="0" w:color="auto"/>
        <w:bottom w:val="none" w:sz="0" w:space="0" w:color="auto"/>
        <w:right w:val="none" w:sz="0" w:space="0" w:color="auto"/>
      </w:divBdr>
    </w:div>
    <w:div w:id="328485593">
      <w:bodyDiv w:val="1"/>
      <w:marLeft w:val="0"/>
      <w:marRight w:val="0"/>
      <w:marTop w:val="0"/>
      <w:marBottom w:val="0"/>
      <w:divBdr>
        <w:top w:val="none" w:sz="0" w:space="0" w:color="auto"/>
        <w:left w:val="none" w:sz="0" w:space="0" w:color="auto"/>
        <w:bottom w:val="none" w:sz="0" w:space="0" w:color="auto"/>
        <w:right w:val="none" w:sz="0" w:space="0" w:color="auto"/>
      </w:divBdr>
    </w:div>
    <w:div w:id="755246480">
      <w:bodyDiv w:val="1"/>
      <w:marLeft w:val="0"/>
      <w:marRight w:val="0"/>
      <w:marTop w:val="0"/>
      <w:marBottom w:val="0"/>
      <w:divBdr>
        <w:top w:val="none" w:sz="0" w:space="0" w:color="auto"/>
        <w:left w:val="none" w:sz="0" w:space="0" w:color="auto"/>
        <w:bottom w:val="none" w:sz="0" w:space="0" w:color="auto"/>
        <w:right w:val="none" w:sz="0" w:space="0" w:color="auto"/>
      </w:divBdr>
    </w:div>
    <w:div w:id="805125549">
      <w:bodyDiv w:val="1"/>
      <w:marLeft w:val="0"/>
      <w:marRight w:val="0"/>
      <w:marTop w:val="0"/>
      <w:marBottom w:val="0"/>
      <w:divBdr>
        <w:top w:val="none" w:sz="0" w:space="0" w:color="auto"/>
        <w:left w:val="none" w:sz="0" w:space="0" w:color="auto"/>
        <w:bottom w:val="none" w:sz="0" w:space="0" w:color="auto"/>
        <w:right w:val="none" w:sz="0" w:space="0" w:color="auto"/>
      </w:divBdr>
    </w:div>
    <w:div w:id="829910008">
      <w:bodyDiv w:val="1"/>
      <w:marLeft w:val="0"/>
      <w:marRight w:val="0"/>
      <w:marTop w:val="0"/>
      <w:marBottom w:val="0"/>
      <w:divBdr>
        <w:top w:val="none" w:sz="0" w:space="0" w:color="auto"/>
        <w:left w:val="none" w:sz="0" w:space="0" w:color="auto"/>
        <w:bottom w:val="none" w:sz="0" w:space="0" w:color="auto"/>
        <w:right w:val="none" w:sz="0" w:space="0" w:color="auto"/>
      </w:divBdr>
    </w:div>
    <w:div w:id="1053623594">
      <w:bodyDiv w:val="1"/>
      <w:marLeft w:val="0"/>
      <w:marRight w:val="0"/>
      <w:marTop w:val="0"/>
      <w:marBottom w:val="0"/>
      <w:divBdr>
        <w:top w:val="none" w:sz="0" w:space="0" w:color="auto"/>
        <w:left w:val="none" w:sz="0" w:space="0" w:color="auto"/>
        <w:bottom w:val="none" w:sz="0" w:space="0" w:color="auto"/>
        <w:right w:val="none" w:sz="0" w:space="0" w:color="auto"/>
      </w:divBdr>
    </w:div>
    <w:div w:id="1117527385">
      <w:bodyDiv w:val="1"/>
      <w:marLeft w:val="0"/>
      <w:marRight w:val="0"/>
      <w:marTop w:val="0"/>
      <w:marBottom w:val="0"/>
      <w:divBdr>
        <w:top w:val="none" w:sz="0" w:space="0" w:color="auto"/>
        <w:left w:val="none" w:sz="0" w:space="0" w:color="auto"/>
        <w:bottom w:val="none" w:sz="0" w:space="0" w:color="auto"/>
        <w:right w:val="none" w:sz="0" w:space="0" w:color="auto"/>
      </w:divBdr>
    </w:div>
    <w:div w:id="1244878560">
      <w:bodyDiv w:val="1"/>
      <w:marLeft w:val="0"/>
      <w:marRight w:val="0"/>
      <w:marTop w:val="0"/>
      <w:marBottom w:val="0"/>
      <w:divBdr>
        <w:top w:val="none" w:sz="0" w:space="0" w:color="auto"/>
        <w:left w:val="none" w:sz="0" w:space="0" w:color="auto"/>
        <w:bottom w:val="none" w:sz="0" w:space="0" w:color="auto"/>
        <w:right w:val="none" w:sz="0" w:space="0" w:color="auto"/>
      </w:divBdr>
    </w:div>
    <w:div w:id="1270966567">
      <w:bodyDiv w:val="1"/>
      <w:marLeft w:val="0"/>
      <w:marRight w:val="0"/>
      <w:marTop w:val="0"/>
      <w:marBottom w:val="0"/>
      <w:divBdr>
        <w:top w:val="none" w:sz="0" w:space="0" w:color="auto"/>
        <w:left w:val="none" w:sz="0" w:space="0" w:color="auto"/>
        <w:bottom w:val="none" w:sz="0" w:space="0" w:color="auto"/>
        <w:right w:val="none" w:sz="0" w:space="0" w:color="auto"/>
      </w:divBdr>
    </w:div>
    <w:div w:id="1353607679">
      <w:bodyDiv w:val="1"/>
      <w:marLeft w:val="0"/>
      <w:marRight w:val="0"/>
      <w:marTop w:val="0"/>
      <w:marBottom w:val="0"/>
      <w:divBdr>
        <w:top w:val="none" w:sz="0" w:space="0" w:color="auto"/>
        <w:left w:val="none" w:sz="0" w:space="0" w:color="auto"/>
        <w:bottom w:val="none" w:sz="0" w:space="0" w:color="auto"/>
        <w:right w:val="none" w:sz="0" w:space="0" w:color="auto"/>
      </w:divBdr>
    </w:div>
    <w:div w:id="1417701707">
      <w:bodyDiv w:val="1"/>
      <w:marLeft w:val="0"/>
      <w:marRight w:val="0"/>
      <w:marTop w:val="0"/>
      <w:marBottom w:val="0"/>
      <w:divBdr>
        <w:top w:val="none" w:sz="0" w:space="0" w:color="auto"/>
        <w:left w:val="none" w:sz="0" w:space="0" w:color="auto"/>
        <w:bottom w:val="none" w:sz="0" w:space="0" w:color="auto"/>
        <w:right w:val="none" w:sz="0" w:space="0" w:color="auto"/>
      </w:divBdr>
    </w:div>
    <w:div w:id="1519655669">
      <w:bodyDiv w:val="1"/>
      <w:marLeft w:val="0"/>
      <w:marRight w:val="0"/>
      <w:marTop w:val="0"/>
      <w:marBottom w:val="0"/>
      <w:divBdr>
        <w:top w:val="none" w:sz="0" w:space="0" w:color="auto"/>
        <w:left w:val="none" w:sz="0" w:space="0" w:color="auto"/>
        <w:bottom w:val="none" w:sz="0" w:space="0" w:color="auto"/>
        <w:right w:val="none" w:sz="0" w:space="0" w:color="auto"/>
      </w:divBdr>
    </w:div>
    <w:div w:id="1607956317">
      <w:bodyDiv w:val="1"/>
      <w:marLeft w:val="0"/>
      <w:marRight w:val="0"/>
      <w:marTop w:val="0"/>
      <w:marBottom w:val="0"/>
      <w:divBdr>
        <w:top w:val="none" w:sz="0" w:space="0" w:color="auto"/>
        <w:left w:val="none" w:sz="0" w:space="0" w:color="auto"/>
        <w:bottom w:val="none" w:sz="0" w:space="0" w:color="auto"/>
        <w:right w:val="none" w:sz="0" w:space="0" w:color="auto"/>
      </w:divBdr>
    </w:div>
    <w:div w:id="1699356613">
      <w:bodyDiv w:val="1"/>
      <w:marLeft w:val="0"/>
      <w:marRight w:val="0"/>
      <w:marTop w:val="0"/>
      <w:marBottom w:val="0"/>
      <w:divBdr>
        <w:top w:val="none" w:sz="0" w:space="0" w:color="auto"/>
        <w:left w:val="none" w:sz="0" w:space="0" w:color="auto"/>
        <w:bottom w:val="none" w:sz="0" w:space="0" w:color="auto"/>
        <w:right w:val="none" w:sz="0" w:space="0" w:color="auto"/>
      </w:divBdr>
    </w:div>
    <w:div w:id="1735809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jupyter.org" TargetMode="External"/><Relationship Id="rId2" Type="http://schemas.openxmlformats.org/officeDocument/2006/relationships/styles" Target="styles.xml"/><Relationship Id="rId16" Type="http://schemas.openxmlformats.org/officeDocument/2006/relationships/hyperlink" Target="https://archive.ics.uci.edu/ml/datasets/Forest+Fir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tplotlib.or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chaudhari</cp:lastModifiedBy>
  <cp:revision>6</cp:revision>
  <dcterms:created xsi:type="dcterms:W3CDTF">2025-04-15T12:44:00Z</dcterms:created>
  <dcterms:modified xsi:type="dcterms:W3CDTF">2025-04-16T06:56:00Z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