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FA707" w14:textId="302B2461" w:rsidR="007341A1" w:rsidRPr="007341A1" w:rsidRDefault="007341A1" w:rsidP="007341A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341A1">
        <w:rPr>
          <w:rFonts w:ascii="Arial" w:hAnsi="Arial" w:cs="Arial"/>
          <w:b/>
          <w:bCs/>
          <w:sz w:val="24"/>
          <w:szCs w:val="24"/>
          <w:lang w:val="en-US"/>
        </w:rPr>
        <w:t xml:space="preserve">Assignment 2 Part </w:t>
      </w:r>
      <w:r w:rsidRPr="007341A1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0784E15A" w14:textId="283DA865" w:rsidR="007341A1" w:rsidRDefault="007341A1" w:rsidP="007341A1">
      <w:pPr>
        <w:rPr>
          <w:rFonts w:ascii="Arial" w:hAnsi="Arial" w:cs="Arial"/>
          <w:b/>
          <w:bCs/>
          <w:sz w:val="24"/>
          <w:szCs w:val="24"/>
        </w:rPr>
      </w:pPr>
      <w:r w:rsidRPr="007341A1">
        <w:rPr>
          <w:rFonts w:ascii="Arial" w:hAnsi="Arial" w:cs="Arial"/>
          <w:b/>
          <w:bCs/>
          <w:sz w:val="24"/>
          <w:szCs w:val="24"/>
        </w:rPr>
        <w:t>Implementing Naive Bayes Classifier using Spark MapReduce</w:t>
      </w:r>
    </w:p>
    <w:p w14:paraId="7FB7B292" w14:textId="77777777" w:rsidR="007341A1" w:rsidRPr="007341A1" w:rsidRDefault="007341A1" w:rsidP="007341A1">
      <w:pPr>
        <w:rPr>
          <w:rFonts w:ascii="Arial" w:hAnsi="Arial" w:cs="Arial"/>
          <w:sz w:val="24"/>
          <w:szCs w:val="24"/>
        </w:rPr>
      </w:pPr>
    </w:p>
    <w:p w14:paraId="583F9619" w14:textId="1C534E37" w:rsidR="007341A1" w:rsidRPr="007341A1" w:rsidRDefault="007341A1" w:rsidP="007341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Naïve-Bayes </w:t>
      </w:r>
      <w:r w:rsidRPr="007341A1">
        <w:rPr>
          <w:rFonts w:ascii="Arial" w:hAnsi="Arial" w:cs="Arial"/>
          <w:sz w:val="24"/>
          <w:szCs w:val="24"/>
        </w:rPr>
        <w:t>Algorithm Description:</w:t>
      </w:r>
    </w:p>
    <w:p w14:paraId="2F8A2AAA" w14:textId="16866EC1" w:rsidR="00264841" w:rsidRDefault="007341A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47AE3B" wp14:editId="7373E2CF">
            <wp:extent cx="5731510" cy="4514850"/>
            <wp:effectExtent l="0" t="0" r="2540" b="0"/>
            <wp:docPr id="1085007002" name="Picture 1" descr="Naive Bayes Algorithm in Python - CodeSpe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ve Bayes Algorithm in Python - CodeSpeed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09DB" w14:textId="77777777" w:rsidR="007341A1" w:rsidRDefault="007341A1">
      <w:pPr>
        <w:rPr>
          <w:rFonts w:ascii="Arial" w:hAnsi="Arial" w:cs="Arial"/>
          <w:sz w:val="24"/>
          <w:szCs w:val="24"/>
        </w:rPr>
      </w:pPr>
    </w:p>
    <w:p w14:paraId="08D8F196" w14:textId="3FFC1452" w:rsidR="007341A1" w:rsidRDefault="00734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 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1A1" w14:paraId="780DFC58" w14:textId="77777777" w:rsidTr="007341A1">
        <w:tc>
          <w:tcPr>
            <w:tcW w:w="4508" w:type="dxa"/>
          </w:tcPr>
          <w:p w14:paraId="55CFF329" w14:textId="2B45FC6D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 Positive Probability</w:t>
            </w:r>
          </w:p>
        </w:tc>
        <w:tc>
          <w:tcPr>
            <w:tcW w:w="4508" w:type="dxa"/>
          </w:tcPr>
          <w:p w14:paraId="25B05086" w14:textId="02306EFC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0.4988999057062034</w:t>
            </w:r>
          </w:p>
        </w:tc>
      </w:tr>
      <w:tr w:rsidR="007341A1" w14:paraId="4147E630" w14:textId="77777777" w:rsidTr="007341A1">
        <w:tc>
          <w:tcPr>
            <w:tcW w:w="4508" w:type="dxa"/>
          </w:tcPr>
          <w:p w14:paraId="4B96A9BD" w14:textId="042541B7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 Negative Probability</w:t>
            </w:r>
          </w:p>
        </w:tc>
        <w:tc>
          <w:tcPr>
            <w:tcW w:w="4508" w:type="dxa"/>
          </w:tcPr>
          <w:p w14:paraId="6DFA958B" w14:textId="141977A1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0.5010715204160356</w:t>
            </w:r>
          </w:p>
        </w:tc>
      </w:tr>
    </w:tbl>
    <w:p w14:paraId="73590F73" w14:textId="77777777" w:rsidR="007341A1" w:rsidRDefault="007341A1">
      <w:pPr>
        <w:rPr>
          <w:rFonts w:ascii="Arial" w:hAnsi="Arial" w:cs="Arial"/>
          <w:sz w:val="24"/>
          <w:szCs w:val="24"/>
        </w:rPr>
      </w:pPr>
    </w:p>
    <w:p w14:paraId="71A53F4F" w14:textId="77777777" w:rsidR="007341A1" w:rsidRDefault="007341A1">
      <w:pPr>
        <w:rPr>
          <w:rFonts w:ascii="Arial" w:hAnsi="Arial" w:cs="Arial"/>
          <w:sz w:val="24"/>
          <w:szCs w:val="24"/>
        </w:rPr>
      </w:pPr>
    </w:p>
    <w:p w14:paraId="5EB63F2D" w14:textId="624E136E" w:rsidR="007341A1" w:rsidRDefault="00734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1A1" w14:paraId="24771937" w14:textId="77777777" w:rsidTr="007341A1">
        <w:tc>
          <w:tcPr>
            <w:tcW w:w="4508" w:type="dxa"/>
          </w:tcPr>
          <w:p w14:paraId="6336433C" w14:textId="47A6E523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  <w:tc>
          <w:tcPr>
            <w:tcW w:w="4508" w:type="dxa"/>
          </w:tcPr>
          <w:p w14:paraId="33BE3EAC" w14:textId="2C34BE96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</w:tr>
      <w:tr w:rsidR="007341A1" w14:paraId="5BAFFFBC" w14:textId="77777777" w:rsidTr="007341A1">
        <w:tc>
          <w:tcPr>
            <w:tcW w:w="4508" w:type="dxa"/>
          </w:tcPr>
          <w:p w14:paraId="080F0676" w14:textId="6F142843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Precision</w:t>
            </w:r>
          </w:p>
        </w:tc>
        <w:tc>
          <w:tcPr>
            <w:tcW w:w="4508" w:type="dxa"/>
          </w:tcPr>
          <w:p w14:paraId="4377882D" w14:textId="7E803BFB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0.87</w:t>
            </w:r>
          </w:p>
        </w:tc>
      </w:tr>
      <w:tr w:rsidR="007341A1" w14:paraId="7488DB51" w14:textId="77777777" w:rsidTr="007341A1">
        <w:tc>
          <w:tcPr>
            <w:tcW w:w="4508" w:type="dxa"/>
          </w:tcPr>
          <w:p w14:paraId="09F2C3E4" w14:textId="5329A15D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Recall</w:t>
            </w:r>
          </w:p>
        </w:tc>
        <w:tc>
          <w:tcPr>
            <w:tcW w:w="4508" w:type="dxa"/>
          </w:tcPr>
          <w:p w14:paraId="4151A738" w14:textId="188A14EE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0.83</w:t>
            </w:r>
          </w:p>
        </w:tc>
      </w:tr>
      <w:tr w:rsidR="007341A1" w14:paraId="16A06BE1" w14:textId="77777777" w:rsidTr="007341A1">
        <w:tc>
          <w:tcPr>
            <w:tcW w:w="4508" w:type="dxa"/>
          </w:tcPr>
          <w:p w14:paraId="4152B9AC" w14:textId="34F8F23F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F-measure</w:t>
            </w:r>
          </w:p>
        </w:tc>
        <w:tc>
          <w:tcPr>
            <w:tcW w:w="4508" w:type="dxa"/>
          </w:tcPr>
          <w:p w14:paraId="1DA9D015" w14:textId="0451B4F9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</w:tr>
    </w:tbl>
    <w:p w14:paraId="507D4DDE" w14:textId="77777777" w:rsidR="007341A1" w:rsidRPr="007341A1" w:rsidRDefault="007341A1">
      <w:pPr>
        <w:rPr>
          <w:rFonts w:ascii="Arial" w:hAnsi="Arial" w:cs="Arial"/>
          <w:sz w:val="24"/>
          <w:szCs w:val="24"/>
        </w:rPr>
      </w:pPr>
    </w:p>
    <w:sectPr w:rsidR="007341A1" w:rsidRPr="0073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1D"/>
    <w:rsid w:val="00264841"/>
    <w:rsid w:val="003A2C06"/>
    <w:rsid w:val="007341A1"/>
    <w:rsid w:val="0092531D"/>
    <w:rsid w:val="00B24B98"/>
    <w:rsid w:val="00C948B5"/>
    <w:rsid w:val="00E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F6D0"/>
  <w15:chartTrackingRefBased/>
  <w15:docId w15:val="{A15FE97D-DD9F-42CE-BD6B-7B0023F2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Kulkarni</dc:creator>
  <cp:keywords/>
  <dc:description/>
  <cp:lastModifiedBy>Prathamesh Kulkarni</cp:lastModifiedBy>
  <cp:revision>3</cp:revision>
  <dcterms:created xsi:type="dcterms:W3CDTF">2024-10-11T21:05:00Z</dcterms:created>
  <dcterms:modified xsi:type="dcterms:W3CDTF">2024-10-11T21:15:00Z</dcterms:modified>
</cp:coreProperties>
</file>