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B5A" w:rsidRDefault="00C27B5A" w:rsidP="00C27B5A">
      <w:pPr>
        <w:tabs>
          <w:tab w:val="left" w:pos="7560"/>
        </w:tabs>
        <w:spacing w:line="0" w:lineRule="atLeast"/>
        <w:rPr>
          <w:rFonts w:ascii="Book Antiqua" w:eastAsia="Book Antiqua" w:hAnsi="Book Antiqua"/>
          <w:i/>
          <w:sz w:val="23"/>
        </w:rPr>
      </w:pPr>
      <w:r>
        <w:rPr>
          <w:rFonts w:ascii="Times New Roman" w:eastAsia="Times New Roman" w:hAnsi="Times New Roman"/>
        </w:rPr>
        <w:tab/>
      </w: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r>
        <w:rPr>
          <w:rFonts w:ascii="Book Antiqua" w:eastAsia="Book Antiqua" w:hAnsi="Book Antiqua"/>
          <w:i/>
          <w:noProof/>
          <w:sz w:val="23"/>
          <w:lang w:val="en-IN"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31115</wp:posOffset>
            </wp:positionV>
            <wp:extent cx="5543550" cy="36830"/>
            <wp:effectExtent l="0" t="0" r="0" b="1270"/>
            <wp:wrapNone/>
            <wp:docPr id="7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/>
          <w:i/>
          <w:noProof/>
          <w:sz w:val="23"/>
          <w:lang w:val="en-IN"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12700</wp:posOffset>
            </wp:positionV>
            <wp:extent cx="5543550" cy="8890"/>
            <wp:effectExtent l="0" t="0" r="0" b="0"/>
            <wp:wrapNone/>
            <wp:docPr id="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22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right="69"/>
        <w:jc w:val="center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Experiment No:</w:t>
      </w:r>
      <w:r w:rsidR="00C323CE">
        <w:rPr>
          <w:rFonts w:ascii="Times New Roman" w:eastAsia="Times New Roman" w:hAnsi="Times New Roman"/>
          <w:b/>
          <w:sz w:val="24"/>
        </w:rPr>
        <w:t xml:space="preserve"> 6</w:t>
      </w:r>
    </w:p>
    <w:p w:rsidR="00C27B5A" w:rsidRDefault="00C27B5A" w:rsidP="00C27B5A">
      <w:pPr>
        <w:spacing w:line="150" w:lineRule="exact"/>
        <w:rPr>
          <w:rFonts w:ascii="Times New Roman" w:eastAsia="Times New Roman" w:hAnsi="Times New Roman"/>
        </w:rPr>
      </w:pPr>
    </w:p>
    <w:p w:rsidR="00C323CE" w:rsidRDefault="00C323CE" w:rsidP="00C323CE">
      <w:pPr>
        <w:pStyle w:val="TableParagraph"/>
        <w:spacing w:line="275" w:lineRule="exact"/>
        <w:ind w:left="52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III</w:t>
      </w:r>
    </w:p>
    <w:p w:rsidR="00C27B5A" w:rsidRDefault="00C323CE" w:rsidP="00C323CE">
      <w:pPr>
        <w:pStyle w:val="TableParagraph"/>
        <w:spacing w:before="36"/>
        <w:ind w:left="155" w:firstLine="256"/>
        <w:jc w:val="left"/>
      </w:pPr>
      <w:r>
        <w:rPr>
          <w:color w:val="000009"/>
          <w:spacing w:val="-1"/>
          <w:sz w:val="24"/>
        </w:rPr>
        <w:t>1.</w:t>
      </w:r>
      <w:r>
        <w:rPr>
          <w:color w:val="000009"/>
          <w:spacing w:val="63"/>
          <w:sz w:val="24"/>
        </w:rPr>
        <w:t xml:space="preserve"> </w:t>
      </w:r>
      <w:r>
        <w:rPr>
          <w:color w:val="000009"/>
          <w:spacing w:val="-1"/>
          <w:sz w:val="24"/>
        </w:rPr>
        <w:t>Implement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pacing w:val="-1"/>
          <w:sz w:val="24"/>
        </w:rPr>
        <w:t>Simple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pacing w:val="-1"/>
          <w:sz w:val="24"/>
        </w:rPr>
        <w:t>Naïve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pacing w:val="-1"/>
          <w:sz w:val="24"/>
        </w:rPr>
        <w:t>Bayes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classification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algorithm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using</w:t>
      </w:r>
      <w:r>
        <w:rPr>
          <w:color w:val="000009"/>
          <w:spacing w:val="-17"/>
          <w:sz w:val="24"/>
        </w:rPr>
        <w:t xml:space="preserve"> </w:t>
      </w:r>
      <w:r>
        <w:rPr>
          <w:color w:val="000009"/>
          <w:sz w:val="24"/>
        </w:rPr>
        <w:t>Python/R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iris.csv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dataset.</w:t>
      </w:r>
      <w:r>
        <w:rPr>
          <w:color w:val="000009"/>
          <w:sz w:val="24"/>
        </w:rPr>
        <w:t xml:space="preserve"> </w:t>
      </w:r>
      <w:r>
        <w:rPr>
          <w:color w:val="000009"/>
          <w:sz w:val="24"/>
        </w:rPr>
        <w:t>Compute</w:t>
      </w:r>
      <w:r>
        <w:rPr>
          <w:color w:val="000009"/>
          <w:spacing w:val="11"/>
          <w:sz w:val="24"/>
        </w:rPr>
        <w:t xml:space="preserve"> </w:t>
      </w:r>
      <w:r>
        <w:rPr>
          <w:color w:val="000009"/>
          <w:sz w:val="24"/>
        </w:rPr>
        <w:t>Confusion</w:t>
      </w:r>
      <w:r>
        <w:rPr>
          <w:color w:val="000009"/>
          <w:spacing w:val="9"/>
          <w:sz w:val="24"/>
        </w:rPr>
        <w:t xml:space="preserve"> </w:t>
      </w:r>
      <w:r>
        <w:rPr>
          <w:color w:val="000009"/>
          <w:sz w:val="24"/>
        </w:rPr>
        <w:t>matrix</w:t>
      </w:r>
      <w:r>
        <w:rPr>
          <w:color w:val="000009"/>
          <w:spacing w:val="1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2"/>
          <w:sz w:val="24"/>
        </w:rPr>
        <w:t xml:space="preserve"> </w:t>
      </w:r>
      <w:r>
        <w:rPr>
          <w:color w:val="000009"/>
          <w:sz w:val="24"/>
        </w:rPr>
        <w:t>find</w:t>
      </w:r>
      <w:r>
        <w:rPr>
          <w:color w:val="000009"/>
          <w:spacing w:val="12"/>
          <w:sz w:val="24"/>
        </w:rPr>
        <w:t xml:space="preserve"> </w:t>
      </w:r>
      <w:r>
        <w:rPr>
          <w:color w:val="000009"/>
          <w:sz w:val="24"/>
        </w:rPr>
        <w:t>TP,</w:t>
      </w:r>
      <w:r>
        <w:rPr>
          <w:color w:val="000009"/>
          <w:spacing w:val="12"/>
          <w:sz w:val="24"/>
        </w:rPr>
        <w:t xml:space="preserve"> </w:t>
      </w:r>
      <w:r>
        <w:rPr>
          <w:color w:val="000009"/>
          <w:sz w:val="24"/>
        </w:rPr>
        <w:t>FP,</w:t>
      </w:r>
      <w:r>
        <w:rPr>
          <w:color w:val="000009"/>
          <w:spacing w:val="13"/>
          <w:sz w:val="24"/>
        </w:rPr>
        <w:t xml:space="preserve"> </w:t>
      </w:r>
      <w:r>
        <w:rPr>
          <w:color w:val="000009"/>
          <w:sz w:val="24"/>
        </w:rPr>
        <w:t>TN,</w:t>
      </w:r>
      <w:r>
        <w:rPr>
          <w:color w:val="000009"/>
          <w:spacing w:val="7"/>
          <w:sz w:val="24"/>
        </w:rPr>
        <w:t xml:space="preserve"> </w:t>
      </w:r>
      <w:r>
        <w:rPr>
          <w:color w:val="000009"/>
          <w:sz w:val="24"/>
        </w:rPr>
        <w:t>FN,</w:t>
      </w:r>
      <w:r>
        <w:rPr>
          <w:color w:val="000009"/>
          <w:spacing w:val="11"/>
          <w:sz w:val="24"/>
        </w:rPr>
        <w:t xml:space="preserve"> </w:t>
      </w:r>
      <w:r>
        <w:rPr>
          <w:color w:val="000009"/>
          <w:sz w:val="24"/>
        </w:rPr>
        <w:t>Accuracy,</w:t>
      </w:r>
      <w:r>
        <w:rPr>
          <w:color w:val="000009"/>
          <w:spacing w:val="13"/>
          <w:sz w:val="24"/>
        </w:rPr>
        <w:t xml:space="preserve"> </w:t>
      </w:r>
      <w:r>
        <w:rPr>
          <w:color w:val="000009"/>
          <w:sz w:val="24"/>
        </w:rPr>
        <w:t>Error</w:t>
      </w:r>
      <w:r>
        <w:rPr>
          <w:color w:val="000009"/>
          <w:spacing w:val="10"/>
          <w:sz w:val="24"/>
        </w:rPr>
        <w:t xml:space="preserve"> </w:t>
      </w:r>
      <w:r>
        <w:rPr>
          <w:color w:val="000009"/>
          <w:sz w:val="24"/>
        </w:rPr>
        <w:t>rate,</w:t>
      </w:r>
      <w:r>
        <w:rPr>
          <w:color w:val="000009"/>
          <w:spacing w:val="13"/>
          <w:sz w:val="24"/>
        </w:rPr>
        <w:t xml:space="preserve"> </w:t>
      </w:r>
      <w:r>
        <w:rPr>
          <w:color w:val="000009"/>
          <w:sz w:val="24"/>
        </w:rPr>
        <w:t>Precision,</w:t>
      </w:r>
      <w:r>
        <w:rPr>
          <w:color w:val="000009"/>
          <w:spacing w:val="12"/>
          <w:sz w:val="24"/>
        </w:rPr>
        <w:t xml:space="preserve"> </w:t>
      </w:r>
      <w:r>
        <w:rPr>
          <w:color w:val="000009"/>
          <w:sz w:val="24"/>
        </w:rPr>
        <w:t>Recall</w:t>
      </w:r>
      <w:r>
        <w:rPr>
          <w:color w:val="000009"/>
          <w:spacing w:val="13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given dataset.</w:t>
      </w:r>
    </w:p>
    <w:p w:rsidR="00C27B5A" w:rsidRDefault="00C27B5A" w:rsidP="00C27B5A">
      <w:pPr>
        <w:spacing w:line="229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348" w:lineRule="auto"/>
        <w:ind w:right="1689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Implement a classification algorithm that is Naïve Bayes. Implement the following operations:</w:t>
      </w:r>
    </w:p>
    <w:p w:rsidR="00C27B5A" w:rsidRDefault="00C27B5A" w:rsidP="00C27B5A">
      <w:pPr>
        <w:spacing w:line="13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numPr>
          <w:ilvl w:val="0"/>
          <w:numId w:val="1"/>
        </w:numPr>
        <w:tabs>
          <w:tab w:val="left" w:pos="240"/>
        </w:tabs>
        <w:spacing w:line="0" w:lineRule="atLeast"/>
        <w:ind w:left="240" w:hanging="2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Split the dataset into Training and Test dataset.</w:t>
      </w:r>
    </w:p>
    <w:p w:rsidR="00C27B5A" w:rsidRDefault="00C27B5A" w:rsidP="00C27B5A">
      <w:pPr>
        <w:spacing w:line="142" w:lineRule="exact"/>
        <w:rPr>
          <w:rFonts w:ascii="Times New Roman" w:eastAsia="Times New Roman" w:hAnsi="Times New Roman"/>
          <w:sz w:val="24"/>
        </w:rPr>
      </w:pPr>
      <w:bookmarkStart w:id="0" w:name="_GoBack"/>
      <w:bookmarkEnd w:id="0"/>
    </w:p>
    <w:p w:rsidR="00C27B5A" w:rsidRDefault="00C27B5A" w:rsidP="00C27B5A">
      <w:pPr>
        <w:numPr>
          <w:ilvl w:val="0"/>
          <w:numId w:val="1"/>
        </w:numPr>
        <w:tabs>
          <w:tab w:val="left" w:pos="240"/>
        </w:tabs>
        <w:spacing w:line="0" w:lineRule="atLeast"/>
        <w:ind w:left="240" w:hanging="2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Calculate conditional probability of each feature in training dataset.</w:t>
      </w:r>
    </w:p>
    <w:p w:rsidR="00C27B5A" w:rsidRDefault="00C27B5A" w:rsidP="00C27B5A">
      <w:pPr>
        <w:spacing w:line="136" w:lineRule="exact"/>
        <w:rPr>
          <w:rFonts w:ascii="Times New Roman" w:eastAsia="Times New Roman" w:hAnsi="Times New Roman"/>
          <w:sz w:val="24"/>
        </w:rPr>
      </w:pPr>
    </w:p>
    <w:p w:rsidR="00C27B5A" w:rsidRDefault="00C27B5A" w:rsidP="00C27B5A">
      <w:pPr>
        <w:numPr>
          <w:ilvl w:val="0"/>
          <w:numId w:val="1"/>
        </w:numPr>
        <w:tabs>
          <w:tab w:val="left" w:pos="240"/>
        </w:tabs>
        <w:spacing w:line="0" w:lineRule="atLeast"/>
        <w:ind w:left="240" w:hanging="2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Classify sample from a test dataset.</w:t>
      </w:r>
    </w:p>
    <w:p w:rsidR="00C27B5A" w:rsidRDefault="00C27B5A" w:rsidP="00C27B5A">
      <w:pPr>
        <w:spacing w:line="136" w:lineRule="exact"/>
        <w:rPr>
          <w:rFonts w:ascii="Times New Roman" w:eastAsia="Times New Roman" w:hAnsi="Times New Roman"/>
          <w:sz w:val="24"/>
        </w:rPr>
      </w:pPr>
    </w:p>
    <w:p w:rsidR="00C27B5A" w:rsidRDefault="00C27B5A" w:rsidP="00C27B5A">
      <w:pPr>
        <w:numPr>
          <w:ilvl w:val="0"/>
          <w:numId w:val="1"/>
        </w:numPr>
        <w:tabs>
          <w:tab w:val="left" w:pos="240"/>
        </w:tabs>
        <w:spacing w:line="0" w:lineRule="atLeast"/>
        <w:ind w:left="240" w:hanging="2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Display confusion matrix with predicted and actual values.</w:t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355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Fundamentals of R -Programming Languages</w:t>
      </w:r>
    </w:p>
    <w:p w:rsidR="00C27B5A" w:rsidRDefault="00C27B5A" w:rsidP="00C27B5A">
      <w:pPr>
        <w:spacing w:line="137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tabs>
          <w:tab w:val="left" w:pos="420"/>
          <w:tab w:val="left" w:pos="1060"/>
          <w:tab w:val="left" w:pos="1520"/>
          <w:tab w:val="left" w:pos="2440"/>
          <w:tab w:val="left" w:pos="2800"/>
          <w:tab w:val="left" w:pos="3540"/>
          <w:tab w:val="left" w:pos="4300"/>
          <w:tab w:val="left" w:pos="5740"/>
        </w:tabs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To</w:t>
      </w:r>
      <w:r>
        <w:rPr>
          <w:rFonts w:ascii="Times New Roman" w:eastAsia="Times New Roman" w:hAnsi="Times New Roman"/>
          <w:sz w:val="24"/>
        </w:rPr>
        <w:tab/>
        <w:t>learn</w:t>
      </w:r>
      <w:r>
        <w:rPr>
          <w:rFonts w:ascii="Times New Roman" w:eastAsia="Times New Roman" w:hAnsi="Times New Roman"/>
          <w:sz w:val="24"/>
        </w:rPr>
        <w:tab/>
        <w:t>the</w:t>
      </w:r>
      <w:r>
        <w:rPr>
          <w:rFonts w:ascii="Times New Roman" w:eastAsia="Times New Roman" w:hAnsi="Times New Roman"/>
          <w:sz w:val="24"/>
        </w:rPr>
        <w:tab/>
        <w:t>concept</w:t>
      </w:r>
      <w:r>
        <w:rPr>
          <w:rFonts w:ascii="Times New Roman" w:eastAsia="Times New Roman" w:hAnsi="Times New Roman"/>
          <w:sz w:val="24"/>
        </w:rPr>
        <w:tab/>
        <w:t>of</w:t>
      </w:r>
      <w:r>
        <w:rPr>
          <w:rFonts w:ascii="Times New Roman" w:eastAsia="Times New Roman" w:hAnsi="Times New Roman"/>
          <w:sz w:val="24"/>
        </w:rPr>
        <w:tab/>
        <w:t>Naïve</w:t>
      </w:r>
      <w:r>
        <w:rPr>
          <w:rFonts w:ascii="Times New Roman" w:eastAsia="Times New Roman" w:hAnsi="Times New Roman"/>
          <w:sz w:val="24"/>
        </w:rPr>
        <w:tab/>
        <w:t>Bayes</w:t>
      </w:r>
      <w:r>
        <w:rPr>
          <w:rFonts w:ascii="Times New Roman" w:eastAsia="Times New Roman" w:hAnsi="Times New Roman"/>
          <w:sz w:val="24"/>
        </w:rPr>
        <w:tab/>
        <w:t>classification</w:t>
      </w:r>
      <w:r>
        <w:rPr>
          <w:rFonts w:ascii="Times New Roman" w:eastAsia="Times New Roman" w:hAnsi="Times New Roman"/>
          <w:sz w:val="24"/>
        </w:rPr>
        <w:tab/>
      </w:r>
      <w:proofErr w:type="spellStart"/>
      <w:r>
        <w:rPr>
          <w:rFonts w:ascii="Times New Roman" w:eastAsia="Times New Roman" w:hAnsi="Times New Roman"/>
          <w:sz w:val="24"/>
        </w:rPr>
        <w:t>algorithm</w:t>
      </w:r>
      <w:proofErr w:type="gramStart"/>
      <w:r>
        <w:rPr>
          <w:rFonts w:ascii="Times New Roman" w:eastAsia="Times New Roman" w:hAnsi="Times New Roman"/>
          <w:sz w:val="24"/>
        </w:rPr>
        <w:t>,Bayes</w:t>
      </w:r>
      <w:proofErr w:type="spellEnd"/>
      <w:proofErr w:type="gramEnd"/>
    </w:p>
    <w:p w:rsidR="00C27B5A" w:rsidRDefault="00C27B5A" w:rsidP="00C27B5A">
      <w:pPr>
        <w:spacing w:line="137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rPr>
          <w:rFonts w:ascii="Times New Roman" w:eastAsia="Times New Roman" w:hAnsi="Times New Roman"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theorem</w:t>
      </w:r>
      <w:proofErr w:type="gramEnd"/>
      <w:r>
        <w:rPr>
          <w:rFonts w:ascii="Times New Roman" w:eastAsia="Times New Roman" w:hAnsi="Times New Roman"/>
          <w:sz w:val="24"/>
        </w:rPr>
        <w:t>.</w:t>
      </w:r>
    </w:p>
    <w:p w:rsidR="00C27B5A" w:rsidRDefault="00C27B5A" w:rsidP="00C27B5A">
      <w:pPr>
        <w:spacing w:line="137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I.Bayes</w:t>
      </w:r>
      <w:proofErr w:type="spellEnd"/>
      <w:r>
        <w:rPr>
          <w:rFonts w:ascii="Times New Roman" w:eastAsia="Times New Roman" w:hAnsi="Times New Roman"/>
          <w:sz w:val="24"/>
        </w:rPr>
        <w:t xml:space="preserve"> Theorem:</w:t>
      </w: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sz w:val="24"/>
          <w:lang w:val="en-IN" w:eastAsia="en-I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2336165</wp:posOffset>
            </wp:positionH>
            <wp:positionV relativeFrom="paragraph">
              <wp:posOffset>270510</wp:posOffset>
            </wp:positionV>
            <wp:extent cx="749935" cy="265430"/>
            <wp:effectExtent l="0" t="0" r="0" b="1270"/>
            <wp:wrapNone/>
            <wp:docPr id="8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85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89" w:lineRule="auto"/>
        <w:ind w:right="1929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Bayes’ Theorem is a way of finding a </w:t>
      </w:r>
      <w:hyperlink r:id="rId9" w:history="1">
        <w:r>
          <w:rPr>
            <w:rFonts w:ascii="Times New Roman" w:eastAsia="Times New Roman" w:hAnsi="Times New Roman"/>
            <w:sz w:val="24"/>
            <w:u w:val="single"/>
          </w:rPr>
          <w:t xml:space="preserve">probability </w:t>
        </w:r>
      </w:hyperlink>
      <w:r>
        <w:rPr>
          <w:rFonts w:ascii="Times New Roman" w:eastAsia="Times New Roman" w:hAnsi="Times New Roman"/>
          <w:sz w:val="24"/>
        </w:rPr>
        <w:t>when we know certain other probabilities.</w:t>
      </w:r>
    </w:p>
    <w:p w:rsidR="00C27B5A" w:rsidRDefault="00C27B5A" w:rsidP="00C27B5A">
      <w:pPr>
        <w:spacing w:line="226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The formula is:</w:t>
      </w:r>
    </w:p>
    <w:p w:rsidR="00C27B5A" w:rsidRDefault="00C27B5A" w:rsidP="00C27B5A">
      <w:pPr>
        <w:spacing w:line="281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left="2380"/>
        <w:rPr>
          <w:rFonts w:ascii="Times New Roman" w:eastAsia="Times New Roman" w:hAnsi="Times New Roman"/>
          <w:b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gramEnd"/>
      <w:r>
        <w:rPr>
          <w:rFonts w:ascii="Times New Roman" w:eastAsia="Times New Roman" w:hAnsi="Times New Roman"/>
          <w:sz w:val="24"/>
        </w:rPr>
        <w:t xml:space="preserve">A|B) = </w:t>
      </w:r>
      <w:r>
        <w:rPr>
          <w:rFonts w:ascii="Times New Roman" w:eastAsia="Times New Roman" w:hAnsi="Times New Roman"/>
          <w:i/>
          <w:sz w:val="24"/>
        </w:rPr>
        <w:t>P(A) P(B|A)</w:t>
      </w:r>
      <w:r>
        <w:rPr>
          <w:rFonts w:ascii="Times New Roman" w:eastAsia="Times New Roman" w:hAnsi="Times New Roman"/>
          <w:b/>
          <w:sz w:val="24"/>
        </w:rPr>
        <w:t>P(B)</w:t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398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tabs>
          <w:tab w:val="left" w:pos="1160"/>
        </w:tabs>
        <w:spacing w:line="0" w:lineRule="atLeast"/>
        <w:ind w:left="260"/>
        <w:rPr>
          <w:rFonts w:ascii="Times New Roman" w:eastAsia="Times New Roman" w:hAnsi="Times New Roman"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gramEnd"/>
      <w:r>
        <w:rPr>
          <w:rFonts w:ascii="Times New Roman" w:eastAsia="Times New Roman" w:hAnsi="Times New Roman"/>
          <w:sz w:val="24"/>
        </w:rPr>
        <w:t>A|B):</w:t>
      </w:r>
      <w:r>
        <w:rPr>
          <w:rFonts w:ascii="Times New Roman" w:eastAsia="Times New Roman" w:hAnsi="Times New Roman"/>
          <w:sz w:val="24"/>
        </w:rPr>
        <w:tab/>
        <w:t xml:space="preserve">how often A happens given that B happens, written </w:t>
      </w:r>
      <w:r>
        <w:rPr>
          <w:rFonts w:ascii="Times New Roman" w:eastAsia="Times New Roman" w:hAnsi="Times New Roman"/>
          <w:b/>
          <w:sz w:val="24"/>
        </w:rPr>
        <w:t>P(A|B)</w:t>
      </w:r>
      <w:r>
        <w:rPr>
          <w:rFonts w:ascii="Times New Roman" w:eastAsia="Times New Roman" w:hAnsi="Times New Roman"/>
          <w:sz w:val="24"/>
        </w:rPr>
        <w:t>,</w:t>
      </w:r>
    </w:p>
    <w:p w:rsidR="00C27B5A" w:rsidRDefault="00C27B5A" w:rsidP="00C27B5A">
      <w:pPr>
        <w:spacing w:line="3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tabs>
          <w:tab w:val="left" w:pos="1160"/>
        </w:tabs>
        <w:spacing w:line="0" w:lineRule="atLeast"/>
        <w:ind w:left="260"/>
        <w:rPr>
          <w:rFonts w:ascii="Times New Roman" w:eastAsia="Times New Roman" w:hAnsi="Times New Roman"/>
          <w:b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gramEnd"/>
      <w:r>
        <w:rPr>
          <w:rFonts w:ascii="Times New Roman" w:eastAsia="Times New Roman" w:hAnsi="Times New Roman"/>
          <w:sz w:val="24"/>
        </w:rPr>
        <w:t>B|A):</w:t>
      </w:r>
      <w:r>
        <w:rPr>
          <w:rFonts w:ascii="Times New Roman" w:eastAsia="Times New Roman" w:hAnsi="Times New Roman"/>
          <w:sz w:val="24"/>
        </w:rPr>
        <w:tab/>
        <w:t xml:space="preserve">how often B happens given that A happens, written </w:t>
      </w:r>
      <w:r>
        <w:rPr>
          <w:rFonts w:ascii="Times New Roman" w:eastAsia="Times New Roman" w:hAnsi="Times New Roman"/>
          <w:b/>
          <w:sz w:val="24"/>
        </w:rPr>
        <w:t>P(B|A)</w:t>
      </w:r>
    </w:p>
    <w:p w:rsidR="00C27B5A" w:rsidRDefault="00C27B5A" w:rsidP="00C27B5A">
      <w:pPr>
        <w:spacing w:line="3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tabs>
          <w:tab w:val="left" w:pos="1160"/>
        </w:tabs>
        <w:spacing w:line="0" w:lineRule="atLeast"/>
        <w:ind w:left="400"/>
        <w:rPr>
          <w:rFonts w:ascii="Times New Roman" w:eastAsia="Times New Roman" w:hAnsi="Times New Roman"/>
          <w:b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gramEnd"/>
      <w:r>
        <w:rPr>
          <w:rFonts w:ascii="Times New Roman" w:eastAsia="Times New Roman" w:hAnsi="Times New Roman"/>
          <w:sz w:val="24"/>
        </w:rPr>
        <w:t>A):</w:t>
      </w:r>
      <w:r>
        <w:rPr>
          <w:rFonts w:ascii="Times New Roman" w:eastAsia="Times New Roman" w:hAnsi="Times New Roman"/>
          <w:sz w:val="24"/>
        </w:rPr>
        <w:tab/>
        <w:t xml:space="preserve">and how likely A is on its own, written </w:t>
      </w:r>
      <w:r>
        <w:rPr>
          <w:rFonts w:ascii="Times New Roman" w:eastAsia="Times New Roman" w:hAnsi="Times New Roman"/>
          <w:b/>
          <w:sz w:val="24"/>
        </w:rPr>
        <w:t>P(A)</w:t>
      </w:r>
    </w:p>
    <w:p w:rsidR="00C27B5A" w:rsidRDefault="00C27B5A" w:rsidP="00C27B5A">
      <w:pPr>
        <w:spacing w:line="305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tabs>
          <w:tab w:val="left" w:pos="1160"/>
        </w:tabs>
        <w:spacing w:line="0" w:lineRule="atLeast"/>
        <w:ind w:left="400"/>
        <w:rPr>
          <w:rFonts w:ascii="Times New Roman" w:eastAsia="Times New Roman" w:hAnsi="Times New Roman"/>
          <w:b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gramEnd"/>
      <w:r>
        <w:rPr>
          <w:rFonts w:ascii="Times New Roman" w:eastAsia="Times New Roman" w:hAnsi="Times New Roman"/>
          <w:sz w:val="24"/>
        </w:rPr>
        <w:t>B):</w:t>
      </w:r>
      <w:r>
        <w:rPr>
          <w:rFonts w:ascii="Times New Roman" w:eastAsia="Times New Roman" w:hAnsi="Times New Roman"/>
          <w:sz w:val="24"/>
        </w:rPr>
        <w:tab/>
        <w:t xml:space="preserve">and how likely B is on its own, written </w:t>
      </w:r>
      <w:r>
        <w:rPr>
          <w:rFonts w:ascii="Times New Roman" w:eastAsia="Times New Roman" w:hAnsi="Times New Roman"/>
          <w:b/>
          <w:sz w:val="24"/>
        </w:rPr>
        <w:t>P(B)</w:t>
      </w: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  <w:sz w:val="24"/>
          <w:lang w:val="en-IN" w:eastAsia="en-I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855345</wp:posOffset>
            </wp:positionV>
            <wp:extent cx="5543550" cy="36830"/>
            <wp:effectExtent l="0" t="0" r="0" b="1270"/>
            <wp:wrapNone/>
            <wp:docPr id="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noProof/>
          <w:sz w:val="24"/>
          <w:lang w:val="en-IN" w:eastAsia="en-I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901065</wp:posOffset>
            </wp:positionV>
            <wp:extent cx="5543550" cy="8890"/>
            <wp:effectExtent l="0" t="0" r="0" b="0"/>
            <wp:wrapNone/>
            <wp:docPr id="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  <w:sectPr w:rsidR="00C27B5A">
          <w:pgSz w:w="11900" w:h="16838"/>
          <w:pgMar w:top="722" w:right="1440" w:bottom="418" w:left="1440" w:header="0" w:footer="0" w:gutter="0"/>
          <w:cols w:space="0" w:equalWidth="0">
            <w:col w:w="9029"/>
          </w:cols>
          <w:docGrid w:linePitch="360"/>
        </w:sect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71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51" w:lineRule="auto"/>
        <w:ind w:right="3060"/>
        <w:rPr>
          <w:rFonts w:ascii="Book Antiqua" w:eastAsia="Book Antiqua" w:hAnsi="Book Antiqua"/>
          <w:sz w:val="23"/>
        </w:rPr>
      </w:pPr>
      <w:r>
        <w:rPr>
          <w:rFonts w:ascii="Book Antiqua" w:eastAsia="Book Antiqua" w:hAnsi="Book Antiqua"/>
          <w:sz w:val="23"/>
        </w:rPr>
        <w:t xml:space="preserve">Department of Computer Engineering </w:t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  <w:r>
        <w:rPr>
          <w:rFonts w:ascii="Book Antiqua" w:eastAsia="Book Antiqua" w:hAnsi="Book Antiqua"/>
          <w:sz w:val="23"/>
        </w:rPr>
        <w:br w:type="column"/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358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rPr>
          <w:rFonts w:ascii="Cambria" w:eastAsia="Cambria" w:hAnsi="Cambria"/>
          <w:sz w:val="24"/>
        </w:rPr>
        <w:sectPr w:rsidR="00C27B5A">
          <w:type w:val="continuous"/>
          <w:pgSz w:w="11900" w:h="16838"/>
          <w:pgMar w:top="722" w:right="1440" w:bottom="418" w:left="1440" w:header="0" w:footer="0" w:gutter="0"/>
          <w:cols w:num="2" w:space="0" w:equalWidth="0">
            <w:col w:w="7120" w:space="720"/>
            <w:col w:w="1189"/>
          </w:cols>
          <w:docGrid w:linePitch="360"/>
        </w:sectPr>
      </w:pP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bookmarkStart w:id="1" w:name="page73"/>
      <w:bookmarkEnd w:id="1"/>
      <w:r>
        <w:rPr>
          <w:rFonts w:ascii="Book Antiqua" w:eastAsia="Book Antiqua" w:hAnsi="Book Antiqua"/>
          <w:i/>
          <w:noProof/>
          <w:sz w:val="23"/>
          <w:lang w:val="en-IN" w:eastAsia="en-IN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31115</wp:posOffset>
            </wp:positionV>
            <wp:extent cx="5543550" cy="36830"/>
            <wp:effectExtent l="0" t="0" r="0" b="1270"/>
            <wp:wrapNone/>
            <wp:docPr id="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/>
          <w:i/>
          <w:noProof/>
          <w:sz w:val="23"/>
          <w:lang w:val="en-IN" w:eastAsia="en-I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12700</wp:posOffset>
            </wp:positionV>
            <wp:extent cx="5543550" cy="8890"/>
            <wp:effectExtent l="0" t="0" r="0" b="0"/>
            <wp:wrapNone/>
            <wp:docPr id="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11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35" w:lineRule="auto"/>
        <w:ind w:left="360" w:right="1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Let us say </w:t>
      </w: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gramEnd"/>
      <w:r>
        <w:rPr>
          <w:rFonts w:ascii="Times New Roman" w:eastAsia="Times New Roman" w:hAnsi="Times New Roman"/>
          <w:sz w:val="24"/>
        </w:rPr>
        <w:t>Fire) means how often there is fire, and P(Smoke) means how often we see smoke, then:</w:t>
      </w:r>
    </w:p>
    <w:p w:rsidR="00C27B5A" w:rsidRDefault="00C27B5A" w:rsidP="00C27B5A">
      <w:pPr>
        <w:spacing w:line="278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left="700"/>
        <w:rPr>
          <w:rFonts w:ascii="Times New Roman" w:eastAsia="Times New Roman" w:hAnsi="Times New Roman"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spellStart"/>
      <w:proofErr w:type="gramEnd"/>
      <w:r>
        <w:rPr>
          <w:rFonts w:ascii="Times New Roman" w:eastAsia="Times New Roman" w:hAnsi="Times New Roman"/>
          <w:sz w:val="24"/>
        </w:rPr>
        <w:t>Fire|Smoke</w:t>
      </w:r>
      <w:proofErr w:type="spellEnd"/>
      <w:r>
        <w:rPr>
          <w:rFonts w:ascii="Times New Roman" w:eastAsia="Times New Roman" w:hAnsi="Times New Roman"/>
          <w:sz w:val="24"/>
        </w:rPr>
        <w:t>) means how often there is fire when we can see smoke</w:t>
      </w:r>
    </w:p>
    <w:p w:rsidR="00C27B5A" w:rsidRDefault="00C27B5A" w:rsidP="00C27B5A">
      <w:pPr>
        <w:spacing w:line="7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left="720"/>
        <w:rPr>
          <w:rFonts w:ascii="Times New Roman" w:eastAsia="Times New Roman" w:hAnsi="Times New Roman"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spellStart"/>
      <w:proofErr w:type="gramEnd"/>
      <w:r>
        <w:rPr>
          <w:rFonts w:ascii="Times New Roman" w:eastAsia="Times New Roman" w:hAnsi="Times New Roman"/>
          <w:sz w:val="24"/>
        </w:rPr>
        <w:t>Smoke|Fire</w:t>
      </w:r>
      <w:proofErr w:type="spellEnd"/>
      <w:r>
        <w:rPr>
          <w:rFonts w:ascii="Times New Roman" w:eastAsia="Times New Roman" w:hAnsi="Times New Roman"/>
          <w:sz w:val="24"/>
        </w:rPr>
        <w:t>) means how often we can see smoke when there is fire</w:t>
      </w:r>
    </w:p>
    <w:p w:rsidR="00C27B5A" w:rsidRDefault="00C27B5A" w:rsidP="00C27B5A">
      <w:pPr>
        <w:spacing w:line="288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35" w:lineRule="auto"/>
        <w:ind w:left="360" w:right="21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So the formula kind of tells us "forwards" </w:t>
      </w: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spellStart"/>
      <w:proofErr w:type="gramEnd"/>
      <w:r>
        <w:rPr>
          <w:rFonts w:ascii="Times New Roman" w:eastAsia="Times New Roman" w:hAnsi="Times New Roman"/>
          <w:sz w:val="24"/>
        </w:rPr>
        <w:t>Fire|Smoke</w:t>
      </w:r>
      <w:proofErr w:type="spellEnd"/>
      <w:r>
        <w:rPr>
          <w:rFonts w:ascii="Times New Roman" w:eastAsia="Times New Roman" w:hAnsi="Times New Roman"/>
          <w:sz w:val="24"/>
        </w:rPr>
        <w:t>) when we know "backwards" P(</w:t>
      </w:r>
      <w:proofErr w:type="spellStart"/>
      <w:r>
        <w:rPr>
          <w:rFonts w:ascii="Times New Roman" w:eastAsia="Times New Roman" w:hAnsi="Times New Roman"/>
          <w:sz w:val="24"/>
        </w:rPr>
        <w:t>Smoke|Fire</w:t>
      </w:r>
      <w:proofErr w:type="spellEnd"/>
      <w:r>
        <w:rPr>
          <w:rFonts w:ascii="Times New Roman" w:eastAsia="Times New Roman" w:hAnsi="Times New Roman"/>
          <w:sz w:val="24"/>
        </w:rPr>
        <w:t>)</w:t>
      </w: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sz w:val="24"/>
          <w:lang w:val="en-IN" w:eastAsia="en-I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192405</wp:posOffset>
            </wp:positionH>
            <wp:positionV relativeFrom="paragraph">
              <wp:posOffset>182880</wp:posOffset>
            </wp:positionV>
            <wp:extent cx="4739005" cy="262255"/>
            <wp:effectExtent l="0" t="0" r="4445" b="4445"/>
            <wp:wrapNone/>
            <wp:docPr id="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1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378" w:lineRule="auto"/>
        <w:ind w:left="340" w:right="2280"/>
        <w:rPr>
          <w:rFonts w:ascii="Times New Roman" w:eastAsia="Times New Roman" w:hAnsi="Times New Roman"/>
          <w:sz w:val="23"/>
        </w:rPr>
      </w:pPr>
      <w:r>
        <w:rPr>
          <w:rFonts w:ascii="Times New Roman" w:eastAsia="Times New Roman" w:hAnsi="Times New Roman"/>
          <w:sz w:val="23"/>
        </w:rPr>
        <w:t xml:space="preserve">Example: If dangerous fires are rare (1%) but smoke is fairly common (10%) due to </w:t>
      </w:r>
      <w:proofErr w:type="gramStart"/>
      <w:r>
        <w:rPr>
          <w:rFonts w:ascii="Times New Roman" w:eastAsia="Times New Roman" w:hAnsi="Times New Roman"/>
          <w:sz w:val="23"/>
        </w:rPr>
        <w:t>barbecues,</w:t>
      </w:r>
      <w:proofErr w:type="gramEnd"/>
      <w:r>
        <w:rPr>
          <w:rFonts w:ascii="Times New Roman" w:eastAsia="Times New Roman" w:hAnsi="Times New Roman"/>
          <w:sz w:val="23"/>
        </w:rPr>
        <w:t xml:space="preserve"> and 90% of dangerous fires make smoke then:</w:t>
      </w: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sz w:val="23"/>
          <w:lang w:val="en-IN" w:eastAsia="en-I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192405</wp:posOffset>
            </wp:positionH>
            <wp:positionV relativeFrom="paragraph">
              <wp:posOffset>-356235</wp:posOffset>
            </wp:positionV>
            <wp:extent cx="4739005" cy="265430"/>
            <wp:effectExtent l="0" t="0" r="4445" b="1270"/>
            <wp:wrapNone/>
            <wp:docPr id="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5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3"/>
          <w:lang w:val="en-IN" w:eastAsia="en-I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24130</wp:posOffset>
            </wp:positionV>
            <wp:extent cx="4699000" cy="186055"/>
            <wp:effectExtent l="0" t="0" r="6350" b="4445"/>
            <wp:wrapNone/>
            <wp:docPr id="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18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16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right="1360"/>
        <w:jc w:val="center"/>
        <w:rPr>
          <w:b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P(</w:t>
      </w:r>
      <w:proofErr w:type="spellStart"/>
      <w:proofErr w:type="gramEnd"/>
      <w:r>
        <w:rPr>
          <w:rFonts w:ascii="Times New Roman" w:eastAsia="Times New Roman" w:hAnsi="Times New Roman"/>
          <w:sz w:val="24"/>
        </w:rPr>
        <w:t>Fire|Smoke</w:t>
      </w:r>
      <w:proofErr w:type="spellEnd"/>
      <w:r>
        <w:rPr>
          <w:rFonts w:ascii="Times New Roman" w:eastAsia="Times New Roman" w:hAnsi="Times New Roman"/>
          <w:sz w:val="24"/>
        </w:rPr>
        <w:t>) =</w:t>
      </w:r>
      <w:r>
        <w:rPr>
          <w:i/>
          <w:sz w:val="24"/>
        </w:rPr>
        <w:t>P(Fire) P(</w:t>
      </w:r>
      <w:proofErr w:type="spellStart"/>
      <w:r>
        <w:rPr>
          <w:i/>
          <w:sz w:val="24"/>
        </w:rPr>
        <w:t>Smoke|Fire</w:t>
      </w:r>
      <w:proofErr w:type="spellEnd"/>
      <w:r>
        <w:rPr>
          <w:i/>
          <w:sz w:val="24"/>
        </w:rPr>
        <w:t>)</w:t>
      </w:r>
      <w:r>
        <w:rPr>
          <w:b/>
          <w:sz w:val="24"/>
        </w:rPr>
        <w:t>P(Smoke)</w:t>
      </w: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1270</wp:posOffset>
            </wp:positionV>
            <wp:extent cx="4699000" cy="186055"/>
            <wp:effectExtent l="0" t="0" r="6350" b="4445"/>
            <wp:wrapNone/>
            <wp:docPr id="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18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0" w:lineRule="atLeast"/>
        <w:ind w:right="1380"/>
        <w:jc w:val="center"/>
        <w:rPr>
          <w:b/>
          <w:sz w:val="24"/>
        </w:rPr>
      </w:pPr>
      <w:r>
        <w:rPr>
          <w:rFonts w:ascii="Times New Roman" w:eastAsia="Times New Roman" w:hAnsi="Times New Roman"/>
          <w:sz w:val="24"/>
        </w:rPr>
        <w:t>=</w:t>
      </w:r>
      <w:r>
        <w:rPr>
          <w:i/>
          <w:sz w:val="24"/>
        </w:rPr>
        <w:t>1% x 90%</w:t>
      </w:r>
      <w:r>
        <w:rPr>
          <w:b/>
          <w:sz w:val="24"/>
        </w:rPr>
        <w:t>10%</w:t>
      </w: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1270</wp:posOffset>
            </wp:positionV>
            <wp:extent cx="4699000" cy="186055"/>
            <wp:effectExtent l="0" t="0" r="6350" b="4445"/>
            <wp:wrapNone/>
            <wp:docPr id="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18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0" w:lineRule="atLeast"/>
        <w:ind w:right="1360"/>
        <w:jc w:val="center"/>
        <w:rPr>
          <w:sz w:val="24"/>
        </w:rPr>
      </w:pPr>
      <w:r>
        <w:rPr>
          <w:rFonts w:ascii="Times New Roman" w:eastAsia="Times New Roman" w:hAnsi="Times New Roman"/>
          <w:sz w:val="24"/>
        </w:rPr>
        <w:t>=</w:t>
      </w:r>
      <w:r>
        <w:rPr>
          <w:sz w:val="24"/>
        </w:rPr>
        <w:t>9%</w:t>
      </w: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sz w:val="24"/>
          <w:lang w:val="en-IN" w:eastAsia="en-I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1270</wp:posOffset>
            </wp:positionV>
            <wp:extent cx="4699000" cy="353695"/>
            <wp:effectExtent l="0" t="0" r="6350" b="8255"/>
            <wp:wrapNone/>
            <wp:docPr id="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5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256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So the "Probability of dangerous Fire when there is Smoke" is 9%</w:t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312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left="36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II. Naive Bayes Classification</w:t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371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352" w:lineRule="auto"/>
        <w:ind w:left="360" w:right="1740"/>
        <w:rPr>
          <w:rFonts w:ascii="Times New Roman" w:eastAsia="Times New Roman" w:hAnsi="Times New Roman"/>
          <w:sz w:val="24"/>
        </w:rPr>
      </w:pPr>
      <w:r>
        <w:rPr>
          <w:b/>
          <w:sz w:val="24"/>
        </w:rPr>
        <w:t xml:space="preserve">Naive Bayes </w:t>
      </w:r>
      <w:r>
        <w:rPr>
          <w:rFonts w:ascii="Times New Roman" w:eastAsia="Times New Roman" w:hAnsi="Times New Roman"/>
          <w:sz w:val="24"/>
        </w:rPr>
        <w:t xml:space="preserve">is a simple, yet effective and commonly-used, machine </w:t>
      </w:r>
      <w:proofErr w:type="spellStart"/>
      <w:r>
        <w:rPr>
          <w:rFonts w:ascii="Times New Roman" w:eastAsia="Times New Roman" w:hAnsi="Times New Roman"/>
          <w:sz w:val="24"/>
        </w:rPr>
        <w:t>learningclassifier</w:t>
      </w:r>
      <w:proofErr w:type="spellEnd"/>
      <w:r>
        <w:rPr>
          <w:rFonts w:ascii="Times New Roman" w:eastAsia="Times New Roman" w:hAnsi="Times New Roman"/>
          <w:sz w:val="24"/>
        </w:rPr>
        <w:t xml:space="preserve">. It is a probabilistic classifier that makes classifications using the Maximum </w:t>
      </w:r>
      <w:proofErr w:type="gramStart"/>
      <w:r>
        <w:rPr>
          <w:rFonts w:ascii="Times New Roman" w:eastAsia="Times New Roman" w:hAnsi="Times New Roman"/>
          <w:sz w:val="24"/>
        </w:rPr>
        <w:t>A</w:t>
      </w:r>
      <w:proofErr w:type="gramEnd"/>
      <w:r>
        <w:rPr>
          <w:rFonts w:ascii="Times New Roman" w:eastAsia="Times New Roman" w:hAnsi="Times New Roman"/>
          <w:sz w:val="24"/>
        </w:rPr>
        <w:t xml:space="preserve"> Posteriori decision rule in a Bayesian setting. It can also be represented using a very simple Bayesian network. Naive Bayes classifiers have been especially popular for text classification, and are a traditional solution for problems such as spam detection. </w:t>
      </w:r>
      <w:proofErr w:type="gramStart"/>
      <w:r>
        <w:rPr>
          <w:rFonts w:ascii="Times New Roman" w:eastAsia="Times New Roman" w:hAnsi="Times New Roman"/>
          <w:sz w:val="24"/>
        </w:rPr>
        <w:t xml:space="preserve">Windows/Linux Operating Systems, </w:t>
      </w:r>
      <w:proofErr w:type="spellStart"/>
      <w:r>
        <w:rPr>
          <w:rFonts w:ascii="Times New Roman" w:eastAsia="Times New Roman" w:hAnsi="Times New Roman"/>
          <w:sz w:val="24"/>
        </w:rPr>
        <w:t>RStudio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jdk</w:t>
      </w:r>
      <w:proofErr w:type="spellEnd"/>
      <w:r>
        <w:rPr>
          <w:rFonts w:ascii="Times New Roman" w:eastAsia="Times New Roman" w:hAnsi="Times New Roman"/>
          <w:sz w:val="24"/>
        </w:rPr>
        <w:t>.</w:t>
      </w:r>
      <w:proofErr w:type="gramEnd"/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32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left="36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Applications:</w:t>
      </w:r>
    </w:p>
    <w:p w:rsidR="00C27B5A" w:rsidRDefault="00C27B5A" w:rsidP="00C27B5A">
      <w:pPr>
        <w:spacing w:line="149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numPr>
          <w:ilvl w:val="0"/>
          <w:numId w:val="2"/>
        </w:numPr>
        <w:tabs>
          <w:tab w:val="left" w:pos="1080"/>
        </w:tabs>
        <w:spacing w:line="233" w:lineRule="auto"/>
        <w:ind w:left="1080" w:right="20" w:hanging="359"/>
        <w:rPr>
          <w:rFonts w:ascii="Symbol" w:eastAsia="Symbol" w:hAnsi="Symbol"/>
        </w:rPr>
      </w:pPr>
      <w:r>
        <w:rPr>
          <w:rFonts w:ascii="Times New Roman" w:eastAsia="Times New Roman" w:hAnsi="Times New Roman"/>
          <w:b/>
          <w:sz w:val="24"/>
        </w:rPr>
        <w:t xml:space="preserve">Real time Prediction: </w:t>
      </w:r>
      <w:r>
        <w:rPr>
          <w:rFonts w:ascii="Times New Roman" w:eastAsia="Times New Roman" w:hAnsi="Times New Roman"/>
          <w:sz w:val="24"/>
        </w:rPr>
        <w:t xml:space="preserve">Naive Bayes is an eager learning classifier and it is sure </w:t>
      </w:r>
      <w:proofErr w:type="spellStart"/>
      <w:r>
        <w:rPr>
          <w:rFonts w:ascii="Times New Roman" w:eastAsia="Times New Roman" w:hAnsi="Times New Roman"/>
          <w:sz w:val="24"/>
        </w:rPr>
        <w:t>fast.Thus</w:t>
      </w:r>
      <w:proofErr w:type="spellEnd"/>
      <w:r>
        <w:rPr>
          <w:rFonts w:ascii="Times New Roman" w:eastAsia="Times New Roman" w:hAnsi="Times New Roman"/>
          <w:sz w:val="24"/>
        </w:rPr>
        <w:t>, it could be used for making predictions in real time.</w:t>
      </w:r>
    </w:p>
    <w:p w:rsidR="00C27B5A" w:rsidRDefault="00C27B5A" w:rsidP="00C27B5A">
      <w:pPr>
        <w:spacing w:line="16" w:lineRule="exact"/>
        <w:rPr>
          <w:rFonts w:ascii="Symbol" w:eastAsia="Symbol" w:hAnsi="Symbol"/>
        </w:rPr>
      </w:pPr>
    </w:p>
    <w:p w:rsidR="00C27B5A" w:rsidRDefault="00C27B5A" w:rsidP="00C27B5A">
      <w:pPr>
        <w:numPr>
          <w:ilvl w:val="0"/>
          <w:numId w:val="2"/>
        </w:numPr>
        <w:tabs>
          <w:tab w:val="left" w:pos="1080"/>
        </w:tabs>
        <w:spacing w:line="233" w:lineRule="auto"/>
        <w:ind w:left="1080" w:right="20" w:hanging="359"/>
        <w:rPr>
          <w:rFonts w:ascii="Symbol" w:eastAsia="Symbol" w:hAnsi="Symbol"/>
        </w:rPr>
      </w:pPr>
      <w:r>
        <w:rPr>
          <w:rFonts w:ascii="Times New Roman" w:eastAsia="Times New Roman" w:hAnsi="Times New Roman"/>
          <w:b/>
          <w:sz w:val="24"/>
        </w:rPr>
        <w:t xml:space="preserve">Multi class Prediction: </w:t>
      </w:r>
      <w:r>
        <w:rPr>
          <w:rFonts w:ascii="Times New Roman" w:eastAsia="Times New Roman" w:hAnsi="Times New Roman"/>
          <w:sz w:val="24"/>
        </w:rPr>
        <w:t xml:space="preserve">This algorithm is also well known for multi class </w:t>
      </w:r>
      <w:proofErr w:type="spellStart"/>
      <w:r>
        <w:rPr>
          <w:rFonts w:ascii="Times New Roman" w:eastAsia="Times New Roman" w:hAnsi="Times New Roman"/>
          <w:sz w:val="24"/>
        </w:rPr>
        <w:t>predictionfeature</w:t>
      </w:r>
      <w:proofErr w:type="spellEnd"/>
      <w:r>
        <w:rPr>
          <w:rFonts w:ascii="Times New Roman" w:eastAsia="Times New Roman" w:hAnsi="Times New Roman"/>
          <w:sz w:val="24"/>
        </w:rPr>
        <w:t>. Here we can predict the probability of multiple classes of target variable.</w:t>
      </w:r>
    </w:p>
    <w:p w:rsidR="00C27B5A" w:rsidRDefault="00C27B5A" w:rsidP="00C27B5A">
      <w:pPr>
        <w:spacing w:line="16" w:lineRule="exact"/>
        <w:rPr>
          <w:rFonts w:ascii="Symbol" w:eastAsia="Symbol" w:hAnsi="Symbol"/>
        </w:rPr>
      </w:pPr>
    </w:p>
    <w:p w:rsidR="00C27B5A" w:rsidRDefault="00C27B5A" w:rsidP="00C27B5A">
      <w:pPr>
        <w:numPr>
          <w:ilvl w:val="0"/>
          <w:numId w:val="2"/>
        </w:numPr>
        <w:tabs>
          <w:tab w:val="left" w:pos="1080"/>
        </w:tabs>
        <w:spacing w:line="237" w:lineRule="auto"/>
        <w:ind w:left="1080" w:right="20" w:hanging="359"/>
        <w:jc w:val="both"/>
        <w:rPr>
          <w:rFonts w:ascii="Symbol" w:eastAsia="Symbol" w:hAnsi="Symbol"/>
        </w:rPr>
      </w:pPr>
      <w:r>
        <w:rPr>
          <w:rFonts w:ascii="Times New Roman" w:eastAsia="Times New Roman" w:hAnsi="Times New Roman"/>
          <w:b/>
          <w:sz w:val="24"/>
        </w:rPr>
        <w:t xml:space="preserve">Text classification/ Spam Filtering/ Sentiment Analysis: </w:t>
      </w:r>
      <w:r>
        <w:rPr>
          <w:rFonts w:ascii="Times New Roman" w:eastAsia="Times New Roman" w:hAnsi="Times New Roman"/>
          <w:sz w:val="24"/>
        </w:rPr>
        <w:t xml:space="preserve">Naive Bayes </w:t>
      </w:r>
      <w:proofErr w:type="spellStart"/>
      <w:r>
        <w:rPr>
          <w:rFonts w:ascii="Times New Roman" w:eastAsia="Times New Roman" w:hAnsi="Times New Roman"/>
          <w:sz w:val="24"/>
        </w:rPr>
        <w:t>classifiersmostly</w:t>
      </w:r>
      <w:proofErr w:type="spellEnd"/>
      <w:r>
        <w:rPr>
          <w:rFonts w:ascii="Times New Roman" w:eastAsia="Times New Roman" w:hAnsi="Times New Roman"/>
          <w:sz w:val="24"/>
        </w:rPr>
        <w:t xml:space="preserve"> used in text classification (due to better result in multi class problems and independence rule) have higher success rate as compared to other algorithms. As a result, it is widely used in Spam filtering (identify spam e-mail) and Sentiment Analysis (in social media analysis, to identify positive and negative customer</w:t>
      </w:r>
    </w:p>
    <w:p w:rsidR="00C27B5A" w:rsidRDefault="00C27B5A" w:rsidP="00C27B5A">
      <w:pPr>
        <w:spacing w:line="3" w:lineRule="exact"/>
        <w:rPr>
          <w:rFonts w:ascii="Times New Roman" w:eastAsia="Times New Roman" w:hAnsi="Times New Roman"/>
        </w:rPr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0"/>
        <w:gridCol w:w="1700"/>
        <w:gridCol w:w="1060"/>
        <w:gridCol w:w="1380"/>
        <w:gridCol w:w="640"/>
        <w:gridCol w:w="940"/>
        <w:gridCol w:w="380"/>
      </w:tblGrid>
      <w:tr w:rsidR="00C27B5A" w:rsidTr="004F6A3D">
        <w:trPr>
          <w:trHeight w:val="276"/>
        </w:trPr>
        <w:tc>
          <w:tcPr>
            <w:tcW w:w="300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ind w:left="74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sentiments)</w:t>
            </w:r>
          </w:p>
        </w:tc>
        <w:tc>
          <w:tcPr>
            <w:tcW w:w="170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38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64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94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C27B5A" w:rsidTr="004F6A3D">
        <w:trPr>
          <w:trHeight w:val="248"/>
        </w:trPr>
        <w:tc>
          <w:tcPr>
            <w:tcW w:w="3000" w:type="dxa"/>
            <w:shd w:val="clear" w:color="auto" w:fill="auto"/>
            <w:vAlign w:val="bottom"/>
          </w:tcPr>
          <w:p w:rsidR="00C27B5A" w:rsidRDefault="00C27B5A" w:rsidP="004F6A3D">
            <w:pPr>
              <w:spacing w:line="248" w:lineRule="exact"/>
              <w:ind w:left="380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Symbol" w:eastAsia="Symbol" w:hAnsi="Symbol"/>
              </w:rPr>
              <w:t>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 Recommendation</w:t>
            </w:r>
          </w:p>
        </w:tc>
        <w:tc>
          <w:tcPr>
            <w:tcW w:w="1700" w:type="dxa"/>
            <w:shd w:val="clear" w:color="auto" w:fill="auto"/>
            <w:vAlign w:val="bottom"/>
          </w:tcPr>
          <w:p w:rsidR="00C27B5A" w:rsidRDefault="00C27B5A" w:rsidP="004F6A3D">
            <w:pPr>
              <w:spacing w:line="248" w:lineRule="exact"/>
              <w:ind w:left="2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System: </w:t>
            </w:r>
            <w:r>
              <w:rPr>
                <w:rFonts w:ascii="Times New Roman" w:eastAsia="Times New Roman" w:hAnsi="Times New Roman"/>
                <w:sz w:val="24"/>
              </w:rPr>
              <w:t>Naive</w:t>
            </w:r>
          </w:p>
        </w:tc>
        <w:tc>
          <w:tcPr>
            <w:tcW w:w="1060" w:type="dxa"/>
            <w:shd w:val="clear" w:color="auto" w:fill="auto"/>
            <w:vAlign w:val="bottom"/>
          </w:tcPr>
          <w:p w:rsidR="00C27B5A" w:rsidRDefault="00C27B5A" w:rsidP="004F6A3D">
            <w:pPr>
              <w:spacing w:line="248" w:lineRule="exact"/>
              <w:ind w:left="22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Bayes</w:t>
            </w:r>
          </w:p>
        </w:tc>
        <w:tc>
          <w:tcPr>
            <w:tcW w:w="1380" w:type="dxa"/>
            <w:shd w:val="clear" w:color="auto" w:fill="auto"/>
            <w:vAlign w:val="bottom"/>
          </w:tcPr>
          <w:p w:rsidR="00C27B5A" w:rsidRDefault="00C27B5A" w:rsidP="004F6A3D">
            <w:pPr>
              <w:spacing w:line="248" w:lineRule="exact"/>
              <w:ind w:left="24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Classifier</w:t>
            </w:r>
          </w:p>
        </w:tc>
        <w:tc>
          <w:tcPr>
            <w:tcW w:w="1960" w:type="dxa"/>
            <w:gridSpan w:val="3"/>
            <w:shd w:val="clear" w:color="auto" w:fill="auto"/>
            <w:vAlign w:val="bottom"/>
          </w:tcPr>
          <w:p w:rsidR="00C27B5A" w:rsidRDefault="00C27B5A" w:rsidP="004F6A3D">
            <w:pPr>
              <w:spacing w:line="248" w:lineRule="exact"/>
              <w:ind w:left="240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 xml:space="preserve">and </w:t>
            </w:r>
            <w:hyperlink r:id="rId16" w:history="1">
              <w:r>
                <w:rPr>
                  <w:rFonts w:ascii="Times New Roman" w:eastAsia="Times New Roman" w:hAnsi="Times New Roman"/>
                  <w:w w:val="99"/>
                  <w:sz w:val="24"/>
                </w:rPr>
                <w:t>Collaborative</w:t>
              </w:r>
            </w:hyperlink>
          </w:p>
        </w:tc>
      </w:tr>
      <w:tr w:rsidR="00C27B5A" w:rsidTr="004F6A3D">
        <w:trPr>
          <w:trHeight w:val="80"/>
        </w:trPr>
        <w:tc>
          <w:tcPr>
            <w:tcW w:w="3000" w:type="dxa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1700" w:type="dxa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1060" w:type="dxa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1380" w:type="dxa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640" w:type="dxa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940" w:type="dxa"/>
            <w:tcBorders>
              <w:top w:val="single" w:sz="8" w:space="0" w:color="auto"/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3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</w:tr>
      <w:tr w:rsidR="00C27B5A" w:rsidTr="004F6A3D">
        <w:trPr>
          <w:trHeight w:val="20"/>
        </w:trPr>
        <w:tc>
          <w:tcPr>
            <w:tcW w:w="4700" w:type="dxa"/>
            <w:gridSpan w:val="2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060" w:type="dxa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380" w:type="dxa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640" w:type="dxa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940" w:type="dxa"/>
            <w:tcBorders>
              <w:bottom w:val="single" w:sz="8" w:space="0" w:color="622423"/>
            </w:tcBorders>
            <w:shd w:val="clear" w:color="auto" w:fill="auto"/>
            <w:vAlign w:val="bottom"/>
          </w:tcPr>
          <w:p w:rsidR="00C27B5A" w:rsidRDefault="00C27B5A" w:rsidP="004F6A3D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C27B5A" w:rsidRDefault="00C27B5A" w:rsidP="004F6A3D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</w:tr>
      <w:tr w:rsidR="00C27B5A" w:rsidTr="004F6A3D">
        <w:trPr>
          <w:trHeight w:val="314"/>
        </w:trPr>
        <w:tc>
          <w:tcPr>
            <w:tcW w:w="4700" w:type="dxa"/>
            <w:gridSpan w:val="2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ind w:left="20"/>
              <w:rPr>
                <w:rFonts w:ascii="Book Antiqua" w:eastAsia="Book Antiqua" w:hAnsi="Book Antiqua"/>
                <w:sz w:val="24"/>
              </w:rPr>
            </w:pPr>
            <w:r>
              <w:rPr>
                <w:rFonts w:ascii="Book Antiqua" w:eastAsia="Book Antiqua" w:hAnsi="Book Antiqua"/>
                <w:sz w:val="24"/>
              </w:rPr>
              <w:t>Department of Computer Engineering</w:t>
            </w:r>
          </w:p>
        </w:tc>
        <w:tc>
          <w:tcPr>
            <w:tcW w:w="106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38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4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C27B5A" w:rsidTr="004F6A3D">
        <w:trPr>
          <w:trHeight w:val="298"/>
        </w:trPr>
        <w:tc>
          <w:tcPr>
            <w:tcW w:w="300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ind w:left="20"/>
              <w:rPr>
                <w:rFonts w:ascii="Book Antiqua" w:eastAsia="Book Antiqua" w:hAnsi="Book Antiqua"/>
                <w:w w:val="99"/>
                <w:sz w:val="24"/>
              </w:rPr>
            </w:pPr>
          </w:p>
        </w:tc>
        <w:tc>
          <w:tcPr>
            <w:tcW w:w="170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38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40" w:type="dxa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320" w:type="dxa"/>
            <w:gridSpan w:val="2"/>
            <w:shd w:val="clear" w:color="auto" w:fill="auto"/>
            <w:vAlign w:val="bottom"/>
          </w:tcPr>
          <w:p w:rsidR="00C27B5A" w:rsidRDefault="00C27B5A" w:rsidP="004F6A3D">
            <w:pPr>
              <w:spacing w:line="0" w:lineRule="atLeast"/>
              <w:ind w:left="80"/>
              <w:rPr>
                <w:rFonts w:ascii="Cambria" w:eastAsia="Cambria" w:hAnsi="Cambria"/>
                <w:sz w:val="24"/>
              </w:rPr>
            </w:pPr>
          </w:p>
        </w:tc>
      </w:tr>
    </w:tbl>
    <w:p w:rsidR="00C27B5A" w:rsidRDefault="00C27B5A" w:rsidP="00C27B5A">
      <w:pPr>
        <w:rPr>
          <w:rFonts w:ascii="Cambria" w:eastAsia="Cambria" w:hAnsi="Cambria"/>
          <w:sz w:val="24"/>
        </w:rPr>
        <w:sectPr w:rsidR="00C27B5A">
          <w:pgSz w:w="11900" w:h="16838"/>
          <w:pgMar w:top="722" w:right="1029" w:bottom="431" w:left="1440" w:header="0" w:footer="0" w:gutter="0"/>
          <w:cols w:space="0" w:equalWidth="0">
            <w:col w:w="9440"/>
          </w:cols>
          <w:docGrid w:linePitch="360"/>
        </w:sectPr>
      </w:pPr>
    </w:p>
    <w:p w:rsidR="00C27B5A" w:rsidRDefault="00C27B5A" w:rsidP="00C27B5A">
      <w:pPr>
        <w:spacing w:line="20" w:lineRule="exact"/>
        <w:rPr>
          <w:rFonts w:ascii="Times New Roman" w:eastAsia="Times New Roman" w:hAnsi="Times New Roman"/>
        </w:rPr>
      </w:pPr>
      <w:bookmarkStart w:id="2" w:name="page74"/>
      <w:bookmarkEnd w:id="2"/>
      <w:r>
        <w:rPr>
          <w:rFonts w:ascii="Book Antiqua" w:eastAsia="Book Antiqua" w:hAnsi="Book Antiqua"/>
          <w:i/>
          <w:noProof/>
          <w:sz w:val="23"/>
          <w:lang w:val="en-IN" w:eastAsia="en-IN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31115</wp:posOffset>
            </wp:positionV>
            <wp:extent cx="5543550" cy="36830"/>
            <wp:effectExtent l="0" t="0" r="0" b="1270"/>
            <wp:wrapNone/>
            <wp:docPr id="9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/>
          <w:i/>
          <w:noProof/>
          <w:sz w:val="23"/>
          <w:lang w:val="en-IN" w:eastAsia="en-I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12700</wp:posOffset>
            </wp:positionV>
            <wp:extent cx="5543550" cy="8890"/>
            <wp:effectExtent l="0" t="0" r="0" b="0"/>
            <wp:wrapNone/>
            <wp:docPr id="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11" w:lineRule="exact"/>
        <w:rPr>
          <w:rFonts w:ascii="Times New Roman" w:eastAsia="Times New Roman" w:hAnsi="Times New Roman"/>
        </w:rPr>
      </w:pPr>
    </w:p>
    <w:p w:rsidR="00C27B5A" w:rsidRDefault="00C92B39" w:rsidP="00C27B5A">
      <w:pPr>
        <w:spacing w:line="237" w:lineRule="auto"/>
        <w:ind w:left="720"/>
        <w:jc w:val="both"/>
        <w:rPr>
          <w:rFonts w:ascii="Times New Roman" w:eastAsia="Times New Roman" w:hAnsi="Times New Roman"/>
          <w:sz w:val="24"/>
        </w:rPr>
      </w:pPr>
      <w:hyperlink r:id="rId17" w:history="1">
        <w:proofErr w:type="spellStart"/>
        <w:r w:rsidR="00C27B5A">
          <w:rPr>
            <w:rFonts w:ascii="Times New Roman" w:eastAsia="Times New Roman" w:hAnsi="Times New Roman"/>
            <w:sz w:val="24"/>
            <w:u w:val="single"/>
          </w:rPr>
          <w:t>Filtering</w:t>
        </w:r>
      </w:hyperlink>
      <w:r w:rsidR="00C27B5A">
        <w:rPr>
          <w:rFonts w:ascii="Times New Roman" w:eastAsia="Times New Roman" w:hAnsi="Times New Roman"/>
          <w:sz w:val="24"/>
        </w:rPr>
        <w:t>together</w:t>
      </w:r>
      <w:proofErr w:type="spellEnd"/>
      <w:r w:rsidR="00C27B5A">
        <w:rPr>
          <w:rFonts w:ascii="Times New Roman" w:eastAsia="Times New Roman" w:hAnsi="Times New Roman"/>
          <w:sz w:val="24"/>
        </w:rPr>
        <w:t xml:space="preserve"> builds a Recommendation System that uses machine learning and data mining techniques to filter unseen information and predict whether a user would like a given resource or not</w:t>
      </w:r>
    </w:p>
    <w:p w:rsidR="00C27B5A" w:rsidRDefault="00C27B5A" w:rsidP="00C27B5A">
      <w:pPr>
        <w:spacing w:line="284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1.</w:t>
      </w:r>
    </w:p>
    <w:p w:rsidR="00C27B5A" w:rsidRDefault="00C27B5A" w:rsidP="00C27B5A">
      <w:pPr>
        <w:spacing w:line="137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Input:</w:t>
      </w:r>
    </w:p>
    <w:p w:rsidR="00C27B5A" w:rsidRDefault="00C27B5A" w:rsidP="00C27B5A">
      <w:pPr>
        <w:spacing w:line="144" w:lineRule="exact"/>
        <w:rPr>
          <w:rFonts w:ascii="Times New Roman" w:eastAsia="Times New Roman" w:hAnsi="Times New Roman"/>
        </w:rPr>
      </w:pPr>
    </w:p>
    <w:p w:rsidR="00C323CE" w:rsidRDefault="00C27B5A" w:rsidP="00C27B5A">
      <w:pPr>
        <w:spacing w:line="397" w:lineRule="auto"/>
        <w:ind w:right="428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Structured </w:t>
      </w:r>
      <w:proofErr w:type="gramStart"/>
      <w:r>
        <w:rPr>
          <w:rFonts w:ascii="Times New Roman" w:eastAsia="Times New Roman" w:hAnsi="Times New Roman"/>
          <w:sz w:val="24"/>
        </w:rPr>
        <w:t>Dataset :</w:t>
      </w:r>
      <w:r w:rsidR="00C323CE">
        <w:rPr>
          <w:rFonts w:ascii="Times New Roman" w:eastAsia="Times New Roman" w:hAnsi="Times New Roman"/>
          <w:sz w:val="24"/>
        </w:rPr>
        <w:t>Iris</w:t>
      </w:r>
      <w:proofErr w:type="gramEnd"/>
      <w:r>
        <w:rPr>
          <w:rFonts w:ascii="Times New Roman" w:eastAsia="Times New Roman" w:hAnsi="Times New Roman"/>
          <w:sz w:val="24"/>
        </w:rPr>
        <w:t xml:space="preserve"> Dataset </w:t>
      </w:r>
    </w:p>
    <w:p w:rsidR="00C323CE" w:rsidRDefault="00C27B5A" w:rsidP="00C27B5A">
      <w:pPr>
        <w:spacing w:line="397" w:lineRule="auto"/>
        <w:ind w:right="428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File: </w:t>
      </w:r>
      <w:r w:rsidR="00C323CE">
        <w:rPr>
          <w:rFonts w:ascii="Times New Roman" w:eastAsia="Times New Roman" w:hAnsi="Times New Roman"/>
          <w:sz w:val="24"/>
        </w:rPr>
        <w:t>iris.</w:t>
      </w:r>
      <w:r>
        <w:rPr>
          <w:rFonts w:ascii="Times New Roman" w:eastAsia="Times New Roman" w:hAnsi="Times New Roman"/>
          <w:sz w:val="24"/>
        </w:rPr>
        <w:t xml:space="preserve">csv </w:t>
      </w:r>
    </w:p>
    <w:p w:rsidR="00C27B5A" w:rsidRDefault="00C27B5A" w:rsidP="00C27B5A">
      <w:pPr>
        <w:spacing w:line="397" w:lineRule="auto"/>
        <w:ind w:right="428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Output:</w:t>
      </w:r>
    </w:p>
    <w:p w:rsidR="00C27B5A" w:rsidRDefault="00C27B5A" w:rsidP="00C27B5A">
      <w:pPr>
        <w:spacing w:line="318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numPr>
          <w:ilvl w:val="0"/>
          <w:numId w:val="3"/>
        </w:numPr>
        <w:tabs>
          <w:tab w:val="left" w:pos="240"/>
        </w:tabs>
        <w:spacing w:line="0" w:lineRule="atLeast"/>
        <w:ind w:left="240" w:hanging="24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Splitted</w:t>
      </w:r>
      <w:proofErr w:type="spellEnd"/>
      <w:r>
        <w:rPr>
          <w:rFonts w:ascii="Times New Roman" w:eastAsia="Times New Roman" w:hAnsi="Times New Roman"/>
          <w:sz w:val="24"/>
        </w:rPr>
        <w:t xml:space="preserve"> dataset according to Split ratio.</w:t>
      </w:r>
    </w:p>
    <w:p w:rsidR="00C27B5A" w:rsidRDefault="00C27B5A" w:rsidP="00C27B5A">
      <w:pPr>
        <w:spacing w:line="136" w:lineRule="exact"/>
        <w:rPr>
          <w:rFonts w:ascii="Times New Roman" w:eastAsia="Times New Roman" w:hAnsi="Times New Roman"/>
          <w:sz w:val="24"/>
        </w:rPr>
      </w:pPr>
    </w:p>
    <w:p w:rsidR="00C27B5A" w:rsidRDefault="00C27B5A" w:rsidP="00C27B5A">
      <w:pPr>
        <w:numPr>
          <w:ilvl w:val="0"/>
          <w:numId w:val="3"/>
        </w:numPr>
        <w:tabs>
          <w:tab w:val="left" w:pos="240"/>
        </w:tabs>
        <w:spacing w:line="0" w:lineRule="atLeast"/>
        <w:ind w:left="240" w:hanging="2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Conditional probability of each feature.</w:t>
      </w:r>
    </w:p>
    <w:p w:rsidR="00C27B5A" w:rsidRDefault="00C27B5A" w:rsidP="00C27B5A">
      <w:pPr>
        <w:spacing w:line="141" w:lineRule="exact"/>
        <w:rPr>
          <w:rFonts w:ascii="Times New Roman" w:eastAsia="Times New Roman" w:hAnsi="Times New Roman"/>
          <w:sz w:val="24"/>
        </w:rPr>
      </w:pPr>
    </w:p>
    <w:p w:rsidR="00C27B5A" w:rsidRDefault="00C27B5A" w:rsidP="00C27B5A">
      <w:pPr>
        <w:numPr>
          <w:ilvl w:val="0"/>
          <w:numId w:val="3"/>
        </w:numPr>
        <w:tabs>
          <w:tab w:val="left" w:pos="240"/>
        </w:tabs>
        <w:spacing w:line="0" w:lineRule="atLeast"/>
        <w:ind w:left="240" w:hanging="2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visualization of the performance of an algorithm with confusion matrix</w:t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362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tabs>
          <w:tab w:val="left" w:pos="2540"/>
        </w:tabs>
        <w:spacing w:line="0" w:lineRule="atLeast"/>
        <w:rPr>
          <w:rFonts w:ascii="Times New Roman" w:eastAsia="Times New Roman" w:hAnsi="Times New Roman"/>
          <w:sz w:val="23"/>
        </w:rPr>
      </w:pPr>
      <w:r>
        <w:rPr>
          <w:rFonts w:ascii="Times New Roman" w:eastAsia="Times New Roman" w:hAnsi="Times New Roman"/>
          <w:b/>
          <w:sz w:val="23"/>
        </w:rPr>
        <w:t>Conclusion: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3"/>
        </w:rPr>
        <w:t>Hence, we have studied classification algorithm that is Naïve Bayes</w:t>
      </w:r>
    </w:p>
    <w:p w:rsidR="00C27B5A" w:rsidRDefault="00C27B5A" w:rsidP="00C27B5A">
      <w:pPr>
        <w:spacing w:line="137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ind w:left="2560"/>
        <w:rPr>
          <w:rFonts w:ascii="Times New Roman" w:eastAsia="Times New Roman" w:hAnsi="Times New Roman"/>
          <w:sz w:val="24"/>
        </w:rPr>
      </w:pPr>
      <w:proofErr w:type="gramStart"/>
      <w:r>
        <w:rPr>
          <w:rFonts w:ascii="Times New Roman" w:eastAsia="Times New Roman" w:hAnsi="Times New Roman"/>
          <w:sz w:val="24"/>
        </w:rPr>
        <w:t>classification</w:t>
      </w:r>
      <w:proofErr w:type="gramEnd"/>
      <w:r>
        <w:rPr>
          <w:rFonts w:ascii="Times New Roman" w:eastAsia="Times New Roman" w:hAnsi="Times New Roman"/>
          <w:sz w:val="24"/>
        </w:rPr>
        <w:t>.</w:t>
      </w:r>
    </w:p>
    <w:p w:rsidR="00C27B5A" w:rsidRDefault="00C27B5A" w:rsidP="00C27B5A">
      <w:pPr>
        <w:spacing w:line="142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0" w:lineRule="atLeast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Questions:</w:t>
      </w:r>
    </w:p>
    <w:p w:rsidR="00C27B5A" w:rsidRDefault="00C27B5A" w:rsidP="00C27B5A">
      <w:pPr>
        <w:spacing w:line="137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numPr>
          <w:ilvl w:val="0"/>
          <w:numId w:val="4"/>
        </w:numPr>
        <w:tabs>
          <w:tab w:val="left" w:pos="720"/>
        </w:tabs>
        <w:spacing w:line="0" w:lineRule="atLeast"/>
        <w:ind w:left="720" w:hanging="359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What is Bayes Theorem?</w:t>
      </w:r>
    </w:p>
    <w:p w:rsidR="00C27B5A" w:rsidRDefault="00C27B5A" w:rsidP="00C27B5A">
      <w:pPr>
        <w:spacing w:line="136" w:lineRule="exact"/>
        <w:rPr>
          <w:rFonts w:ascii="Times New Roman" w:eastAsia="Times New Roman" w:hAnsi="Times New Roman"/>
          <w:sz w:val="24"/>
        </w:rPr>
      </w:pPr>
    </w:p>
    <w:p w:rsidR="00C27B5A" w:rsidRDefault="00C27B5A" w:rsidP="00C27B5A">
      <w:pPr>
        <w:numPr>
          <w:ilvl w:val="0"/>
          <w:numId w:val="4"/>
        </w:numPr>
        <w:tabs>
          <w:tab w:val="left" w:pos="720"/>
        </w:tabs>
        <w:spacing w:line="0" w:lineRule="atLeast"/>
        <w:ind w:left="720" w:hanging="359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What is confusion matrix?</w:t>
      </w:r>
    </w:p>
    <w:p w:rsidR="00C27B5A" w:rsidRDefault="00C27B5A" w:rsidP="00C27B5A">
      <w:pPr>
        <w:spacing w:line="136" w:lineRule="exact"/>
        <w:rPr>
          <w:rFonts w:ascii="Times New Roman" w:eastAsia="Times New Roman" w:hAnsi="Times New Roman"/>
          <w:sz w:val="24"/>
        </w:rPr>
      </w:pPr>
    </w:p>
    <w:p w:rsidR="00C27B5A" w:rsidRDefault="00C27B5A" w:rsidP="00C27B5A">
      <w:pPr>
        <w:numPr>
          <w:ilvl w:val="0"/>
          <w:numId w:val="4"/>
        </w:numPr>
        <w:tabs>
          <w:tab w:val="left" w:pos="720"/>
        </w:tabs>
        <w:spacing w:line="0" w:lineRule="atLeast"/>
        <w:ind w:left="720" w:hanging="359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Which function is used to split the dataset in R?</w:t>
      </w:r>
    </w:p>
    <w:p w:rsidR="00C27B5A" w:rsidRDefault="00C27B5A" w:rsidP="00C27B5A">
      <w:pPr>
        <w:spacing w:line="136" w:lineRule="exact"/>
        <w:rPr>
          <w:rFonts w:ascii="Times New Roman" w:eastAsia="Times New Roman" w:hAnsi="Times New Roman"/>
          <w:sz w:val="24"/>
        </w:rPr>
      </w:pPr>
    </w:p>
    <w:p w:rsidR="00C27B5A" w:rsidRDefault="00C27B5A" w:rsidP="00C27B5A">
      <w:pPr>
        <w:numPr>
          <w:ilvl w:val="0"/>
          <w:numId w:val="4"/>
        </w:numPr>
        <w:tabs>
          <w:tab w:val="left" w:pos="720"/>
        </w:tabs>
        <w:spacing w:line="0" w:lineRule="atLeast"/>
        <w:ind w:left="720" w:hanging="359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What are steps of Naïve Bayes algorithm?</w:t>
      </w:r>
    </w:p>
    <w:p w:rsidR="00C27B5A" w:rsidRDefault="00C27B5A" w:rsidP="00C27B5A">
      <w:pPr>
        <w:spacing w:line="142" w:lineRule="exact"/>
        <w:rPr>
          <w:rFonts w:ascii="Times New Roman" w:eastAsia="Times New Roman" w:hAnsi="Times New Roman"/>
          <w:sz w:val="24"/>
        </w:rPr>
      </w:pPr>
    </w:p>
    <w:p w:rsidR="00C27B5A" w:rsidRPr="00C27B5A" w:rsidRDefault="00C27B5A" w:rsidP="00C27B5A">
      <w:pPr>
        <w:numPr>
          <w:ilvl w:val="0"/>
          <w:numId w:val="4"/>
        </w:numPr>
        <w:tabs>
          <w:tab w:val="left" w:pos="720"/>
        </w:tabs>
        <w:spacing w:line="0" w:lineRule="atLeast"/>
        <w:ind w:left="720" w:hanging="359"/>
        <w:rPr>
          <w:rFonts w:ascii="Times New Roman" w:eastAsia="Times New Roman" w:hAnsi="Times New Roman"/>
          <w:sz w:val="24"/>
        </w:rPr>
        <w:sectPr w:rsidR="00C27B5A" w:rsidRPr="00C27B5A">
          <w:pgSz w:w="11900" w:h="16838"/>
          <w:pgMar w:top="722" w:right="1409" w:bottom="418" w:left="1440" w:header="0" w:footer="0" w:gutter="0"/>
          <w:cols w:space="0" w:equalWidth="0">
            <w:col w:w="9060"/>
          </w:cols>
          <w:docGrid w:linePitch="360"/>
        </w:sectPr>
      </w:pPr>
      <w:r>
        <w:rPr>
          <w:rFonts w:ascii="Times New Roman" w:eastAsia="Times New Roman" w:hAnsi="Times New Roman"/>
          <w:sz w:val="24"/>
        </w:rPr>
        <w:t>What is conditional probability</w:t>
      </w:r>
      <w:r>
        <w:rPr>
          <w:rFonts w:ascii="Times New Roman" w:eastAsia="Times New Roman" w:hAnsi="Times New Roman"/>
          <w:noProof/>
          <w:sz w:val="24"/>
          <w:lang w:val="en-IN" w:eastAsia="en-I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3614420</wp:posOffset>
            </wp:positionV>
            <wp:extent cx="5543550" cy="36830"/>
            <wp:effectExtent l="0" t="0" r="0" b="1270"/>
            <wp:wrapNone/>
            <wp:docPr id="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4"/>
          <w:lang w:val="en-IN" w:eastAsia="en-IN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3660140</wp:posOffset>
            </wp:positionV>
            <wp:extent cx="5543550" cy="8890"/>
            <wp:effectExtent l="0" t="0" r="0" b="0"/>
            <wp:wrapNone/>
            <wp:docPr id="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sz w:val="24"/>
        </w:rPr>
        <w:t>?</w:t>
      </w: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27B5A" w:rsidRDefault="00C27B5A" w:rsidP="00C27B5A">
      <w:pPr>
        <w:spacing w:line="200" w:lineRule="exact"/>
        <w:rPr>
          <w:rFonts w:ascii="Times New Roman" w:eastAsia="Times New Roman" w:hAnsi="Times New Roman"/>
        </w:rPr>
      </w:pPr>
    </w:p>
    <w:p w:rsidR="00CF3AAD" w:rsidRDefault="00CF3AAD" w:rsidP="00C27B5A">
      <w:pPr>
        <w:spacing w:line="251" w:lineRule="auto"/>
        <w:ind w:right="3060"/>
      </w:pPr>
    </w:p>
    <w:sectPr w:rsidR="00CF3AAD" w:rsidSect="00CF3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65"/>
    <w:multiLevelType w:val="hybridMultilevel"/>
    <w:tmpl w:val="5329993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66"/>
    <w:multiLevelType w:val="hybridMultilevel"/>
    <w:tmpl w:val="1FBFE8E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67"/>
    <w:multiLevelType w:val="hybridMultilevel"/>
    <w:tmpl w:val="5092CA7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0000068"/>
    <w:multiLevelType w:val="hybridMultilevel"/>
    <w:tmpl w:val="1D545C4C"/>
    <w:lvl w:ilvl="0" w:tplc="FFFFFFFF">
      <w:start w:val="6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B5A"/>
    <w:rsid w:val="00571029"/>
    <w:rsid w:val="00C27B5A"/>
    <w:rsid w:val="00C323CE"/>
    <w:rsid w:val="00C92B39"/>
    <w:rsid w:val="00CF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B5A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323CE"/>
    <w:pPr>
      <w:widowControl w:val="0"/>
      <w:autoSpaceDE w:val="0"/>
      <w:autoSpaceDN w:val="0"/>
      <w:jc w:val="center"/>
    </w:pPr>
    <w:rPr>
      <w:rFonts w:ascii="Times New Roman" w:eastAsia="Times New Roman" w:hAnsi="Times New Roman" w:cs="Times New Roman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B5A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323CE"/>
    <w:pPr>
      <w:widowControl w:val="0"/>
      <w:autoSpaceDE w:val="0"/>
      <w:autoSpaceDN w:val="0"/>
      <w:jc w:val="center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hyperlink" Target="https://en.wikipedia.org/wiki/Collaborative_filte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ollaborative_filte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athsisfun.com/data/probability.html" TargetMode="Externa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</dc:creator>
  <cp:lastModifiedBy>ML</cp:lastModifiedBy>
  <cp:revision>2</cp:revision>
  <dcterms:created xsi:type="dcterms:W3CDTF">2022-05-05T05:27:00Z</dcterms:created>
  <dcterms:modified xsi:type="dcterms:W3CDTF">2022-05-05T05:27:00Z</dcterms:modified>
</cp:coreProperties>
</file>