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B309" w14:textId="6B74B8C3" w:rsidR="00AA1B23" w:rsidRDefault="009B7A19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FB15440" wp14:editId="02C4EDCD">
            <wp:extent cx="6652260" cy="3379470"/>
            <wp:effectExtent l="0" t="0" r="152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972768-68CD-4849-9917-26A2F1A3E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bookmarkEnd w:id="0"/>
    <w:p w14:paraId="77E0F8FD" w14:textId="0CBCEE56" w:rsidR="009B7A19" w:rsidRDefault="009B7A19" w:rsidP="009B7A19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3906"/>
        <w:gridCol w:w="3942"/>
      </w:tblGrid>
      <w:tr w:rsidR="009B7A19" w:rsidRPr="009B7A19" w14:paraId="3AB79B58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395100F7" w14:textId="77777777" w:rsidR="009B7A19" w:rsidRPr="009B7A19" w:rsidRDefault="009B7A19" w:rsidP="009B7A19">
            <w:pPr>
              <w:rPr>
                <w:b/>
                <w:bCs/>
              </w:rPr>
            </w:pPr>
            <w:r w:rsidRPr="009B7A19">
              <w:rPr>
                <w:b/>
                <w:bCs/>
              </w:rPr>
              <w:t>t</w:t>
            </w:r>
          </w:p>
        </w:tc>
        <w:tc>
          <w:tcPr>
            <w:tcW w:w="4360" w:type="dxa"/>
            <w:noWrap/>
            <w:hideMark/>
          </w:tcPr>
          <w:p w14:paraId="739ED207" w14:textId="77777777" w:rsidR="009B7A19" w:rsidRPr="009B7A19" w:rsidRDefault="009B7A19" w:rsidP="009B7A19">
            <w:pPr>
              <w:rPr>
                <w:b/>
                <w:bCs/>
              </w:rPr>
            </w:pPr>
            <w:r w:rsidRPr="009B7A19">
              <w:rPr>
                <w:b/>
                <w:bCs/>
              </w:rPr>
              <w:t>with False Sharing</w:t>
            </w:r>
          </w:p>
        </w:tc>
        <w:tc>
          <w:tcPr>
            <w:tcW w:w="4400" w:type="dxa"/>
            <w:noWrap/>
            <w:hideMark/>
          </w:tcPr>
          <w:p w14:paraId="2EEC4FA1" w14:textId="77777777" w:rsidR="009B7A19" w:rsidRPr="009B7A19" w:rsidRDefault="009B7A19">
            <w:pPr>
              <w:rPr>
                <w:b/>
                <w:bCs/>
              </w:rPr>
            </w:pPr>
            <w:r w:rsidRPr="009B7A19">
              <w:rPr>
                <w:b/>
                <w:bCs/>
              </w:rPr>
              <w:t>without False Sharing</w:t>
            </w:r>
          </w:p>
        </w:tc>
      </w:tr>
      <w:tr w:rsidR="009B7A19" w:rsidRPr="009B7A19" w14:paraId="74BBB3B7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30CF603A" w14:textId="77777777" w:rsidR="009B7A19" w:rsidRPr="009B7A19" w:rsidRDefault="009B7A19" w:rsidP="009B7A19">
            <w:r w:rsidRPr="009B7A19">
              <w:t>1</w:t>
            </w:r>
          </w:p>
        </w:tc>
        <w:tc>
          <w:tcPr>
            <w:tcW w:w="4360" w:type="dxa"/>
            <w:noWrap/>
            <w:hideMark/>
          </w:tcPr>
          <w:p w14:paraId="1EAB6212" w14:textId="77777777" w:rsidR="009B7A19" w:rsidRPr="009B7A19" w:rsidRDefault="009B7A19" w:rsidP="009B7A19">
            <w:r w:rsidRPr="009B7A19">
              <w:t>0.0529374</w:t>
            </w:r>
          </w:p>
        </w:tc>
        <w:tc>
          <w:tcPr>
            <w:tcW w:w="4400" w:type="dxa"/>
            <w:noWrap/>
            <w:hideMark/>
          </w:tcPr>
          <w:p w14:paraId="2FDE0D94" w14:textId="77777777" w:rsidR="009B7A19" w:rsidRPr="009B7A19" w:rsidRDefault="009B7A19" w:rsidP="009B7A19">
            <w:r w:rsidRPr="009B7A19">
              <w:t>0.0541965</w:t>
            </w:r>
          </w:p>
        </w:tc>
      </w:tr>
      <w:tr w:rsidR="009B7A19" w:rsidRPr="009B7A19" w14:paraId="49770A8E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5FEA6239" w14:textId="77777777" w:rsidR="009B7A19" w:rsidRPr="009B7A19" w:rsidRDefault="009B7A19" w:rsidP="009B7A19">
            <w:r w:rsidRPr="009B7A19">
              <w:t>2</w:t>
            </w:r>
          </w:p>
        </w:tc>
        <w:tc>
          <w:tcPr>
            <w:tcW w:w="4360" w:type="dxa"/>
            <w:noWrap/>
            <w:hideMark/>
          </w:tcPr>
          <w:p w14:paraId="3DC71088" w14:textId="77777777" w:rsidR="009B7A19" w:rsidRPr="009B7A19" w:rsidRDefault="009B7A19" w:rsidP="009B7A19">
            <w:r w:rsidRPr="009B7A19">
              <w:t>0.161548</w:t>
            </w:r>
          </w:p>
        </w:tc>
        <w:tc>
          <w:tcPr>
            <w:tcW w:w="4400" w:type="dxa"/>
            <w:noWrap/>
            <w:hideMark/>
          </w:tcPr>
          <w:p w14:paraId="18D1F37F" w14:textId="77777777" w:rsidR="009B7A19" w:rsidRPr="009B7A19" w:rsidRDefault="009B7A19" w:rsidP="009B7A19">
            <w:r w:rsidRPr="009B7A19">
              <w:t>0.034774</w:t>
            </w:r>
          </w:p>
        </w:tc>
      </w:tr>
      <w:tr w:rsidR="009B7A19" w:rsidRPr="009B7A19" w14:paraId="1546A8DC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76DCC4FF" w14:textId="77777777" w:rsidR="009B7A19" w:rsidRPr="009B7A19" w:rsidRDefault="009B7A19" w:rsidP="009B7A19">
            <w:r w:rsidRPr="009B7A19">
              <w:t>3</w:t>
            </w:r>
          </w:p>
        </w:tc>
        <w:tc>
          <w:tcPr>
            <w:tcW w:w="4360" w:type="dxa"/>
            <w:noWrap/>
            <w:hideMark/>
          </w:tcPr>
          <w:p w14:paraId="0E7E5B8F" w14:textId="77777777" w:rsidR="009B7A19" w:rsidRPr="009B7A19" w:rsidRDefault="009B7A19" w:rsidP="009B7A19">
            <w:r w:rsidRPr="009B7A19">
              <w:t>0.188086</w:t>
            </w:r>
          </w:p>
        </w:tc>
        <w:tc>
          <w:tcPr>
            <w:tcW w:w="4400" w:type="dxa"/>
            <w:noWrap/>
            <w:hideMark/>
          </w:tcPr>
          <w:p w14:paraId="208B263D" w14:textId="77777777" w:rsidR="009B7A19" w:rsidRPr="009B7A19" w:rsidRDefault="009B7A19" w:rsidP="009B7A19">
            <w:r w:rsidRPr="009B7A19">
              <w:t>0.0286084</w:t>
            </w:r>
          </w:p>
        </w:tc>
      </w:tr>
      <w:tr w:rsidR="009B7A19" w:rsidRPr="009B7A19" w14:paraId="568A4AB6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52C8CA53" w14:textId="77777777" w:rsidR="009B7A19" w:rsidRPr="009B7A19" w:rsidRDefault="009B7A19" w:rsidP="009B7A19">
            <w:r w:rsidRPr="009B7A19">
              <w:t>4</w:t>
            </w:r>
          </w:p>
        </w:tc>
        <w:tc>
          <w:tcPr>
            <w:tcW w:w="4360" w:type="dxa"/>
            <w:noWrap/>
            <w:hideMark/>
          </w:tcPr>
          <w:p w14:paraId="7C06BA26" w14:textId="77777777" w:rsidR="009B7A19" w:rsidRPr="009B7A19" w:rsidRDefault="009B7A19" w:rsidP="009B7A19">
            <w:r w:rsidRPr="009B7A19">
              <w:t>0.212131</w:t>
            </w:r>
          </w:p>
        </w:tc>
        <w:tc>
          <w:tcPr>
            <w:tcW w:w="4400" w:type="dxa"/>
            <w:noWrap/>
            <w:hideMark/>
          </w:tcPr>
          <w:p w14:paraId="29204881" w14:textId="77777777" w:rsidR="009B7A19" w:rsidRPr="009B7A19" w:rsidRDefault="009B7A19" w:rsidP="009B7A19">
            <w:r w:rsidRPr="009B7A19">
              <w:t>0.0281124</w:t>
            </w:r>
          </w:p>
        </w:tc>
      </w:tr>
      <w:tr w:rsidR="009B7A19" w:rsidRPr="009B7A19" w14:paraId="5C20E89C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12611DC2" w14:textId="77777777" w:rsidR="009B7A19" w:rsidRPr="009B7A19" w:rsidRDefault="009B7A19" w:rsidP="009B7A19">
            <w:r w:rsidRPr="009B7A19">
              <w:t>5</w:t>
            </w:r>
          </w:p>
        </w:tc>
        <w:tc>
          <w:tcPr>
            <w:tcW w:w="4360" w:type="dxa"/>
            <w:noWrap/>
            <w:hideMark/>
          </w:tcPr>
          <w:p w14:paraId="32BF55B2" w14:textId="77777777" w:rsidR="009B7A19" w:rsidRPr="009B7A19" w:rsidRDefault="009B7A19" w:rsidP="009B7A19">
            <w:r w:rsidRPr="009B7A19">
              <w:t>0.174968</w:t>
            </w:r>
          </w:p>
        </w:tc>
        <w:tc>
          <w:tcPr>
            <w:tcW w:w="4400" w:type="dxa"/>
            <w:noWrap/>
            <w:hideMark/>
          </w:tcPr>
          <w:p w14:paraId="71476CAC" w14:textId="77777777" w:rsidR="009B7A19" w:rsidRPr="009B7A19" w:rsidRDefault="009B7A19" w:rsidP="009B7A19">
            <w:r w:rsidRPr="009B7A19">
              <w:t>0.0280272</w:t>
            </w:r>
          </w:p>
        </w:tc>
      </w:tr>
      <w:tr w:rsidR="009B7A19" w:rsidRPr="009B7A19" w14:paraId="4E099BEB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758898B0" w14:textId="77777777" w:rsidR="009B7A19" w:rsidRPr="009B7A19" w:rsidRDefault="009B7A19" w:rsidP="009B7A19">
            <w:r w:rsidRPr="009B7A19">
              <w:t>6</w:t>
            </w:r>
          </w:p>
        </w:tc>
        <w:tc>
          <w:tcPr>
            <w:tcW w:w="4360" w:type="dxa"/>
            <w:noWrap/>
            <w:hideMark/>
          </w:tcPr>
          <w:p w14:paraId="145686FC" w14:textId="77777777" w:rsidR="009B7A19" w:rsidRPr="009B7A19" w:rsidRDefault="009B7A19" w:rsidP="009B7A19">
            <w:r w:rsidRPr="009B7A19">
              <w:t>0.174671</w:t>
            </w:r>
          </w:p>
        </w:tc>
        <w:tc>
          <w:tcPr>
            <w:tcW w:w="4400" w:type="dxa"/>
            <w:noWrap/>
            <w:hideMark/>
          </w:tcPr>
          <w:p w14:paraId="56852C84" w14:textId="77777777" w:rsidR="009B7A19" w:rsidRPr="009B7A19" w:rsidRDefault="009B7A19" w:rsidP="009B7A19">
            <w:r w:rsidRPr="009B7A19">
              <w:t>0.0318128</w:t>
            </w:r>
          </w:p>
        </w:tc>
      </w:tr>
      <w:tr w:rsidR="009B7A19" w:rsidRPr="009B7A19" w14:paraId="35D5C634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61AF69A6" w14:textId="77777777" w:rsidR="009B7A19" w:rsidRPr="009B7A19" w:rsidRDefault="009B7A19" w:rsidP="009B7A19">
            <w:r w:rsidRPr="009B7A19">
              <w:t>7</w:t>
            </w:r>
          </w:p>
        </w:tc>
        <w:tc>
          <w:tcPr>
            <w:tcW w:w="4360" w:type="dxa"/>
            <w:noWrap/>
            <w:hideMark/>
          </w:tcPr>
          <w:p w14:paraId="2174F8FF" w14:textId="77777777" w:rsidR="009B7A19" w:rsidRPr="009B7A19" w:rsidRDefault="009B7A19" w:rsidP="009B7A19">
            <w:r w:rsidRPr="009B7A19">
              <w:t>0.0639464</w:t>
            </w:r>
          </w:p>
        </w:tc>
        <w:tc>
          <w:tcPr>
            <w:tcW w:w="4400" w:type="dxa"/>
            <w:noWrap/>
            <w:hideMark/>
          </w:tcPr>
          <w:p w14:paraId="1F811380" w14:textId="77777777" w:rsidR="009B7A19" w:rsidRPr="009B7A19" w:rsidRDefault="009B7A19" w:rsidP="009B7A19">
            <w:r w:rsidRPr="009B7A19">
              <w:t>0.0322979</w:t>
            </w:r>
          </w:p>
        </w:tc>
      </w:tr>
      <w:tr w:rsidR="009B7A19" w:rsidRPr="009B7A19" w14:paraId="2EBAD826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65219546" w14:textId="77777777" w:rsidR="009B7A19" w:rsidRPr="009B7A19" w:rsidRDefault="009B7A19" w:rsidP="009B7A19">
            <w:r w:rsidRPr="009B7A19">
              <w:t>8</w:t>
            </w:r>
          </w:p>
        </w:tc>
        <w:tc>
          <w:tcPr>
            <w:tcW w:w="4360" w:type="dxa"/>
            <w:noWrap/>
            <w:hideMark/>
          </w:tcPr>
          <w:p w14:paraId="54689D35" w14:textId="77777777" w:rsidR="009B7A19" w:rsidRPr="009B7A19" w:rsidRDefault="009B7A19" w:rsidP="009B7A19">
            <w:r w:rsidRPr="009B7A19">
              <w:t>0.0634578</w:t>
            </w:r>
          </w:p>
        </w:tc>
        <w:tc>
          <w:tcPr>
            <w:tcW w:w="4400" w:type="dxa"/>
            <w:noWrap/>
            <w:hideMark/>
          </w:tcPr>
          <w:p w14:paraId="4C63E0FB" w14:textId="77777777" w:rsidR="009B7A19" w:rsidRPr="009B7A19" w:rsidRDefault="009B7A19" w:rsidP="009B7A19">
            <w:r w:rsidRPr="009B7A19">
              <w:t>0.034424</w:t>
            </w:r>
          </w:p>
        </w:tc>
      </w:tr>
      <w:tr w:rsidR="009B7A19" w:rsidRPr="009B7A19" w14:paraId="4A8DE335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5102F0E9" w14:textId="77777777" w:rsidR="009B7A19" w:rsidRPr="009B7A19" w:rsidRDefault="009B7A19" w:rsidP="009B7A19">
            <w:r w:rsidRPr="009B7A19">
              <w:t>9</w:t>
            </w:r>
          </w:p>
        </w:tc>
        <w:tc>
          <w:tcPr>
            <w:tcW w:w="4360" w:type="dxa"/>
            <w:noWrap/>
            <w:hideMark/>
          </w:tcPr>
          <w:p w14:paraId="78E102F1" w14:textId="77777777" w:rsidR="009B7A19" w:rsidRPr="009B7A19" w:rsidRDefault="009B7A19" w:rsidP="009B7A19">
            <w:r w:rsidRPr="009B7A19">
              <w:t>0.0734564</w:t>
            </w:r>
          </w:p>
        </w:tc>
        <w:tc>
          <w:tcPr>
            <w:tcW w:w="4400" w:type="dxa"/>
            <w:noWrap/>
            <w:hideMark/>
          </w:tcPr>
          <w:p w14:paraId="6B3AD1C2" w14:textId="77777777" w:rsidR="009B7A19" w:rsidRPr="009B7A19" w:rsidRDefault="009B7A19" w:rsidP="009B7A19">
            <w:r w:rsidRPr="009B7A19">
              <w:t>0.0334758</w:t>
            </w:r>
          </w:p>
        </w:tc>
      </w:tr>
      <w:tr w:rsidR="009B7A19" w:rsidRPr="009B7A19" w14:paraId="696DADBC" w14:textId="77777777" w:rsidTr="009B7A19">
        <w:trPr>
          <w:trHeight w:val="288"/>
        </w:trPr>
        <w:tc>
          <w:tcPr>
            <w:tcW w:w="1660" w:type="dxa"/>
            <w:noWrap/>
            <w:hideMark/>
          </w:tcPr>
          <w:p w14:paraId="4052391A" w14:textId="77777777" w:rsidR="009B7A19" w:rsidRPr="009B7A19" w:rsidRDefault="009B7A19" w:rsidP="009B7A19">
            <w:r w:rsidRPr="009B7A19">
              <w:t>10</w:t>
            </w:r>
          </w:p>
        </w:tc>
        <w:tc>
          <w:tcPr>
            <w:tcW w:w="4360" w:type="dxa"/>
            <w:noWrap/>
            <w:hideMark/>
          </w:tcPr>
          <w:p w14:paraId="2D6573E9" w14:textId="77777777" w:rsidR="009B7A19" w:rsidRPr="009B7A19" w:rsidRDefault="009B7A19" w:rsidP="009B7A19">
            <w:r w:rsidRPr="009B7A19">
              <w:t>0.0735658</w:t>
            </w:r>
          </w:p>
        </w:tc>
        <w:tc>
          <w:tcPr>
            <w:tcW w:w="4400" w:type="dxa"/>
            <w:noWrap/>
            <w:hideMark/>
          </w:tcPr>
          <w:p w14:paraId="281C86D7" w14:textId="77777777" w:rsidR="009B7A19" w:rsidRPr="009B7A19" w:rsidRDefault="009B7A19" w:rsidP="009B7A19">
            <w:r w:rsidRPr="009B7A19">
              <w:t>0.0349973</w:t>
            </w:r>
          </w:p>
        </w:tc>
      </w:tr>
    </w:tbl>
    <w:p w14:paraId="4710066D" w14:textId="77777777" w:rsidR="009B7A19" w:rsidRPr="009B7A19" w:rsidRDefault="009B7A19" w:rsidP="009B7A19"/>
    <w:sectPr w:rsidR="009B7A19" w:rsidRPr="009B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48"/>
    <w:rsid w:val="009B7A19"/>
    <w:rsid w:val="00AA1B23"/>
    <w:rsid w:val="00E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52298-E2FA-4790-8EED-FCA3E4C2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9\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Task1 - Plot</a:t>
            </a:r>
            <a:r>
              <a:rPr lang="en-US" baseline="0"/>
              <a:t> for Cluster Function: Execution Time vs Number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 False Sharing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5.2937400000000003E-2</c:v>
                </c:pt>
                <c:pt idx="1">
                  <c:v>0.161548</c:v>
                </c:pt>
                <c:pt idx="2">
                  <c:v>0.188086</c:v>
                </c:pt>
                <c:pt idx="3">
                  <c:v>0.21213099999999999</c:v>
                </c:pt>
                <c:pt idx="4">
                  <c:v>0.17496800000000001</c:v>
                </c:pt>
                <c:pt idx="5">
                  <c:v>0.17467099999999999</c:v>
                </c:pt>
                <c:pt idx="6">
                  <c:v>6.39464E-2</c:v>
                </c:pt>
                <c:pt idx="7">
                  <c:v>6.3457799999999995E-2</c:v>
                </c:pt>
                <c:pt idx="8">
                  <c:v>7.3456400000000005E-2</c:v>
                </c:pt>
                <c:pt idx="9">
                  <c:v>7.3565800000000001E-2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A6-442B-8F98-854B40B486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 False Sharing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5.4196500000000002E-2</c:v>
                </c:pt>
                <c:pt idx="1">
                  <c:v>3.4773999999999999E-2</c:v>
                </c:pt>
                <c:pt idx="2">
                  <c:v>2.8608399999999999E-2</c:v>
                </c:pt>
                <c:pt idx="3">
                  <c:v>2.8112399999999999E-2</c:v>
                </c:pt>
                <c:pt idx="4">
                  <c:v>2.8027199999999999E-2</c:v>
                </c:pt>
                <c:pt idx="5">
                  <c:v>3.1812800000000002E-2</c:v>
                </c:pt>
                <c:pt idx="6">
                  <c:v>3.2297899999999997E-2</c:v>
                </c:pt>
                <c:pt idx="7">
                  <c:v>3.4424000000000003E-2</c:v>
                </c:pt>
                <c:pt idx="8">
                  <c:v>3.34758E-2</c:v>
                </c:pt>
                <c:pt idx="9">
                  <c:v>3.4997300000000002E-2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A6-442B-8F98-854B40B48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728287"/>
        <c:axId val="356402431"/>
      </c:scatterChart>
      <c:valAx>
        <c:axId val="48872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 [t]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402431"/>
        <c:crosses val="autoZero"/>
        <c:crossBetween val="midCat"/>
      </c:valAx>
      <c:valAx>
        <c:axId val="356402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728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3</cp:revision>
  <cp:lastPrinted>2020-03-30T01:16:00Z</cp:lastPrinted>
  <dcterms:created xsi:type="dcterms:W3CDTF">2020-03-30T01:14:00Z</dcterms:created>
  <dcterms:modified xsi:type="dcterms:W3CDTF">2020-03-30T01:18:00Z</dcterms:modified>
</cp:coreProperties>
</file>