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8F" w:rsidRPr="00626BCA" w:rsidRDefault="008B388F" w:rsidP="00CA791B">
      <w:pPr>
        <w:rPr>
          <w:sz w:val="26"/>
          <w:szCs w:val="26"/>
        </w:rPr>
      </w:pPr>
    </w:p>
    <w:p w:rsidR="00984A08" w:rsidRPr="00626BCA" w:rsidRDefault="00CA791B" w:rsidP="00984A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Bold" w:hAnsi="Palatino-Bold" w:cs="Palatino-Bold"/>
          <w:b/>
          <w:bCs/>
          <w:color w:val="00FFFF"/>
          <w:sz w:val="26"/>
          <w:szCs w:val="26"/>
        </w:rPr>
        <w:t xml:space="preserve">I/O parallelism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>refers to reducing the time required to retrieve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>relations from disk by partitioning the relations over multiple disks.</w:t>
      </w:r>
    </w:p>
    <w:p w:rsidR="00CA791B" w:rsidRPr="00626BCA" w:rsidRDefault="00CA791B" w:rsidP="00984A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Bold" w:hAnsi="Palatino-Bold" w:cs="Palatino-Bold"/>
          <w:bCs/>
          <w:color w:val="0D0D0D" w:themeColor="text1" w:themeTint="F2"/>
          <w:sz w:val="26"/>
          <w:szCs w:val="26"/>
        </w:rPr>
        <w:t xml:space="preserve">Horizontal partition - </w:t>
      </w:r>
      <w:r w:rsidR="00984A08"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In </w:t>
      </w:r>
      <w:r w:rsidR="00984A08" w:rsidRPr="00626BCA">
        <w:rPr>
          <w:rFonts w:ascii="Palatino-Bold" w:hAnsi="Palatino-Bold" w:cs="Palatino-Bold"/>
          <w:b/>
          <w:bCs/>
          <w:color w:val="00FFFF"/>
          <w:sz w:val="26"/>
          <w:szCs w:val="26"/>
        </w:rPr>
        <w:t>horizontal partitioning</w:t>
      </w:r>
      <w:r w:rsidR="00984A08" w:rsidRPr="00626BCA">
        <w:rPr>
          <w:rFonts w:ascii="Palatino-Roman" w:hAnsi="Palatino-Roman" w:cs="Palatino-Roman"/>
          <w:color w:val="000000"/>
          <w:sz w:val="26"/>
          <w:szCs w:val="26"/>
        </w:rPr>
        <w:t>, the tuples of a relation are divided (or</w:t>
      </w:r>
      <w:r w:rsidR="00984A08"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proofErr w:type="spellStart"/>
      <w:r w:rsidR="00984A08" w:rsidRPr="00626BCA">
        <w:rPr>
          <w:rFonts w:ascii="Palatino-Roman" w:hAnsi="Palatino-Roman" w:cs="Palatino-Roman"/>
          <w:color w:val="000000"/>
          <w:sz w:val="26"/>
          <w:szCs w:val="26"/>
        </w:rPr>
        <w:t>declustered</w:t>
      </w:r>
      <w:proofErr w:type="spellEnd"/>
      <w:r w:rsidR="00984A08" w:rsidRPr="00626BCA">
        <w:rPr>
          <w:rFonts w:ascii="Palatino-Roman" w:hAnsi="Palatino-Roman" w:cs="Palatino-Roman"/>
          <w:color w:val="000000"/>
          <w:sz w:val="26"/>
          <w:szCs w:val="26"/>
        </w:rPr>
        <w:t>) among many disks, so that each tuple resides on one disk.</w:t>
      </w:r>
    </w:p>
    <w:p w:rsidR="00984A08" w:rsidRPr="00626BCA" w:rsidRDefault="006740C5" w:rsidP="00984A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Bold" w:hAnsi="Palatino-Bold" w:cs="Palatino-Bold"/>
          <w:bCs/>
          <w:color w:val="0D0D0D" w:themeColor="text1" w:themeTint="F2"/>
          <w:sz w:val="26"/>
          <w:szCs w:val="26"/>
        </w:rPr>
        <w:t>Partition techniques</w:t>
      </w:r>
    </w:p>
    <w:p w:rsidR="006740C5" w:rsidRPr="00626BCA" w:rsidRDefault="006740C5" w:rsidP="006740C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color w:val="000000"/>
          <w:sz w:val="26"/>
          <w:szCs w:val="26"/>
        </w:rPr>
        <w:t>Round-robin. This strategy scans the relation in any order and sends then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>mod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proofErr w:type="spellStart"/>
      <w:r w:rsidRPr="00626BCA">
        <w:rPr>
          <w:rFonts w:ascii="Palatino-Roman" w:hAnsi="Palatino-Roman" w:cs="Palatino-Roman"/>
          <w:color w:val="000000"/>
          <w:sz w:val="26"/>
          <w:szCs w:val="26"/>
        </w:rPr>
        <w:t>Diith</w:t>
      </w:r>
      <w:proofErr w:type="spellEnd"/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tuple to disk number</w:t>
      </w:r>
    </w:p>
    <w:p w:rsidR="00F94708" w:rsidRPr="00626BCA" w:rsidRDefault="00F94708" w:rsidP="00F947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color w:val="000000"/>
          <w:sz w:val="26"/>
          <w:szCs w:val="26"/>
        </w:rPr>
        <w:t>Access of data classified as</w:t>
      </w:r>
    </w:p>
    <w:p w:rsidR="00F94708" w:rsidRPr="00626BCA" w:rsidRDefault="00F94708" w:rsidP="00F9470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color w:val="000000"/>
          <w:sz w:val="26"/>
          <w:szCs w:val="26"/>
        </w:rPr>
        <w:t>Scanning entire relation</w:t>
      </w:r>
    </w:p>
    <w:p w:rsidR="006C25ED" w:rsidRPr="00626BCA" w:rsidRDefault="00F94708" w:rsidP="00F9470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color w:val="000000"/>
          <w:sz w:val="26"/>
          <w:szCs w:val="26"/>
        </w:rPr>
        <w:t>Point queries – seek tuple that has specific value</w:t>
      </w:r>
    </w:p>
    <w:p w:rsidR="006C25ED" w:rsidRPr="00626BCA" w:rsidRDefault="00F94708" w:rsidP="006C25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Range queries - </w:t>
      </w:r>
      <w:r w:rsidRPr="00626BCA">
        <w:rPr>
          <w:rFonts w:ascii="Palatino-Roman" w:hAnsi="Palatino-Roman" w:cs="Palatino-Roman"/>
          <w:sz w:val="26"/>
          <w:szCs w:val="26"/>
        </w:rPr>
        <w:t>Locating all tuples for which the value of a given attribute lies within a</w:t>
      </w:r>
      <w:r w:rsidR="006C25ED" w:rsidRPr="00626BCA">
        <w:rPr>
          <w:rFonts w:ascii="Palatino-Roman" w:hAnsi="Palatino-Roman" w:cs="Palatino-Roman"/>
          <w:sz w:val="26"/>
          <w:szCs w:val="26"/>
        </w:rPr>
        <w:t xml:space="preserve"> </w:t>
      </w:r>
    </w:p>
    <w:p w:rsidR="006C25ED" w:rsidRPr="00626BCA" w:rsidRDefault="00F94708" w:rsidP="006C25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Palatino-Roman" w:hAnsi="Palatino-Roman" w:cs="Palatino-Roman"/>
          <w:sz w:val="26"/>
          <w:szCs w:val="26"/>
        </w:rPr>
      </w:pPr>
      <w:proofErr w:type="gramStart"/>
      <w:r w:rsidRPr="00626BCA">
        <w:rPr>
          <w:rFonts w:ascii="Palatino-Roman" w:hAnsi="Palatino-Roman" w:cs="Palatino-Roman"/>
          <w:sz w:val="26"/>
          <w:szCs w:val="26"/>
        </w:rPr>
        <w:t>specified</w:t>
      </w:r>
      <w:proofErr w:type="gramEnd"/>
      <w:r w:rsidRPr="00626BCA">
        <w:rPr>
          <w:rFonts w:ascii="Palatino-Roman" w:hAnsi="Palatino-Roman" w:cs="Palatino-Roman"/>
          <w:sz w:val="26"/>
          <w:szCs w:val="26"/>
        </w:rPr>
        <w:t xml:space="preserve"> range</w:t>
      </w:r>
    </w:p>
    <w:p w:rsidR="00CC4FB5" w:rsidRPr="00626BCA" w:rsidRDefault="006C25ED" w:rsidP="00CC4FB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6"/>
          <w:szCs w:val="26"/>
        </w:rPr>
      </w:pPr>
      <w:r w:rsidRPr="00626BCA">
        <w:rPr>
          <w:rFonts w:ascii="Palatino-Roman" w:hAnsi="Palatino-Roman" w:cs="Palatino-Roman"/>
          <w:sz w:val="26"/>
          <w:szCs w:val="26"/>
        </w:rPr>
        <w:tab/>
      </w:r>
      <w:proofErr w:type="gramStart"/>
      <w:r w:rsidRPr="00626BCA">
        <w:rPr>
          <w:rFonts w:ascii="Palatino-Roman" w:hAnsi="Palatino-Roman" w:cs="Palatino-Roman"/>
          <w:sz w:val="26"/>
          <w:szCs w:val="26"/>
        </w:rPr>
        <w:t>best</w:t>
      </w:r>
      <w:proofErr w:type="gramEnd"/>
      <w:r w:rsidRPr="00626BCA">
        <w:rPr>
          <w:rFonts w:ascii="Palatino-Roman" w:hAnsi="Palatino-Roman" w:cs="Palatino-Roman"/>
          <w:sz w:val="26"/>
          <w:szCs w:val="26"/>
        </w:rPr>
        <w:t xml:space="preserve"> suited for</w:t>
      </w:r>
    </w:p>
    <w:p w:rsidR="00800775" w:rsidRPr="00626BCA" w:rsidRDefault="006C25ED" w:rsidP="008007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6"/>
          <w:szCs w:val="26"/>
        </w:rPr>
      </w:pPr>
      <w:r w:rsidRPr="00626BCA">
        <w:rPr>
          <w:rFonts w:ascii="Palatino-Roman" w:hAnsi="Palatino-Roman" w:cs="Palatino-Roman"/>
          <w:sz w:val="26"/>
          <w:szCs w:val="26"/>
        </w:rPr>
        <w:t xml:space="preserve">Round robin -  </w:t>
      </w:r>
      <w:r w:rsidRPr="00626BCA">
        <w:rPr>
          <w:rFonts w:ascii="Palatino-Roman" w:hAnsi="Palatino-Roman" w:cs="Palatino-Roman"/>
          <w:sz w:val="26"/>
          <w:szCs w:val="26"/>
        </w:rPr>
        <w:t>The scheme is ideally suited for applications that wish to read</w:t>
      </w:r>
      <w:r w:rsidRPr="00626BCA">
        <w:rPr>
          <w:rFonts w:ascii="Palatino-Roman" w:hAnsi="Palatino-Roman" w:cs="Palatino-Roman"/>
          <w:sz w:val="26"/>
          <w:szCs w:val="26"/>
        </w:rPr>
        <w:t xml:space="preserve"> </w:t>
      </w:r>
      <w:r w:rsidR="00800775" w:rsidRPr="00626BCA">
        <w:rPr>
          <w:rFonts w:ascii="Palatino-Roman" w:hAnsi="Palatino-Roman" w:cs="Palatino-Roman"/>
          <w:sz w:val="26"/>
          <w:szCs w:val="26"/>
        </w:rPr>
        <w:t xml:space="preserve"> </w:t>
      </w:r>
    </w:p>
    <w:p w:rsidR="00800775" w:rsidRPr="00626BCA" w:rsidRDefault="006C25ED" w:rsidP="00800775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6"/>
          <w:szCs w:val="26"/>
        </w:rPr>
      </w:pPr>
      <w:proofErr w:type="gramStart"/>
      <w:r w:rsidRPr="00626BCA">
        <w:rPr>
          <w:rFonts w:ascii="Palatino-Roman" w:hAnsi="Palatino-Roman" w:cs="Palatino-Roman"/>
          <w:sz w:val="26"/>
          <w:szCs w:val="26"/>
        </w:rPr>
        <w:t>the</w:t>
      </w:r>
      <w:proofErr w:type="gramEnd"/>
      <w:r w:rsidRPr="00626BCA">
        <w:rPr>
          <w:rFonts w:ascii="Palatino-Roman" w:hAnsi="Palatino-Roman" w:cs="Palatino-Roman"/>
          <w:sz w:val="26"/>
          <w:szCs w:val="26"/>
        </w:rPr>
        <w:t xml:space="preserve"> entire relation sequentially for each query.</w:t>
      </w:r>
      <w:r w:rsidR="0032207D" w:rsidRPr="00626BCA">
        <w:rPr>
          <w:rFonts w:ascii="Palatino-Roman" w:hAnsi="Palatino-Roman" w:cs="Palatino-Roman"/>
          <w:sz w:val="26"/>
          <w:szCs w:val="26"/>
        </w:rPr>
        <w:t xml:space="preserve"> Here point and range queries are complicated to process</w:t>
      </w:r>
    </w:p>
    <w:p w:rsidR="00800775" w:rsidRPr="00626BCA" w:rsidRDefault="0032207D" w:rsidP="008007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6"/>
          <w:szCs w:val="26"/>
        </w:rPr>
      </w:pPr>
      <w:r w:rsidRPr="00626BCA">
        <w:rPr>
          <w:rFonts w:ascii="Palatino-Roman" w:hAnsi="Palatino-Roman" w:cs="Palatino-Roman"/>
          <w:sz w:val="26"/>
          <w:szCs w:val="26"/>
        </w:rPr>
        <w:t xml:space="preserve">Hash partitioning – for point queries based on partition attribute </w:t>
      </w:r>
      <w:r w:rsidR="00645B52" w:rsidRPr="00626BCA">
        <w:rPr>
          <w:rFonts w:ascii="Palatino-Roman" w:hAnsi="Palatino-Roman" w:cs="Palatino-Roman"/>
          <w:sz w:val="26"/>
          <w:szCs w:val="26"/>
        </w:rPr>
        <w:t xml:space="preserve">but </w:t>
      </w:r>
      <w:proofErr w:type="gramStart"/>
      <w:r w:rsidR="00645B52" w:rsidRPr="00626BCA">
        <w:rPr>
          <w:rFonts w:ascii="Palatino-Roman" w:hAnsi="Palatino-Roman" w:cs="Palatino-Roman"/>
          <w:sz w:val="26"/>
          <w:szCs w:val="26"/>
        </w:rPr>
        <w:t>The</w:t>
      </w:r>
      <w:proofErr w:type="gramEnd"/>
      <w:r w:rsidR="00645B52" w:rsidRPr="00626BCA">
        <w:rPr>
          <w:rFonts w:ascii="Palatino-Roman" w:hAnsi="Palatino-Roman" w:cs="Palatino-Roman"/>
          <w:sz w:val="26"/>
          <w:szCs w:val="26"/>
        </w:rPr>
        <w:t xml:space="preserve"> scheme, however, is </w:t>
      </w:r>
      <w:proofErr w:type="spellStart"/>
      <w:r w:rsidR="00645B52" w:rsidRPr="00626BCA">
        <w:rPr>
          <w:rFonts w:ascii="Palatino-Roman" w:hAnsi="Palatino-Roman" w:cs="Palatino-Roman"/>
          <w:sz w:val="26"/>
          <w:szCs w:val="26"/>
        </w:rPr>
        <w:t>notwell</w:t>
      </w:r>
      <w:proofErr w:type="spellEnd"/>
      <w:r w:rsidR="00645B52" w:rsidRPr="00626BCA">
        <w:rPr>
          <w:rFonts w:ascii="Palatino-Roman" w:hAnsi="Palatino-Roman" w:cs="Palatino-Roman"/>
          <w:sz w:val="26"/>
          <w:szCs w:val="26"/>
        </w:rPr>
        <w:t xml:space="preserve"> suited for point queries on </w:t>
      </w:r>
      <w:proofErr w:type="spellStart"/>
      <w:r w:rsidR="00645B52" w:rsidRPr="00626BCA">
        <w:rPr>
          <w:rFonts w:ascii="Palatino-Roman" w:hAnsi="Palatino-Roman" w:cs="Palatino-Roman"/>
          <w:sz w:val="26"/>
          <w:szCs w:val="26"/>
        </w:rPr>
        <w:t>nonpartitioning</w:t>
      </w:r>
      <w:proofErr w:type="spellEnd"/>
      <w:r w:rsidR="00645B52" w:rsidRPr="00626BCA">
        <w:rPr>
          <w:rFonts w:ascii="Palatino-Roman" w:hAnsi="Palatino-Roman" w:cs="Palatino-Roman"/>
          <w:sz w:val="26"/>
          <w:szCs w:val="26"/>
        </w:rPr>
        <w:t xml:space="preserve"> </w:t>
      </w:r>
      <w:r w:rsidR="00645B52" w:rsidRPr="00626BCA">
        <w:rPr>
          <w:rFonts w:ascii="Palatino-Roman" w:hAnsi="Palatino-Roman" w:cs="Palatino-Roman"/>
          <w:sz w:val="26"/>
          <w:szCs w:val="26"/>
        </w:rPr>
        <w:t>attributes.</w:t>
      </w:r>
    </w:p>
    <w:p w:rsidR="00CC4FB5" w:rsidRPr="00626BCA" w:rsidRDefault="00645B52" w:rsidP="008007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6"/>
          <w:szCs w:val="26"/>
        </w:rPr>
      </w:pPr>
      <w:r w:rsidRPr="00626BCA">
        <w:rPr>
          <w:rFonts w:ascii="Palatino-Roman" w:hAnsi="Palatino-Roman" w:cs="Palatino-Roman"/>
          <w:sz w:val="26"/>
          <w:szCs w:val="26"/>
        </w:rPr>
        <w:t xml:space="preserve">Range partition - </w:t>
      </w:r>
      <w:r w:rsidRPr="00626BCA">
        <w:rPr>
          <w:rFonts w:ascii="Palatino-Roman" w:hAnsi="Palatino-Roman" w:cs="Palatino-Roman"/>
          <w:sz w:val="26"/>
          <w:szCs w:val="26"/>
        </w:rPr>
        <w:t>This scheme is well suited for point and range queries on</w:t>
      </w:r>
      <w:r w:rsidRPr="00626BCA">
        <w:rPr>
          <w:rFonts w:ascii="Palatino-Roman" w:hAnsi="Palatino-Roman" w:cs="Palatino-Roman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sz w:val="26"/>
          <w:szCs w:val="26"/>
        </w:rPr>
        <w:t>the partitioning attribute.</w:t>
      </w:r>
    </w:p>
    <w:p w:rsidR="00800775" w:rsidRPr="00626BCA" w:rsidRDefault="00800775" w:rsidP="008E02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b/>
          <w:sz w:val="26"/>
          <w:szCs w:val="26"/>
        </w:rPr>
        <w:t xml:space="preserve">What is skew -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When a relation is partitioned (by a technique other than round-robin), </w:t>
      </w:r>
      <w:proofErr w:type="spellStart"/>
      <w:r w:rsidRPr="00626BCA">
        <w:rPr>
          <w:rFonts w:ascii="Palatino-Roman" w:hAnsi="Palatino-Roman" w:cs="Palatino-Roman"/>
          <w:color w:val="000000"/>
          <w:sz w:val="26"/>
          <w:szCs w:val="26"/>
        </w:rPr>
        <w:t>theremay</w:t>
      </w:r>
      <w:proofErr w:type="spellEnd"/>
      <w:r w:rsidR="008E022A"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be a </w:t>
      </w:r>
      <w:r w:rsidRPr="00626BCA">
        <w:rPr>
          <w:rFonts w:ascii="Palatino-Bold" w:hAnsi="Palatino-Bold" w:cs="Palatino-Bold"/>
          <w:b/>
          <w:bCs/>
          <w:color w:val="00FFFF"/>
          <w:sz w:val="26"/>
          <w:szCs w:val="26"/>
        </w:rPr>
        <w:t xml:space="preserve">skew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>in the distribution of tuples, with a high percentage of tuples placed</w:t>
      </w:r>
      <w:r w:rsidR="008E022A"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>in some partitions and fewer tuples in other partitions.</w:t>
      </w:r>
    </w:p>
    <w:p w:rsidR="002828AD" w:rsidRPr="00626BCA" w:rsidRDefault="002828AD" w:rsidP="002828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Attribute value </w:t>
      </w:r>
      <w:proofErr w:type="gramStart"/>
      <w:r w:rsidRPr="00626BCA">
        <w:rPr>
          <w:rFonts w:ascii="Palatino-Roman" w:hAnsi="Palatino-Roman" w:cs="Palatino-Roman"/>
          <w:color w:val="000000"/>
          <w:sz w:val="26"/>
          <w:szCs w:val="26"/>
        </w:rPr>
        <w:t>skew  -</w:t>
      </w:r>
      <w:proofErr w:type="gramEnd"/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All the tuples with the same value for the  </w:t>
      </w:r>
      <w:r w:rsidRPr="00626BCA">
        <w:rPr>
          <w:rFonts w:ascii="Palatino-Roman" w:hAnsi="Palatino-Roman" w:cs="Palatino-Roman"/>
          <w:sz w:val="26"/>
          <w:szCs w:val="26"/>
        </w:rPr>
        <w:t>partitioning attribute end up in the same partition, resulting in skew.</w:t>
      </w:r>
    </w:p>
    <w:p w:rsidR="002828AD" w:rsidRPr="00626BCA" w:rsidRDefault="002828AD" w:rsidP="002828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sz w:val="26"/>
          <w:szCs w:val="26"/>
        </w:rPr>
        <w:t xml:space="preserve">Partition skew - </w:t>
      </w:r>
      <w:r w:rsidRPr="00626BCA">
        <w:rPr>
          <w:rFonts w:ascii="Palatino-Roman" w:hAnsi="Palatino-Roman" w:cs="Palatino-Roman"/>
          <w:sz w:val="26"/>
          <w:szCs w:val="26"/>
        </w:rPr>
        <w:t>refers to the fact that there may be load imbalance in the partitioning, even</w:t>
      </w:r>
      <w:r w:rsidRPr="00626BCA">
        <w:rPr>
          <w:rFonts w:ascii="Palatino-Roman" w:hAnsi="Palatino-Roman" w:cs="Palatino-Roman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sz w:val="26"/>
          <w:szCs w:val="26"/>
        </w:rPr>
        <w:t>when there is no attribute skew.</w:t>
      </w:r>
    </w:p>
    <w:p w:rsidR="00CB0BA3" w:rsidRPr="00626BCA" w:rsidRDefault="00CB0BA3" w:rsidP="00CB0B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b/>
          <w:sz w:val="26"/>
          <w:szCs w:val="26"/>
        </w:rPr>
        <w:t>Small skew can result in significant decrease in performance</w:t>
      </w:r>
    </w:p>
    <w:p w:rsidR="00CB0BA3" w:rsidRPr="00626BCA" w:rsidRDefault="00CB0BA3" w:rsidP="00CB0B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>Skew becomes an increasing problem with a higher degree of</w:t>
      </w:r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>parallelism.</w:t>
      </w:r>
    </w:p>
    <w:p w:rsidR="00CB0BA3" w:rsidRPr="00626BCA" w:rsidRDefault="00933750" w:rsidP="009337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 xml:space="preserve">Ways to minimize skew </w:t>
      </w:r>
    </w:p>
    <w:p w:rsidR="00933750" w:rsidRPr="00626BCA" w:rsidRDefault="00933750" w:rsidP="009337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6"/>
          <w:szCs w:val="26"/>
        </w:rPr>
      </w:pPr>
      <w:proofErr w:type="spellStart"/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>Reminaning</w:t>
      </w:r>
      <w:proofErr w:type="spellEnd"/>
    </w:p>
    <w:p w:rsidR="00933750" w:rsidRPr="00626BCA" w:rsidRDefault="00933750" w:rsidP="009337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6"/>
          <w:szCs w:val="26"/>
        </w:rPr>
      </w:pPr>
      <w:proofErr w:type="spellStart"/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>Interquerry</w:t>
      </w:r>
      <w:proofErr w:type="spellEnd"/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 xml:space="preserve"> parallelism</w:t>
      </w:r>
    </w:p>
    <w:p w:rsidR="00933750" w:rsidRPr="00626BCA" w:rsidRDefault="00933750" w:rsidP="009337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6"/>
          <w:szCs w:val="26"/>
        </w:rPr>
      </w:pPr>
      <w:proofErr w:type="gramStart"/>
      <w:r w:rsidRPr="00626BCA">
        <w:rPr>
          <w:rFonts w:ascii="Palatino-Roman" w:hAnsi="Palatino-Roman" w:cs="Palatino-Roman"/>
          <w:sz w:val="26"/>
          <w:szCs w:val="26"/>
        </w:rPr>
        <w:t>different</w:t>
      </w:r>
      <w:proofErr w:type="gramEnd"/>
      <w:r w:rsidRPr="00626BCA">
        <w:rPr>
          <w:rFonts w:ascii="Palatino-Roman" w:hAnsi="Palatino-Roman" w:cs="Palatino-Roman"/>
          <w:sz w:val="26"/>
          <w:szCs w:val="26"/>
        </w:rPr>
        <w:t xml:space="preserve"> queries or transactions execute in parallel</w:t>
      </w:r>
      <w:r w:rsidRPr="00626BCA">
        <w:rPr>
          <w:rFonts w:ascii="Palatino-Roman" w:hAnsi="Palatino-Roman" w:cs="Palatino-Roman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sz w:val="26"/>
          <w:szCs w:val="26"/>
        </w:rPr>
        <w:t>with one another.</w:t>
      </w:r>
    </w:p>
    <w:p w:rsidR="00933750" w:rsidRPr="00626BCA" w:rsidRDefault="005725F9" w:rsidP="0093375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sz w:val="26"/>
          <w:szCs w:val="26"/>
        </w:rPr>
        <w:t>Transaction throughput can be increased by this form of parallelism.</w:t>
      </w:r>
    </w:p>
    <w:p w:rsidR="00871EA1" w:rsidRPr="00626BCA" w:rsidRDefault="005725F9" w:rsidP="00871E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proofErr w:type="spellStart"/>
      <w:r w:rsidRPr="00626BCA">
        <w:rPr>
          <w:rFonts w:ascii="Palatino-Roman" w:hAnsi="Palatino-Roman" w:cs="Palatino-Roman"/>
          <w:color w:val="000000"/>
          <w:sz w:val="26"/>
          <w:szCs w:val="26"/>
        </w:rPr>
        <w:t>Interquery</w:t>
      </w:r>
      <w:proofErr w:type="spellEnd"/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parallelism is the easiest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form of parallelism to </w:t>
      </w:r>
      <w:proofErr w:type="spellStart"/>
      <w:r w:rsidRPr="00626BCA">
        <w:rPr>
          <w:rFonts w:ascii="Palatino-Roman" w:hAnsi="Palatino-Roman" w:cs="Palatino-Roman"/>
          <w:color w:val="000000"/>
          <w:sz w:val="26"/>
          <w:szCs w:val="26"/>
        </w:rPr>
        <w:t>suppor</w:t>
      </w:r>
      <w:proofErr w:type="spellEnd"/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>in a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database system </w:t>
      </w:r>
      <w:r w:rsidRPr="00626BCA">
        <w:rPr>
          <w:rFonts w:ascii="Palatino-Roman" w:hAnsi="Palatino-Roman" w:cs="Palatino-Roman"/>
          <w:color w:val="000000"/>
          <w:sz w:val="26"/>
          <w:szCs w:val="26"/>
        </w:rPr>
        <w:t>particularly in a shared-memory parallel system</w:t>
      </w:r>
      <w:r w:rsidR="00871EA1" w:rsidRPr="00626BCA"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</w:p>
    <w:p w:rsidR="006F5319" w:rsidRPr="006F5319" w:rsidRDefault="00871EA1" w:rsidP="006F53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26BCA">
        <w:rPr>
          <w:rFonts w:ascii="Palatino-Roman" w:hAnsi="Palatino-Roman" w:cs="Palatino-Roman"/>
          <w:b/>
          <w:color w:val="000000"/>
          <w:sz w:val="26"/>
          <w:szCs w:val="26"/>
        </w:rPr>
        <w:t xml:space="preserve">Cache coherency problem - </w:t>
      </w:r>
      <w:r w:rsidRPr="00626BCA">
        <w:rPr>
          <w:rFonts w:ascii="Palatino-Roman" w:hAnsi="Palatino-Roman" w:cs="Palatino-Roman"/>
          <w:sz w:val="26"/>
          <w:szCs w:val="26"/>
        </w:rPr>
        <w:t>The problem of</w:t>
      </w:r>
      <w:r w:rsidRPr="00626BCA">
        <w:rPr>
          <w:rFonts w:ascii="Palatino-Roman" w:hAnsi="Palatino-Roman" w:cs="Palatino-Roman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sz w:val="26"/>
          <w:szCs w:val="26"/>
        </w:rPr>
        <w:t xml:space="preserve">ensuring that the </w:t>
      </w:r>
      <w:r w:rsidRPr="00626BCA">
        <w:rPr>
          <w:rFonts w:ascii="Palatino-Roman" w:hAnsi="Palatino-Roman" w:cs="Palatino-Roman"/>
          <w:sz w:val="26"/>
          <w:szCs w:val="26"/>
        </w:rPr>
        <w:t xml:space="preserve"> </w:t>
      </w:r>
      <w:proofErr w:type="spellStart"/>
      <w:r w:rsidRPr="00626BCA">
        <w:rPr>
          <w:rFonts w:ascii="Palatino-Roman" w:hAnsi="Palatino-Roman" w:cs="Palatino-Roman"/>
          <w:sz w:val="26"/>
          <w:szCs w:val="26"/>
        </w:rPr>
        <w:t>lates</w:t>
      </w:r>
      <w:proofErr w:type="spellEnd"/>
      <w:r w:rsidRPr="00626BCA">
        <w:rPr>
          <w:rFonts w:ascii="Palatino-Roman" w:hAnsi="Palatino-Roman" w:cs="Palatino-Roman"/>
          <w:sz w:val="26"/>
          <w:szCs w:val="26"/>
        </w:rPr>
        <w:t xml:space="preserve"> </w:t>
      </w:r>
      <w:r w:rsidRPr="00626BCA">
        <w:rPr>
          <w:rFonts w:ascii="Palatino-Roman" w:hAnsi="Palatino-Roman" w:cs="Palatino-Roman"/>
          <w:sz w:val="26"/>
          <w:szCs w:val="26"/>
        </w:rPr>
        <w:t>version</w:t>
      </w:r>
      <w:r w:rsidRPr="00626BCA">
        <w:rPr>
          <w:rFonts w:ascii="Palatino-Roman" w:hAnsi="Palatino-Roman" w:cs="Palatino-Roman"/>
          <w:sz w:val="26"/>
          <w:szCs w:val="26"/>
        </w:rPr>
        <w:t xml:space="preserve">  of data </w:t>
      </w:r>
      <w:r w:rsidR="00626BCA" w:rsidRPr="00626BCA">
        <w:rPr>
          <w:rFonts w:ascii="Palatino-Roman" w:hAnsi="Palatino-Roman" w:cs="Palatino-Roman"/>
          <w:sz w:val="26"/>
          <w:szCs w:val="26"/>
        </w:rPr>
        <w:t xml:space="preserve">in processor </w:t>
      </w:r>
      <w:proofErr w:type="spellStart"/>
      <w:r w:rsidR="00626BCA" w:rsidRPr="00626BCA">
        <w:rPr>
          <w:rFonts w:ascii="Palatino-Roman" w:hAnsi="Palatino-Roman" w:cs="Palatino-Roman"/>
          <w:sz w:val="26"/>
          <w:szCs w:val="26"/>
        </w:rPr>
        <w:t>buffere</w:t>
      </w:r>
      <w:proofErr w:type="spellEnd"/>
      <w:r w:rsidR="00626BCA" w:rsidRPr="00626BCA">
        <w:rPr>
          <w:rFonts w:ascii="Palatino-Roman" w:hAnsi="Palatino-Roman" w:cs="Palatino-Roman"/>
          <w:sz w:val="26"/>
          <w:szCs w:val="26"/>
        </w:rPr>
        <w:t xml:space="preserve"> pool when processor access or update from </w:t>
      </w:r>
      <w:proofErr w:type="spellStart"/>
      <w:r w:rsidR="00626BCA" w:rsidRPr="00626BCA">
        <w:rPr>
          <w:rFonts w:ascii="Palatino-Roman" w:hAnsi="Palatino-Roman" w:cs="Palatino-Roman"/>
          <w:sz w:val="26"/>
          <w:szCs w:val="26"/>
        </w:rPr>
        <w:t>db</w:t>
      </w:r>
      <w:proofErr w:type="spellEnd"/>
      <w:r w:rsidR="00626BCA" w:rsidRPr="00626BCA">
        <w:rPr>
          <w:rFonts w:ascii="Palatino-Roman" w:hAnsi="Palatino-Roman" w:cs="Palatino-Roman"/>
          <w:sz w:val="26"/>
          <w:szCs w:val="26"/>
        </w:rPr>
        <w:t xml:space="preserve"> system</w:t>
      </w:r>
    </w:p>
    <w:p w:rsidR="006F5319" w:rsidRPr="006F5319" w:rsidRDefault="00626BCA" w:rsidP="006F53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F5319">
        <w:rPr>
          <w:rFonts w:ascii="Palatino-Roman" w:hAnsi="Palatino-Roman" w:cs="Palatino-Roman"/>
          <w:b/>
          <w:color w:val="000000"/>
          <w:sz w:val="26"/>
          <w:szCs w:val="26"/>
        </w:rPr>
        <w:t xml:space="preserve">Protocol available to check cache coherency – </w:t>
      </w:r>
    </w:p>
    <w:p w:rsidR="006F5319" w:rsidRDefault="004F028C" w:rsidP="006F5319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F5319">
        <w:rPr>
          <w:rFonts w:ascii="Palatino-Roman" w:hAnsi="Palatino-Roman" w:cs="Palatino-Roman"/>
          <w:color w:val="000000"/>
          <w:sz w:val="26"/>
          <w:szCs w:val="26"/>
        </w:rPr>
        <w:lastRenderedPageBreak/>
        <w:t xml:space="preserve">Shared disk system </w:t>
      </w:r>
    </w:p>
    <w:p w:rsidR="00E91F83" w:rsidRPr="00E91F83" w:rsidRDefault="004F028C" w:rsidP="000D266D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6F5319">
        <w:rPr>
          <w:rFonts w:ascii="Palatino-Roman" w:hAnsi="Palatino-Roman" w:cs="Palatino-Roman"/>
          <w:sz w:val="21"/>
          <w:szCs w:val="21"/>
        </w:rPr>
        <w:t>Before any read or write access to a page,</w:t>
      </w:r>
      <w:r w:rsidR="006F5319">
        <w:rPr>
          <w:rFonts w:ascii="Palatino-Roman" w:hAnsi="Palatino-Roman" w:cs="Palatino-Roman"/>
          <w:sz w:val="21"/>
          <w:szCs w:val="21"/>
        </w:rPr>
        <w:t xml:space="preserve"> a transaction locks the page </w:t>
      </w:r>
      <w:proofErr w:type="gramStart"/>
      <w:r w:rsidR="006F5319">
        <w:rPr>
          <w:rFonts w:ascii="Palatino-Roman" w:hAnsi="Palatino-Roman" w:cs="Palatino-Roman"/>
          <w:sz w:val="21"/>
          <w:szCs w:val="21"/>
        </w:rPr>
        <w:t>I</w:t>
      </w:r>
      <w:r w:rsidR="00120543">
        <w:rPr>
          <w:rFonts w:ascii="Palatino-Roman" w:hAnsi="Palatino-Roman" w:cs="Palatino-Roman"/>
          <w:sz w:val="21"/>
          <w:szCs w:val="21"/>
        </w:rPr>
        <w:t>n</w:t>
      </w:r>
      <w:proofErr w:type="gramEnd"/>
      <w:r w:rsidR="006F5319">
        <w:rPr>
          <w:rFonts w:ascii="Palatino-Roman" w:hAnsi="Palatino-Roman" w:cs="Palatino-Roman"/>
          <w:sz w:val="21"/>
          <w:szCs w:val="21"/>
        </w:rPr>
        <w:t xml:space="preserve"> </w:t>
      </w:r>
      <w:r w:rsidRPr="006F5319">
        <w:rPr>
          <w:rFonts w:ascii="Palatino-Roman" w:hAnsi="Palatino-Roman" w:cs="Palatino-Roman"/>
          <w:sz w:val="21"/>
          <w:szCs w:val="21"/>
        </w:rPr>
        <w:t xml:space="preserve">shared or </w:t>
      </w:r>
      <w:proofErr w:type="spellStart"/>
      <w:r w:rsidRPr="006F5319">
        <w:rPr>
          <w:rFonts w:ascii="Palatino-Roman" w:hAnsi="Palatino-Roman" w:cs="Palatino-Roman"/>
          <w:sz w:val="21"/>
          <w:szCs w:val="21"/>
        </w:rPr>
        <w:t>exclusivemode</w:t>
      </w:r>
      <w:proofErr w:type="spellEnd"/>
      <w:r w:rsidRPr="006F5319">
        <w:rPr>
          <w:rFonts w:ascii="Palatino-Roman" w:hAnsi="Palatino-Roman" w:cs="Palatino-Roman"/>
          <w:sz w:val="21"/>
          <w:szCs w:val="21"/>
        </w:rPr>
        <w:t>, as app</w:t>
      </w:r>
      <w:r w:rsidR="006F5319">
        <w:rPr>
          <w:rFonts w:ascii="Palatino-Roman" w:hAnsi="Palatino-Roman" w:cs="Palatino-Roman"/>
          <w:sz w:val="21"/>
          <w:szCs w:val="21"/>
        </w:rPr>
        <w:t xml:space="preserve">ropriate. Immediately after the </w:t>
      </w:r>
      <w:r w:rsidRPr="006F5319">
        <w:rPr>
          <w:rFonts w:ascii="Palatino-Roman" w:hAnsi="Palatino-Roman" w:cs="Palatino-Roman"/>
          <w:sz w:val="21"/>
          <w:szCs w:val="21"/>
        </w:rPr>
        <w:t>transaction</w:t>
      </w:r>
      <w:r w:rsidR="006F5319">
        <w:rPr>
          <w:rFonts w:ascii="Palatino-Roman" w:hAnsi="Palatino-Roman" w:cs="Palatino-Roman"/>
          <w:sz w:val="21"/>
          <w:szCs w:val="21"/>
        </w:rPr>
        <w:t xml:space="preserve"> </w:t>
      </w:r>
      <w:r w:rsidRPr="006F5319">
        <w:rPr>
          <w:rFonts w:ascii="Palatino-Roman" w:hAnsi="Palatino-Roman" w:cs="Palatino-Roman"/>
          <w:sz w:val="21"/>
          <w:szCs w:val="21"/>
        </w:rPr>
        <w:t>obtains either a shared or exclusive lock on a page, it also reads the most</w:t>
      </w:r>
      <w:r w:rsidR="006F5319">
        <w:rPr>
          <w:rFonts w:ascii="Palatino-Roman" w:hAnsi="Palatino-Roman" w:cs="Palatino-Roman"/>
          <w:sz w:val="21"/>
          <w:szCs w:val="21"/>
        </w:rPr>
        <w:t xml:space="preserve"> </w:t>
      </w:r>
      <w:r w:rsidRPr="006F5319">
        <w:rPr>
          <w:rFonts w:ascii="Palatino-Roman" w:hAnsi="Palatino-Roman" w:cs="Palatino-Roman"/>
          <w:sz w:val="21"/>
          <w:szCs w:val="21"/>
        </w:rPr>
        <w:t>recent copy of the page from the shared disk.</w:t>
      </w:r>
    </w:p>
    <w:p w:rsidR="00E91F83" w:rsidRPr="00E91F83" w:rsidRDefault="000D266D" w:rsidP="00E91F83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E91F83">
        <w:rPr>
          <w:rFonts w:ascii="Palatino-Roman" w:hAnsi="Palatino-Roman" w:cs="Palatino-Roman"/>
          <w:sz w:val="21"/>
          <w:szCs w:val="21"/>
        </w:rPr>
        <w:t>Before a transaction releases an exclusive</w:t>
      </w:r>
      <w:r w:rsidR="00E91F83">
        <w:rPr>
          <w:rFonts w:ascii="Palatino-Roman" w:hAnsi="Palatino-Roman" w:cs="Palatino-Roman"/>
          <w:sz w:val="21"/>
          <w:szCs w:val="21"/>
        </w:rPr>
        <w:t xml:space="preserve"> lock on a page, it flushes the </w:t>
      </w:r>
      <w:r w:rsidRPr="00E91F83">
        <w:rPr>
          <w:rFonts w:ascii="Palatino-Roman" w:hAnsi="Palatino-Roman" w:cs="Palatino-Roman"/>
          <w:sz w:val="21"/>
          <w:szCs w:val="21"/>
        </w:rPr>
        <w:t>page</w:t>
      </w:r>
      <w:r w:rsidR="00E91F83">
        <w:rPr>
          <w:rFonts w:ascii="Palatino-Roman" w:hAnsi="Palatino-Roman" w:cs="Palatino-Roman"/>
          <w:sz w:val="21"/>
          <w:szCs w:val="21"/>
        </w:rPr>
        <w:t xml:space="preserve"> </w:t>
      </w:r>
      <w:r w:rsidRPr="00E91F83">
        <w:rPr>
          <w:rFonts w:ascii="Palatino-Roman" w:hAnsi="Palatino-Roman" w:cs="Palatino-Roman"/>
          <w:sz w:val="21"/>
          <w:szCs w:val="21"/>
        </w:rPr>
        <w:t>to the shared d</w:t>
      </w:r>
      <w:r w:rsidR="00E91F83">
        <w:rPr>
          <w:rFonts w:ascii="Palatino-Roman" w:hAnsi="Palatino-Roman" w:cs="Palatino-Roman"/>
          <w:sz w:val="21"/>
          <w:szCs w:val="21"/>
        </w:rPr>
        <w:t>isk; then, it releases the lock</w:t>
      </w:r>
    </w:p>
    <w:p w:rsidR="00E91F83" w:rsidRDefault="00922A0F" w:rsidP="00E91F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>
        <w:rPr>
          <w:rFonts w:ascii="Palatino-Roman" w:hAnsi="Palatino-Roman" w:cs="Palatino-Roman"/>
          <w:color w:val="000000"/>
          <w:sz w:val="26"/>
          <w:szCs w:val="26"/>
        </w:rPr>
        <w:t>Intra</w:t>
      </w:r>
      <w:r w:rsidR="004563F0">
        <w:rPr>
          <w:rFonts w:ascii="Palatino-Roman" w:hAnsi="Palatino-Roman" w:cs="Palatino-Roman"/>
          <w:color w:val="000000"/>
          <w:sz w:val="26"/>
          <w:szCs w:val="26"/>
        </w:rPr>
        <w:t xml:space="preserve">query parallelism -  execution of single query in </w:t>
      </w:r>
      <w:proofErr w:type="spellStart"/>
      <w:r w:rsidR="004563F0">
        <w:rPr>
          <w:rFonts w:ascii="Palatino-Roman" w:hAnsi="Palatino-Roman" w:cs="Palatino-Roman"/>
          <w:color w:val="000000"/>
          <w:sz w:val="26"/>
          <w:szCs w:val="26"/>
        </w:rPr>
        <w:t>paraller</w:t>
      </w:r>
      <w:proofErr w:type="spellEnd"/>
      <w:r w:rsidR="004563F0">
        <w:rPr>
          <w:rFonts w:ascii="Palatino-Roman" w:hAnsi="Palatino-Roman" w:cs="Palatino-Roman"/>
          <w:color w:val="000000"/>
          <w:sz w:val="26"/>
          <w:szCs w:val="26"/>
        </w:rPr>
        <w:t xml:space="preserve"> on multiple processor or </w:t>
      </w:r>
      <w:r>
        <w:rPr>
          <w:rFonts w:ascii="Palatino-Roman" w:hAnsi="Palatino-Roman" w:cs="Palatino-Roman"/>
          <w:color w:val="000000"/>
          <w:sz w:val="26"/>
          <w:szCs w:val="26"/>
        </w:rPr>
        <w:t>disks</w:t>
      </w:r>
    </w:p>
    <w:p w:rsidR="00922A0F" w:rsidRDefault="00922A0F" w:rsidP="00922A0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>
        <w:rPr>
          <w:rFonts w:ascii="Palatino-Roman" w:hAnsi="Palatino-Roman" w:cs="Palatino-Roman"/>
          <w:color w:val="000000"/>
          <w:sz w:val="26"/>
          <w:szCs w:val="26"/>
        </w:rPr>
        <w:t>It speedup long running queries</w:t>
      </w:r>
    </w:p>
    <w:p w:rsidR="00626BCA" w:rsidRDefault="00FD0D14" w:rsidP="00626BC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proofErr w:type="spellStart"/>
      <w:r w:rsidRPr="00FD0D14">
        <w:rPr>
          <w:rFonts w:ascii="Palatino-Roman" w:hAnsi="Palatino-Roman" w:cs="Palatino-Roman"/>
          <w:b/>
          <w:color w:val="000000"/>
          <w:sz w:val="26"/>
          <w:szCs w:val="26"/>
        </w:rPr>
        <w:t>Intraoperation</w:t>
      </w:r>
      <w:proofErr w:type="spellEnd"/>
      <w:r w:rsidRPr="00FD0D14">
        <w:rPr>
          <w:rFonts w:ascii="Palatino-Roman" w:hAnsi="Palatino-Roman" w:cs="Palatino-Roman"/>
          <w:b/>
          <w:color w:val="000000"/>
          <w:sz w:val="26"/>
          <w:szCs w:val="26"/>
        </w:rPr>
        <w:t xml:space="preserve"> </w:t>
      </w:r>
      <w:r>
        <w:rPr>
          <w:rFonts w:ascii="Palatino-Roman" w:hAnsi="Palatino-Roman" w:cs="Palatino-Roman"/>
          <w:b/>
          <w:color w:val="000000"/>
          <w:sz w:val="26"/>
          <w:szCs w:val="26"/>
        </w:rPr>
        <w:t xml:space="preserve">parallelism - </w:t>
      </w:r>
      <w:r w:rsidRPr="00FD0D14">
        <w:rPr>
          <w:rFonts w:ascii="Palatino-Roman" w:hAnsi="Palatino-Roman" w:cs="Palatino-Roman"/>
          <w:b/>
          <w:color w:val="000000"/>
          <w:sz w:val="26"/>
          <w:szCs w:val="26"/>
        </w:rPr>
        <w:t xml:space="preserve"> </w:t>
      </w:r>
      <w:r w:rsidRPr="00FD0D14">
        <w:rPr>
          <w:rFonts w:ascii="Palatino-Roman" w:hAnsi="Palatino-Roman" w:cs="Palatino-Roman"/>
          <w:color w:val="000000"/>
          <w:sz w:val="26"/>
          <w:szCs w:val="26"/>
        </w:rPr>
        <w:t>speed up processing of a query by parallelizing the execution of each individual operation, such as sort, select, project, and join</w:t>
      </w:r>
    </w:p>
    <w:p w:rsidR="00645B52" w:rsidRPr="007B4F33" w:rsidRDefault="007B4F33" w:rsidP="007B4F3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6"/>
          <w:szCs w:val="26"/>
        </w:rPr>
      </w:pPr>
      <w:r w:rsidRPr="007B4F33">
        <w:rPr>
          <w:rFonts w:ascii="Palatino-Roman" w:hAnsi="Palatino-Roman" w:cs="Palatino-Roman"/>
          <w:color w:val="000000"/>
          <w:sz w:val="26"/>
          <w:szCs w:val="26"/>
        </w:rPr>
        <w:t>Interoperation parallelism.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- 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We can speed up processing of a query by executing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in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parallel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the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different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operations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in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a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r w:rsidRPr="007B4F33">
        <w:rPr>
          <w:rFonts w:ascii="Palatino-Roman" w:hAnsi="Palatino-Roman" w:cs="Palatino-Roman"/>
          <w:color w:val="000000"/>
          <w:sz w:val="26"/>
          <w:szCs w:val="26"/>
        </w:rPr>
        <w:t>query</w:t>
      </w:r>
      <w:r>
        <w:rPr>
          <w:rFonts w:ascii="Palatino-Roman" w:hAnsi="Palatino-Roman" w:cs="Palatino-Roman"/>
          <w:color w:val="000000"/>
          <w:sz w:val="26"/>
          <w:szCs w:val="26"/>
        </w:rPr>
        <w:t xml:space="preserve"> </w:t>
      </w:r>
      <w:bookmarkStart w:id="0" w:name="_GoBack"/>
      <w:bookmarkEnd w:id="0"/>
      <w:r w:rsidRPr="007B4F33">
        <w:rPr>
          <w:rFonts w:ascii="Palatino-Roman" w:hAnsi="Palatino-Roman" w:cs="Palatino-Roman"/>
          <w:color w:val="000000"/>
          <w:sz w:val="26"/>
          <w:szCs w:val="26"/>
        </w:rPr>
        <w:t>expression</w:t>
      </w:r>
    </w:p>
    <w:sectPr w:rsidR="00645B52" w:rsidRPr="007B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C48"/>
    <w:multiLevelType w:val="hybridMultilevel"/>
    <w:tmpl w:val="CCF2F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2B84"/>
    <w:multiLevelType w:val="hybridMultilevel"/>
    <w:tmpl w:val="33F6C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E3E0F"/>
    <w:multiLevelType w:val="hybridMultilevel"/>
    <w:tmpl w:val="509C0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A177A"/>
    <w:multiLevelType w:val="hybridMultilevel"/>
    <w:tmpl w:val="A6881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1050"/>
    <w:multiLevelType w:val="hybridMultilevel"/>
    <w:tmpl w:val="E7789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46E6C"/>
    <w:multiLevelType w:val="hybridMultilevel"/>
    <w:tmpl w:val="C76E6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2"/>
    <w:rsid w:val="00054021"/>
    <w:rsid w:val="000D266D"/>
    <w:rsid w:val="00120543"/>
    <w:rsid w:val="002828AD"/>
    <w:rsid w:val="0032207D"/>
    <w:rsid w:val="004563F0"/>
    <w:rsid w:val="00466372"/>
    <w:rsid w:val="004F028C"/>
    <w:rsid w:val="005725F9"/>
    <w:rsid w:val="00626BCA"/>
    <w:rsid w:val="00645B52"/>
    <w:rsid w:val="00673C26"/>
    <w:rsid w:val="006740C5"/>
    <w:rsid w:val="006C25ED"/>
    <w:rsid w:val="006F5319"/>
    <w:rsid w:val="007B4F33"/>
    <w:rsid w:val="00800775"/>
    <w:rsid w:val="00871EA1"/>
    <w:rsid w:val="008B388F"/>
    <w:rsid w:val="008E022A"/>
    <w:rsid w:val="00922A0F"/>
    <w:rsid w:val="00933750"/>
    <w:rsid w:val="00984A08"/>
    <w:rsid w:val="00CA791B"/>
    <w:rsid w:val="00CB0BA3"/>
    <w:rsid w:val="00CC4FB5"/>
    <w:rsid w:val="00E91F83"/>
    <w:rsid w:val="00F94708"/>
    <w:rsid w:val="00F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2973"/>
  <w15:chartTrackingRefBased/>
  <w15:docId w15:val="{7BEFCAB5-C84C-403F-93A1-21F13D0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2020-04-29T01:34:00Z</dcterms:created>
  <dcterms:modified xsi:type="dcterms:W3CDTF">2020-04-29T05:16:00Z</dcterms:modified>
</cp:coreProperties>
</file>