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5CACE" w14:textId="5E674BA2" w:rsidR="00CA52FA" w:rsidRDefault="00CA52FA" w:rsidP="00CA52FA">
      <w:pPr>
        <w:jc w:val="center"/>
        <w:rPr>
          <w:b/>
          <w:bCs/>
          <w:sz w:val="60"/>
          <w:szCs w:val="60"/>
          <w:u w:val="single"/>
        </w:rPr>
      </w:pPr>
      <w:r w:rsidRPr="00CA52FA">
        <w:rPr>
          <w:b/>
          <w:bCs/>
          <w:sz w:val="60"/>
          <w:szCs w:val="60"/>
          <w:u w:val="single"/>
        </w:rPr>
        <w:t>CLASS ASSESSMENT</w:t>
      </w:r>
    </w:p>
    <w:p w14:paraId="3BCD61B7" w14:textId="11EB2F2B" w:rsidR="00CA52FA" w:rsidRPr="00CA52FA" w:rsidRDefault="00CA52FA" w:rsidP="00CA52FA">
      <w:pPr>
        <w:jc w:val="center"/>
        <w:rPr>
          <w:b/>
          <w:bCs/>
          <w:sz w:val="60"/>
          <w:szCs w:val="60"/>
        </w:rPr>
      </w:pPr>
      <w:r w:rsidRPr="00CA52FA">
        <w:rPr>
          <w:b/>
          <w:bCs/>
          <w:sz w:val="60"/>
          <w:szCs w:val="60"/>
        </w:rPr>
        <w:t>Pratham Kandari</w:t>
      </w:r>
    </w:p>
    <w:p w14:paraId="067D4F67" w14:textId="2F782900" w:rsidR="00CA52FA" w:rsidRPr="00CA52FA" w:rsidRDefault="00CA52FA" w:rsidP="00CA52FA">
      <w:pPr>
        <w:jc w:val="center"/>
        <w:rPr>
          <w:b/>
          <w:bCs/>
          <w:sz w:val="60"/>
          <w:szCs w:val="60"/>
        </w:rPr>
      </w:pPr>
      <w:r w:rsidRPr="00CA52FA">
        <w:rPr>
          <w:b/>
          <w:bCs/>
          <w:sz w:val="60"/>
          <w:szCs w:val="60"/>
        </w:rPr>
        <w:t>500097663</w:t>
      </w:r>
    </w:p>
    <w:p w14:paraId="2FC9C3A3" w14:textId="5CB751D7" w:rsidR="00CA52FA" w:rsidRDefault="00CA52FA" w:rsidP="00CA52FA">
      <w:pPr>
        <w:jc w:val="center"/>
        <w:rPr>
          <w:b/>
          <w:bCs/>
          <w:sz w:val="60"/>
          <w:szCs w:val="60"/>
        </w:rPr>
      </w:pPr>
      <w:r w:rsidRPr="00CA52FA">
        <w:rPr>
          <w:b/>
          <w:bCs/>
          <w:sz w:val="60"/>
          <w:szCs w:val="60"/>
        </w:rPr>
        <w:t>Batch -7</w:t>
      </w:r>
    </w:p>
    <w:p w14:paraId="7FCB7CB1" w14:textId="77777777" w:rsidR="00CA52FA" w:rsidRPr="00CA52FA" w:rsidRDefault="00CA52FA" w:rsidP="00CA52FA">
      <w:pPr>
        <w:jc w:val="center"/>
        <w:rPr>
          <w:b/>
          <w:bCs/>
          <w:sz w:val="60"/>
          <w:szCs w:val="60"/>
        </w:rPr>
      </w:pPr>
    </w:p>
    <w:p w14:paraId="640DA670" w14:textId="136D3FD0" w:rsidR="00B65C29" w:rsidRDefault="000F6966">
      <w:r w:rsidRPr="000F6966">
        <w:drawing>
          <wp:inline distT="0" distB="0" distL="0" distR="0" wp14:anchorId="53BC7FE2" wp14:editId="6078757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EA26" w14:textId="26299001" w:rsidR="000F6966" w:rsidRDefault="00957502">
      <w:r w:rsidRPr="00957502">
        <w:lastRenderedPageBreak/>
        <w:drawing>
          <wp:inline distT="0" distB="0" distL="0" distR="0" wp14:anchorId="23863A07" wp14:editId="6F6CD2D7">
            <wp:extent cx="3670489" cy="514376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0489" cy="514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C29"/>
    <w:rsid w:val="000F6966"/>
    <w:rsid w:val="00957502"/>
    <w:rsid w:val="00B65C29"/>
    <w:rsid w:val="00CA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EF45B"/>
  <w15:chartTrackingRefBased/>
  <w15:docId w15:val="{94FF802A-EC85-4404-A98A-859FE9573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Kandari</dc:creator>
  <cp:keywords/>
  <dc:description/>
  <cp:lastModifiedBy>Pratham Kandari</cp:lastModifiedBy>
  <cp:revision>4</cp:revision>
  <dcterms:created xsi:type="dcterms:W3CDTF">2023-02-07T11:10:00Z</dcterms:created>
  <dcterms:modified xsi:type="dcterms:W3CDTF">2023-02-07T11:14:00Z</dcterms:modified>
</cp:coreProperties>
</file>