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C661" w14:textId="48AA66D8" w:rsidR="007546AC" w:rsidRPr="00C13D86" w:rsidRDefault="007546AC" w:rsidP="00C13D86">
      <w:pPr>
        <w:jc w:val="center"/>
        <w:rPr>
          <w:rFonts w:ascii="Cambria" w:hAnsi="Cambria"/>
          <w:b/>
          <w:bCs/>
          <w:sz w:val="32"/>
          <w:szCs w:val="32"/>
        </w:rPr>
      </w:pPr>
      <w:r w:rsidRPr="00C13D86">
        <w:rPr>
          <w:rFonts w:ascii="Cambria" w:hAnsi="Cambria"/>
          <w:b/>
          <w:bCs/>
          <w:sz w:val="32"/>
          <w:szCs w:val="32"/>
        </w:rPr>
        <w:t>STRIKE – AI-Powered Counter-UAS Platform Family</w:t>
      </w:r>
    </w:p>
    <w:p w14:paraId="2A5F7C50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Official Product Launch Film</w:t>
      </w:r>
    </w:p>
    <w:p w14:paraId="2C30D35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Duration:</w:t>
      </w:r>
      <w:r w:rsidRPr="00C13D86">
        <w:rPr>
          <w:rFonts w:ascii="Cambria" w:hAnsi="Cambria"/>
        </w:rPr>
        <w:t xml:space="preserve"> 3:30–4:00 Minutes</w:t>
      </w:r>
    </w:p>
    <w:p w14:paraId="6827A47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21B3D6A5">
          <v:rect id="_x0000_i1145" style="width:0;height:1.5pt" o:hralign="center" o:hrstd="t" o:hr="t" fillcolor="#a0a0a0" stroked="f"/>
        </w:pict>
      </w:r>
    </w:p>
    <w:p w14:paraId="53DE35FC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1 — THE EVOLVING THREAT (0:00–0:25)</w:t>
      </w:r>
    </w:p>
    <w:p w14:paraId="0EC9F7F1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Visuals</w:t>
      </w:r>
    </w:p>
    <w:p w14:paraId="75398189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Dark battlefield at dawn </w:t>
      </w:r>
    </w:p>
    <w:p w14:paraId="3A2B4C52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FPV drones flying through valleys </w:t>
      </w:r>
    </w:p>
    <w:p w14:paraId="2A1BC0D4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Drone swarm over critical infrastructure </w:t>
      </w:r>
    </w:p>
    <w:p w14:paraId="05C15318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Border surveillance footage </w:t>
      </w:r>
    </w:p>
    <w:p w14:paraId="649D7D88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Military convoy under aerial observation </w:t>
      </w:r>
    </w:p>
    <w:p w14:paraId="08E5C4FE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Soldiers looking toward the sky </w:t>
      </w:r>
    </w:p>
    <w:p w14:paraId="71C2FE0A" w14:textId="77777777" w:rsidR="007546AC" w:rsidRPr="00C13D86" w:rsidRDefault="007546AC" w:rsidP="007546AC">
      <w:pPr>
        <w:numPr>
          <w:ilvl w:val="0"/>
          <w:numId w:val="1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Radar screen unable to detect small UAVs </w:t>
      </w:r>
    </w:p>
    <w:p w14:paraId="6098C78F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602C919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Modern warfare is no longer defined by conventional threats.</w:t>
      </w:r>
    </w:p>
    <w:p w14:paraId="28DA232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Small...</w:t>
      </w:r>
    </w:p>
    <w:p w14:paraId="5382513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Fast...</w:t>
      </w:r>
    </w:p>
    <w:p w14:paraId="4972E64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Autonomous...</w:t>
      </w:r>
    </w:p>
    <w:p w14:paraId="57F9F5B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Unmanned aerial systems are reshaping today's battlefield.</w:t>
      </w:r>
    </w:p>
    <w:p w14:paraId="2B54038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0B3E30F7">
          <v:rect id="_x0000_i1146" style="width:0;height:1.5pt" o:hralign="center" o:hrstd="t" o:hr="t" fillcolor="#a0a0a0" stroked="f"/>
        </w:pict>
      </w:r>
    </w:p>
    <w:p w14:paraId="51177B80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2 — THE CHALLENGE (0:25–0:55)</w:t>
      </w:r>
    </w:p>
    <w:p w14:paraId="0CE9BF36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Visuals</w:t>
      </w:r>
    </w:p>
    <w:p w14:paraId="7E5928B2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Airports </w:t>
      </w:r>
    </w:p>
    <w:p w14:paraId="3D7B29B4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Oil refinery </w:t>
      </w:r>
    </w:p>
    <w:p w14:paraId="38FBADBE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Military base </w:t>
      </w:r>
    </w:p>
    <w:p w14:paraId="2A451336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Border fencing </w:t>
      </w:r>
    </w:p>
    <w:p w14:paraId="36FED982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Naval assets </w:t>
      </w:r>
    </w:p>
    <w:p w14:paraId="69EB105D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Power stations </w:t>
      </w:r>
    </w:p>
    <w:p w14:paraId="79DFAC34" w14:textId="77777777" w:rsidR="007546AC" w:rsidRPr="00C13D86" w:rsidRDefault="007546AC" w:rsidP="007546AC">
      <w:pPr>
        <w:numPr>
          <w:ilvl w:val="0"/>
          <w:numId w:val="2"/>
        </w:numPr>
        <w:rPr>
          <w:rFonts w:ascii="Cambria" w:hAnsi="Cambria"/>
        </w:rPr>
      </w:pPr>
      <w:r w:rsidRPr="00C13D86">
        <w:rPr>
          <w:rFonts w:ascii="Cambria" w:hAnsi="Cambria"/>
        </w:rPr>
        <w:lastRenderedPageBreak/>
        <w:t xml:space="preserve">Drone swarm approaching </w:t>
      </w:r>
    </w:p>
    <w:p w14:paraId="14DE40B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On-screen graphics</w:t>
      </w:r>
    </w:p>
    <w:p w14:paraId="2D65E089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Low Altitude </w:t>
      </w:r>
    </w:p>
    <w:p w14:paraId="3863ADC1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Swarm Attacks </w:t>
      </w:r>
    </w:p>
    <w:p w14:paraId="630D919D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Electronic Warfare </w:t>
      </w:r>
    </w:p>
    <w:p w14:paraId="1A981F56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Autonomous Navigation </w:t>
      </w:r>
    </w:p>
    <w:p w14:paraId="58F6DDEA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Long Range </w:t>
      </w:r>
    </w:p>
    <w:p w14:paraId="11AC3247" w14:textId="77777777" w:rsidR="007546AC" w:rsidRPr="00C13D86" w:rsidRDefault="007546AC" w:rsidP="007546AC">
      <w:pPr>
        <w:numPr>
          <w:ilvl w:val="0"/>
          <w:numId w:val="3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Critical Infrastructure </w:t>
      </w:r>
    </w:p>
    <w:p w14:paraId="16118039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3870C78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 xml:space="preserve">Conventional surveillance systems struggle against low-altitude, highly </w:t>
      </w:r>
      <w:proofErr w:type="spellStart"/>
      <w:r w:rsidRPr="00C13D86">
        <w:rPr>
          <w:rFonts w:ascii="Cambria" w:hAnsi="Cambria"/>
        </w:rPr>
        <w:t>maneuverable</w:t>
      </w:r>
      <w:proofErr w:type="spellEnd"/>
      <w:r w:rsidRPr="00C13D86">
        <w:rPr>
          <w:rFonts w:ascii="Cambria" w:hAnsi="Cambria"/>
        </w:rPr>
        <w:t xml:space="preserve"> and coordinated aerial threats.</w:t>
      </w:r>
    </w:p>
    <w:p w14:paraId="59A4329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Protecting modern airspace demands more than detection.</w:t>
      </w:r>
    </w:p>
    <w:p w14:paraId="0B35471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It demands intelligent response.</w:t>
      </w:r>
    </w:p>
    <w:p w14:paraId="15F5D3DE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6BE92FF8">
          <v:rect id="_x0000_i1147" style="width:0;height:1.5pt" o:hralign="center" o:hrstd="t" o:hr="t" fillcolor="#a0a0a0" stroked="f"/>
        </w:pict>
      </w:r>
    </w:p>
    <w:p w14:paraId="12CDA532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3 — INTRODUCING STRIKE (0:55–1:15)</w:t>
      </w:r>
    </w:p>
    <w:p w14:paraId="764735D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Everything freezes.</w:t>
      </w:r>
    </w:p>
    <w:p w14:paraId="24E89E2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Blue digital scan.</w:t>
      </w:r>
    </w:p>
    <w:p w14:paraId="0B07B7C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Camera circles the platform.</w:t>
      </w:r>
    </w:p>
    <w:p w14:paraId="4222FC74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On Screen</w:t>
      </w:r>
    </w:p>
    <w:p w14:paraId="533BC4D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INTRODUCING</w:t>
      </w:r>
    </w:p>
    <w:p w14:paraId="36FAFF4A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STRIKE</w:t>
      </w:r>
    </w:p>
    <w:p w14:paraId="5620808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AI-Powered Counter-UAS Platform Family</w:t>
      </w:r>
    </w:p>
    <w:p w14:paraId="37F012FD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10153A1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Designed and developed in India...</w:t>
      </w:r>
    </w:p>
    <w:p w14:paraId="1963724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STRIKE is a modular Counter-UAS platform family engineered to detect, track and respond to evolving aerial threats with speed, precision and adaptability.</w:t>
      </w:r>
    </w:p>
    <w:p w14:paraId="1724F94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6BE23ECB">
          <v:rect id="_x0000_i1148" style="width:0;height:1.5pt" o:hralign="center" o:hrstd="t" o:hr="t" fillcolor="#a0a0a0" stroked="f"/>
        </w:pict>
      </w:r>
    </w:p>
    <w:p w14:paraId="007BAB3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4 — PLATFORM PHILOSOPHY (1:15–1:35)</w:t>
      </w:r>
    </w:p>
    <w:p w14:paraId="23649DC6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Visuals</w:t>
      </w:r>
    </w:p>
    <w:p w14:paraId="6605764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lastRenderedPageBreak/>
        <w:t>Platform wireframe.</w:t>
      </w:r>
    </w:p>
    <w:p w14:paraId="7A97030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Mission modules appear.</w:t>
      </w:r>
    </w:p>
    <w:p w14:paraId="0E5C107E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Vehicle.</w:t>
      </w:r>
    </w:p>
    <w:p w14:paraId="7CF1697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Static mount.</w:t>
      </w:r>
    </w:p>
    <w:p w14:paraId="546712AE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Sensors.</w:t>
      </w:r>
    </w:p>
    <w:p w14:paraId="1144762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Communication.</w:t>
      </w:r>
    </w:p>
    <w:p w14:paraId="0A7580F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Weapons.</w:t>
      </w:r>
    </w:p>
    <w:p w14:paraId="58E0A86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Everything connects into one platform.</w:t>
      </w:r>
    </w:p>
    <w:p w14:paraId="3DA8F46C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15B5A2E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Built on an open and upgradeable architecture...</w:t>
      </w:r>
    </w:p>
    <w:p w14:paraId="7436952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STRIKE adapts to every mission.</w:t>
      </w:r>
    </w:p>
    <w:p w14:paraId="6D0536A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One platform.</w:t>
      </w:r>
    </w:p>
    <w:p w14:paraId="7C0ED97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Multiple configurations.</w:t>
      </w:r>
    </w:p>
    <w:p w14:paraId="60B9B5F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Endless operational possibilities.</w:t>
      </w:r>
    </w:p>
    <w:p w14:paraId="4F86E22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618FDBC5">
          <v:rect id="_x0000_i1149" style="width:0;height:1.5pt" o:hralign="center" o:hrstd="t" o:hr="t" fillcolor="#a0a0a0" stroked="f"/>
        </w:pict>
      </w:r>
    </w:p>
    <w:p w14:paraId="049EE410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5 — PRODUCT EVOLUTION (1:35–1:55)</w:t>
      </w:r>
    </w:p>
    <w:p w14:paraId="5E9FF0E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Timeline animation</w:t>
      </w:r>
    </w:p>
    <w:p w14:paraId="38E8FB5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Gen1</w:t>
      </w:r>
    </w:p>
    <w:p w14:paraId="5CFF58B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4AFBB7C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Gen2</w:t>
      </w:r>
    </w:p>
    <w:p w14:paraId="35C62FD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0F25860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Gen3</w:t>
      </w:r>
    </w:p>
    <w:p w14:paraId="2D935BE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"Coming Soon"</w:t>
      </w:r>
    </w:p>
    <w:p w14:paraId="0938E6C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Each platform transforms into the next.</w:t>
      </w:r>
    </w:p>
    <w:p w14:paraId="66FA8642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33FD78A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STRIKE is designed to evolve alongside emerging battlefield requirements.</w:t>
      </w:r>
    </w:p>
    <w:p w14:paraId="1E098C7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From intelligent surveillance...</w:t>
      </w:r>
    </w:p>
    <w:p w14:paraId="6F5F3C4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To layered multi-sensor protection...</w:t>
      </w:r>
    </w:p>
    <w:p w14:paraId="3398315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To the future of autonomous Counter-UAS operations.</w:t>
      </w:r>
    </w:p>
    <w:p w14:paraId="70AA477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lastRenderedPageBreak/>
        <w:t xml:space="preserve">The product family and future roadmap are central themes in the catalogue. </w:t>
      </w:r>
    </w:p>
    <w:p w14:paraId="4F85D25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66EEEF4D">
          <v:rect id="_x0000_i1150" style="width:0;height:1.5pt" o:hralign="center" o:hrstd="t" o:hr="t" fillcolor="#a0a0a0" stroked="f"/>
        </w:pict>
      </w:r>
    </w:p>
    <w:p w14:paraId="5BE4241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6 — STRIKE GEN1 (1:55–2:25)</w:t>
      </w:r>
    </w:p>
    <w:p w14:paraId="5A4A1658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Visuals</w:t>
      </w:r>
    </w:p>
    <w:p w14:paraId="6748157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Platform deployed.</w:t>
      </w:r>
    </w:p>
    <w:p w14:paraId="536B8A5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360° rotation.</w:t>
      </w:r>
    </w:p>
    <w:p w14:paraId="5FA6C98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Electro-optical tracking.</w:t>
      </w:r>
    </w:p>
    <w:p w14:paraId="1C8D1F8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Target acquisition.</w:t>
      </w:r>
    </w:p>
    <w:p w14:paraId="6D0014D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Vehicle deployment.</w:t>
      </w:r>
    </w:p>
    <w:p w14:paraId="372CC49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Operator control.</w:t>
      </w:r>
    </w:p>
    <w:p w14:paraId="4B7F979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Autonomous target tracking.</w:t>
      </w:r>
    </w:p>
    <w:p w14:paraId="78E6A26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Precision weapon alignment.</w:t>
      </w:r>
    </w:p>
    <w:p w14:paraId="42F0B4D0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On Screen</w:t>
      </w:r>
    </w:p>
    <w:p w14:paraId="27556B5A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Intelligent Surveillance </w:t>
      </w:r>
    </w:p>
    <w:p w14:paraId="130422BB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Autonomous Tracking </w:t>
      </w:r>
    </w:p>
    <w:p w14:paraId="20B51AE8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Precision Engagement </w:t>
      </w:r>
    </w:p>
    <w:p w14:paraId="5ED5E7E2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Rapid Deployment </w:t>
      </w:r>
    </w:p>
    <w:p w14:paraId="4F2DAC62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360° Coverage </w:t>
      </w:r>
    </w:p>
    <w:p w14:paraId="263AF8EE" w14:textId="77777777" w:rsidR="007546AC" w:rsidRPr="00C13D86" w:rsidRDefault="007546AC" w:rsidP="007546AC">
      <w:pPr>
        <w:numPr>
          <w:ilvl w:val="0"/>
          <w:numId w:val="4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Modular Architecture </w:t>
      </w:r>
    </w:p>
    <w:p w14:paraId="3F6C8752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41902BD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STRIKE Gen1 delivers intelligent surveillance, autonomous target tracking and precision engagement in a rapidly deployable platform.</w:t>
      </w:r>
    </w:p>
    <w:p w14:paraId="52EF4CF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Engineered for operational flexibility...</w:t>
      </w:r>
    </w:p>
    <w:p w14:paraId="4167B85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Designed for today's Counter-UAS missions.</w:t>
      </w:r>
    </w:p>
    <w:p w14:paraId="4317553E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 xml:space="preserve">These capabilities align with the Gen1 overview and specifications. </w:t>
      </w:r>
    </w:p>
    <w:p w14:paraId="712E067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775F5BE6">
          <v:rect id="_x0000_i1151" style="width:0;height:1.5pt" o:hralign="center" o:hrstd="t" o:hr="t" fillcolor="#a0a0a0" stroked="f"/>
        </w:pict>
      </w:r>
    </w:p>
    <w:p w14:paraId="0DBBB085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7 — GEN1 MISSION PACKAGES (2:25–2:50)</w:t>
      </w:r>
    </w:p>
    <w:p w14:paraId="746FA05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Each package slides into the platform.</w:t>
      </w:r>
    </w:p>
    <w:p w14:paraId="7966915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RF</w:t>
      </w:r>
    </w:p>
    <w:p w14:paraId="6EE2230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lastRenderedPageBreak/>
        <w:t>↓</w:t>
      </w:r>
    </w:p>
    <w:p w14:paraId="746773F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Optical Fiber</w:t>
      </w:r>
    </w:p>
    <w:p w14:paraId="3FD917F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0678FFA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Electronic Warfare</w:t>
      </w:r>
    </w:p>
    <w:p w14:paraId="6AF36CF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17A9649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Solar</w:t>
      </w:r>
    </w:p>
    <w:p w14:paraId="58854C6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0CD1BB5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Multi-Weapon</w:t>
      </w:r>
    </w:p>
    <w:p w14:paraId="650C552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Vehicle transforms after every module.</w:t>
      </w:r>
    </w:p>
    <w:p w14:paraId="252C0952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256E593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Mission-specific capability packages allow STRIKE Gen1 to rapidly adapt to changing operational environments.</w:t>
      </w:r>
    </w:p>
    <w:p w14:paraId="156094CE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Expanding mission effectiveness without replacing the platform.</w:t>
      </w:r>
    </w:p>
    <w:p w14:paraId="35395AC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20557B38">
          <v:rect id="_x0000_i1152" style="width:0;height:1.5pt" o:hralign="center" o:hrstd="t" o:hr="t" fillcolor="#a0a0a0" stroked="f"/>
        </w:pict>
      </w:r>
    </w:p>
    <w:p w14:paraId="745D84F9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8 — STRIKE GEN2 (2:50–3:20)</w:t>
      </w:r>
    </w:p>
    <w:p w14:paraId="42C3332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Gen1 transforms into Gen2.</w:t>
      </w:r>
    </w:p>
    <w:p w14:paraId="558D376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Radar appears.</w:t>
      </w:r>
    </w:p>
    <w:p w14:paraId="2593500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LiDAR.</w:t>
      </w:r>
    </w:p>
    <w:p w14:paraId="1F71B55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Night vision.</w:t>
      </w:r>
    </w:p>
    <w:p w14:paraId="6846CF8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Edge computing.</w:t>
      </w:r>
    </w:p>
    <w:p w14:paraId="7F9450B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Long-range tracking.</w:t>
      </w:r>
    </w:p>
    <w:p w14:paraId="77E9AB8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Electronic warfare.</w:t>
      </w:r>
    </w:p>
    <w:p w14:paraId="5A65A66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On Screen</w:t>
      </w:r>
    </w:p>
    <w:p w14:paraId="08AE2B05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Day &amp; Night Vision </w:t>
      </w:r>
    </w:p>
    <w:p w14:paraId="1CB5119F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Extended Detection </w:t>
      </w:r>
    </w:p>
    <w:p w14:paraId="6971BA14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LiDAR Integration </w:t>
      </w:r>
    </w:p>
    <w:p w14:paraId="4AFC8FBF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Edge Computing </w:t>
      </w:r>
    </w:p>
    <w:p w14:paraId="56235D3D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Layered Protection </w:t>
      </w:r>
    </w:p>
    <w:p w14:paraId="25BCD89C" w14:textId="77777777" w:rsidR="007546AC" w:rsidRPr="00C13D86" w:rsidRDefault="007546AC" w:rsidP="007546AC">
      <w:pPr>
        <w:numPr>
          <w:ilvl w:val="0"/>
          <w:numId w:val="5"/>
        </w:numPr>
        <w:rPr>
          <w:rFonts w:ascii="Cambria" w:hAnsi="Cambria"/>
        </w:rPr>
      </w:pPr>
      <w:r w:rsidRPr="00C13D86">
        <w:rPr>
          <w:rFonts w:ascii="Cambria" w:hAnsi="Cambria"/>
        </w:rPr>
        <w:t xml:space="preserve">Long-Range Operations </w:t>
      </w:r>
    </w:p>
    <w:p w14:paraId="58CE9E47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lastRenderedPageBreak/>
        <w:t>Narration</w:t>
      </w:r>
    </w:p>
    <w:p w14:paraId="099B002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Building upon the proven STRIKE platform...</w:t>
      </w:r>
    </w:p>
    <w:p w14:paraId="1A62BE4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Gen2 introduces next-generation sensing, enhanced situational awareness, layered protection and extended operational capability.</w:t>
      </w:r>
    </w:p>
    <w:p w14:paraId="5929796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Delivering faster target acquisition and greater mission effectiveness.</w:t>
      </w:r>
    </w:p>
    <w:p w14:paraId="27239B0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 xml:space="preserve">This reflects the Gen2 platform overview and "What's New" section. </w:t>
      </w:r>
    </w:p>
    <w:p w14:paraId="1BFEDB8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0A64E625">
          <v:rect id="_x0000_i1153" style="width:0;height:1.5pt" o:hralign="center" o:hrstd="t" o:hr="t" fillcolor="#a0a0a0" stroked="f"/>
        </w:pict>
      </w:r>
    </w:p>
    <w:p w14:paraId="1B393D56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9 — GEN2 MISSION PACKAGES (3:20–3:45)</w:t>
      </w:r>
    </w:p>
    <w:p w14:paraId="7DF2DDE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Platform rotates.</w:t>
      </w:r>
    </w:p>
    <w:p w14:paraId="6938336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Radar</w:t>
      </w:r>
    </w:p>
    <w:p w14:paraId="2C189E5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477FDBC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GPS Countermeasure</w:t>
      </w:r>
    </w:p>
    <w:p w14:paraId="0F1F4F8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3F3A35D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Solar</w:t>
      </w:r>
    </w:p>
    <w:p w14:paraId="373096D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5E172A6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Multi-Weapon</w:t>
      </w:r>
    </w:p>
    <w:p w14:paraId="39C317D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↓</w:t>
      </w:r>
    </w:p>
    <w:p w14:paraId="0C75C20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EMP (Concept)</w:t>
      </w:r>
    </w:p>
    <w:p w14:paraId="1CA1989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Blue glow.</w:t>
      </w:r>
    </w:p>
    <w:p w14:paraId="7E67404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Future capability.</w:t>
      </w:r>
    </w:p>
    <w:p w14:paraId="5A19CDD1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2AF9A5A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Advanced mission packages further expand STRIKE Gen2 capabilities.</w:t>
      </w:r>
    </w:p>
    <w:p w14:paraId="4655435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From long-range surveillance...</w:t>
      </w:r>
    </w:p>
    <w:p w14:paraId="5004957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To electronic countermeasures...</w:t>
      </w:r>
    </w:p>
    <w:p w14:paraId="5AE655D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Mission-specific configurations...</w:t>
      </w:r>
    </w:p>
    <w:p w14:paraId="5178C72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And future non-kinetic technologies.</w:t>
      </w:r>
    </w:p>
    <w:p w14:paraId="217C915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5BDDC1E7">
          <v:rect id="_x0000_i1154" style="width:0;height:1.5pt" o:hralign="center" o:hrstd="t" o:hr="t" fillcolor="#a0a0a0" stroked="f"/>
        </w:pict>
      </w:r>
    </w:p>
    <w:p w14:paraId="42E0613D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10 — DEPLOYMENT (3:45–4:00)</w:t>
      </w:r>
    </w:p>
    <w:p w14:paraId="34FF489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Border.</w:t>
      </w:r>
    </w:p>
    <w:p w14:paraId="408F894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lastRenderedPageBreak/>
        <w:t>Airbase.</w:t>
      </w:r>
    </w:p>
    <w:p w14:paraId="5D91BE1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Critical infrastructure.</w:t>
      </w:r>
    </w:p>
    <w:p w14:paraId="3B36174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Convoy.</w:t>
      </w:r>
    </w:p>
    <w:p w14:paraId="2528BF7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Desert.</w:t>
      </w:r>
    </w:p>
    <w:p w14:paraId="2746E212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Mountain.</w:t>
      </w:r>
    </w:p>
    <w:p w14:paraId="655BA73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Urban environment.</w:t>
      </w:r>
    </w:p>
    <w:p w14:paraId="082A477E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590558D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Ready for border security...</w:t>
      </w:r>
    </w:p>
    <w:p w14:paraId="3D2DB5BA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Critical infrastructure protection...</w:t>
      </w:r>
    </w:p>
    <w:p w14:paraId="1DA16BF3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Military installations...</w:t>
      </w:r>
    </w:p>
    <w:p w14:paraId="54B718C6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Mobile operations...</w:t>
      </w:r>
    </w:p>
    <w:p w14:paraId="0F3E596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And the battlefields of tomorrow.</w:t>
      </w:r>
    </w:p>
    <w:p w14:paraId="65F9308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6564980D">
          <v:rect id="_x0000_i1155" style="width:0;height:1.5pt" o:hralign="center" o:hrstd="t" o:hr="t" fillcolor="#a0a0a0" stroked="f"/>
        </w:pict>
      </w:r>
    </w:p>
    <w:p w14:paraId="23C71F35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SCENE 11 — WHY STRIKE (4:00–4:15)</w:t>
      </w:r>
    </w:p>
    <w:p w14:paraId="2904F34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Icons animate one by one.</w:t>
      </w:r>
    </w:p>
    <w:p w14:paraId="3DF56EB1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INDIGENOUS</w:t>
      </w:r>
    </w:p>
    <w:p w14:paraId="0BA440D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INTELLIGENT</w:t>
      </w:r>
    </w:p>
    <w:p w14:paraId="3759197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MODULAR</w:t>
      </w:r>
    </w:p>
    <w:p w14:paraId="70334A3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LAYERED PROTECTION</w:t>
      </w:r>
    </w:p>
    <w:p w14:paraId="7AB210B7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UPGRADE READY</w:t>
      </w:r>
    </w:p>
    <w:p w14:paraId="1C38314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RAPID DEPLOYMENT</w:t>
      </w:r>
    </w:p>
    <w:p w14:paraId="32C7EAF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Narration</w:t>
      </w:r>
    </w:p>
    <w:p w14:paraId="3A8E65C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Indigenous innovation.</w:t>
      </w:r>
    </w:p>
    <w:p w14:paraId="03E2EE1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Intelligent technology.</w:t>
      </w:r>
    </w:p>
    <w:p w14:paraId="33D4B2A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Modular architecture.</w:t>
      </w:r>
    </w:p>
    <w:p w14:paraId="01D7C49C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Upgrade-ready design.</w:t>
      </w:r>
    </w:p>
    <w:p w14:paraId="4D9E50C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Built to protect.</w:t>
      </w:r>
    </w:p>
    <w:p w14:paraId="4D8D3C9B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Built to evolve.</w:t>
      </w:r>
    </w:p>
    <w:p w14:paraId="3E5AE924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pict w14:anchorId="5F2A2275">
          <v:rect id="_x0000_i1156" style="width:0;height:1.5pt" o:hralign="center" o:hrstd="t" o:hr="t" fillcolor="#a0a0a0" stroked="f"/>
        </w:pict>
      </w:r>
    </w:p>
    <w:p w14:paraId="40AED3F5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lastRenderedPageBreak/>
        <w:t>SCENE 12 — CLOSING (4:15–4:30)</w:t>
      </w:r>
    </w:p>
    <w:p w14:paraId="0E063B9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Sunrise.</w:t>
      </w:r>
    </w:p>
    <w:p w14:paraId="2028E4A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Vehicle silhouette.</w:t>
      </w:r>
    </w:p>
    <w:p w14:paraId="5BD98C00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Indian flag.</w:t>
      </w:r>
    </w:p>
    <w:p w14:paraId="43DCBCF5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Platform standing ready.</w:t>
      </w:r>
    </w:p>
    <w:p w14:paraId="0649DE7F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</w:rPr>
        <w:t>Logo slowly fades in.</w:t>
      </w:r>
    </w:p>
    <w:p w14:paraId="5AE9594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Final Screen</w:t>
      </w:r>
    </w:p>
    <w:p w14:paraId="45138410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STRIKE</w:t>
      </w:r>
    </w:p>
    <w:p w14:paraId="18BE3048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AI-Powered Counter-UAS Platform Family</w:t>
      </w:r>
    </w:p>
    <w:p w14:paraId="534F0529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 xml:space="preserve">Designed &amp; </w:t>
      </w:r>
      <w:proofErr w:type="gramStart"/>
      <w:r w:rsidRPr="00C13D86">
        <w:rPr>
          <w:rFonts w:ascii="Cambria" w:hAnsi="Cambria"/>
          <w:b/>
          <w:bCs/>
        </w:rPr>
        <w:t>Developed</w:t>
      </w:r>
      <w:proofErr w:type="gramEnd"/>
      <w:r w:rsidRPr="00C13D86">
        <w:rPr>
          <w:rFonts w:ascii="Cambria" w:hAnsi="Cambria"/>
          <w:b/>
          <w:bCs/>
        </w:rPr>
        <w:t xml:space="preserve"> by</w:t>
      </w:r>
    </w:p>
    <w:p w14:paraId="1985C8EB" w14:textId="77777777" w:rsidR="007546AC" w:rsidRPr="00C13D86" w:rsidRDefault="007546AC" w:rsidP="007546AC">
      <w:pPr>
        <w:rPr>
          <w:rFonts w:ascii="Cambria" w:hAnsi="Cambria"/>
          <w:b/>
          <w:bCs/>
        </w:rPr>
      </w:pPr>
      <w:r w:rsidRPr="00C13D86">
        <w:rPr>
          <w:rFonts w:ascii="Cambria" w:hAnsi="Cambria"/>
          <w:b/>
          <w:bCs/>
        </w:rPr>
        <w:t>ANMAY DEFENCE</w:t>
      </w:r>
    </w:p>
    <w:p w14:paraId="3C799CBD" w14:textId="77777777" w:rsidR="007546AC" w:rsidRPr="00C13D86" w:rsidRDefault="007546AC" w:rsidP="007546AC">
      <w:pPr>
        <w:rPr>
          <w:rFonts w:ascii="Cambria" w:hAnsi="Cambria"/>
        </w:rPr>
      </w:pPr>
      <w:r w:rsidRPr="00C13D86">
        <w:rPr>
          <w:rFonts w:ascii="Cambria" w:hAnsi="Cambria"/>
          <w:b/>
          <w:bCs/>
        </w:rPr>
        <w:t>Engineering the Future of Autonomous Airspace Security</w:t>
      </w:r>
    </w:p>
    <w:p w14:paraId="18927A9C" w14:textId="77777777" w:rsidR="001577CF" w:rsidRPr="00C13D86" w:rsidRDefault="001577CF">
      <w:pPr>
        <w:rPr>
          <w:rFonts w:ascii="Cambria" w:hAnsi="Cambria"/>
        </w:rPr>
      </w:pPr>
    </w:p>
    <w:sectPr w:rsidR="001577CF" w:rsidRPr="00C13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81D"/>
    <w:multiLevelType w:val="multilevel"/>
    <w:tmpl w:val="E59A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B24DF"/>
    <w:multiLevelType w:val="multilevel"/>
    <w:tmpl w:val="5FC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96DAA"/>
    <w:multiLevelType w:val="multilevel"/>
    <w:tmpl w:val="DC8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F0BD3"/>
    <w:multiLevelType w:val="multilevel"/>
    <w:tmpl w:val="896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1690F"/>
    <w:multiLevelType w:val="multilevel"/>
    <w:tmpl w:val="4BF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748554">
    <w:abstractNumId w:val="1"/>
  </w:num>
  <w:num w:numId="2" w16cid:durableId="1577281145">
    <w:abstractNumId w:val="0"/>
  </w:num>
  <w:num w:numId="3" w16cid:durableId="1898198542">
    <w:abstractNumId w:val="3"/>
  </w:num>
  <w:num w:numId="4" w16cid:durableId="903681591">
    <w:abstractNumId w:val="2"/>
  </w:num>
  <w:num w:numId="5" w16cid:durableId="1877310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7CF"/>
    <w:rsid w:val="001577CF"/>
    <w:rsid w:val="007546AC"/>
    <w:rsid w:val="007A08A6"/>
    <w:rsid w:val="00C1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8A11"/>
  <w15:chartTrackingRefBased/>
  <w15:docId w15:val="{9750F837-C274-4AC6-BBB1-2A3C899D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3</cp:revision>
  <dcterms:created xsi:type="dcterms:W3CDTF">2026-07-20T16:51:00Z</dcterms:created>
  <dcterms:modified xsi:type="dcterms:W3CDTF">2026-07-20T16:52:00Z</dcterms:modified>
</cp:coreProperties>
</file>