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Vivaan Gupta</w:t>
      </w:r>
    </w:p>
    <w:p>
      <w:r>
        <w:t>Email: vivaan.gupta17@example-mail.com | Phone: +91 98170 17432</w:t>
      </w:r>
    </w:p>
    <w:p>
      <w:r>
        <w:t>Location: Hyderabad, India</w:t>
      </w:r>
    </w:p>
    <w:p/>
    <w:p>
      <w:r>
        <w:t>PROFESSIONAL SUMMARY</w:t>
      </w:r>
    </w:p>
    <w:p>
      <w:r>
        <w:t>Application support engineer with 3 years, including 2 years on Ellucian Banner L1/L2</w:t>
      </w:r>
    </w:p>
    <w:p>
      <w:r>
        <w:t>support for a US university — eager to grow into an administrator role.</w:t>
      </w:r>
    </w:p>
    <w:p/>
    <w:p>
      <w:r>
        <w:t>WORK EXPERIENCE</w:t>
      </w:r>
    </w:p>
    <w:p>
      <w:r>
        <w:t>Application Support Engineer — GlobalEdu Services | 2022 – Present</w:t>
      </w:r>
    </w:p>
    <w:p>
      <w:r>
        <w:t>- L1/L2 Banner 9 support: password resets, job submission issues, page errors</w:t>
      </w:r>
    </w:p>
    <w:p>
      <w:r>
        <w:t>- Escalated complex issues to senior administrators; wrote simple SQL queries</w:t>
      </w:r>
    </w:p>
    <w:p>
      <w:r>
        <w:t>- Night shift (US EST) for the past 18 months</w:t>
      </w:r>
    </w:p>
    <w:p/>
    <w:p>
      <w:r>
        <w:t>EDUCATION</w:t>
      </w:r>
    </w:p>
    <w:p>
      <w:r>
        <w:t>B.Tech IT, 2021</w:t>
      </w:r>
    </w:p>
    <w:p/>
    <w:p>
      <w:r>
        <w:t>SKILLS</w:t>
      </w:r>
    </w:p>
    <w:p>
      <w:r>
        <w:t>Ellucian Banner (support), SQL basics, ServiceNow, Jira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