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AEA" w14:textId="77777777" w:rsidR="0032344F" w:rsidRDefault="00000000">
      <w:pPr>
        <w:pStyle w:val="Heading1"/>
      </w:pPr>
      <w:r>
        <w:t>Entrepreneurship And Innovation Cell, SAKEC</w:t>
      </w:r>
    </w:p>
    <w:p w14:paraId="6448ADC4" w14:textId="533F1FD4" w:rsidR="00476213" w:rsidRPr="0096000C" w:rsidRDefault="0096000C" w:rsidP="00375F1A">
      <w:pPr>
        <w:pStyle w:val="Title"/>
      </w:pPr>
      <w:r w:rsidRPr="0096000C">
        <w:t>Prototype Evaluation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430"/>
        <w:gridCol w:w="3798"/>
      </w:tblGrid>
      <w:tr w:rsidR="00476213" w14:paraId="36A70E59" w14:textId="77777777" w:rsidTr="00476213">
        <w:tc>
          <w:tcPr>
            <w:tcW w:w="5228" w:type="dxa"/>
          </w:tcPr>
          <w:p w14:paraId="03C08C7F" w14:textId="151D88F5" w:rsidR="00476213" w:rsidRPr="00476213" w:rsidRDefault="00476213">
            <w:pPr>
              <w:rPr>
                <w:b/>
                <w:bCs/>
              </w:rPr>
            </w:pPr>
            <w:r w:rsidRPr="00476213">
              <w:rPr>
                <w:b/>
                <w:bCs/>
              </w:rPr>
              <w:t>Name of the Innovation/Prototype</w:t>
            </w:r>
            <w:r>
              <w:rPr>
                <w:b/>
                <w:bCs/>
              </w:rPr>
              <w:t>:</w:t>
            </w:r>
          </w:p>
        </w:tc>
        <w:tc>
          <w:tcPr>
            <w:tcW w:w="5228" w:type="dxa"/>
            <w:gridSpan w:val="2"/>
          </w:tcPr>
          <w:p w14:paraId="0CDA882E" w14:textId="77777777" w:rsidR="00476213" w:rsidRDefault="00476213"/>
        </w:tc>
      </w:tr>
      <w:tr w:rsidR="00476213" w14:paraId="367CF2DD" w14:textId="77777777" w:rsidTr="00476213">
        <w:tc>
          <w:tcPr>
            <w:tcW w:w="5228" w:type="dxa"/>
            <w:vMerge w:val="restart"/>
          </w:tcPr>
          <w:p w14:paraId="41DE4AAB" w14:textId="291BD015" w:rsidR="00476213" w:rsidRPr="00476213" w:rsidRDefault="00476213">
            <w:pPr>
              <w:rPr>
                <w:b/>
                <w:bCs/>
              </w:rPr>
            </w:pPr>
            <w:r w:rsidRPr="00476213">
              <w:rPr>
                <w:b/>
                <w:bCs/>
              </w:rPr>
              <w:t>Team Lead</w:t>
            </w:r>
            <w:r>
              <w:rPr>
                <w:b/>
                <w:bCs/>
              </w:rPr>
              <w:t>:</w:t>
            </w:r>
          </w:p>
        </w:tc>
        <w:tc>
          <w:tcPr>
            <w:tcW w:w="1430" w:type="dxa"/>
          </w:tcPr>
          <w:p w14:paraId="58F14A50" w14:textId="45DD8151" w:rsidR="00476213" w:rsidRDefault="00476213">
            <w:r>
              <w:t>Name:</w:t>
            </w:r>
          </w:p>
        </w:tc>
        <w:tc>
          <w:tcPr>
            <w:tcW w:w="3798" w:type="dxa"/>
          </w:tcPr>
          <w:p w14:paraId="07E34FE7" w14:textId="6DA7C9B0" w:rsidR="00476213" w:rsidRDefault="00476213"/>
        </w:tc>
      </w:tr>
      <w:tr w:rsidR="00476213" w14:paraId="698AEA33" w14:textId="77777777" w:rsidTr="00476213">
        <w:tc>
          <w:tcPr>
            <w:tcW w:w="5228" w:type="dxa"/>
            <w:vMerge/>
          </w:tcPr>
          <w:p w14:paraId="727DC69F" w14:textId="77777777" w:rsidR="00476213" w:rsidRPr="00476213" w:rsidRDefault="00476213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62A8B45F" w14:textId="32DC0C4F" w:rsidR="00476213" w:rsidRDefault="00476213">
            <w:r>
              <w:t>Contact No:</w:t>
            </w:r>
          </w:p>
        </w:tc>
        <w:tc>
          <w:tcPr>
            <w:tcW w:w="3798" w:type="dxa"/>
          </w:tcPr>
          <w:p w14:paraId="5E39C6C2" w14:textId="25344E33" w:rsidR="00476213" w:rsidRDefault="00476213"/>
        </w:tc>
      </w:tr>
      <w:tr w:rsidR="00476213" w14:paraId="5868322B" w14:textId="77777777" w:rsidTr="00476213">
        <w:tc>
          <w:tcPr>
            <w:tcW w:w="5228" w:type="dxa"/>
            <w:vMerge/>
          </w:tcPr>
          <w:p w14:paraId="11478BAF" w14:textId="77777777" w:rsidR="00476213" w:rsidRPr="00476213" w:rsidRDefault="00476213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72AE43E0" w14:textId="147C9A92" w:rsidR="00476213" w:rsidRDefault="00476213">
            <w:r>
              <w:t>Email ID:</w:t>
            </w:r>
          </w:p>
        </w:tc>
        <w:tc>
          <w:tcPr>
            <w:tcW w:w="3798" w:type="dxa"/>
          </w:tcPr>
          <w:p w14:paraId="00C6744C" w14:textId="7F7CD2C1" w:rsidR="00476213" w:rsidRDefault="00476213"/>
        </w:tc>
      </w:tr>
      <w:tr w:rsidR="00476213" w14:paraId="006A0B5A" w14:textId="77777777" w:rsidTr="00476213">
        <w:tc>
          <w:tcPr>
            <w:tcW w:w="5228" w:type="dxa"/>
          </w:tcPr>
          <w:p w14:paraId="10B48067" w14:textId="2B0A8E7F" w:rsidR="00476213" w:rsidRPr="00476213" w:rsidRDefault="00476213">
            <w:pPr>
              <w:rPr>
                <w:b/>
                <w:bCs/>
              </w:rPr>
            </w:pPr>
            <w:r w:rsidRPr="00476213">
              <w:rPr>
                <w:b/>
                <w:bCs/>
              </w:rPr>
              <w:t>Theme</w:t>
            </w:r>
            <w:r>
              <w:rPr>
                <w:b/>
                <w:bCs/>
              </w:rPr>
              <w:t>:</w:t>
            </w:r>
          </w:p>
        </w:tc>
        <w:tc>
          <w:tcPr>
            <w:tcW w:w="5228" w:type="dxa"/>
            <w:gridSpan w:val="2"/>
          </w:tcPr>
          <w:p w14:paraId="77AE9A80" w14:textId="77777777" w:rsidR="00476213" w:rsidRDefault="00476213"/>
        </w:tc>
      </w:tr>
    </w:tbl>
    <w:p w14:paraId="42EA2ED0" w14:textId="77777777" w:rsidR="00085243" w:rsidRDefault="00085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085243" w14:paraId="0916E756" w14:textId="77777777" w:rsidTr="00965344">
        <w:trPr>
          <w:trHeight w:val="506"/>
        </w:trPr>
        <w:tc>
          <w:tcPr>
            <w:tcW w:w="6232" w:type="dxa"/>
          </w:tcPr>
          <w:p w14:paraId="035C2D36" w14:textId="7A38EAF1" w:rsidR="00085243" w:rsidRPr="002D4E40" w:rsidRDefault="00085243" w:rsidP="002D4E4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2D4E40">
              <w:rPr>
                <w:b/>
                <w:bCs/>
              </w:rPr>
              <w:t>Evaluation Criteria</w:t>
            </w:r>
          </w:p>
        </w:tc>
        <w:tc>
          <w:tcPr>
            <w:tcW w:w="2127" w:type="dxa"/>
          </w:tcPr>
          <w:p w14:paraId="023F2B37" w14:textId="783FF121" w:rsidR="00085243" w:rsidRPr="002D4E40" w:rsidRDefault="00085243">
            <w:pPr>
              <w:rPr>
                <w:b/>
                <w:bCs/>
              </w:rPr>
            </w:pPr>
            <w:r w:rsidRPr="002D4E40">
              <w:rPr>
                <w:b/>
                <w:bCs/>
              </w:rPr>
              <w:t>Maximum Marks (50)</w:t>
            </w:r>
          </w:p>
        </w:tc>
        <w:tc>
          <w:tcPr>
            <w:tcW w:w="2097" w:type="dxa"/>
          </w:tcPr>
          <w:p w14:paraId="4C69921B" w14:textId="67B56563" w:rsidR="00085243" w:rsidRPr="002D4E40" w:rsidRDefault="00085243">
            <w:pPr>
              <w:rPr>
                <w:b/>
                <w:bCs/>
              </w:rPr>
            </w:pPr>
            <w:r w:rsidRPr="002D4E40">
              <w:rPr>
                <w:b/>
                <w:bCs/>
              </w:rPr>
              <w:t>Obtained Marks</w:t>
            </w:r>
          </w:p>
        </w:tc>
      </w:tr>
      <w:tr w:rsidR="002D4E40" w14:paraId="33008B83" w14:textId="77777777" w:rsidTr="00965344">
        <w:trPr>
          <w:trHeight w:val="666"/>
        </w:trPr>
        <w:tc>
          <w:tcPr>
            <w:tcW w:w="6232" w:type="dxa"/>
          </w:tcPr>
          <w:p w14:paraId="4EB58A56" w14:textId="430DFD80" w:rsidR="002D4E40" w:rsidRPr="002D4E40" w:rsidRDefault="002D4E40" w:rsidP="002D4E40">
            <w:pPr>
              <w:jc w:val="center"/>
              <w:rPr>
                <w:b/>
                <w:bCs/>
              </w:rPr>
            </w:pPr>
            <w:r w:rsidRPr="002D4E40">
              <w:rPr>
                <w:b/>
                <w:bCs/>
              </w:rPr>
              <w:t>Innovativeness &amp; Business Potential</w:t>
            </w:r>
          </w:p>
        </w:tc>
        <w:tc>
          <w:tcPr>
            <w:tcW w:w="4224" w:type="dxa"/>
            <w:gridSpan w:val="2"/>
          </w:tcPr>
          <w:p w14:paraId="0D05CFC6" w14:textId="2C4F5711" w:rsidR="002D4E40" w:rsidRPr="002D4E40" w:rsidRDefault="002D4E40" w:rsidP="002D4E40">
            <w:pPr>
              <w:jc w:val="center"/>
              <w:rPr>
                <w:b/>
                <w:bCs/>
              </w:rPr>
            </w:pPr>
            <w:r w:rsidRPr="002D4E40">
              <w:rPr>
                <w:b/>
                <w:bCs/>
              </w:rPr>
              <w:t>10 Marks</w:t>
            </w:r>
          </w:p>
        </w:tc>
      </w:tr>
      <w:tr w:rsidR="00085243" w14:paraId="5DE647A8" w14:textId="77777777" w:rsidTr="00692E3F">
        <w:trPr>
          <w:trHeight w:val="1251"/>
        </w:trPr>
        <w:tc>
          <w:tcPr>
            <w:tcW w:w="6232" w:type="dxa"/>
          </w:tcPr>
          <w:p w14:paraId="36F4FD5A" w14:textId="76C634C7" w:rsidR="00085243" w:rsidRDefault="002D4E40">
            <w:r w:rsidRPr="002D4E40">
              <w:t>Defined the problem &amp; relevance of solution to today’s market/society/industry clearly</w:t>
            </w:r>
          </w:p>
        </w:tc>
        <w:tc>
          <w:tcPr>
            <w:tcW w:w="2127" w:type="dxa"/>
          </w:tcPr>
          <w:p w14:paraId="6FA83A96" w14:textId="2774211E" w:rsidR="00085243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23DC84FB" w14:textId="77777777" w:rsidR="00085243" w:rsidRDefault="00085243"/>
        </w:tc>
      </w:tr>
      <w:tr w:rsidR="00085243" w14:paraId="39B4026E" w14:textId="77777777" w:rsidTr="00692E3F">
        <w:trPr>
          <w:trHeight w:val="1158"/>
        </w:trPr>
        <w:tc>
          <w:tcPr>
            <w:tcW w:w="6232" w:type="dxa"/>
          </w:tcPr>
          <w:p w14:paraId="6657D3E4" w14:textId="158FC54D" w:rsidR="00085243" w:rsidRDefault="002D4E40">
            <w:r w:rsidRPr="002D4E40">
              <w:t>Described the product/process/ service and uniqueness of innovative clearly</w:t>
            </w:r>
          </w:p>
        </w:tc>
        <w:tc>
          <w:tcPr>
            <w:tcW w:w="2127" w:type="dxa"/>
          </w:tcPr>
          <w:p w14:paraId="5268C631" w14:textId="43ECBFB5" w:rsidR="00085243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18882304" w14:textId="77777777" w:rsidR="00085243" w:rsidRDefault="00085243"/>
        </w:tc>
      </w:tr>
      <w:tr w:rsidR="00085243" w14:paraId="6A0F729F" w14:textId="77777777" w:rsidTr="00692E3F">
        <w:trPr>
          <w:trHeight w:val="1350"/>
        </w:trPr>
        <w:tc>
          <w:tcPr>
            <w:tcW w:w="6232" w:type="dxa"/>
          </w:tcPr>
          <w:p w14:paraId="49CE15B8" w14:textId="7B3D6DCB" w:rsidR="00085243" w:rsidRDefault="002D4E40">
            <w:r w:rsidRPr="002D4E40">
              <w:t>Defined the potential market size (in terms of INR) and target customers clearly.</w:t>
            </w:r>
          </w:p>
        </w:tc>
        <w:tc>
          <w:tcPr>
            <w:tcW w:w="2127" w:type="dxa"/>
          </w:tcPr>
          <w:p w14:paraId="022412EF" w14:textId="6C834F7A" w:rsidR="00085243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2</w:t>
            </w:r>
          </w:p>
        </w:tc>
        <w:tc>
          <w:tcPr>
            <w:tcW w:w="2097" w:type="dxa"/>
          </w:tcPr>
          <w:p w14:paraId="3CF6FB32" w14:textId="77777777" w:rsidR="00085243" w:rsidRDefault="00085243"/>
        </w:tc>
      </w:tr>
    </w:tbl>
    <w:p w14:paraId="19D97A9D" w14:textId="77777777" w:rsidR="002D4E40" w:rsidRDefault="002D4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2D4E40" w14:paraId="58C39E31" w14:textId="77777777" w:rsidTr="00965344">
        <w:trPr>
          <w:trHeight w:val="711"/>
        </w:trPr>
        <w:tc>
          <w:tcPr>
            <w:tcW w:w="6232" w:type="dxa"/>
          </w:tcPr>
          <w:p w14:paraId="51A867C0" w14:textId="7AA05A6B" w:rsidR="002D4E40" w:rsidRPr="002D4E40" w:rsidRDefault="002D4E40" w:rsidP="002D4E4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2D4E40">
              <w:rPr>
                <w:b/>
                <w:bCs/>
              </w:rPr>
              <w:t>Feasibility of solution (SMART)</w:t>
            </w:r>
          </w:p>
        </w:tc>
        <w:tc>
          <w:tcPr>
            <w:tcW w:w="4224" w:type="dxa"/>
            <w:gridSpan w:val="2"/>
          </w:tcPr>
          <w:p w14:paraId="73D1F57C" w14:textId="04AB1879" w:rsidR="002D4E40" w:rsidRPr="002D4E40" w:rsidRDefault="002D4E40" w:rsidP="002D4E40">
            <w:pPr>
              <w:jc w:val="center"/>
              <w:rPr>
                <w:b/>
                <w:bCs/>
              </w:rPr>
            </w:pPr>
            <w:r w:rsidRPr="002D4E40">
              <w:rPr>
                <w:b/>
                <w:bCs/>
              </w:rPr>
              <w:t>20 Marks</w:t>
            </w:r>
          </w:p>
        </w:tc>
      </w:tr>
      <w:tr w:rsidR="002D4E40" w14:paraId="735B3656" w14:textId="77777777" w:rsidTr="00965344">
        <w:trPr>
          <w:trHeight w:val="835"/>
        </w:trPr>
        <w:tc>
          <w:tcPr>
            <w:tcW w:w="6232" w:type="dxa"/>
          </w:tcPr>
          <w:p w14:paraId="63989949" w14:textId="54F0EE8C" w:rsidR="002D4E40" w:rsidRDefault="002D4E40">
            <w:r w:rsidRPr="002D4E40">
              <w:rPr>
                <w:b/>
                <w:bCs/>
              </w:rPr>
              <w:t>(a) Specific-</w:t>
            </w:r>
            <w:r w:rsidRPr="002D4E40">
              <w:t xml:space="preserve"> Specified the features of Innovation/ Prototype.</w:t>
            </w:r>
          </w:p>
        </w:tc>
        <w:tc>
          <w:tcPr>
            <w:tcW w:w="2127" w:type="dxa"/>
          </w:tcPr>
          <w:p w14:paraId="703D7D67" w14:textId="17273F1C" w:rsidR="00692E3F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0200CA3D" w14:textId="77777777" w:rsidR="002D4E40" w:rsidRDefault="002D4E40"/>
        </w:tc>
      </w:tr>
      <w:tr w:rsidR="002D4E40" w14:paraId="58F153DC" w14:textId="77777777" w:rsidTr="00965344">
        <w:trPr>
          <w:trHeight w:val="1172"/>
        </w:trPr>
        <w:tc>
          <w:tcPr>
            <w:tcW w:w="6232" w:type="dxa"/>
          </w:tcPr>
          <w:p w14:paraId="0D407995" w14:textId="2BA42FFB" w:rsidR="002D4E40" w:rsidRDefault="002D4E40" w:rsidP="002D4E40">
            <w:pPr>
              <w:tabs>
                <w:tab w:val="left" w:pos="2325"/>
              </w:tabs>
            </w:pPr>
            <w:r w:rsidRPr="002D4E40">
              <w:rPr>
                <w:b/>
                <w:bCs/>
              </w:rPr>
              <w:t>(b) Measurable-</w:t>
            </w:r>
            <w:r w:rsidRPr="002D4E40">
              <w:t xml:space="preserve"> Mentioned the approach to convert prototype in to market ready product with milestones clearly.</w:t>
            </w:r>
          </w:p>
        </w:tc>
        <w:tc>
          <w:tcPr>
            <w:tcW w:w="2127" w:type="dxa"/>
          </w:tcPr>
          <w:p w14:paraId="7D8508BD" w14:textId="57ACE14C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73AD4307" w14:textId="77777777" w:rsidR="002D4E40" w:rsidRDefault="002D4E40"/>
        </w:tc>
      </w:tr>
      <w:tr w:rsidR="002D4E40" w14:paraId="22028C9C" w14:textId="77777777" w:rsidTr="00965344">
        <w:trPr>
          <w:trHeight w:val="1209"/>
        </w:trPr>
        <w:tc>
          <w:tcPr>
            <w:tcW w:w="6232" w:type="dxa"/>
          </w:tcPr>
          <w:p w14:paraId="0080DD02" w14:textId="77777777" w:rsidR="002D4E40" w:rsidRDefault="002D4E40" w:rsidP="002D4E40">
            <w:r w:rsidRPr="002D4E40">
              <w:rPr>
                <w:b/>
                <w:bCs/>
              </w:rPr>
              <w:lastRenderedPageBreak/>
              <w:t>(c) Attainable-</w:t>
            </w:r>
            <w:r>
              <w:t xml:space="preserve"> Explained clearly about, ‘how the team is going to achieve the commercialization objective with the available</w:t>
            </w:r>
          </w:p>
          <w:p w14:paraId="3D2B038D" w14:textId="6AAB4B4C" w:rsidR="002D4E40" w:rsidRDefault="002D4E40" w:rsidP="002D4E40">
            <w:r>
              <w:t>resources at your disposal’</w:t>
            </w:r>
          </w:p>
        </w:tc>
        <w:tc>
          <w:tcPr>
            <w:tcW w:w="2127" w:type="dxa"/>
          </w:tcPr>
          <w:p w14:paraId="36340FE4" w14:textId="1E4C0F6E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0652653D" w14:textId="77777777" w:rsidR="002D4E40" w:rsidRDefault="002D4E40"/>
        </w:tc>
      </w:tr>
      <w:tr w:rsidR="002D4E40" w14:paraId="768C0753" w14:textId="77777777" w:rsidTr="00965344">
        <w:trPr>
          <w:trHeight w:val="1782"/>
        </w:trPr>
        <w:tc>
          <w:tcPr>
            <w:tcW w:w="6232" w:type="dxa"/>
          </w:tcPr>
          <w:p w14:paraId="56D90008" w14:textId="66EE0E73" w:rsidR="002D4E40" w:rsidRDefault="002D4E40">
            <w:r w:rsidRPr="002D4E40">
              <w:rPr>
                <w:b/>
                <w:bCs/>
              </w:rPr>
              <w:t>(d) Realistic-</w:t>
            </w:r>
            <w:r w:rsidRPr="002D4E40">
              <w:t xml:space="preserve"> The skillset of team is in accordance with the requirement of Innovation/Prototype and the requirement of resources is justified.</w:t>
            </w:r>
          </w:p>
        </w:tc>
        <w:tc>
          <w:tcPr>
            <w:tcW w:w="2127" w:type="dxa"/>
          </w:tcPr>
          <w:p w14:paraId="5DE3180F" w14:textId="66F8BB3C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6C1ED987" w14:textId="77777777" w:rsidR="002D4E40" w:rsidRDefault="002D4E40"/>
        </w:tc>
      </w:tr>
      <w:tr w:rsidR="002D4E40" w14:paraId="2C1C17FC" w14:textId="77777777" w:rsidTr="00965344">
        <w:trPr>
          <w:trHeight w:val="1358"/>
        </w:trPr>
        <w:tc>
          <w:tcPr>
            <w:tcW w:w="6232" w:type="dxa"/>
          </w:tcPr>
          <w:p w14:paraId="750201F2" w14:textId="203EFE08" w:rsidR="002D4E40" w:rsidRDefault="002D4E40">
            <w:r w:rsidRPr="002D4E40">
              <w:rPr>
                <w:b/>
                <w:bCs/>
              </w:rPr>
              <w:t>(e) Timeline-</w:t>
            </w:r>
            <w:r w:rsidRPr="002D4E40">
              <w:t xml:space="preserve"> Developed a robust timeline and mentioned the milestones clearly.</w:t>
            </w:r>
          </w:p>
        </w:tc>
        <w:tc>
          <w:tcPr>
            <w:tcW w:w="2127" w:type="dxa"/>
          </w:tcPr>
          <w:p w14:paraId="6911986C" w14:textId="6F33E98D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63115CA5" w14:textId="77777777" w:rsidR="002D4E40" w:rsidRDefault="002D4E40"/>
        </w:tc>
      </w:tr>
    </w:tbl>
    <w:p w14:paraId="02A62CBE" w14:textId="77777777" w:rsidR="002D4E40" w:rsidRDefault="002D4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2D4E40" w14:paraId="7C44E025" w14:textId="77777777" w:rsidTr="00965344">
        <w:trPr>
          <w:trHeight w:val="685"/>
        </w:trPr>
        <w:tc>
          <w:tcPr>
            <w:tcW w:w="6232" w:type="dxa"/>
          </w:tcPr>
          <w:p w14:paraId="3C0F1578" w14:textId="40DF0CF5" w:rsidR="002D4E40" w:rsidRPr="00692E3F" w:rsidRDefault="00692E3F" w:rsidP="00692E3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692E3F">
              <w:rPr>
                <w:b/>
                <w:bCs/>
              </w:rPr>
              <w:t>Applicability of Solution</w:t>
            </w:r>
          </w:p>
        </w:tc>
        <w:tc>
          <w:tcPr>
            <w:tcW w:w="4224" w:type="dxa"/>
            <w:gridSpan w:val="2"/>
          </w:tcPr>
          <w:p w14:paraId="29B76906" w14:textId="77777777" w:rsidR="002D4E40" w:rsidRPr="002D4E40" w:rsidRDefault="002D4E40" w:rsidP="00F13059">
            <w:pPr>
              <w:jc w:val="center"/>
              <w:rPr>
                <w:b/>
                <w:bCs/>
              </w:rPr>
            </w:pPr>
            <w:r w:rsidRPr="002D4E40">
              <w:rPr>
                <w:b/>
                <w:bCs/>
              </w:rPr>
              <w:t>20 Marks</w:t>
            </w:r>
          </w:p>
        </w:tc>
      </w:tr>
      <w:tr w:rsidR="002D4E40" w14:paraId="274AE58F" w14:textId="77777777" w:rsidTr="00965344">
        <w:trPr>
          <w:trHeight w:val="979"/>
        </w:trPr>
        <w:tc>
          <w:tcPr>
            <w:tcW w:w="6232" w:type="dxa"/>
          </w:tcPr>
          <w:p w14:paraId="7957EAE4" w14:textId="4DC72D0B" w:rsidR="002D4E40" w:rsidRDefault="00692E3F" w:rsidP="00F13059">
            <w:r w:rsidRPr="00692E3F">
              <w:rPr>
                <w:b/>
                <w:bCs/>
              </w:rPr>
              <w:t xml:space="preserve">(a) Usability: </w:t>
            </w:r>
            <w:r w:rsidRPr="00692E3F">
              <w:t>The Innovation/ Prototype has potential acceptance among target clientele.</w:t>
            </w:r>
          </w:p>
        </w:tc>
        <w:tc>
          <w:tcPr>
            <w:tcW w:w="2127" w:type="dxa"/>
          </w:tcPr>
          <w:p w14:paraId="3CDB2BFB" w14:textId="3593B09F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3F331F77" w14:textId="77777777" w:rsidR="002D4E40" w:rsidRDefault="002D4E40" w:rsidP="00F13059"/>
        </w:tc>
      </w:tr>
      <w:tr w:rsidR="002D4E40" w14:paraId="04426E84" w14:textId="77777777" w:rsidTr="00965344">
        <w:trPr>
          <w:trHeight w:val="1263"/>
        </w:trPr>
        <w:tc>
          <w:tcPr>
            <w:tcW w:w="6232" w:type="dxa"/>
          </w:tcPr>
          <w:p w14:paraId="7F5563CE" w14:textId="6B2A8A0A" w:rsidR="002D4E40" w:rsidRDefault="00692E3F" w:rsidP="00F13059">
            <w:pPr>
              <w:tabs>
                <w:tab w:val="left" w:pos="2325"/>
              </w:tabs>
            </w:pPr>
            <w:r w:rsidRPr="00692E3F">
              <w:rPr>
                <w:b/>
                <w:bCs/>
              </w:rPr>
              <w:t xml:space="preserve">(b) Scalability: </w:t>
            </w:r>
            <w:r w:rsidRPr="00692E3F">
              <w:t>The Innovation/ Prototype is scalable at market level.</w:t>
            </w:r>
          </w:p>
        </w:tc>
        <w:tc>
          <w:tcPr>
            <w:tcW w:w="2127" w:type="dxa"/>
          </w:tcPr>
          <w:p w14:paraId="09E2D345" w14:textId="7DEB9AE6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5DCFB43D" w14:textId="77777777" w:rsidR="002D4E40" w:rsidRDefault="002D4E40" w:rsidP="00F13059"/>
        </w:tc>
      </w:tr>
      <w:tr w:rsidR="002D4E40" w14:paraId="657E5461" w14:textId="77777777" w:rsidTr="00455C3A">
        <w:trPr>
          <w:trHeight w:val="1482"/>
        </w:trPr>
        <w:tc>
          <w:tcPr>
            <w:tcW w:w="6232" w:type="dxa"/>
          </w:tcPr>
          <w:p w14:paraId="3E3C929D" w14:textId="48D97337" w:rsidR="002D4E40" w:rsidRDefault="00692E3F" w:rsidP="00F13059">
            <w:r w:rsidRPr="00692E3F">
              <w:rPr>
                <w:b/>
                <w:bCs/>
              </w:rPr>
              <w:t xml:space="preserve">(c) Economic sustainability: </w:t>
            </w:r>
            <w:r w:rsidRPr="00692E3F">
              <w:t>The Innovation/ Prototype would be profitable or financially viable at market level.</w:t>
            </w:r>
          </w:p>
        </w:tc>
        <w:tc>
          <w:tcPr>
            <w:tcW w:w="2127" w:type="dxa"/>
          </w:tcPr>
          <w:p w14:paraId="34D17777" w14:textId="52A27346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62E0CF51" w14:textId="77777777" w:rsidR="002D4E40" w:rsidRDefault="002D4E40" w:rsidP="00F13059"/>
        </w:tc>
      </w:tr>
      <w:tr w:rsidR="002D4E40" w14:paraId="471A9212" w14:textId="77777777" w:rsidTr="00455C3A">
        <w:trPr>
          <w:trHeight w:val="1325"/>
        </w:trPr>
        <w:tc>
          <w:tcPr>
            <w:tcW w:w="6232" w:type="dxa"/>
          </w:tcPr>
          <w:p w14:paraId="3A77F40A" w14:textId="5C2D9072" w:rsidR="002D4E40" w:rsidRDefault="00692E3F" w:rsidP="00F13059">
            <w:r w:rsidRPr="00692E3F">
              <w:rPr>
                <w:b/>
                <w:bCs/>
              </w:rPr>
              <w:t xml:space="preserve">(d) Environment Sustainability: </w:t>
            </w:r>
            <w:r w:rsidRPr="00692E3F">
              <w:t>The Innovation/ Prototype is environment friendly and or addresses the environmental problems.</w:t>
            </w:r>
          </w:p>
        </w:tc>
        <w:tc>
          <w:tcPr>
            <w:tcW w:w="2127" w:type="dxa"/>
          </w:tcPr>
          <w:p w14:paraId="26DA0591" w14:textId="3D2D18E0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15144EAA" w14:textId="77777777" w:rsidR="002D4E40" w:rsidRDefault="002D4E40" w:rsidP="00F13059"/>
        </w:tc>
      </w:tr>
      <w:tr w:rsidR="002D4E40" w14:paraId="1DAD29BF" w14:textId="77777777" w:rsidTr="00455C3A">
        <w:trPr>
          <w:trHeight w:val="1179"/>
        </w:trPr>
        <w:tc>
          <w:tcPr>
            <w:tcW w:w="6232" w:type="dxa"/>
          </w:tcPr>
          <w:p w14:paraId="61628CDC" w14:textId="426D757D" w:rsidR="002D4E40" w:rsidRDefault="00692E3F" w:rsidP="00F13059">
            <w:r w:rsidRPr="00692E3F">
              <w:rPr>
                <w:b/>
                <w:bCs/>
              </w:rPr>
              <w:t xml:space="preserve">(e) </w:t>
            </w:r>
            <w:r w:rsidRPr="00692E3F">
              <w:t>The Innovation/ Prototype has Intellectual Property (IP) Component. (patentable/copyrightable/trademark able etc.)</w:t>
            </w:r>
          </w:p>
        </w:tc>
        <w:tc>
          <w:tcPr>
            <w:tcW w:w="2127" w:type="dxa"/>
          </w:tcPr>
          <w:p w14:paraId="1CC2C956" w14:textId="0620180E" w:rsidR="002D4E40" w:rsidRPr="00692E3F" w:rsidRDefault="00692E3F" w:rsidP="00692E3F">
            <w:pPr>
              <w:jc w:val="center"/>
              <w:rPr>
                <w:i/>
                <w:iCs/>
              </w:rPr>
            </w:pPr>
            <w:r w:rsidRPr="00692E3F">
              <w:rPr>
                <w:i/>
                <w:iCs/>
              </w:rPr>
              <w:t>4</w:t>
            </w:r>
          </w:p>
        </w:tc>
        <w:tc>
          <w:tcPr>
            <w:tcW w:w="2097" w:type="dxa"/>
          </w:tcPr>
          <w:p w14:paraId="77B2B3EB" w14:textId="77777777" w:rsidR="002D4E40" w:rsidRDefault="002D4E40" w:rsidP="00F13059"/>
        </w:tc>
      </w:tr>
    </w:tbl>
    <w:p w14:paraId="6875419E" w14:textId="77777777" w:rsidR="00692E3F" w:rsidRDefault="00692E3F"/>
    <w:p w14:paraId="2E17AF41" w14:textId="7C411951" w:rsidR="0032344F" w:rsidRDefault="00000000">
      <w:r>
        <w:t>For any Query:</w:t>
      </w:r>
    </w:p>
    <w:p w14:paraId="5DAB0D4E" w14:textId="77777777" w:rsidR="0032344F" w:rsidRDefault="00000000">
      <w:r>
        <w:t xml:space="preserve"> Write us at email: </w:t>
      </w:r>
      <w:hyperlink r:id="rId7">
        <w:r>
          <w:rPr>
            <w:color w:val="0563C1"/>
            <w:u w:val="single"/>
          </w:rPr>
          <w:t>info@ecellsakec.in</w:t>
        </w:r>
      </w:hyperlink>
      <w:r>
        <w:t xml:space="preserve"> with email subject line: “</w:t>
      </w:r>
      <w:r>
        <w:rPr>
          <w:b/>
          <w:i/>
          <w:color w:val="FF0000"/>
        </w:rPr>
        <w:t>Project Pillar 2022 Query</w:t>
      </w:r>
      <w:r>
        <w:t>”</w:t>
      </w:r>
    </w:p>
    <w:sectPr w:rsidR="003234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7FB2" w14:textId="77777777" w:rsidR="00A41B76" w:rsidRDefault="00A41B76">
      <w:pPr>
        <w:spacing w:after="0" w:line="240" w:lineRule="auto"/>
      </w:pPr>
      <w:r>
        <w:separator/>
      </w:r>
    </w:p>
  </w:endnote>
  <w:endnote w:type="continuationSeparator" w:id="0">
    <w:p w14:paraId="4CDC74F6" w14:textId="77777777" w:rsidR="00A41B76" w:rsidRDefault="00A4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52F4" w14:textId="77777777" w:rsidR="00B53B71" w:rsidRDefault="00B53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A6E4" w14:textId="77777777" w:rsidR="00B53B71" w:rsidRDefault="00B53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670E" w14:textId="77777777" w:rsidR="00B53B71" w:rsidRDefault="00B53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8C6E" w14:textId="77777777" w:rsidR="00A41B76" w:rsidRDefault="00A41B76">
      <w:pPr>
        <w:spacing w:after="0" w:line="240" w:lineRule="auto"/>
      </w:pPr>
      <w:r>
        <w:separator/>
      </w:r>
    </w:p>
  </w:footnote>
  <w:footnote w:type="continuationSeparator" w:id="0">
    <w:p w14:paraId="09963F4C" w14:textId="77777777" w:rsidR="00A41B76" w:rsidRDefault="00A4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2BBA" w14:textId="77777777" w:rsidR="00B53B71" w:rsidRDefault="00B53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3A63" w14:textId="77777777" w:rsidR="0032344F" w:rsidRDefault="003234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104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85"/>
      <w:gridCol w:w="3485"/>
      <w:gridCol w:w="3486"/>
    </w:tblGrid>
    <w:tr w:rsidR="0032344F" w14:paraId="2C4500A0" w14:textId="77777777">
      <w:tc>
        <w:tcPr>
          <w:tcW w:w="3485" w:type="dxa"/>
        </w:tcPr>
        <w:p w14:paraId="50FD9106" w14:textId="1C9AD09E" w:rsidR="0032344F" w:rsidRDefault="00B53B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A41F3A5" wp14:editId="4F2CEE43">
                <wp:extent cx="775723" cy="785473"/>
                <wp:effectExtent l="0" t="0" r="571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905" cy="80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2AB181B3" w14:textId="77777777" w:rsidR="00323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E78FAE" wp14:editId="137FBB7D">
                <wp:extent cx="881775" cy="881775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775" cy="881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6" w:type="dxa"/>
        </w:tcPr>
        <w:p w14:paraId="76C986CB" w14:textId="77777777" w:rsidR="00323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486382" wp14:editId="421E3570">
                <wp:extent cx="951665" cy="877156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665" cy="8771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E35BCBC" w14:textId="77777777" w:rsidR="0032344F" w:rsidRDefault="003234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93BD" w14:textId="77777777" w:rsidR="00B53B71" w:rsidRDefault="00B53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01D"/>
    <w:multiLevelType w:val="hybridMultilevel"/>
    <w:tmpl w:val="AAAE62EC"/>
    <w:lvl w:ilvl="0" w:tplc="1B68CD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6C14"/>
    <w:multiLevelType w:val="multilevel"/>
    <w:tmpl w:val="0D6E7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60D3"/>
    <w:multiLevelType w:val="hybridMultilevel"/>
    <w:tmpl w:val="AAAE62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35A01"/>
    <w:multiLevelType w:val="hybridMultilevel"/>
    <w:tmpl w:val="0F0C936C"/>
    <w:lvl w:ilvl="0" w:tplc="4C9683D6">
      <w:start w:val="1"/>
      <w:numFmt w:val="upperLetter"/>
      <w:lvlText w:val="%1."/>
      <w:lvlJc w:val="left"/>
      <w:pPr>
        <w:ind w:left="8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7FB17EB6"/>
    <w:multiLevelType w:val="multilevel"/>
    <w:tmpl w:val="D6004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4371237">
    <w:abstractNumId w:val="1"/>
  </w:num>
  <w:num w:numId="2" w16cid:durableId="1048336855">
    <w:abstractNumId w:val="4"/>
  </w:num>
  <w:num w:numId="3" w16cid:durableId="38937125">
    <w:abstractNumId w:val="3"/>
  </w:num>
  <w:num w:numId="4" w16cid:durableId="1808812990">
    <w:abstractNumId w:val="0"/>
  </w:num>
  <w:num w:numId="5" w16cid:durableId="132678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4F"/>
    <w:rsid w:val="00085243"/>
    <w:rsid w:val="002374F7"/>
    <w:rsid w:val="002D4E40"/>
    <w:rsid w:val="002F1CF0"/>
    <w:rsid w:val="0032344F"/>
    <w:rsid w:val="00324033"/>
    <w:rsid w:val="00375F1A"/>
    <w:rsid w:val="00455C3A"/>
    <w:rsid w:val="00476213"/>
    <w:rsid w:val="00692E3F"/>
    <w:rsid w:val="00753647"/>
    <w:rsid w:val="00774687"/>
    <w:rsid w:val="0096000C"/>
    <w:rsid w:val="00965344"/>
    <w:rsid w:val="00A41B76"/>
    <w:rsid w:val="00B5340E"/>
    <w:rsid w:val="00B53B71"/>
    <w:rsid w:val="00BC46CC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4E83E"/>
  <w15:docId w15:val="{8BE815BA-7566-4830-8494-5479BAD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753647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6000C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85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71"/>
  </w:style>
  <w:style w:type="paragraph" w:styleId="Footer">
    <w:name w:val="footer"/>
    <w:basedOn w:val="Normal"/>
    <w:link w:val="FooterChar"/>
    <w:uiPriority w:val="99"/>
    <w:unhideWhenUsed/>
    <w:rsid w:val="00B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ecellsake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</dc:creator>
  <cp:lastModifiedBy>PRATHAM</cp:lastModifiedBy>
  <cp:revision>6</cp:revision>
  <dcterms:created xsi:type="dcterms:W3CDTF">2022-08-03T07:22:00Z</dcterms:created>
  <dcterms:modified xsi:type="dcterms:W3CDTF">2022-08-04T07:21:00Z</dcterms:modified>
</cp:coreProperties>
</file>