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8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  <w:spacing w:after="380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  <w:spacing w:after="0"/>
      </w:pPr>
      <w:r>
        <w:rPr>
          <w:b/>
        </w:rPr>
        <w:t>UNIVERSITY OF WINNIPEG - Winnipeg, Canada</w:t>
      </w:r>
      <w:r>
        <w:tab/>
      </w:r>
      <w:r>
        <w:t>2019 - 2022</w:t>
      </w:r>
    </w:p>
    <w:p>
      <w:pPr>
        <w:spacing w:after="0"/>
      </w:pPr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  <w:spacing w:after="0"/>
      </w:pPr>
      <w:r>
        <w:rPr>
          <w:b/>
        </w:rPr>
        <w:t>Ryan international School - Mumbai,India</w:t>
      </w:r>
      <w:r>
        <w:tab/>
      </w:r>
      <w:r>
        <w:t>2007 - 2017</w:t>
      </w:r>
    </w:p>
    <w:p>
      <w:pPr>
        <w:spacing w:after="0"/>
      </w:pPr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  <w:spacing w:after="0"/>
      </w:pPr>
      <w:r>
        <w:rPr>
          <w:b/>
        </w:rPr>
        <w:t xml:space="preserve">UNIQUE BUNNY - Winnipeg, Canada </w:t>
      </w:r>
      <w:r>
        <w:tab/>
      </w:r>
      <w:r>
        <w:t>2014-01-01 - Present</w:t>
      </w:r>
    </w:p>
    <w:p>
      <w:pPr>
        <w:spacing w:after="0"/>
      </w:pPr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  <w:spacing w:after="0"/>
      </w:pPr>
      <w:r>
        <w:rPr>
          <w:b/>
        </w:rPr>
        <w:t xml:space="preserve">ST. JOHNS - RAVENSCOURT SCHOOL - Winnipeg, Canada </w:t>
      </w:r>
      <w:r>
        <w:tab/>
      </w:r>
      <w:r>
        <w:t>2016-01-01 - 2020-12-31</w:t>
      </w:r>
    </w:p>
    <w:p>
      <w:pPr>
        <w:spacing w:after="0"/>
      </w:pPr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  <w:spacing w:after="0"/>
      </w:pPr>
      <w:r>
        <w:rPr>
          <w:b/>
        </w:rPr>
        <w:t xml:space="preserve">HUDSON’S BAY COMPANY - Winnipeg, Canada </w:t>
      </w:r>
      <w:r>
        <w:tab/>
      </w:r>
      <w:r>
        <w:t>2013-01-01 - 2014-12-31</w:t>
      </w:r>
    </w:p>
    <w:p>
      <w:pPr>
        <w:spacing w:after="0"/>
      </w:pPr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10800" w:val="right"/>
        </w:tabs>
      </w:pPr>
      <w:r>
        <w:rPr>
          <w:b/>
        </w:rPr>
        <w:t>Aiesec - Mumbai</w:t>
      </w:r>
      <w:r>
        <w:tab/>
      </w:r>
      <w:r>
        <w:t>2007 - 2017</w:t>
      </w:r>
    </w:p>
    <w:p>
      <w:pPr>
        <w:spacing w:after="0"/>
      </w:pPr>
      <w:r>
        <w:rPr>
          <w:sz w:val="24"/>
        </w:rPr>
        <w:t>Manager</w:t>
      </w:r>
    </w:p>
    <w:p>
      <w:pPr>
        <w:pStyle w:val="ListBullet"/>
      </w:pPr>
      <w:r>
        <w:t>point1 hai ye</w:t>
      </w:r>
    </w:p>
    <w:p>
      <w:pPr>
        <w:pStyle w:val="ListBullet"/>
      </w:pPr>
      <w:r>
        <w:t>this is point 2</w:t>
      </w:r>
    </w:p>
    <w:p>
      <w:pPr>
        <w:pStyle w:val="ListBullet"/>
      </w:pPr>
      <w:r>
        <w:t>point 3</w:t>
      </w:r>
    </w:p>
    <w:p>
      <w:pPr>
        <w:tabs>
          <w:tab w:pos="10800" w:val="right"/>
        </w:tabs>
      </w:pPr>
      <w:r>
        <w:rPr>
          <w:b/>
        </w:rPr>
        <w:t>RIA - Nagpur</w:t>
      </w:r>
      <w:r>
        <w:tab/>
      </w:r>
      <w:r>
        <w:t>2002 - 2010</w:t>
      </w:r>
    </w:p>
    <w:p>
      <w:pPr>
        <w:spacing w:after="0"/>
      </w:pPr>
      <w:r>
        <w:rPr>
          <w:sz w:val="24"/>
        </w:rPr>
        <w:t>Intern</w:t>
      </w:r>
    </w:p>
    <w:p>
      <w:pPr>
        <w:pStyle w:val="ListBullet"/>
      </w:pPr>
      <w:r>
        <w:t>Hii</w:t>
      </w:r>
    </w:p>
    <w:p>
      <w:pPr>
        <w:pStyle w:val="ListBullet"/>
      </w:pPr>
      <w:r>
        <w:t>Hello</w:t>
      </w:r>
    </w:p>
    <w:p>
      <w:pPr>
        <w:pStyle w:val="ListBullet"/>
      </w:pPr>
      <w:r>
        <w:t>How are you</w:t>
      </w:r>
    </w:p>
    <w:p>
      <w:pPr>
        <w:spacing w:after="0"/>
        <w:jc w:val="center"/>
      </w:pPr>
      <w:r>
        <w:rPr>
          <w:b/>
          <w:sz w:val="28"/>
          <w:u w:val="single"/>
        </w:rPr>
        <w:t>Other Information</w:t>
      </w:r>
    </w:p>
    <w:p>
      <w:pPr>
        <w:pStyle w:val="HorizontalLine"/>
      </w:pPr>
      <w:r>
        <w:t>___</w:t>
      </w:r>
    </w:p>
    <w:p>
      <w:r>
        <w:t>Skills: Digital Marketing, Inventory Management, Customer Service, Data Analysis, Social Media Management | Languages: English, Mandarin</w:t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