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89B0" w14:textId="1CC9E4CD" w:rsidR="008D0A8E" w:rsidRDefault="008D0A8E"/>
    <w:p w14:paraId="085B589B" w14:textId="3362D467" w:rsidR="00CF0765" w:rsidRDefault="00CF0765"/>
    <w:p w14:paraId="717B3FB1" w14:textId="2047660F" w:rsidR="00CF0765" w:rsidRDefault="00CF0765"/>
    <w:p w14:paraId="6E23118E" w14:textId="0E5377F6" w:rsidR="00CF0765" w:rsidRPr="00CF0765" w:rsidRDefault="00CF0765">
      <w:pPr>
        <w:rPr>
          <w:b/>
          <w:bCs/>
          <w:color w:val="FF0000"/>
          <w:u w:val="single"/>
        </w:rPr>
      </w:pPr>
      <w:r w:rsidRPr="00CF0765">
        <w:rPr>
          <w:b/>
          <w:bCs/>
          <w:color w:val="FF0000"/>
          <w:u w:val="single"/>
        </w:rPr>
        <w:t>HARD LINK:</w:t>
      </w:r>
    </w:p>
    <w:p w14:paraId="332DDFED" w14:textId="781D2541" w:rsidR="00CF0765" w:rsidRDefault="00CF0765" w:rsidP="00CF0765">
      <w:pPr>
        <w:pStyle w:val="ListParagraph"/>
        <w:numPr>
          <w:ilvl w:val="0"/>
          <w:numId w:val="1"/>
        </w:numPr>
      </w:pPr>
      <w:r>
        <w:t>It is only for files</w:t>
      </w:r>
    </w:p>
    <w:p w14:paraId="112B1545" w14:textId="08CCA122" w:rsidR="00CF0765" w:rsidRDefault="00CF0765" w:rsidP="00CF0765">
      <w:pPr>
        <w:pStyle w:val="ListParagraph"/>
        <w:numPr>
          <w:ilvl w:val="0"/>
          <w:numId w:val="1"/>
        </w:numPr>
      </w:pPr>
      <w:r>
        <w:t>It acts as a backup</w:t>
      </w:r>
    </w:p>
    <w:p w14:paraId="7469749E" w14:textId="1769D2FB" w:rsidR="00CF0765" w:rsidRDefault="00CF0765" w:rsidP="00CF0765">
      <w:pPr>
        <w:pStyle w:val="ListParagraph"/>
        <w:numPr>
          <w:ilvl w:val="0"/>
          <w:numId w:val="1"/>
        </w:numPr>
      </w:pPr>
      <w:r>
        <w:t>The inode number for the source file and destination file were the same.</w:t>
      </w:r>
    </w:p>
    <w:p w14:paraId="315EF9F9" w14:textId="2D4E40F6" w:rsidR="00CF0765" w:rsidRDefault="00CF0765" w:rsidP="00CF0765">
      <w:pPr>
        <w:pStyle w:val="ListParagraph"/>
        <w:numPr>
          <w:ilvl w:val="0"/>
          <w:numId w:val="1"/>
        </w:numPr>
      </w:pPr>
      <w:r>
        <w:t>Syntax: # ln &lt;source file</w:t>
      </w:r>
      <w:proofErr w:type="gramStart"/>
      <w:r>
        <w:t>&gt;  &lt;</w:t>
      </w:r>
      <w:proofErr w:type="gramEnd"/>
      <w:r>
        <w:t>destination file&gt;</w:t>
      </w:r>
    </w:p>
    <w:p w14:paraId="2E1EEC45" w14:textId="7F71141E" w:rsidR="00CF0765" w:rsidRDefault="00CF0765" w:rsidP="00CF0765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>: ln file</w:t>
      </w:r>
      <w:proofErr w:type="gramStart"/>
      <w:r>
        <w:t>1  /</w:t>
      </w:r>
      <w:proofErr w:type="spellStart"/>
      <w:proofErr w:type="gramEnd"/>
      <w:r>
        <w:t>tmp</w:t>
      </w:r>
      <w:proofErr w:type="spellEnd"/>
      <w:r>
        <w:t>/</w:t>
      </w:r>
      <w:proofErr w:type="spellStart"/>
      <w:r>
        <w:t>hlink</w:t>
      </w:r>
      <w:proofErr w:type="spellEnd"/>
    </w:p>
    <w:p w14:paraId="6FE7DC31" w14:textId="2CF732B2" w:rsidR="00CF0765" w:rsidRDefault="00CF0765" w:rsidP="00CF0765"/>
    <w:p w14:paraId="4091431A" w14:textId="775DB2CD" w:rsidR="00CF0765" w:rsidRPr="00CF0765" w:rsidRDefault="00CF0765" w:rsidP="00CF0765">
      <w:pPr>
        <w:rPr>
          <w:b/>
          <w:bCs/>
          <w:color w:val="FF0000"/>
          <w:u w:val="single"/>
        </w:rPr>
      </w:pPr>
      <w:r w:rsidRPr="00CF0765">
        <w:rPr>
          <w:b/>
          <w:bCs/>
          <w:color w:val="FF0000"/>
          <w:u w:val="single"/>
        </w:rPr>
        <w:t>SOFT LINK (or) SYMBOLIC LINK</w:t>
      </w:r>
    </w:p>
    <w:p w14:paraId="60A159C2" w14:textId="21F23A88" w:rsidR="00CF0765" w:rsidRDefault="00CF0765" w:rsidP="00CF0765">
      <w:pPr>
        <w:pStyle w:val="ListParagraph"/>
        <w:numPr>
          <w:ilvl w:val="0"/>
          <w:numId w:val="2"/>
        </w:numPr>
      </w:pPr>
      <w:r>
        <w:t>It is for both files and directories</w:t>
      </w:r>
    </w:p>
    <w:p w14:paraId="1939B69D" w14:textId="2838B130" w:rsidR="00CF0765" w:rsidRDefault="00CF0765" w:rsidP="00CF0765">
      <w:pPr>
        <w:pStyle w:val="ListParagraph"/>
        <w:numPr>
          <w:ilvl w:val="0"/>
          <w:numId w:val="2"/>
        </w:numPr>
      </w:pPr>
      <w:r>
        <w:t>It won’t act as a backup</w:t>
      </w:r>
    </w:p>
    <w:p w14:paraId="2727E77D" w14:textId="71A93F1B" w:rsidR="00CF0765" w:rsidRDefault="00CF0765" w:rsidP="00CF0765">
      <w:pPr>
        <w:pStyle w:val="ListParagraph"/>
        <w:numPr>
          <w:ilvl w:val="0"/>
          <w:numId w:val="2"/>
        </w:numPr>
      </w:pPr>
      <w:r>
        <w:t>The inode number for the source file and destination file will differ</w:t>
      </w:r>
    </w:p>
    <w:p w14:paraId="04E6E054" w14:textId="63A82089" w:rsidR="00CF0765" w:rsidRDefault="00CF0765" w:rsidP="00CF0765">
      <w:pPr>
        <w:pStyle w:val="ListParagraph"/>
        <w:numPr>
          <w:ilvl w:val="0"/>
          <w:numId w:val="2"/>
        </w:numPr>
      </w:pPr>
      <w:r>
        <w:t xml:space="preserve">In the soft link we need to mention the exact source path </w:t>
      </w:r>
    </w:p>
    <w:p w14:paraId="7A3070D9" w14:textId="43F504C1" w:rsidR="00CF0765" w:rsidRDefault="00CF0765" w:rsidP="00CF0765">
      <w:pPr>
        <w:pStyle w:val="ListParagraph"/>
        <w:numPr>
          <w:ilvl w:val="0"/>
          <w:numId w:val="2"/>
        </w:numPr>
      </w:pPr>
      <w:r>
        <w:t>Syntax: # ln -s &lt;source file exact path</w:t>
      </w:r>
      <w:proofErr w:type="gramStart"/>
      <w:r>
        <w:t>&gt;  &lt;</w:t>
      </w:r>
      <w:proofErr w:type="gramEnd"/>
      <w:r>
        <w:t>destination file&gt;</w:t>
      </w:r>
    </w:p>
    <w:p w14:paraId="29C449EA" w14:textId="0642C94A" w:rsidR="00CF0765" w:rsidRDefault="00CF0765" w:rsidP="00CF0765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>: ln -s /root/file</w:t>
      </w:r>
      <w:proofErr w:type="gramStart"/>
      <w:r>
        <w:t>1  /</w:t>
      </w:r>
      <w:proofErr w:type="spellStart"/>
      <w:proofErr w:type="gramEnd"/>
      <w:r>
        <w:t>tmp</w:t>
      </w:r>
      <w:proofErr w:type="spellEnd"/>
      <w:r>
        <w:t>/slink</w:t>
      </w:r>
    </w:p>
    <w:p w14:paraId="75136171" w14:textId="038E1C5F" w:rsidR="00CF0765" w:rsidRDefault="00CF0765">
      <w:r>
        <w:t xml:space="preserve"> </w:t>
      </w:r>
    </w:p>
    <w:sectPr w:rsidR="00CF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B89"/>
    <w:multiLevelType w:val="hybridMultilevel"/>
    <w:tmpl w:val="9E84B396"/>
    <w:lvl w:ilvl="0" w:tplc="DF2AE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64CC1"/>
    <w:multiLevelType w:val="hybridMultilevel"/>
    <w:tmpl w:val="910870B0"/>
    <w:lvl w:ilvl="0" w:tplc="DF2AE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65"/>
    <w:rsid w:val="004933AB"/>
    <w:rsid w:val="008D0A8E"/>
    <w:rsid w:val="00B97B7E"/>
    <w:rsid w:val="00BA3191"/>
    <w:rsid w:val="00CF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2D861"/>
  <w15:chartTrackingRefBased/>
  <w15:docId w15:val="{D174F040-953E-49DA-9668-EFFB8B31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425</Characters>
  <Application>Microsoft Office Word</Application>
  <DocSecurity>0</DocSecurity>
  <Lines>18</Lines>
  <Paragraphs>15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 subramanian</dc:creator>
  <cp:keywords/>
  <dc:description/>
  <cp:lastModifiedBy>prathapan subramanian</cp:lastModifiedBy>
  <cp:revision>1</cp:revision>
  <dcterms:created xsi:type="dcterms:W3CDTF">2024-02-08T09:17:00Z</dcterms:created>
  <dcterms:modified xsi:type="dcterms:W3CDTF">2024-02-08T09:24:00Z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7073f058-df3a-4baf-a717-aa5fcec5a86c</vt:lpwstr>
  </property>
</Properties>
</file>