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E1C9" w14:textId="77777777" w:rsidR="001E375F" w:rsidRPr="00801309" w:rsidRDefault="001E375F" w:rsidP="00CD3F2E">
      <w:pPr>
        <w:spacing w:line="360" w:lineRule="auto"/>
        <w:jc w:val="both"/>
        <w:rPr>
          <w:rFonts w:ascii="Times New Roman" w:hAnsi="Times New Roman" w:cs="Times New Roman"/>
          <w:sz w:val="24"/>
          <w:szCs w:val="24"/>
          <w:lang w:val="en-IN"/>
        </w:rPr>
      </w:pPr>
    </w:p>
    <w:p w14:paraId="59A3C6BB" w14:textId="77777777" w:rsidR="001E375F" w:rsidRPr="00801309" w:rsidRDefault="001E375F" w:rsidP="00CD3F2E">
      <w:pPr>
        <w:spacing w:line="360" w:lineRule="auto"/>
        <w:jc w:val="both"/>
        <w:rPr>
          <w:rFonts w:ascii="Times New Roman" w:hAnsi="Times New Roman" w:cs="Times New Roman"/>
          <w:sz w:val="24"/>
          <w:szCs w:val="24"/>
          <w:lang w:val="en-IN"/>
        </w:rPr>
      </w:pPr>
    </w:p>
    <w:p w14:paraId="128DEC51" w14:textId="77777777" w:rsidR="001E375F" w:rsidRPr="00801309" w:rsidRDefault="001E375F" w:rsidP="00CD3F2E">
      <w:pPr>
        <w:spacing w:line="360" w:lineRule="auto"/>
        <w:jc w:val="both"/>
        <w:rPr>
          <w:rFonts w:ascii="Times New Roman" w:hAnsi="Times New Roman" w:cs="Times New Roman"/>
          <w:sz w:val="24"/>
          <w:szCs w:val="24"/>
          <w:lang w:val="en-IN"/>
        </w:rPr>
      </w:pPr>
    </w:p>
    <w:p w14:paraId="1992570B" w14:textId="53EFE9CB" w:rsidR="00505113" w:rsidRPr="00801309" w:rsidRDefault="00334689" w:rsidP="00BB0133">
      <w:pPr>
        <w:spacing w:line="360" w:lineRule="auto"/>
        <w:jc w:val="center"/>
        <w:rPr>
          <w:rFonts w:ascii="Times New Roman" w:hAnsi="Times New Roman" w:cs="Times New Roman"/>
          <w:sz w:val="36"/>
          <w:szCs w:val="36"/>
          <w:lang w:val="en-IN"/>
        </w:rPr>
      </w:pPr>
      <w:r w:rsidRPr="00801309">
        <w:rPr>
          <w:rFonts w:ascii="Times New Roman" w:hAnsi="Times New Roman" w:cs="Times New Roman"/>
          <w:sz w:val="36"/>
          <w:szCs w:val="36"/>
          <w:lang w:val="en-IN"/>
        </w:rPr>
        <w:t xml:space="preserve">Predicting Company’s Financial Failure or Bankruptcy Using Financial Ratios and </w:t>
      </w:r>
      <w:r w:rsidR="005464C3" w:rsidRPr="00801309">
        <w:rPr>
          <w:rFonts w:ascii="Times New Roman" w:hAnsi="Times New Roman" w:cs="Times New Roman"/>
          <w:sz w:val="36"/>
          <w:szCs w:val="36"/>
          <w:lang w:val="en-IN"/>
        </w:rPr>
        <w:t>Deep Learning</w:t>
      </w:r>
    </w:p>
    <w:p w14:paraId="4D7C3C96" w14:textId="77777777" w:rsidR="00BB0133" w:rsidRPr="00801309" w:rsidRDefault="00BB0133" w:rsidP="00CD3F2E">
      <w:pPr>
        <w:spacing w:line="360" w:lineRule="auto"/>
        <w:jc w:val="both"/>
        <w:rPr>
          <w:rFonts w:ascii="Times New Roman" w:hAnsi="Times New Roman" w:cs="Times New Roman"/>
          <w:sz w:val="24"/>
          <w:szCs w:val="24"/>
          <w:lang w:val="en-IN"/>
        </w:rPr>
      </w:pPr>
    </w:p>
    <w:p w14:paraId="3D1F2E49" w14:textId="75A1106C" w:rsidR="001E375F" w:rsidRPr="00801309" w:rsidRDefault="001E375F" w:rsidP="00CD3F2E">
      <w:pPr>
        <w:spacing w:line="360" w:lineRule="auto"/>
        <w:jc w:val="both"/>
        <w:rPr>
          <w:rFonts w:ascii="Times New Roman" w:hAnsi="Times New Roman" w:cs="Times New Roman"/>
          <w:sz w:val="24"/>
          <w:szCs w:val="24"/>
          <w:lang w:val="en-IN"/>
        </w:rPr>
      </w:pPr>
    </w:p>
    <w:p w14:paraId="08690EF7" w14:textId="0E80B850" w:rsidR="00BB0133" w:rsidRPr="00801309" w:rsidRDefault="00BB0133" w:rsidP="00CD3F2E">
      <w:pPr>
        <w:spacing w:line="360" w:lineRule="auto"/>
        <w:jc w:val="both"/>
        <w:rPr>
          <w:rFonts w:ascii="Times New Roman" w:hAnsi="Times New Roman" w:cs="Times New Roman"/>
          <w:sz w:val="24"/>
          <w:szCs w:val="24"/>
          <w:lang w:val="en-IN"/>
        </w:rPr>
      </w:pP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t>A Project Report Submitted by</w:t>
      </w:r>
    </w:p>
    <w:p w14:paraId="5177F86A" w14:textId="524D1ED6" w:rsidR="00BB0133" w:rsidRPr="00801309" w:rsidRDefault="00BB0133" w:rsidP="00CD3F2E">
      <w:pPr>
        <w:spacing w:line="360" w:lineRule="auto"/>
        <w:jc w:val="both"/>
        <w:rPr>
          <w:rFonts w:ascii="Times New Roman" w:hAnsi="Times New Roman" w:cs="Times New Roman"/>
          <w:sz w:val="24"/>
          <w:szCs w:val="24"/>
          <w:lang w:val="en-IN"/>
        </w:rPr>
      </w:pP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001B133F" w:rsidRPr="00801309">
        <w:rPr>
          <w:rFonts w:ascii="Times New Roman" w:hAnsi="Times New Roman" w:cs="Times New Roman"/>
          <w:sz w:val="24"/>
          <w:szCs w:val="24"/>
          <w:lang w:val="en-IN"/>
        </w:rPr>
        <w:t>Prathap Karunakaran</w:t>
      </w:r>
      <w:r w:rsidRPr="00801309">
        <w:rPr>
          <w:rFonts w:ascii="Times New Roman" w:hAnsi="Times New Roman" w:cs="Times New Roman"/>
          <w:sz w:val="24"/>
          <w:szCs w:val="24"/>
          <w:lang w:val="en-IN"/>
        </w:rPr>
        <w:t xml:space="preserve"> (M20MA00</w:t>
      </w:r>
      <w:r w:rsidR="001B133F" w:rsidRPr="00801309">
        <w:rPr>
          <w:rFonts w:ascii="Times New Roman" w:hAnsi="Times New Roman" w:cs="Times New Roman"/>
          <w:sz w:val="24"/>
          <w:szCs w:val="24"/>
          <w:lang w:val="en-IN"/>
        </w:rPr>
        <w:t>7</w:t>
      </w:r>
      <w:r w:rsidRPr="00801309">
        <w:rPr>
          <w:rFonts w:ascii="Times New Roman" w:hAnsi="Times New Roman" w:cs="Times New Roman"/>
          <w:sz w:val="24"/>
          <w:szCs w:val="24"/>
          <w:lang w:val="en-IN"/>
        </w:rPr>
        <w:t>)</w:t>
      </w:r>
    </w:p>
    <w:p w14:paraId="7B6AA18A" w14:textId="0FCA6966" w:rsidR="00BB0133" w:rsidRPr="00801309" w:rsidRDefault="00BB0133" w:rsidP="00CD3F2E">
      <w:pPr>
        <w:spacing w:line="360" w:lineRule="auto"/>
        <w:jc w:val="both"/>
        <w:rPr>
          <w:rFonts w:ascii="Times New Roman" w:hAnsi="Times New Roman" w:cs="Times New Roman"/>
          <w:sz w:val="24"/>
          <w:szCs w:val="24"/>
          <w:lang w:val="en-IN"/>
        </w:rPr>
      </w:pPr>
    </w:p>
    <w:p w14:paraId="2788D5A5" w14:textId="77777777" w:rsidR="00BB0133" w:rsidRPr="00801309" w:rsidRDefault="00BB0133" w:rsidP="00CD3F2E">
      <w:pPr>
        <w:spacing w:line="360" w:lineRule="auto"/>
        <w:jc w:val="both"/>
        <w:rPr>
          <w:rFonts w:ascii="Times New Roman" w:hAnsi="Times New Roman" w:cs="Times New Roman"/>
          <w:sz w:val="24"/>
          <w:szCs w:val="24"/>
          <w:lang w:val="en-IN"/>
        </w:rPr>
      </w:pPr>
    </w:p>
    <w:p w14:paraId="2344D237" w14:textId="77777777" w:rsidR="00BB0133" w:rsidRPr="00801309" w:rsidRDefault="00BB0133" w:rsidP="00BB0133">
      <w:pPr>
        <w:spacing w:line="360" w:lineRule="auto"/>
        <w:ind w:left="1440" w:firstLine="720"/>
        <w:jc w:val="both"/>
        <w:rPr>
          <w:sz w:val="24"/>
          <w:szCs w:val="24"/>
        </w:rPr>
      </w:pPr>
      <w:proofErr w:type="gramStart"/>
      <w:r w:rsidRPr="00801309">
        <w:rPr>
          <w:sz w:val="24"/>
          <w:szCs w:val="24"/>
        </w:rPr>
        <w:t>In  partial</w:t>
      </w:r>
      <w:proofErr w:type="gramEnd"/>
      <w:r w:rsidRPr="00801309">
        <w:rPr>
          <w:sz w:val="24"/>
          <w:szCs w:val="24"/>
        </w:rPr>
        <w:t xml:space="preserve"> fulfillment of the requirements for the award of the degree of </w:t>
      </w:r>
    </w:p>
    <w:p w14:paraId="51260455" w14:textId="48FC770C" w:rsidR="001E375F" w:rsidRPr="00801309" w:rsidRDefault="00BB0133" w:rsidP="00BB0133">
      <w:pPr>
        <w:spacing w:line="360" w:lineRule="auto"/>
        <w:ind w:left="4320" w:firstLine="720"/>
        <w:jc w:val="both"/>
        <w:rPr>
          <w:sz w:val="28"/>
          <w:szCs w:val="28"/>
        </w:rPr>
      </w:pPr>
      <w:proofErr w:type="spellStart"/>
      <w:r w:rsidRPr="00801309">
        <w:rPr>
          <w:sz w:val="28"/>
          <w:szCs w:val="28"/>
        </w:rPr>
        <w:t>M.Tech</w:t>
      </w:r>
      <w:proofErr w:type="spellEnd"/>
      <w:r w:rsidRPr="00801309">
        <w:rPr>
          <w:sz w:val="28"/>
          <w:szCs w:val="28"/>
        </w:rPr>
        <w:tab/>
      </w:r>
    </w:p>
    <w:p w14:paraId="186FEF70" w14:textId="5E8D97DD" w:rsidR="00BB0133" w:rsidRPr="00801309" w:rsidRDefault="00BB0133" w:rsidP="00BB0133">
      <w:pPr>
        <w:spacing w:line="360" w:lineRule="auto"/>
        <w:ind w:left="4320" w:firstLine="720"/>
        <w:jc w:val="both"/>
        <w:rPr>
          <w:sz w:val="28"/>
          <w:szCs w:val="28"/>
        </w:rPr>
      </w:pPr>
    </w:p>
    <w:p w14:paraId="7F134DC3" w14:textId="553D99EE" w:rsidR="00F52C80" w:rsidRPr="00801309" w:rsidRDefault="00E234F9" w:rsidP="00F52C80">
      <w:pPr>
        <w:spacing w:line="360" w:lineRule="auto"/>
        <w:ind w:left="3600" w:firstLine="720"/>
        <w:jc w:val="both"/>
        <w:rPr>
          <w:sz w:val="28"/>
          <w:szCs w:val="28"/>
        </w:rPr>
      </w:pPr>
      <w:r w:rsidRPr="00801309">
        <w:rPr>
          <w:noProof/>
          <w:sz w:val="28"/>
          <w:szCs w:val="28"/>
        </w:rPr>
        <w:drawing>
          <wp:inline distT="0" distB="0" distL="0" distR="0" wp14:anchorId="5F525C65" wp14:editId="51CD6D99">
            <wp:extent cx="3815741" cy="2170706"/>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8">
                      <a:extLst>
                        <a:ext uri="{28A0092B-C50C-407E-A947-70E740481C1C}">
                          <a14:useLocalDpi xmlns:a14="http://schemas.microsoft.com/office/drawing/2010/main" val="0"/>
                        </a:ext>
                      </a:extLst>
                    </a:blip>
                    <a:srcRect b="21583"/>
                    <a:stretch/>
                  </pic:blipFill>
                  <pic:spPr bwMode="auto">
                    <a:xfrm>
                      <a:off x="0" y="0"/>
                      <a:ext cx="3816546" cy="2171164"/>
                    </a:xfrm>
                    <a:prstGeom prst="rect">
                      <a:avLst/>
                    </a:prstGeom>
                    <a:ln>
                      <a:noFill/>
                    </a:ln>
                    <a:extLst>
                      <a:ext uri="{53640926-AAD7-44D8-BBD7-CCE9431645EC}">
                        <a14:shadowObscured xmlns:a14="http://schemas.microsoft.com/office/drawing/2010/main"/>
                      </a:ext>
                    </a:extLst>
                  </pic:spPr>
                </pic:pic>
              </a:graphicData>
            </a:graphic>
          </wp:inline>
        </w:drawing>
      </w:r>
    </w:p>
    <w:p w14:paraId="7B3E9C24" w14:textId="2BF90020" w:rsidR="00BB0133" w:rsidRPr="00801309" w:rsidRDefault="00BB0133" w:rsidP="00BB0133">
      <w:pPr>
        <w:spacing w:line="360" w:lineRule="auto"/>
        <w:ind w:left="4320" w:firstLine="720"/>
        <w:jc w:val="both"/>
        <w:rPr>
          <w:sz w:val="28"/>
          <w:szCs w:val="28"/>
        </w:rPr>
      </w:pPr>
    </w:p>
    <w:p w14:paraId="6926F972" w14:textId="77777777" w:rsidR="00BB0133" w:rsidRPr="00F52C80" w:rsidRDefault="00BB0133" w:rsidP="00BB0133">
      <w:pPr>
        <w:spacing w:line="360" w:lineRule="auto"/>
        <w:ind w:left="7200" w:firstLine="720"/>
        <w:jc w:val="both"/>
        <w:rPr>
          <w:b/>
          <w:bCs/>
        </w:rPr>
      </w:pPr>
      <w:r w:rsidRPr="00F52C80">
        <w:rPr>
          <w:b/>
          <w:bCs/>
        </w:rPr>
        <w:lastRenderedPageBreak/>
        <w:t xml:space="preserve">Declaration </w:t>
      </w:r>
    </w:p>
    <w:p w14:paraId="48FD9023" w14:textId="7E709AC8" w:rsidR="00F74214" w:rsidRPr="00801309" w:rsidRDefault="00BB0133" w:rsidP="00CD3F2E">
      <w:pPr>
        <w:spacing w:line="360" w:lineRule="auto"/>
        <w:jc w:val="both"/>
      </w:pPr>
      <w:r w:rsidRPr="00801309">
        <w:t xml:space="preserve">I hereby declare that the work presented in this Project Report titled </w:t>
      </w:r>
      <w:r w:rsidR="003458BD" w:rsidRPr="00801309">
        <w:t xml:space="preserve">Predicting Company’s Financial Failure or Bankruptcy Using Financial Ratios and </w:t>
      </w:r>
      <w:r w:rsidR="004319DE" w:rsidRPr="00801309">
        <w:t>Deep Learning</w:t>
      </w:r>
      <w:r w:rsidR="003458BD" w:rsidRPr="00801309">
        <w:t xml:space="preserve"> </w:t>
      </w:r>
      <w:r w:rsidRPr="00801309">
        <w:t>Report –</w:t>
      </w:r>
      <w:proofErr w:type="spellStart"/>
      <w:proofErr w:type="gramStart"/>
      <w:r w:rsidRPr="00801309">
        <w:t>M.Tech</w:t>
      </w:r>
      <w:proofErr w:type="spellEnd"/>
      <w:proofErr w:type="gramEnd"/>
      <w:r w:rsidRPr="00801309">
        <w:t xml:space="preserve"> submitted to the Indian Institute of Technology Jodhpur in partial fulfilment of the requirements for the award of the degree of </w:t>
      </w:r>
      <w:proofErr w:type="spellStart"/>
      <w:r w:rsidRPr="00801309">
        <w:t>M.Tech</w:t>
      </w:r>
      <w:proofErr w:type="spellEnd"/>
      <w:r w:rsidRPr="00801309">
        <w:t xml:space="preserve">., is a </w:t>
      </w:r>
      <w:proofErr w:type="spellStart"/>
      <w:r w:rsidRPr="00801309">
        <w:t>bonafide</w:t>
      </w:r>
      <w:proofErr w:type="spellEnd"/>
      <w:r w:rsidRPr="00801309">
        <w:t xml:space="preserve"> record of the research work carried out under the supervision of </w:t>
      </w:r>
      <w:proofErr w:type="spellStart"/>
      <w:r w:rsidR="003458BD" w:rsidRPr="00801309">
        <w:t>Dr.Manish</w:t>
      </w:r>
      <w:proofErr w:type="spellEnd"/>
      <w:r w:rsidR="003458BD" w:rsidRPr="00801309">
        <w:t xml:space="preserve"> Agarwal</w:t>
      </w:r>
      <w:r w:rsidRPr="00801309">
        <w:t xml:space="preserve">. The contents of this Project Report in full or in parts, have not been submitted to, and will not be submitted by me to, any other Institute or University in India or abroad for the award of any degree or diploma. </w:t>
      </w:r>
    </w:p>
    <w:p w14:paraId="1479AC70" w14:textId="77777777" w:rsidR="00F74214" w:rsidRPr="00801309" w:rsidRDefault="00BB0133" w:rsidP="00F74214">
      <w:pPr>
        <w:spacing w:line="360" w:lineRule="auto"/>
        <w:ind w:left="5040"/>
        <w:jc w:val="both"/>
      </w:pPr>
      <w:r w:rsidRPr="00801309">
        <w:t xml:space="preserve">Signature </w:t>
      </w:r>
    </w:p>
    <w:p w14:paraId="02347DCB" w14:textId="4E0CEC02" w:rsidR="00BB0133" w:rsidRPr="00801309" w:rsidRDefault="004319DE" w:rsidP="00F74214">
      <w:pPr>
        <w:spacing w:line="360" w:lineRule="auto"/>
        <w:ind w:left="5040"/>
        <w:jc w:val="both"/>
      </w:pPr>
      <w:r w:rsidRPr="00801309">
        <w:t>Prathap Karunakaran</w:t>
      </w:r>
      <w:r w:rsidR="00F74214" w:rsidRPr="00801309">
        <w:t xml:space="preserve"> (M20MA00</w:t>
      </w:r>
      <w:r w:rsidRPr="00801309">
        <w:t>1</w:t>
      </w:r>
      <w:r w:rsidR="00F74214" w:rsidRPr="00801309">
        <w:t>)</w:t>
      </w:r>
    </w:p>
    <w:p w14:paraId="3065A0A8" w14:textId="77777777" w:rsidR="00F74214" w:rsidRPr="00801309" w:rsidRDefault="00F74214" w:rsidP="00F74214">
      <w:pPr>
        <w:spacing w:line="360" w:lineRule="auto"/>
        <w:ind w:left="5040"/>
        <w:jc w:val="both"/>
      </w:pPr>
    </w:p>
    <w:p w14:paraId="18981551" w14:textId="3FFB591A" w:rsidR="00BB0133" w:rsidRPr="00801309" w:rsidRDefault="00BB0133" w:rsidP="00CD3F2E">
      <w:pPr>
        <w:spacing w:line="360" w:lineRule="auto"/>
        <w:jc w:val="both"/>
        <w:rPr>
          <w:rFonts w:ascii="Times New Roman" w:hAnsi="Times New Roman" w:cs="Times New Roman"/>
          <w:sz w:val="24"/>
          <w:szCs w:val="24"/>
          <w:lang w:val="en-IN"/>
        </w:rPr>
      </w:pPr>
    </w:p>
    <w:p w14:paraId="2896187B" w14:textId="2135FEF4" w:rsidR="003458BD" w:rsidRPr="00801309" w:rsidRDefault="003458BD" w:rsidP="00CD3F2E">
      <w:pPr>
        <w:spacing w:line="360" w:lineRule="auto"/>
        <w:jc w:val="both"/>
        <w:rPr>
          <w:rFonts w:ascii="Times New Roman" w:hAnsi="Times New Roman" w:cs="Times New Roman"/>
          <w:sz w:val="24"/>
          <w:szCs w:val="24"/>
          <w:lang w:val="en-IN"/>
        </w:rPr>
      </w:pPr>
    </w:p>
    <w:p w14:paraId="2F828912" w14:textId="3DD13462" w:rsidR="003458BD" w:rsidRPr="00801309" w:rsidRDefault="003458BD" w:rsidP="00CD3F2E">
      <w:pPr>
        <w:spacing w:line="360" w:lineRule="auto"/>
        <w:jc w:val="both"/>
        <w:rPr>
          <w:rFonts w:ascii="Times New Roman" w:hAnsi="Times New Roman" w:cs="Times New Roman"/>
          <w:sz w:val="24"/>
          <w:szCs w:val="24"/>
          <w:lang w:val="en-IN"/>
        </w:rPr>
      </w:pPr>
    </w:p>
    <w:p w14:paraId="1DD359F6" w14:textId="502EFB59" w:rsidR="003458BD" w:rsidRPr="00801309" w:rsidRDefault="003458BD" w:rsidP="00CD3F2E">
      <w:pPr>
        <w:spacing w:line="360" w:lineRule="auto"/>
        <w:jc w:val="both"/>
        <w:rPr>
          <w:rFonts w:ascii="Times New Roman" w:hAnsi="Times New Roman" w:cs="Times New Roman"/>
          <w:sz w:val="24"/>
          <w:szCs w:val="24"/>
          <w:lang w:val="en-IN"/>
        </w:rPr>
      </w:pPr>
    </w:p>
    <w:p w14:paraId="356D5C06" w14:textId="3F703217" w:rsidR="003458BD" w:rsidRPr="00801309" w:rsidRDefault="003458BD" w:rsidP="00CD3F2E">
      <w:pPr>
        <w:spacing w:line="360" w:lineRule="auto"/>
        <w:jc w:val="both"/>
        <w:rPr>
          <w:rFonts w:ascii="Times New Roman" w:hAnsi="Times New Roman" w:cs="Times New Roman"/>
          <w:sz w:val="24"/>
          <w:szCs w:val="24"/>
          <w:lang w:val="en-IN"/>
        </w:rPr>
      </w:pPr>
    </w:p>
    <w:p w14:paraId="4E3E6303" w14:textId="4A694EF1" w:rsidR="003458BD" w:rsidRPr="00801309" w:rsidRDefault="003458BD" w:rsidP="00CD3F2E">
      <w:pPr>
        <w:spacing w:line="360" w:lineRule="auto"/>
        <w:jc w:val="both"/>
        <w:rPr>
          <w:rFonts w:ascii="Times New Roman" w:hAnsi="Times New Roman" w:cs="Times New Roman"/>
          <w:sz w:val="24"/>
          <w:szCs w:val="24"/>
          <w:lang w:val="en-IN"/>
        </w:rPr>
      </w:pPr>
    </w:p>
    <w:p w14:paraId="4506601F" w14:textId="20A266AC" w:rsidR="003458BD" w:rsidRPr="00801309" w:rsidRDefault="003458BD" w:rsidP="00CD3F2E">
      <w:pPr>
        <w:spacing w:line="360" w:lineRule="auto"/>
        <w:jc w:val="both"/>
        <w:rPr>
          <w:rFonts w:ascii="Times New Roman" w:hAnsi="Times New Roman" w:cs="Times New Roman"/>
          <w:sz w:val="24"/>
          <w:szCs w:val="24"/>
          <w:lang w:val="en-IN"/>
        </w:rPr>
      </w:pPr>
    </w:p>
    <w:p w14:paraId="11498D0F" w14:textId="4DB5313F" w:rsidR="003458BD" w:rsidRPr="00801309" w:rsidRDefault="003458BD" w:rsidP="00CD3F2E">
      <w:pPr>
        <w:spacing w:line="360" w:lineRule="auto"/>
        <w:jc w:val="both"/>
        <w:rPr>
          <w:rFonts w:ascii="Times New Roman" w:hAnsi="Times New Roman" w:cs="Times New Roman"/>
          <w:sz w:val="24"/>
          <w:szCs w:val="24"/>
          <w:lang w:val="en-IN"/>
        </w:rPr>
      </w:pPr>
    </w:p>
    <w:p w14:paraId="3B2F0B97" w14:textId="16DC6132" w:rsidR="003458BD" w:rsidRPr="00801309" w:rsidRDefault="003458BD" w:rsidP="00CD3F2E">
      <w:pPr>
        <w:spacing w:line="360" w:lineRule="auto"/>
        <w:jc w:val="both"/>
        <w:rPr>
          <w:rFonts w:ascii="Times New Roman" w:hAnsi="Times New Roman" w:cs="Times New Roman"/>
          <w:sz w:val="24"/>
          <w:szCs w:val="24"/>
          <w:lang w:val="en-IN"/>
        </w:rPr>
      </w:pPr>
    </w:p>
    <w:p w14:paraId="1F897DA1" w14:textId="78A54162" w:rsidR="003458BD" w:rsidRPr="00801309" w:rsidRDefault="003458BD" w:rsidP="00CD3F2E">
      <w:pPr>
        <w:spacing w:line="360" w:lineRule="auto"/>
        <w:jc w:val="both"/>
        <w:rPr>
          <w:rFonts w:ascii="Times New Roman" w:hAnsi="Times New Roman" w:cs="Times New Roman"/>
          <w:sz w:val="24"/>
          <w:szCs w:val="24"/>
          <w:lang w:val="en-IN"/>
        </w:rPr>
      </w:pPr>
    </w:p>
    <w:p w14:paraId="76CA39C5" w14:textId="47172D6E" w:rsidR="003458BD" w:rsidRPr="00801309" w:rsidRDefault="003458BD" w:rsidP="00CD3F2E">
      <w:pPr>
        <w:spacing w:line="360" w:lineRule="auto"/>
        <w:jc w:val="both"/>
        <w:rPr>
          <w:rFonts w:ascii="Times New Roman" w:hAnsi="Times New Roman" w:cs="Times New Roman"/>
          <w:sz w:val="24"/>
          <w:szCs w:val="24"/>
          <w:lang w:val="en-IN"/>
        </w:rPr>
      </w:pPr>
    </w:p>
    <w:p w14:paraId="5F36C055" w14:textId="37471A20" w:rsidR="003458BD" w:rsidRDefault="003458BD" w:rsidP="00CD3F2E">
      <w:pPr>
        <w:spacing w:line="360" w:lineRule="auto"/>
        <w:jc w:val="both"/>
        <w:rPr>
          <w:rFonts w:ascii="Times New Roman" w:hAnsi="Times New Roman" w:cs="Times New Roman"/>
          <w:sz w:val="24"/>
          <w:szCs w:val="24"/>
          <w:lang w:val="en-IN"/>
        </w:rPr>
      </w:pPr>
    </w:p>
    <w:p w14:paraId="3DC20F39" w14:textId="77777777" w:rsidR="00F52C80" w:rsidRPr="00801309" w:rsidRDefault="00F52C80" w:rsidP="00CD3F2E">
      <w:pPr>
        <w:spacing w:line="360" w:lineRule="auto"/>
        <w:jc w:val="both"/>
        <w:rPr>
          <w:rFonts w:ascii="Times New Roman" w:hAnsi="Times New Roman" w:cs="Times New Roman"/>
          <w:sz w:val="24"/>
          <w:szCs w:val="24"/>
          <w:lang w:val="en-IN"/>
        </w:rPr>
      </w:pPr>
    </w:p>
    <w:p w14:paraId="08265E26" w14:textId="3C532181" w:rsidR="00A459A5" w:rsidRPr="00801309" w:rsidRDefault="00A459A5" w:rsidP="00CD3F2E">
      <w:pPr>
        <w:spacing w:line="360" w:lineRule="auto"/>
        <w:jc w:val="both"/>
        <w:rPr>
          <w:rFonts w:ascii="Times New Roman" w:hAnsi="Times New Roman" w:cs="Times New Roman"/>
          <w:sz w:val="40"/>
          <w:szCs w:val="40"/>
          <w:lang w:val="en-IN"/>
        </w:rPr>
      </w:pPr>
      <w:r w:rsidRPr="00801309">
        <w:rPr>
          <w:rFonts w:ascii="Times New Roman" w:hAnsi="Times New Roman" w:cs="Times New Roman"/>
          <w:sz w:val="24"/>
          <w:szCs w:val="24"/>
          <w:lang w:val="en-IN"/>
        </w:rPr>
        <w:lastRenderedPageBreak/>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24"/>
          <w:szCs w:val="24"/>
          <w:lang w:val="en-IN"/>
        </w:rPr>
        <w:tab/>
      </w:r>
      <w:r w:rsidRPr="00801309">
        <w:rPr>
          <w:rFonts w:ascii="Times New Roman" w:hAnsi="Times New Roman" w:cs="Times New Roman"/>
          <w:sz w:val="40"/>
          <w:szCs w:val="40"/>
          <w:lang w:val="en-IN"/>
        </w:rPr>
        <w:t>Abstract</w:t>
      </w:r>
    </w:p>
    <w:p w14:paraId="545AC27B" w14:textId="017B0CBA" w:rsidR="00A459A5" w:rsidRPr="00801309" w:rsidRDefault="00A459A5" w:rsidP="00CD3F2E">
      <w:p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Predicting Financial Failure </w:t>
      </w:r>
      <w:r w:rsidR="009D5B19" w:rsidRPr="00801309">
        <w:rPr>
          <w:rFonts w:ascii="Times New Roman" w:hAnsi="Times New Roman" w:cs="Times New Roman"/>
          <w:sz w:val="24"/>
          <w:szCs w:val="24"/>
        </w:rPr>
        <w:t>or Bankruptcy</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is a very important task for financial institutions.</w:t>
      </w:r>
      <w:r w:rsidR="00483045" w:rsidRPr="00801309">
        <w:rPr>
          <w:rFonts w:ascii="Times New Roman" w:hAnsi="Times New Roman" w:cs="Times New Roman"/>
          <w:sz w:val="24"/>
          <w:szCs w:val="24"/>
        </w:rPr>
        <w:t xml:space="preserve"> Not only for lending but for building p</w:t>
      </w:r>
      <w:r w:rsidR="000D622A" w:rsidRPr="00801309">
        <w:rPr>
          <w:rFonts w:ascii="Times New Roman" w:hAnsi="Times New Roman" w:cs="Times New Roman"/>
          <w:sz w:val="24"/>
          <w:szCs w:val="24"/>
        </w:rPr>
        <w:t>r</w:t>
      </w:r>
      <w:r w:rsidR="00483045" w:rsidRPr="00801309">
        <w:rPr>
          <w:rFonts w:ascii="Times New Roman" w:hAnsi="Times New Roman" w:cs="Times New Roman"/>
          <w:sz w:val="24"/>
          <w:szCs w:val="24"/>
        </w:rPr>
        <w:t xml:space="preserve">ofile of an organization, its stability plays an important role. </w:t>
      </w:r>
      <w:r w:rsidR="009D5B19" w:rsidRPr="00801309">
        <w:rPr>
          <w:rFonts w:ascii="Times New Roman" w:hAnsi="Times New Roman" w:cs="Times New Roman"/>
          <w:sz w:val="24"/>
          <w:szCs w:val="24"/>
        </w:rPr>
        <w:t>Though, t</w:t>
      </w:r>
      <w:r w:rsidR="00483045" w:rsidRPr="00801309">
        <w:rPr>
          <w:rFonts w:ascii="Times New Roman" w:hAnsi="Times New Roman" w:cs="Times New Roman"/>
          <w:sz w:val="24"/>
          <w:szCs w:val="24"/>
        </w:rPr>
        <w:t xml:space="preserve">here has been wide variety of research that is going on </w:t>
      </w:r>
      <w:r w:rsidR="002C42C4" w:rsidRPr="00801309">
        <w:rPr>
          <w:rFonts w:ascii="Times New Roman" w:hAnsi="Times New Roman" w:cs="Times New Roman"/>
          <w:sz w:val="24"/>
          <w:szCs w:val="24"/>
        </w:rPr>
        <w:t>to</w:t>
      </w:r>
      <w:r w:rsidR="00483045" w:rsidRPr="00801309">
        <w:rPr>
          <w:rFonts w:ascii="Times New Roman" w:hAnsi="Times New Roman" w:cs="Times New Roman"/>
          <w:sz w:val="24"/>
          <w:szCs w:val="24"/>
        </w:rPr>
        <w:t xml:space="preserve"> predicting bankruptcy</w:t>
      </w:r>
      <w:r w:rsidR="009E059E" w:rsidRPr="00801309">
        <w:rPr>
          <w:rFonts w:ascii="Times New Roman" w:hAnsi="Times New Roman" w:cs="Times New Roman"/>
          <w:sz w:val="24"/>
          <w:szCs w:val="24"/>
        </w:rPr>
        <w:t>,</w:t>
      </w:r>
      <w:r w:rsidR="00483045" w:rsidRPr="00801309">
        <w:rPr>
          <w:rFonts w:ascii="Times New Roman" w:hAnsi="Times New Roman" w:cs="Times New Roman"/>
          <w:sz w:val="24"/>
          <w:szCs w:val="24"/>
        </w:rPr>
        <w:t xml:space="preserve"> </w:t>
      </w:r>
      <w:r w:rsidR="009D5B19" w:rsidRPr="00801309">
        <w:rPr>
          <w:rFonts w:ascii="Times New Roman" w:hAnsi="Times New Roman" w:cs="Times New Roman"/>
          <w:sz w:val="24"/>
          <w:szCs w:val="24"/>
        </w:rPr>
        <w:t xml:space="preserve">research </w:t>
      </w:r>
      <w:r w:rsidR="009E059E" w:rsidRPr="00801309">
        <w:rPr>
          <w:rFonts w:ascii="Times New Roman" w:hAnsi="Times New Roman" w:cs="Times New Roman"/>
          <w:sz w:val="24"/>
          <w:szCs w:val="24"/>
        </w:rPr>
        <w:t>published</w:t>
      </w:r>
      <w:r w:rsidR="009D5B19" w:rsidRPr="00801309">
        <w:rPr>
          <w:rFonts w:ascii="Times New Roman" w:hAnsi="Times New Roman" w:cs="Times New Roman"/>
          <w:sz w:val="24"/>
          <w:szCs w:val="24"/>
        </w:rPr>
        <w:t xml:space="preserve"> by </w:t>
      </w:r>
      <w:proofErr w:type="gramStart"/>
      <w:r w:rsidR="009D5B19" w:rsidRPr="00801309">
        <w:rPr>
          <w:rFonts w:ascii="Times New Roman" w:hAnsi="Times New Roman" w:cs="Times New Roman"/>
          <w:sz w:val="24"/>
          <w:szCs w:val="24"/>
        </w:rPr>
        <w:t>Liang</w:t>
      </w:r>
      <w:r w:rsidR="009D5B19" w:rsidRPr="00801309">
        <w:rPr>
          <w:rFonts w:ascii="Times New Roman" w:hAnsi="Times New Roman" w:cs="Times New Roman"/>
          <w:sz w:val="24"/>
          <w:szCs w:val="24"/>
        </w:rPr>
        <w:t xml:space="preserve"> .D</w:t>
      </w:r>
      <w:proofErr w:type="gramEnd"/>
      <w:r w:rsidR="009D5B19" w:rsidRPr="00801309">
        <w:rPr>
          <w:rFonts w:ascii="Times New Roman" w:hAnsi="Times New Roman" w:cs="Times New Roman"/>
          <w:sz w:val="24"/>
          <w:szCs w:val="24"/>
        </w:rPr>
        <w:t xml:space="preserve"> et al. in explaining role of Financial Ratio’s and Corporate Governance Indicators </w:t>
      </w:r>
      <w:r w:rsidR="009E059E" w:rsidRPr="00801309">
        <w:rPr>
          <w:rFonts w:ascii="Times New Roman" w:hAnsi="Times New Roman" w:cs="Times New Roman"/>
          <w:sz w:val="24"/>
          <w:szCs w:val="24"/>
        </w:rPr>
        <w:t xml:space="preserve">in predicting Bankruptcy or financial failure </w:t>
      </w:r>
      <w:r w:rsidR="009D5B19" w:rsidRPr="00801309">
        <w:rPr>
          <w:rFonts w:ascii="Times New Roman" w:hAnsi="Times New Roman" w:cs="Times New Roman"/>
          <w:sz w:val="24"/>
          <w:szCs w:val="24"/>
        </w:rPr>
        <w:t xml:space="preserve">is an important one. The research or implementation we have done is to compare and </w:t>
      </w:r>
      <w:r w:rsidR="009E059E" w:rsidRPr="00801309">
        <w:rPr>
          <w:rFonts w:ascii="Times New Roman" w:hAnsi="Times New Roman" w:cs="Times New Roman"/>
          <w:sz w:val="24"/>
          <w:szCs w:val="24"/>
        </w:rPr>
        <w:t>analyze</w:t>
      </w:r>
      <w:r w:rsidR="009D5B19" w:rsidRPr="00801309">
        <w:rPr>
          <w:rFonts w:ascii="Times New Roman" w:hAnsi="Times New Roman" w:cs="Times New Roman"/>
          <w:sz w:val="24"/>
          <w:szCs w:val="24"/>
        </w:rPr>
        <w:t xml:space="preserve"> performance of Machine Learning methods with some of the Deep Learning methods to obtain better result</w:t>
      </w:r>
      <w:r w:rsidR="009E059E" w:rsidRPr="00801309">
        <w:rPr>
          <w:rFonts w:ascii="Times New Roman" w:hAnsi="Times New Roman" w:cs="Times New Roman"/>
          <w:sz w:val="24"/>
          <w:szCs w:val="24"/>
        </w:rPr>
        <w:t xml:space="preserve"> in terms of predicting financial failures</w:t>
      </w:r>
      <w:r w:rsidR="009D5B19" w:rsidRPr="00801309">
        <w:rPr>
          <w:rFonts w:ascii="Times New Roman" w:hAnsi="Times New Roman" w:cs="Times New Roman"/>
          <w:sz w:val="24"/>
          <w:szCs w:val="24"/>
        </w:rPr>
        <w:t>.</w:t>
      </w:r>
      <w:r w:rsidR="00F12F53" w:rsidRPr="00801309">
        <w:rPr>
          <w:rFonts w:ascii="Times New Roman" w:hAnsi="Times New Roman" w:cs="Times New Roman"/>
          <w:sz w:val="24"/>
          <w:szCs w:val="24"/>
        </w:rPr>
        <w:t xml:space="preserve"> For evaluating the models, we have used train and test loss along with Accuracy, Type </w:t>
      </w:r>
      <w:proofErr w:type="gramStart"/>
      <w:r w:rsidR="00F12F53" w:rsidRPr="00801309">
        <w:rPr>
          <w:rFonts w:ascii="Times New Roman" w:hAnsi="Times New Roman" w:cs="Times New Roman"/>
          <w:sz w:val="24"/>
          <w:szCs w:val="24"/>
        </w:rPr>
        <w:t>1</w:t>
      </w:r>
      <w:proofErr w:type="gramEnd"/>
      <w:r w:rsidR="00F12F53" w:rsidRPr="00801309">
        <w:rPr>
          <w:rFonts w:ascii="Times New Roman" w:hAnsi="Times New Roman" w:cs="Times New Roman"/>
          <w:sz w:val="24"/>
          <w:szCs w:val="24"/>
        </w:rPr>
        <w:t xml:space="preserve"> and Type 2 Errors. In addition, LSTM with </w:t>
      </w:r>
      <w:proofErr w:type="spellStart"/>
      <w:r w:rsidR="00F12F53" w:rsidRPr="00801309">
        <w:rPr>
          <w:rFonts w:ascii="Times New Roman" w:hAnsi="Times New Roman" w:cs="Times New Roman"/>
          <w:sz w:val="24"/>
          <w:szCs w:val="24"/>
        </w:rPr>
        <w:t>DenseNet</w:t>
      </w:r>
      <w:proofErr w:type="spellEnd"/>
      <w:r w:rsidR="00F12F53" w:rsidRPr="00801309">
        <w:rPr>
          <w:rFonts w:ascii="Times New Roman" w:hAnsi="Times New Roman" w:cs="Times New Roman"/>
          <w:sz w:val="24"/>
          <w:szCs w:val="24"/>
        </w:rPr>
        <w:t xml:space="preserve"> obtained good result comparing to previous </w:t>
      </w:r>
      <w:r w:rsidR="00594441" w:rsidRPr="00801309">
        <w:rPr>
          <w:rFonts w:ascii="Times New Roman" w:hAnsi="Times New Roman" w:cs="Times New Roman"/>
          <w:sz w:val="24"/>
          <w:szCs w:val="24"/>
        </w:rPr>
        <w:t>studies with the same datasets.</w:t>
      </w:r>
    </w:p>
    <w:p w14:paraId="1D645B94" w14:textId="77777777" w:rsidR="009E059E" w:rsidRPr="00801309" w:rsidRDefault="009E059E" w:rsidP="00CD3F2E">
      <w:pPr>
        <w:spacing w:line="360" w:lineRule="auto"/>
        <w:jc w:val="both"/>
        <w:rPr>
          <w:rFonts w:ascii="Times New Roman" w:hAnsi="Times New Roman" w:cs="Times New Roman"/>
          <w:sz w:val="24"/>
          <w:szCs w:val="24"/>
          <w:lang w:val="en-IN"/>
        </w:rPr>
      </w:pPr>
    </w:p>
    <w:p w14:paraId="352AC04C" w14:textId="77777777" w:rsidR="009E059E" w:rsidRPr="00801309" w:rsidRDefault="009E059E" w:rsidP="00CD3F2E">
      <w:pPr>
        <w:spacing w:line="360" w:lineRule="auto"/>
        <w:jc w:val="both"/>
        <w:rPr>
          <w:rFonts w:ascii="Times New Roman" w:hAnsi="Times New Roman" w:cs="Times New Roman"/>
          <w:sz w:val="24"/>
          <w:szCs w:val="24"/>
          <w:lang w:val="en-IN"/>
        </w:rPr>
      </w:pPr>
    </w:p>
    <w:p w14:paraId="1AE62F78" w14:textId="77777777" w:rsidR="009E059E" w:rsidRPr="00801309" w:rsidRDefault="009E059E" w:rsidP="00CD3F2E">
      <w:pPr>
        <w:spacing w:line="360" w:lineRule="auto"/>
        <w:jc w:val="both"/>
        <w:rPr>
          <w:rFonts w:ascii="Times New Roman" w:hAnsi="Times New Roman" w:cs="Times New Roman"/>
          <w:sz w:val="24"/>
          <w:szCs w:val="24"/>
          <w:lang w:val="en-IN"/>
        </w:rPr>
      </w:pPr>
    </w:p>
    <w:p w14:paraId="24B0F1CC" w14:textId="77777777" w:rsidR="009E059E" w:rsidRPr="00801309" w:rsidRDefault="009E059E" w:rsidP="00CD3F2E">
      <w:pPr>
        <w:spacing w:line="360" w:lineRule="auto"/>
        <w:jc w:val="both"/>
        <w:rPr>
          <w:rFonts w:ascii="Times New Roman" w:hAnsi="Times New Roman" w:cs="Times New Roman"/>
          <w:sz w:val="24"/>
          <w:szCs w:val="24"/>
          <w:lang w:val="en-IN"/>
        </w:rPr>
      </w:pPr>
    </w:p>
    <w:p w14:paraId="29D6296B" w14:textId="77777777" w:rsidR="009E059E" w:rsidRPr="00801309" w:rsidRDefault="009E059E" w:rsidP="00CD3F2E">
      <w:pPr>
        <w:spacing w:line="360" w:lineRule="auto"/>
        <w:jc w:val="both"/>
        <w:rPr>
          <w:rFonts w:ascii="Times New Roman" w:hAnsi="Times New Roman" w:cs="Times New Roman"/>
          <w:sz w:val="24"/>
          <w:szCs w:val="24"/>
          <w:lang w:val="en-IN"/>
        </w:rPr>
      </w:pPr>
    </w:p>
    <w:p w14:paraId="4994EEB0" w14:textId="77777777" w:rsidR="009E059E" w:rsidRPr="00801309" w:rsidRDefault="009E059E" w:rsidP="00CD3F2E">
      <w:pPr>
        <w:spacing w:line="360" w:lineRule="auto"/>
        <w:jc w:val="both"/>
        <w:rPr>
          <w:rFonts w:ascii="Times New Roman" w:hAnsi="Times New Roman" w:cs="Times New Roman"/>
          <w:sz w:val="24"/>
          <w:szCs w:val="24"/>
          <w:lang w:val="en-IN"/>
        </w:rPr>
      </w:pPr>
    </w:p>
    <w:p w14:paraId="15C77F81" w14:textId="77777777" w:rsidR="009E059E" w:rsidRPr="00801309" w:rsidRDefault="009E059E" w:rsidP="00CD3F2E">
      <w:pPr>
        <w:spacing w:line="360" w:lineRule="auto"/>
        <w:jc w:val="both"/>
        <w:rPr>
          <w:rFonts w:ascii="Times New Roman" w:hAnsi="Times New Roman" w:cs="Times New Roman"/>
          <w:sz w:val="24"/>
          <w:szCs w:val="24"/>
          <w:lang w:val="en-IN"/>
        </w:rPr>
      </w:pPr>
    </w:p>
    <w:p w14:paraId="5AC5751A" w14:textId="77777777" w:rsidR="009E059E" w:rsidRPr="00801309" w:rsidRDefault="009E059E" w:rsidP="00CD3F2E">
      <w:pPr>
        <w:spacing w:line="360" w:lineRule="auto"/>
        <w:jc w:val="both"/>
        <w:rPr>
          <w:rFonts w:ascii="Times New Roman" w:hAnsi="Times New Roman" w:cs="Times New Roman"/>
          <w:sz w:val="24"/>
          <w:szCs w:val="24"/>
          <w:lang w:val="en-IN"/>
        </w:rPr>
      </w:pPr>
    </w:p>
    <w:p w14:paraId="47EA9469" w14:textId="77777777" w:rsidR="009E059E" w:rsidRPr="00801309" w:rsidRDefault="009E059E" w:rsidP="00CD3F2E">
      <w:pPr>
        <w:spacing w:line="360" w:lineRule="auto"/>
        <w:jc w:val="both"/>
        <w:rPr>
          <w:rFonts w:ascii="Times New Roman" w:hAnsi="Times New Roman" w:cs="Times New Roman"/>
          <w:sz w:val="24"/>
          <w:szCs w:val="24"/>
          <w:lang w:val="en-IN"/>
        </w:rPr>
      </w:pPr>
    </w:p>
    <w:p w14:paraId="44EB6CCE" w14:textId="77777777" w:rsidR="009E059E" w:rsidRPr="00801309" w:rsidRDefault="009E059E" w:rsidP="00CD3F2E">
      <w:pPr>
        <w:spacing w:line="360" w:lineRule="auto"/>
        <w:jc w:val="both"/>
        <w:rPr>
          <w:rFonts w:ascii="Times New Roman" w:hAnsi="Times New Roman" w:cs="Times New Roman"/>
          <w:sz w:val="24"/>
          <w:szCs w:val="24"/>
          <w:lang w:val="en-IN"/>
        </w:rPr>
      </w:pPr>
    </w:p>
    <w:p w14:paraId="77B59977" w14:textId="77777777" w:rsidR="009E059E" w:rsidRPr="00801309" w:rsidRDefault="009E059E" w:rsidP="00CD3F2E">
      <w:pPr>
        <w:spacing w:line="360" w:lineRule="auto"/>
        <w:jc w:val="both"/>
        <w:rPr>
          <w:rFonts w:ascii="Times New Roman" w:hAnsi="Times New Roman" w:cs="Times New Roman"/>
          <w:sz w:val="24"/>
          <w:szCs w:val="24"/>
          <w:lang w:val="en-IN"/>
        </w:rPr>
      </w:pPr>
    </w:p>
    <w:p w14:paraId="3C6B1940" w14:textId="77777777" w:rsidR="009E059E" w:rsidRPr="00801309" w:rsidRDefault="009E059E" w:rsidP="00CD3F2E">
      <w:pPr>
        <w:spacing w:line="360" w:lineRule="auto"/>
        <w:jc w:val="both"/>
        <w:rPr>
          <w:rFonts w:ascii="Times New Roman" w:hAnsi="Times New Roman" w:cs="Times New Roman"/>
          <w:sz w:val="24"/>
          <w:szCs w:val="24"/>
          <w:lang w:val="en-IN"/>
        </w:rPr>
      </w:pPr>
    </w:p>
    <w:p w14:paraId="6C053A81" w14:textId="77777777" w:rsidR="009E059E" w:rsidRPr="00801309" w:rsidRDefault="009E059E" w:rsidP="00CD3F2E">
      <w:pPr>
        <w:spacing w:line="360" w:lineRule="auto"/>
        <w:jc w:val="both"/>
        <w:rPr>
          <w:rFonts w:ascii="Times New Roman" w:hAnsi="Times New Roman" w:cs="Times New Roman"/>
          <w:sz w:val="24"/>
          <w:szCs w:val="24"/>
          <w:lang w:val="en-IN"/>
        </w:rPr>
      </w:pPr>
    </w:p>
    <w:p w14:paraId="321FA288" w14:textId="77777777" w:rsidR="009E059E" w:rsidRPr="00801309" w:rsidRDefault="009E059E" w:rsidP="00CD3F2E">
      <w:pPr>
        <w:spacing w:line="360" w:lineRule="auto"/>
        <w:jc w:val="both"/>
        <w:rPr>
          <w:rFonts w:ascii="Times New Roman" w:hAnsi="Times New Roman" w:cs="Times New Roman"/>
          <w:sz w:val="24"/>
          <w:szCs w:val="24"/>
          <w:lang w:val="en-IN"/>
        </w:rPr>
      </w:pPr>
    </w:p>
    <w:p w14:paraId="292CDF4E" w14:textId="734737A7" w:rsidR="00991B60" w:rsidRPr="00565076" w:rsidRDefault="00991B60" w:rsidP="00565076">
      <w:pPr>
        <w:spacing w:line="360" w:lineRule="auto"/>
        <w:jc w:val="both"/>
        <w:rPr>
          <w:rFonts w:ascii="Times New Roman" w:hAnsi="Times New Roman" w:cs="Times New Roman"/>
          <w:sz w:val="40"/>
          <w:szCs w:val="40"/>
          <w:lang w:val="en-IN"/>
        </w:rPr>
      </w:pPr>
      <w:r w:rsidRPr="00801309">
        <w:rPr>
          <w:rFonts w:ascii="Times New Roman" w:hAnsi="Times New Roman" w:cs="Times New Roman"/>
          <w:sz w:val="40"/>
          <w:szCs w:val="40"/>
          <w:lang w:val="en-IN"/>
        </w:rPr>
        <w:lastRenderedPageBreak/>
        <w:t>Contents:</w:t>
      </w:r>
      <w:r w:rsidR="00484442" w:rsidRPr="00801309">
        <w:rPr>
          <w:rFonts w:ascii="Times New Roman" w:hAnsi="Times New Roman" w:cs="Times New Roman"/>
          <w:sz w:val="40"/>
          <w:szCs w:val="40"/>
          <w:lang w:val="en-IN"/>
        </w:rPr>
        <w:tab/>
      </w:r>
      <w:r w:rsidR="00484442" w:rsidRPr="00801309">
        <w:rPr>
          <w:rFonts w:ascii="Times New Roman" w:hAnsi="Times New Roman" w:cs="Times New Roman"/>
          <w:sz w:val="40"/>
          <w:szCs w:val="40"/>
          <w:lang w:val="en-IN"/>
        </w:rPr>
        <w:tab/>
      </w:r>
      <w:r w:rsidR="00484442" w:rsidRPr="00801309">
        <w:rPr>
          <w:rFonts w:ascii="Times New Roman" w:hAnsi="Times New Roman" w:cs="Times New Roman"/>
          <w:sz w:val="40"/>
          <w:szCs w:val="40"/>
          <w:lang w:val="en-IN"/>
        </w:rPr>
        <w:tab/>
      </w:r>
      <w:r w:rsidR="00484442" w:rsidRPr="00801309">
        <w:rPr>
          <w:rFonts w:ascii="Times New Roman" w:hAnsi="Times New Roman" w:cs="Times New Roman"/>
          <w:sz w:val="40"/>
          <w:szCs w:val="40"/>
          <w:lang w:val="en-IN"/>
        </w:rPr>
        <w:tab/>
      </w:r>
      <w:r w:rsidR="00484442" w:rsidRPr="00801309">
        <w:rPr>
          <w:rFonts w:ascii="Times New Roman" w:hAnsi="Times New Roman" w:cs="Times New Roman"/>
          <w:sz w:val="40"/>
          <w:szCs w:val="40"/>
          <w:lang w:val="en-IN"/>
        </w:rPr>
        <w:tab/>
      </w:r>
      <w:r w:rsidR="00484442" w:rsidRPr="00801309">
        <w:rPr>
          <w:rFonts w:ascii="Times New Roman" w:hAnsi="Times New Roman" w:cs="Times New Roman"/>
          <w:sz w:val="40"/>
          <w:szCs w:val="40"/>
          <w:lang w:val="en-IN"/>
        </w:rPr>
        <w:tab/>
      </w:r>
      <w:r w:rsidR="00484442" w:rsidRPr="00801309">
        <w:rPr>
          <w:rFonts w:ascii="Times New Roman" w:hAnsi="Times New Roman" w:cs="Times New Roman"/>
          <w:sz w:val="40"/>
          <w:szCs w:val="40"/>
          <w:lang w:val="en-IN"/>
        </w:rPr>
        <w:tab/>
      </w:r>
      <w:r w:rsidR="00484442" w:rsidRPr="00801309">
        <w:rPr>
          <w:rFonts w:ascii="Times New Roman" w:hAnsi="Times New Roman" w:cs="Times New Roman"/>
          <w:sz w:val="40"/>
          <w:szCs w:val="40"/>
          <w:lang w:val="en-IN"/>
        </w:rPr>
        <w:tab/>
      </w:r>
      <w:r w:rsidR="00484442" w:rsidRPr="00801309">
        <w:rPr>
          <w:sz w:val="40"/>
          <w:szCs w:val="40"/>
          <w:lang w:val="en-IN"/>
        </w:rPr>
        <w:tab/>
      </w:r>
      <w:r w:rsidR="00484442" w:rsidRPr="00801309">
        <w:rPr>
          <w:sz w:val="40"/>
          <w:szCs w:val="40"/>
          <w:lang w:val="en-IN"/>
        </w:rPr>
        <w:tab/>
      </w:r>
      <w:r w:rsidR="00484442" w:rsidRPr="00801309">
        <w:rPr>
          <w:sz w:val="40"/>
          <w:szCs w:val="40"/>
          <w:lang w:val="en-IN"/>
        </w:rPr>
        <w:tab/>
      </w:r>
    </w:p>
    <w:p w14:paraId="0B4E79F6" w14:textId="1351AA07" w:rsidR="00991B60" w:rsidRPr="00801309" w:rsidRDefault="00991B60" w:rsidP="00991B60">
      <w:pPr>
        <w:pStyle w:val="Heading1"/>
        <w:rPr>
          <w:b w:val="0"/>
          <w:bCs w:val="0"/>
          <w:sz w:val="40"/>
          <w:szCs w:val="40"/>
          <w:lang w:val="en-IN"/>
        </w:rPr>
      </w:pPr>
      <w:r w:rsidRPr="00801309">
        <w:rPr>
          <w:b w:val="0"/>
          <w:bCs w:val="0"/>
          <w:sz w:val="40"/>
          <w:szCs w:val="40"/>
          <w:lang w:val="en-IN"/>
        </w:rPr>
        <w:t>Introduction</w:t>
      </w:r>
      <w:r w:rsidR="00484442" w:rsidRPr="00801309">
        <w:rPr>
          <w:b w:val="0"/>
          <w:bCs w:val="0"/>
          <w:sz w:val="40"/>
          <w:szCs w:val="40"/>
          <w:lang w:val="en-IN"/>
        </w:rPr>
        <w:tab/>
      </w:r>
      <w:r w:rsidR="00484442" w:rsidRPr="00801309">
        <w:rPr>
          <w:b w:val="0"/>
          <w:bCs w:val="0"/>
          <w:sz w:val="40"/>
          <w:szCs w:val="40"/>
          <w:lang w:val="en-IN"/>
        </w:rPr>
        <w:tab/>
      </w:r>
      <w:r w:rsidR="00484442" w:rsidRPr="00801309">
        <w:rPr>
          <w:b w:val="0"/>
          <w:bCs w:val="0"/>
          <w:sz w:val="40"/>
          <w:szCs w:val="40"/>
          <w:lang w:val="en-IN"/>
        </w:rPr>
        <w:tab/>
      </w:r>
      <w:r w:rsidR="00484442" w:rsidRPr="00801309">
        <w:rPr>
          <w:b w:val="0"/>
          <w:bCs w:val="0"/>
          <w:sz w:val="40"/>
          <w:szCs w:val="40"/>
          <w:lang w:val="en-IN"/>
        </w:rPr>
        <w:tab/>
      </w:r>
      <w:r w:rsidR="00484442" w:rsidRPr="00801309">
        <w:rPr>
          <w:b w:val="0"/>
          <w:bCs w:val="0"/>
          <w:sz w:val="40"/>
          <w:szCs w:val="40"/>
          <w:lang w:val="en-IN"/>
        </w:rPr>
        <w:tab/>
      </w:r>
      <w:r w:rsidR="00484442" w:rsidRPr="00801309">
        <w:rPr>
          <w:b w:val="0"/>
          <w:bCs w:val="0"/>
          <w:sz w:val="40"/>
          <w:szCs w:val="40"/>
          <w:lang w:val="en-IN"/>
        </w:rPr>
        <w:tab/>
      </w:r>
      <w:r w:rsidR="00484442" w:rsidRPr="00801309">
        <w:rPr>
          <w:b w:val="0"/>
          <w:bCs w:val="0"/>
          <w:sz w:val="40"/>
          <w:szCs w:val="40"/>
          <w:lang w:val="en-IN"/>
        </w:rPr>
        <w:tab/>
      </w:r>
    </w:p>
    <w:p w14:paraId="0BA7BCA9" w14:textId="302E931B" w:rsidR="00991B60" w:rsidRPr="00565076" w:rsidRDefault="00991B60" w:rsidP="00991B60">
      <w:pPr>
        <w:pStyle w:val="Heading1"/>
        <w:rPr>
          <w:b w:val="0"/>
          <w:bCs w:val="0"/>
          <w:sz w:val="32"/>
          <w:szCs w:val="32"/>
          <w:lang w:val="en-IN"/>
        </w:rPr>
      </w:pPr>
      <w:r w:rsidRPr="00801309">
        <w:rPr>
          <w:b w:val="0"/>
          <w:bCs w:val="0"/>
          <w:sz w:val="40"/>
          <w:szCs w:val="40"/>
          <w:lang w:val="en-IN"/>
        </w:rPr>
        <w:t>Background</w:t>
      </w:r>
      <w:r w:rsidR="00484442" w:rsidRPr="00801309">
        <w:rPr>
          <w:b w:val="0"/>
          <w:bCs w:val="0"/>
          <w:sz w:val="40"/>
          <w:szCs w:val="40"/>
          <w:lang w:val="en-IN"/>
        </w:rPr>
        <w:tab/>
      </w:r>
      <w:r w:rsidR="00484442" w:rsidRPr="00801309">
        <w:rPr>
          <w:b w:val="0"/>
          <w:bCs w:val="0"/>
          <w:sz w:val="40"/>
          <w:szCs w:val="40"/>
          <w:lang w:val="en-IN"/>
        </w:rPr>
        <w:tab/>
      </w:r>
      <w:r w:rsidR="00484442" w:rsidRPr="00801309">
        <w:rPr>
          <w:b w:val="0"/>
          <w:bCs w:val="0"/>
          <w:sz w:val="40"/>
          <w:szCs w:val="40"/>
          <w:lang w:val="en-IN"/>
        </w:rPr>
        <w:tab/>
      </w:r>
      <w:r w:rsidR="00484442" w:rsidRPr="00801309">
        <w:rPr>
          <w:b w:val="0"/>
          <w:bCs w:val="0"/>
          <w:sz w:val="40"/>
          <w:szCs w:val="40"/>
          <w:lang w:val="en-IN"/>
        </w:rPr>
        <w:tab/>
      </w:r>
      <w:r w:rsidR="00484442" w:rsidRPr="00801309">
        <w:rPr>
          <w:b w:val="0"/>
          <w:bCs w:val="0"/>
          <w:sz w:val="40"/>
          <w:szCs w:val="40"/>
          <w:lang w:val="en-IN"/>
        </w:rPr>
        <w:tab/>
      </w:r>
    </w:p>
    <w:p w14:paraId="348DEF92" w14:textId="1503FC41" w:rsidR="00991B60" w:rsidRPr="00565076" w:rsidRDefault="00991B60" w:rsidP="00C23CF0">
      <w:pPr>
        <w:pStyle w:val="Heading2"/>
        <w:rPr>
          <w:rFonts w:ascii="Times New Roman" w:hAnsi="Times New Roman" w:cs="Times New Roman"/>
          <w:color w:val="auto"/>
          <w:sz w:val="32"/>
          <w:szCs w:val="32"/>
          <w:lang w:val="en-IN"/>
        </w:rPr>
      </w:pPr>
      <w:r w:rsidRPr="00565076">
        <w:rPr>
          <w:rFonts w:ascii="Times New Roman" w:hAnsi="Times New Roman" w:cs="Times New Roman"/>
          <w:color w:val="auto"/>
          <w:sz w:val="32"/>
          <w:szCs w:val="32"/>
          <w:lang w:val="en-IN"/>
        </w:rPr>
        <w:t>Data</w:t>
      </w:r>
      <w:r w:rsidR="00C23CF0" w:rsidRPr="00565076">
        <w:rPr>
          <w:rFonts w:ascii="Times New Roman" w:hAnsi="Times New Roman" w:cs="Times New Roman"/>
          <w:color w:val="auto"/>
          <w:sz w:val="32"/>
          <w:szCs w:val="32"/>
          <w:lang w:val="en-IN"/>
        </w:rPr>
        <w:t xml:space="preserve"> Profiling</w:t>
      </w:r>
    </w:p>
    <w:p w14:paraId="7B5D75FC" w14:textId="0E4DDA6D" w:rsidR="00C23CF0" w:rsidRPr="00565076" w:rsidRDefault="00991B60" w:rsidP="00C23CF0">
      <w:pPr>
        <w:pStyle w:val="Heading2"/>
        <w:rPr>
          <w:rFonts w:ascii="Times New Roman" w:hAnsi="Times New Roman" w:cs="Times New Roman"/>
          <w:color w:val="auto"/>
          <w:sz w:val="32"/>
          <w:szCs w:val="32"/>
          <w:lang w:val="en-IN"/>
        </w:rPr>
      </w:pPr>
      <w:r w:rsidRPr="00565076">
        <w:rPr>
          <w:rFonts w:ascii="Times New Roman" w:hAnsi="Times New Roman" w:cs="Times New Roman"/>
          <w:color w:val="auto"/>
          <w:sz w:val="32"/>
          <w:szCs w:val="32"/>
          <w:lang w:val="en-IN"/>
        </w:rPr>
        <w:t>Implementation</w:t>
      </w:r>
    </w:p>
    <w:p w14:paraId="5BC13C1F" w14:textId="29BD6E00" w:rsidR="00C23CF0" w:rsidRPr="00565076" w:rsidRDefault="00C23CF0" w:rsidP="00C23CF0">
      <w:pPr>
        <w:pStyle w:val="Heading3"/>
        <w:rPr>
          <w:rFonts w:ascii="Times New Roman" w:hAnsi="Times New Roman" w:cs="Times New Roman"/>
          <w:color w:val="auto"/>
          <w:sz w:val="32"/>
          <w:szCs w:val="32"/>
          <w:lang w:val="en-IN"/>
        </w:rPr>
      </w:pPr>
      <w:r w:rsidRPr="00565076">
        <w:rPr>
          <w:rFonts w:ascii="Times New Roman" w:hAnsi="Times New Roman" w:cs="Times New Roman"/>
          <w:color w:val="auto"/>
          <w:sz w:val="32"/>
          <w:szCs w:val="32"/>
          <w:lang w:val="en-IN"/>
        </w:rPr>
        <w:t>Ar</w:t>
      </w:r>
      <w:r w:rsidR="00565076">
        <w:rPr>
          <w:rFonts w:ascii="Times New Roman" w:hAnsi="Times New Roman" w:cs="Times New Roman"/>
          <w:color w:val="auto"/>
          <w:sz w:val="32"/>
          <w:szCs w:val="32"/>
          <w:lang w:val="en-IN"/>
        </w:rPr>
        <w:t>t</w:t>
      </w:r>
      <w:r w:rsidRPr="00565076">
        <w:rPr>
          <w:rFonts w:ascii="Times New Roman" w:hAnsi="Times New Roman" w:cs="Times New Roman"/>
          <w:color w:val="auto"/>
          <w:sz w:val="32"/>
          <w:szCs w:val="32"/>
          <w:lang w:val="en-IN"/>
        </w:rPr>
        <w:t>ificial Neural Network</w:t>
      </w:r>
    </w:p>
    <w:p w14:paraId="11710ECB" w14:textId="30120B62" w:rsidR="00C23CF0" w:rsidRPr="00565076" w:rsidRDefault="00C23CF0" w:rsidP="00C23CF0">
      <w:pPr>
        <w:pStyle w:val="Heading3"/>
        <w:rPr>
          <w:rFonts w:ascii="Times New Roman" w:hAnsi="Times New Roman" w:cs="Times New Roman"/>
          <w:color w:val="auto"/>
          <w:sz w:val="32"/>
          <w:szCs w:val="32"/>
          <w:lang w:val="en-IN"/>
        </w:rPr>
      </w:pPr>
      <w:r w:rsidRPr="00565076">
        <w:rPr>
          <w:rFonts w:ascii="Times New Roman" w:hAnsi="Times New Roman" w:cs="Times New Roman"/>
          <w:color w:val="auto"/>
          <w:sz w:val="32"/>
          <w:szCs w:val="32"/>
          <w:lang w:val="en-IN"/>
        </w:rPr>
        <w:t xml:space="preserve">Long </w:t>
      </w:r>
      <w:proofErr w:type="gramStart"/>
      <w:r w:rsidRPr="00565076">
        <w:rPr>
          <w:rFonts w:ascii="Times New Roman" w:hAnsi="Times New Roman" w:cs="Times New Roman"/>
          <w:color w:val="auto"/>
          <w:sz w:val="32"/>
          <w:szCs w:val="32"/>
          <w:lang w:val="en-IN"/>
        </w:rPr>
        <w:t>Short Term</w:t>
      </w:r>
      <w:proofErr w:type="gramEnd"/>
      <w:r w:rsidRPr="00565076">
        <w:rPr>
          <w:rFonts w:ascii="Times New Roman" w:hAnsi="Times New Roman" w:cs="Times New Roman"/>
          <w:color w:val="auto"/>
          <w:sz w:val="32"/>
          <w:szCs w:val="32"/>
          <w:lang w:val="en-IN"/>
        </w:rPr>
        <w:t xml:space="preserve"> Memory</w:t>
      </w:r>
    </w:p>
    <w:p w14:paraId="6EBDF111" w14:textId="0FD63CEA" w:rsidR="00C23CF0" w:rsidRPr="00565076" w:rsidRDefault="00C23CF0" w:rsidP="00C23CF0">
      <w:pPr>
        <w:pStyle w:val="Heading3"/>
        <w:rPr>
          <w:rFonts w:ascii="Times New Roman" w:hAnsi="Times New Roman" w:cs="Times New Roman"/>
          <w:color w:val="auto"/>
          <w:sz w:val="32"/>
          <w:szCs w:val="32"/>
          <w:lang w:val="en-IN"/>
        </w:rPr>
      </w:pPr>
      <w:proofErr w:type="spellStart"/>
      <w:r w:rsidRPr="00565076">
        <w:rPr>
          <w:rFonts w:ascii="Times New Roman" w:hAnsi="Times New Roman" w:cs="Times New Roman"/>
          <w:color w:val="auto"/>
          <w:sz w:val="32"/>
          <w:szCs w:val="32"/>
          <w:lang w:val="en-IN"/>
        </w:rPr>
        <w:t>DenseNet</w:t>
      </w:r>
      <w:proofErr w:type="spellEnd"/>
    </w:p>
    <w:p w14:paraId="6E67668E" w14:textId="311D172F" w:rsidR="00C23CF0" w:rsidRPr="00565076" w:rsidRDefault="00C23CF0" w:rsidP="00C23CF0">
      <w:pPr>
        <w:pStyle w:val="Heading3"/>
        <w:rPr>
          <w:rFonts w:ascii="Times New Roman" w:hAnsi="Times New Roman" w:cs="Times New Roman"/>
          <w:color w:val="auto"/>
          <w:sz w:val="32"/>
          <w:szCs w:val="32"/>
          <w:lang w:val="en-IN"/>
        </w:rPr>
      </w:pPr>
      <w:r w:rsidRPr="00565076">
        <w:rPr>
          <w:rFonts w:ascii="Times New Roman" w:hAnsi="Times New Roman" w:cs="Times New Roman"/>
          <w:color w:val="auto"/>
          <w:sz w:val="32"/>
          <w:szCs w:val="32"/>
          <w:lang w:val="en-IN"/>
        </w:rPr>
        <w:t>R</w:t>
      </w:r>
      <w:r w:rsidR="00565076">
        <w:rPr>
          <w:rFonts w:ascii="Times New Roman" w:hAnsi="Times New Roman" w:cs="Times New Roman"/>
          <w:color w:val="auto"/>
          <w:sz w:val="32"/>
          <w:szCs w:val="32"/>
          <w:lang w:val="en-IN"/>
        </w:rPr>
        <w:t xml:space="preserve">ecurrent </w:t>
      </w:r>
      <w:r w:rsidRPr="00565076">
        <w:rPr>
          <w:rFonts w:ascii="Times New Roman" w:hAnsi="Times New Roman" w:cs="Times New Roman"/>
          <w:color w:val="auto"/>
          <w:sz w:val="32"/>
          <w:szCs w:val="32"/>
          <w:lang w:val="en-IN"/>
        </w:rPr>
        <w:t>N</w:t>
      </w:r>
      <w:r w:rsidR="00565076">
        <w:rPr>
          <w:rFonts w:ascii="Times New Roman" w:hAnsi="Times New Roman" w:cs="Times New Roman"/>
          <w:color w:val="auto"/>
          <w:sz w:val="32"/>
          <w:szCs w:val="32"/>
          <w:lang w:val="en-IN"/>
        </w:rPr>
        <w:t xml:space="preserve">eural </w:t>
      </w:r>
      <w:r w:rsidRPr="00565076">
        <w:rPr>
          <w:rFonts w:ascii="Times New Roman" w:hAnsi="Times New Roman" w:cs="Times New Roman"/>
          <w:color w:val="auto"/>
          <w:sz w:val="32"/>
          <w:szCs w:val="32"/>
          <w:lang w:val="en-IN"/>
        </w:rPr>
        <w:t>N</w:t>
      </w:r>
      <w:r w:rsidR="00565076">
        <w:rPr>
          <w:rFonts w:ascii="Times New Roman" w:hAnsi="Times New Roman" w:cs="Times New Roman"/>
          <w:color w:val="auto"/>
          <w:sz w:val="32"/>
          <w:szCs w:val="32"/>
          <w:lang w:val="en-IN"/>
        </w:rPr>
        <w:t>etwork</w:t>
      </w:r>
    </w:p>
    <w:p w14:paraId="229BDC02" w14:textId="5053F352" w:rsidR="00C23CF0" w:rsidRPr="00565076" w:rsidRDefault="00C23CF0" w:rsidP="00C23CF0">
      <w:pPr>
        <w:rPr>
          <w:rFonts w:ascii="Times New Roman" w:hAnsi="Times New Roman" w:cs="Times New Roman"/>
          <w:sz w:val="32"/>
          <w:szCs w:val="32"/>
          <w:lang w:val="en-IN"/>
        </w:rPr>
      </w:pPr>
      <w:r w:rsidRPr="00565076">
        <w:rPr>
          <w:rFonts w:ascii="Times New Roman" w:hAnsi="Times New Roman" w:cs="Times New Roman"/>
          <w:sz w:val="32"/>
          <w:szCs w:val="32"/>
          <w:lang w:val="en-IN"/>
        </w:rPr>
        <w:t xml:space="preserve">2.3. </w:t>
      </w:r>
      <w:r w:rsidR="00991B60" w:rsidRPr="00565076">
        <w:rPr>
          <w:rFonts w:ascii="Times New Roman" w:hAnsi="Times New Roman" w:cs="Times New Roman"/>
          <w:sz w:val="32"/>
          <w:szCs w:val="32"/>
          <w:lang w:val="en-IN"/>
        </w:rPr>
        <w:t>Validation</w:t>
      </w:r>
    </w:p>
    <w:p w14:paraId="55C3AFEF" w14:textId="4B4853FD" w:rsidR="00991B60" w:rsidRPr="00801309" w:rsidRDefault="00991B60" w:rsidP="00991B60">
      <w:pPr>
        <w:pStyle w:val="Heading1"/>
        <w:rPr>
          <w:b w:val="0"/>
          <w:bCs w:val="0"/>
          <w:sz w:val="40"/>
          <w:szCs w:val="40"/>
          <w:lang w:val="en-IN"/>
        </w:rPr>
      </w:pPr>
      <w:r w:rsidRPr="00801309">
        <w:rPr>
          <w:b w:val="0"/>
          <w:bCs w:val="0"/>
          <w:sz w:val="40"/>
          <w:szCs w:val="40"/>
          <w:lang w:val="en-IN"/>
        </w:rPr>
        <w:t>Experiments and Resu</w:t>
      </w:r>
      <w:r w:rsidR="00C72FD9" w:rsidRPr="00801309">
        <w:rPr>
          <w:b w:val="0"/>
          <w:bCs w:val="0"/>
          <w:sz w:val="40"/>
          <w:szCs w:val="40"/>
          <w:lang w:val="en-IN"/>
        </w:rPr>
        <w:t>l</w:t>
      </w:r>
      <w:r w:rsidRPr="00801309">
        <w:rPr>
          <w:b w:val="0"/>
          <w:bCs w:val="0"/>
          <w:sz w:val="40"/>
          <w:szCs w:val="40"/>
          <w:lang w:val="en-IN"/>
        </w:rPr>
        <w:t>ts</w:t>
      </w:r>
    </w:p>
    <w:p w14:paraId="573ECDD2" w14:textId="0B6C1BF2" w:rsidR="00484442" w:rsidRPr="00801309" w:rsidRDefault="00C23CF0" w:rsidP="00CD3F2E">
      <w:pPr>
        <w:spacing w:line="360" w:lineRule="auto"/>
        <w:jc w:val="both"/>
        <w:rPr>
          <w:rFonts w:ascii="Times New Roman" w:hAnsi="Times New Roman" w:cs="Times New Roman"/>
          <w:sz w:val="40"/>
          <w:szCs w:val="40"/>
          <w:lang w:val="en-IN"/>
        </w:rPr>
      </w:pPr>
      <w:r>
        <w:rPr>
          <w:rFonts w:ascii="Times New Roman" w:hAnsi="Times New Roman" w:cs="Times New Roman"/>
          <w:sz w:val="40"/>
          <w:szCs w:val="40"/>
          <w:lang w:val="en-IN"/>
        </w:rPr>
        <w:t>4   Reference</w:t>
      </w:r>
    </w:p>
    <w:p w14:paraId="5F641E22" w14:textId="77777777" w:rsidR="00484442" w:rsidRPr="00801309" w:rsidRDefault="00484442" w:rsidP="00CD3F2E">
      <w:pPr>
        <w:spacing w:line="360" w:lineRule="auto"/>
        <w:jc w:val="both"/>
        <w:rPr>
          <w:rFonts w:ascii="Times New Roman" w:hAnsi="Times New Roman" w:cs="Times New Roman"/>
          <w:sz w:val="40"/>
          <w:szCs w:val="40"/>
          <w:lang w:val="en-IN"/>
        </w:rPr>
      </w:pPr>
    </w:p>
    <w:p w14:paraId="4D96F257" w14:textId="77777777" w:rsidR="00484442" w:rsidRPr="00801309" w:rsidRDefault="00484442" w:rsidP="00CD3F2E">
      <w:pPr>
        <w:spacing w:line="360" w:lineRule="auto"/>
        <w:jc w:val="both"/>
        <w:rPr>
          <w:rFonts w:ascii="Times New Roman" w:hAnsi="Times New Roman" w:cs="Times New Roman"/>
          <w:sz w:val="40"/>
          <w:szCs w:val="40"/>
          <w:lang w:val="en-IN"/>
        </w:rPr>
      </w:pPr>
    </w:p>
    <w:p w14:paraId="37CF6448" w14:textId="77777777" w:rsidR="00484442" w:rsidRPr="00801309" w:rsidRDefault="00484442" w:rsidP="00CD3F2E">
      <w:pPr>
        <w:spacing w:line="360" w:lineRule="auto"/>
        <w:jc w:val="both"/>
        <w:rPr>
          <w:rFonts w:ascii="Times New Roman" w:hAnsi="Times New Roman" w:cs="Times New Roman"/>
          <w:sz w:val="40"/>
          <w:szCs w:val="40"/>
          <w:lang w:val="en-IN"/>
        </w:rPr>
      </w:pPr>
    </w:p>
    <w:p w14:paraId="7F06AA6B" w14:textId="77777777" w:rsidR="00484442" w:rsidRPr="00801309" w:rsidRDefault="00484442" w:rsidP="00CD3F2E">
      <w:pPr>
        <w:spacing w:line="360" w:lineRule="auto"/>
        <w:jc w:val="both"/>
        <w:rPr>
          <w:rFonts w:ascii="Times New Roman" w:hAnsi="Times New Roman" w:cs="Times New Roman"/>
          <w:sz w:val="40"/>
          <w:szCs w:val="40"/>
          <w:lang w:val="en-IN"/>
        </w:rPr>
      </w:pPr>
    </w:p>
    <w:p w14:paraId="41171094" w14:textId="77777777" w:rsidR="00484442" w:rsidRPr="00801309" w:rsidRDefault="00484442" w:rsidP="00CD3F2E">
      <w:pPr>
        <w:spacing w:line="360" w:lineRule="auto"/>
        <w:jc w:val="both"/>
        <w:rPr>
          <w:rFonts w:ascii="Times New Roman" w:hAnsi="Times New Roman" w:cs="Times New Roman"/>
          <w:sz w:val="40"/>
          <w:szCs w:val="40"/>
          <w:lang w:val="en-IN"/>
        </w:rPr>
      </w:pPr>
    </w:p>
    <w:p w14:paraId="3C154402" w14:textId="77777777" w:rsidR="00484442" w:rsidRPr="00801309" w:rsidRDefault="00484442" w:rsidP="00CD3F2E">
      <w:pPr>
        <w:spacing w:line="360" w:lineRule="auto"/>
        <w:jc w:val="both"/>
        <w:rPr>
          <w:rFonts w:ascii="Times New Roman" w:hAnsi="Times New Roman" w:cs="Times New Roman"/>
          <w:sz w:val="40"/>
          <w:szCs w:val="40"/>
          <w:lang w:val="en-IN"/>
        </w:rPr>
      </w:pPr>
    </w:p>
    <w:p w14:paraId="7BADBE4A" w14:textId="77777777" w:rsidR="00484442" w:rsidRPr="00801309" w:rsidRDefault="00484442" w:rsidP="00CD3F2E">
      <w:pPr>
        <w:spacing w:line="360" w:lineRule="auto"/>
        <w:jc w:val="both"/>
        <w:rPr>
          <w:rFonts w:ascii="Times New Roman" w:hAnsi="Times New Roman" w:cs="Times New Roman"/>
          <w:sz w:val="40"/>
          <w:szCs w:val="40"/>
          <w:lang w:val="en-IN"/>
        </w:rPr>
      </w:pPr>
    </w:p>
    <w:p w14:paraId="1E2201BD" w14:textId="4BEFD7A7" w:rsidR="00505113" w:rsidRPr="00801309" w:rsidRDefault="00991B60" w:rsidP="00D40E00">
      <w:pPr>
        <w:pStyle w:val="ListParagraph"/>
        <w:numPr>
          <w:ilvl w:val="0"/>
          <w:numId w:val="27"/>
        </w:numPr>
        <w:spacing w:line="360" w:lineRule="auto"/>
        <w:jc w:val="both"/>
        <w:rPr>
          <w:rFonts w:ascii="Times New Roman" w:hAnsi="Times New Roman" w:cs="Times New Roman"/>
          <w:sz w:val="24"/>
          <w:szCs w:val="24"/>
          <w:lang w:val="en-IN"/>
        </w:rPr>
      </w:pPr>
      <w:r w:rsidRPr="00801309">
        <w:rPr>
          <w:rFonts w:ascii="Times New Roman" w:hAnsi="Times New Roman" w:cs="Times New Roman"/>
          <w:sz w:val="40"/>
          <w:szCs w:val="40"/>
          <w:lang w:val="en-IN"/>
        </w:rPr>
        <w:lastRenderedPageBreak/>
        <w:t>Introduction</w:t>
      </w:r>
      <w:r w:rsidR="00505113" w:rsidRPr="00801309">
        <w:rPr>
          <w:rFonts w:ascii="Times New Roman" w:hAnsi="Times New Roman" w:cs="Times New Roman"/>
          <w:sz w:val="24"/>
          <w:szCs w:val="24"/>
          <w:lang w:val="en-IN"/>
        </w:rPr>
        <w:t>:</w:t>
      </w:r>
    </w:p>
    <w:p w14:paraId="742E4766" w14:textId="242E26F0" w:rsidR="00334689" w:rsidRPr="00D749BE" w:rsidRDefault="00334689" w:rsidP="00CD3F2E">
      <w:p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The Prediction of Bankruptcy is a very important task for financial institutions. Their main aim is to predict the likelihood that a firm may go bankrupt or not. Financial institutions </w:t>
      </w:r>
      <w:proofErr w:type="gramStart"/>
      <w:r w:rsidRPr="00801309">
        <w:rPr>
          <w:rFonts w:ascii="Times New Roman" w:hAnsi="Times New Roman" w:cs="Times New Roman"/>
          <w:sz w:val="24"/>
          <w:szCs w:val="24"/>
        </w:rPr>
        <w:t>are in need of</w:t>
      </w:r>
      <w:proofErr w:type="gramEnd"/>
      <w:r w:rsidRPr="00801309">
        <w:rPr>
          <w:rFonts w:ascii="Times New Roman" w:hAnsi="Times New Roman" w:cs="Times New Roman"/>
          <w:sz w:val="24"/>
          <w:szCs w:val="24"/>
        </w:rPr>
        <w:t xml:space="preserve"> effective prediction models in order to make appropriate lending decisions, stock price prediction and </w:t>
      </w:r>
      <w:r w:rsidRPr="00D749BE">
        <w:rPr>
          <w:rFonts w:ascii="Times New Roman" w:hAnsi="Times New Roman" w:cs="Times New Roman"/>
          <w:sz w:val="24"/>
          <w:szCs w:val="24"/>
        </w:rPr>
        <w:t>more.</w:t>
      </w:r>
      <w:r w:rsidR="00D145E7" w:rsidRPr="00D749BE">
        <w:rPr>
          <w:rFonts w:ascii="Times New Roman" w:hAnsi="Times New Roman" w:cs="Times New Roman"/>
          <w:sz w:val="24"/>
          <w:szCs w:val="24"/>
        </w:rPr>
        <w:t xml:space="preserve"> </w:t>
      </w:r>
      <w:r w:rsidR="00D145E7" w:rsidRPr="00D749BE">
        <w:rPr>
          <w:rFonts w:ascii="Times New Roman" w:hAnsi="Times New Roman" w:cs="Times New Roman"/>
          <w:sz w:val="24"/>
          <w:szCs w:val="24"/>
        </w:rPr>
        <w:t>Financial ratios can be considered a</w:t>
      </w:r>
      <w:r w:rsidR="00D145E7" w:rsidRPr="00D749BE">
        <w:rPr>
          <w:rFonts w:ascii="Times New Roman" w:hAnsi="Times New Roman" w:cs="Times New Roman"/>
          <w:sz w:val="24"/>
          <w:szCs w:val="24"/>
        </w:rPr>
        <w:t>s</w:t>
      </w:r>
      <w:r w:rsidR="00D145E7" w:rsidRPr="00D749BE">
        <w:rPr>
          <w:rFonts w:ascii="Times New Roman" w:hAnsi="Times New Roman" w:cs="Times New Roman"/>
          <w:sz w:val="24"/>
          <w:szCs w:val="24"/>
        </w:rPr>
        <w:t xml:space="preserve"> crucial determinant of reliability for the bankruptcy prediction models</w:t>
      </w:r>
      <w:r w:rsidR="00D145E7" w:rsidRPr="00D749BE">
        <w:rPr>
          <w:rFonts w:ascii="Times New Roman" w:hAnsi="Times New Roman" w:cs="Times New Roman"/>
          <w:sz w:val="24"/>
          <w:szCs w:val="24"/>
        </w:rPr>
        <w:t xml:space="preserve"> in addition to Corporate Governance Indicators</w:t>
      </w:r>
      <w:r w:rsidR="00D145E7" w:rsidRPr="00D749BE">
        <w:rPr>
          <w:rFonts w:ascii="Times New Roman" w:hAnsi="Times New Roman" w:cs="Times New Roman"/>
          <w:sz w:val="24"/>
          <w:szCs w:val="24"/>
        </w:rPr>
        <w:t xml:space="preserve">. </w:t>
      </w:r>
      <w:r w:rsidR="00D145E7" w:rsidRPr="00D749BE">
        <w:rPr>
          <w:rFonts w:ascii="Times New Roman" w:hAnsi="Times New Roman" w:cs="Times New Roman"/>
          <w:sz w:val="24"/>
          <w:szCs w:val="24"/>
        </w:rPr>
        <w:t xml:space="preserve">Financial </w:t>
      </w:r>
      <w:proofErr w:type="spellStart"/>
      <w:r w:rsidR="00D145E7" w:rsidRPr="00D749BE">
        <w:rPr>
          <w:rFonts w:ascii="Times New Roman" w:hAnsi="Times New Roman" w:cs="Times New Roman"/>
          <w:sz w:val="24"/>
          <w:szCs w:val="24"/>
        </w:rPr>
        <w:t>Ratio’</w:t>
      </w:r>
      <w:r w:rsidR="00105EDA" w:rsidRPr="00D749BE">
        <w:rPr>
          <w:rFonts w:ascii="Times New Roman" w:hAnsi="Times New Roman" w:cs="Times New Roman"/>
          <w:sz w:val="24"/>
          <w:szCs w:val="24"/>
        </w:rPr>
        <w:t>s</w:t>
      </w:r>
      <w:proofErr w:type="spellEnd"/>
      <w:r w:rsidR="00105EDA" w:rsidRPr="00D749BE">
        <w:rPr>
          <w:rFonts w:ascii="Times New Roman" w:hAnsi="Times New Roman" w:cs="Times New Roman"/>
          <w:sz w:val="24"/>
          <w:szCs w:val="24"/>
        </w:rPr>
        <w:t xml:space="preserve"> can be classified into seven categories: solvency, profitability, cash flow ratios, capital structure ratios, turnover ratios, growth, and others. Generally, CGIs can be classified into five categories: b</w:t>
      </w:r>
      <w:r w:rsidR="00F34DC9" w:rsidRPr="00D749BE">
        <w:rPr>
          <w:rFonts w:ascii="Times New Roman" w:hAnsi="Times New Roman" w:cs="Times New Roman"/>
          <w:sz w:val="24"/>
          <w:szCs w:val="24"/>
        </w:rPr>
        <w:t>r</w:t>
      </w:r>
      <w:r w:rsidR="00105EDA" w:rsidRPr="00D749BE">
        <w:rPr>
          <w:rFonts w:ascii="Times New Roman" w:hAnsi="Times New Roman" w:cs="Times New Roman"/>
          <w:sz w:val="24"/>
          <w:szCs w:val="24"/>
        </w:rPr>
        <w:t>oad structure</w:t>
      </w:r>
      <w:r w:rsidR="00F34DC9" w:rsidRPr="00D749BE">
        <w:rPr>
          <w:rFonts w:ascii="Times New Roman" w:hAnsi="Times New Roman" w:cs="Times New Roman"/>
          <w:sz w:val="24"/>
          <w:szCs w:val="24"/>
        </w:rPr>
        <w:t>.</w:t>
      </w:r>
      <w:r w:rsidR="00D749BE">
        <w:rPr>
          <w:rFonts w:ascii="Times New Roman" w:hAnsi="Times New Roman" w:cs="Times New Roman"/>
          <w:sz w:val="24"/>
          <w:szCs w:val="24"/>
        </w:rPr>
        <w:t xml:space="preserve"> All of them plays a role in solving this classification problem. Further we </w:t>
      </w:r>
      <w:proofErr w:type="gramStart"/>
      <w:r w:rsidR="00D749BE">
        <w:rPr>
          <w:rFonts w:ascii="Times New Roman" w:hAnsi="Times New Roman" w:cs="Times New Roman"/>
          <w:sz w:val="24"/>
          <w:szCs w:val="24"/>
        </w:rPr>
        <w:t>look into</w:t>
      </w:r>
      <w:proofErr w:type="gramEnd"/>
      <w:r w:rsidR="00D749BE">
        <w:rPr>
          <w:rFonts w:ascii="Times New Roman" w:hAnsi="Times New Roman" w:cs="Times New Roman"/>
          <w:sz w:val="24"/>
          <w:szCs w:val="24"/>
        </w:rPr>
        <w:t xml:space="preserve"> various development in the fields along with some of the implementations.</w:t>
      </w:r>
    </w:p>
    <w:p w14:paraId="2E75FBC2" w14:textId="33CCEE41" w:rsidR="00334689" w:rsidRPr="00801309" w:rsidRDefault="00334689" w:rsidP="00D40E00">
      <w:pPr>
        <w:pStyle w:val="ListParagraph"/>
        <w:numPr>
          <w:ilvl w:val="0"/>
          <w:numId w:val="27"/>
        </w:numPr>
        <w:spacing w:line="360" w:lineRule="auto"/>
        <w:jc w:val="both"/>
        <w:rPr>
          <w:rFonts w:ascii="Times New Roman" w:hAnsi="Times New Roman" w:cs="Times New Roman"/>
          <w:sz w:val="40"/>
          <w:szCs w:val="40"/>
          <w:lang w:val="en-IN"/>
        </w:rPr>
      </w:pPr>
      <w:r w:rsidRPr="00801309">
        <w:rPr>
          <w:rFonts w:ascii="Times New Roman" w:hAnsi="Times New Roman" w:cs="Times New Roman"/>
          <w:sz w:val="40"/>
          <w:szCs w:val="40"/>
          <w:lang w:val="en-IN"/>
        </w:rPr>
        <w:t>Background</w:t>
      </w:r>
    </w:p>
    <w:p w14:paraId="26F0C902" w14:textId="77777777" w:rsidR="006F7074" w:rsidRPr="00801309" w:rsidRDefault="006F7074" w:rsidP="003738BE">
      <w:pPr>
        <w:spacing w:line="360" w:lineRule="auto"/>
        <w:jc w:val="both"/>
        <w:rPr>
          <w:rFonts w:ascii="Times New Roman" w:hAnsi="Times New Roman" w:cs="Times New Roman"/>
          <w:spacing w:val="5"/>
          <w:sz w:val="24"/>
          <w:szCs w:val="24"/>
          <w:shd w:val="clear" w:color="auto" w:fill="FFFFFF"/>
        </w:rPr>
      </w:pPr>
      <w:r w:rsidRPr="00801309">
        <w:rPr>
          <w:rFonts w:ascii="Times New Roman" w:hAnsi="Times New Roman" w:cs="Times New Roman"/>
          <w:color w:val="333333"/>
          <w:spacing w:val="5"/>
          <w:sz w:val="24"/>
          <w:szCs w:val="24"/>
          <w:shd w:val="clear" w:color="auto" w:fill="FFFFFF"/>
        </w:rPr>
        <w:t xml:space="preserve">Financial failure prediction is a very essential and important task that occupies the efforts of many </w:t>
      </w:r>
      <w:proofErr w:type="gramStart"/>
      <w:r w:rsidRPr="00801309">
        <w:rPr>
          <w:rFonts w:ascii="Times New Roman" w:hAnsi="Times New Roman" w:cs="Times New Roman"/>
          <w:spacing w:val="5"/>
          <w:sz w:val="24"/>
          <w:szCs w:val="24"/>
          <w:shd w:val="clear" w:color="auto" w:fill="FFFFFF"/>
        </w:rPr>
        <w:t>researchers, since</w:t>
      </w:r>
      <w:proofErr w:type="gramEnd"/>
      <w:r w:rsidRPr="00801309">
        <w:rPr>
          <w:rFonts w:ascii="Times New Roman" w:hAnsi="Times New Roman" w:cs="Times New Roman"/>
          <w:spacing w:val="5"/>
          <w:sz w:val="24"/>
          <w:szCs w:val="24"/>
          <w:shd w:val="clear" w:color="auto" w:fill="FFFFFF"/>
        </w:rPr>
        <w:t xml:space="preserve"> an inaccurate decision about the companies’ financial status could cause costly financial losses. The prediction of companies’ financial status </w:t>
      </w:r>
      <w:r w:rsidRPr="00801309">
        <w:rPr>
          <w:rStyle w:val="rcolor4"/>
          <w:rFonts w:ascii="Times New Roman" w:hAnsi="Times New Roman" w:cs="Times New Roman"/>
          <w:spacing w:val="5"/>
          <w:sz w:val="24"/>
          <w:szCs w:val="24"/>
          <w:shd w:val="clear" w:color="auto" w:fill="FFFFFF"/>
        </w:rPr>
        <w:t>might be </w:t>
      </w:r>
      <w:r w:rsidRPr="00801309">
        <w:rPr>
          <w:rFonts w:ascii="Times New Roman" w:hAnsi="Times New Roman" w:cs="Times New Roman"/>
          <w:spacing w:val="5"/>
          <w:sz w:val="24"/>
          <w:szCs w:val="24"/>
          <w:shd w:val="clear" w:color="auto" w:fill="FFFFFF"/>
        </w:rPr>
        <w:t>done using statistical techniques </w:t>
      </w:r>
      <w:r w:rsidRPr="00801309">
        <w:rPr>
          <w:rStyle w:val="rcolor5"/>
          <w:rFonts w:ascii="Times New Roman" w:hAnsi="Times New Roman" w:cs="Times New Roman"/>
          <w:spacing w:val="5"/>
          <w:sz w:val="24"/>
          <w:szCs w:val="24"/>
          <w:shd w:val="clear" w:color="auto" w:fill="FFFFFF"/>
        </w:rPr>
        <w:t>like </w:t>
      </w:r>
      <w:r w:rsidRPr="00801309">
        <w:rPr>
          <w:rFonts w:ascii="Times New Roman" w:hAnsi="Times New Roman" w:cs="Times New Roman"/>
          <w:spacing w:val="5"/>
          <w:sz w:val="24"/>
          <w:szCs w:val="24"/>
          <w:shd w:val="clear" w:color="auto" w:fill="FFFFFF"/>
        </w:rPr>
        <w:t xml:space="preserve">Linear Discriminant Analysis (LDA), Multi-Discriminant Analysis (MDA) and Logistic Regression (LR or Logit); or by ML algorithms [6]. Altman [11] used MDA to predict companies’ financial status using their financial statements. Later, Ohlson [12] adopted Logit to predict companies’ financial failure. </w:t>
      </w:r>
      <w:proofErr w:type="spellStart"/>
      <w:r w:rsidRPr="00801309">
        <w:rPr>
          <w:rFonts w:ascii="Times New Roman" w:hAnsi="Times New Roman" w:cs="Times New Roman"/>
          <w:spacing w:val="5"/>
          <w:sz w:val="24"/>
          <w:szCs w:val="24"/>
          <w:shd w:val="clear" w:color="auto" w:fill="FFFFFF"/>
        </w:rPr>
        <w:t>Brozyna</w:t>
      </w:r>
      <w:proofErr w:type="spellEnd"/>
      <w:r w:rsidRPr="00801309">
        <w:rPr>
          <w:rFonts w:ascii="Times New Roman" w:hAnsi="Times New Roman" w:cs="Times New Roman"/>
          <w:spacing w:val="5"/>
          <w:sz w:val="24"/>
          <w:szCs w:val="24"/>
          <w:shd w:val="clear" w:color="auto" w:fill="FFFFFF"/>
        </w:rPr>
        <w:t xml:space="preserve"> et al. [5] used Linear Discriminant Analysis and Logistic Regression to predict the financial status of Polish and Slovak companies. Jones and </w:t>
      </w:r>
      <w:proofErr w:type="spellStart"/>
      <w:r w:rsidRPr="00801309">
        <w:rPr>
          <w:rFonts w:ascii="Times New Roman" w:hAnsi="Times New Roman" w:cs="Times New Roman"/>
          <w:spacing w:val="5"/>
          <w:sz w:val="24"/>
          <w:szCs w:val="24"/>
          <w:shd w:val="clear" w:color="auto" w:fill="FFFFFF"/>
        </w:rPr>
        <w:t>Hensher</w:t>
      </w:r>
      <w:proofErr w:type="spellEnd"/>
      <w:r w:rsidRPr="00801309">
        <w:rPr>
          <w:rFonts w:ascii="Times New Roman" w:hAnsi="Times New Roman" w:cs="Times New Roman"/>
          <w:spacing w:val="5"/>
          <w:sz w:val="24"/>
          <w:szCs w:val="24"/>
          <w:shd w:val="clear" w:color="auto" w:fill="FFFFFF"/>
        </w:rPr>
        <w:t xml:space="preserve"> [10] proposed a mixed Logit </w:t>
      </w:r>
      <w:proofErr w:type="gramStart"/>
      <w:r w:rsidRPr="00801309">
        <w:rPr>
          <w:rFonts w:ascii="Times New Roman" w:hAnsi="Times New Roman" w:cs="Times New Roman"/>
          <w:spacing w:val="5"/>
          <w:sz w:val="24"/>
          <w:szCs w:val="24"/>
          <w:shd w:val="clear" w:color="auto" w:fill="FFFFFF"/>
        </w:rPr>
        <w:t>model, and</w:t>
      </w:r>
      <w:proofErr w:type="gramEnd"/>
      <w:r w:rsidRPr="00801309">
        <w:rPr>
          <w:rFonts w:ascii="Times New Roman" w:hAnsi="Times New Roman" w:cs="Times New Roman"/>
          <w:spacing w:val="5"/>
          <w:sz w:val="24"/>
          <w:szCs w:val="24"/>
          <w:shd w:val="clear" w:color="auto" w:fill="FFFFFF"/>
        </w:rPr>
        <w:t xml:space="preserve"> compared it with </w:t>
      </w:r>
      <w:r w:rsidRPr="00801309">
        <w:rPr>
          <w:rStyle w:val="rcolor6"/>
          <w:rFonts w:ascii="Times New Roman" w:hAnsi="Times New Roman" w:cs="Times New Roman"/>
          <w:spacing w:val="5"/>
          <w:sz w:val="24"/>
          <w:szCs w:val="24"/>
          <w:shd w:val="clear" w:color="auto" w:fill="FFFFFF"/>
        </w:rPr>
        <w:t>a typical </w:t>
      </w:r>
      <w:r w:rsidRPr="00801309">
        <w:rPr>
          <w:rFonts w:ascii="Times New Roman" w:hAnsi="Times New Roman" w:cs="Times New Roman"/>
          <w:spacing w:val="5"/>
          <w:sz w:val="24"/>
          <w:szCs w:val="24"/>
          <w:shd w:val="clear" w:color="auto" w:fill="FFFFFF"/>
        </w:rPr>
        <w:t xml:space="preserve">Logit model in predicting companies financial distress, proving that the mixed Logit model yields better results than the standard one. More recently, several researchers have compared the statistical techniques with ML techniques on forecasting companies’ financial failure or Bankruptcy. For instance, </w:t>
      </w:r>
      <w:proofErr w:type="spellStart"/>
      <w:r w:rsidRPr="00801309">
        <w:rPr>
          <w:rFonts w:ascii="Times New Roman" w:hAnsi="Times New Roman" w:cs="Times New Roman"/>
          <w:spacing w:val="5"/>
          <w:sz w:val="24"/>
          <w:szCs w:val="24"/>
          <w:shd w:val="clear" w:color="auto" w:fill="FFFFFF"/>
        </w:rPr>
        <w:t>Pompe</w:t>
      </w:r>
      <w:proofErr w:type="spellEnd"/>
      <w:r w:rsidRPr="00801309">
        <w:rPr>
          <w:rFonts w:ascii="Times New Roman" w:hAnsi="Times New Roman" w:cs="Times New Roman"/>
          <w:spacing w:val="5"/>
          <w:sz w:val="24"/>
          <w:szCs w:val="24"/>
          <w:shd w:val="clear" w:color="auto" w:fill="FFFFFF"/>
        </w:rPr>
        <w:t xml:space="preserve"> and </w:t>
      </w:r>
      <w:proofErr w:type="spellStart"/>
      <w:r w:rsidRPr="00801309">
        <w:rPr>
          <w:rFonts w:ascii="Times New Roman" w:hAnsi="Times New Roman" w:cs="Times New Roman"/>
          <w:spacing w:val="5"/>
          <w:sz w:val="24"/>
          <w:szCs w:val="24"/>
          <w:shd w:val="clear" w:color="auto" w:fill="FFFFFF"/>
        </w:rPr>
        <w:t>Feelders</w:t>
      </w:r>
      <w:proofErr w:type="spellEnd"/>
      <w:r w:rsidRPr="00801309">
        <w:rPr>
          <w:rFonts w:ascii="Times New Roman" w:hAnsi="Times New Roman" w:cs="Times New Roman"/>
          <w:spacing w:val="5"/>
          <w:sz w:val="24"/>
          <w:szCs w:val="24"/>
          <w:shd w:val="clear" w:color="auto" w:fill="FFFFFF"/>
        </w:rPr>
        <w:t xml:space="preserve"> [9] compared the performance of Linear Discriminant Analysis with classification trees and neural networks in this </w:t>
      </w:r>
      <w:proofErr w:type="gramStart"/>
      <w:r w:rsidRPr="00801309">
        <w:rPr>
          <w:rFonts w:ascii="Times New Roman" w:hAnsi="Times New Roman" w:cs="Times New Roman"/>
          <w:spacing w:val="5"/>
          <w:sz w:val="24"/>
          <w:szCs w:val="24"/>
          <w:shd w:val="clear" w:color="auto" w:fill="FFFFFF"/>
        </w:rPr>
        <w:t>problem, and</w:t>
      </w:r>
      <w:proofErr w:type="gramEnd"/>
      <w:r w:rsidRPr="00801309">
        <w:rPr>
          <w:rFonts w:ascii="Times New Roman" w:hAnsi="Times New Roman" w:cs="Times New Roman"/>
          <w:spacing w:val="5"/>
          <w:sz w:val="24"/>
          <w:szCs w:val="24"/>
          <w:shd w:val="clear" w:color="auto" w:fill="FFFFFF"/>
        </w:rPr>
        <w:t xml:space="preserve"> proved that neural networks outperform the rest of methods. Min and Lee [8] compared SVM, MDA, Logit and three-layer fully connected back-propagation neural networks regarding bankruptcy prediction, with SVM obtaining the best results. However, in recent studies, ML algorithms showed better performance than the statistical models </w:t>
      </w:r>
      <w:r w:rsidRPr="00801309">
        <w:rPr>
          <w:rFonts w:ascii="Times New Roman" w:hAnsi="Times New Roman" w:cs="Times New Roman"/>
          <w:spacing w:val="5"/>
          <w:sz w:val="24"/>
          <w:szCs w:val="24"/>
          <w:shd w:val="clear" w:color="auto" w:fill="FFFFFF"/>
        </w:rPr>
        <w:lastRenderedPageBreak/>
        <w:t xml:space="preserve">concerning bankruptcy prediction. For this reason, many researchers have considered it as a classification problem, and have applied standard ML classification or regression methods for prediction [2], [3]. </w:t>
      </w:r>
    </w:p>
    <w:p w14:paraId="2C31E2B3" w14:textId="77777777" w:rsidR="006F7074" w:rsidRPr="00801309" w:rsidRDefault="006F7074" w:rsidP="003738BE">
      <w:pPr>
        <w:spacing w:line="360" w:lineRule="auto"/>
        <w:jc w:val="both"/>
        <w:rPr>
          <w:rFonts w:ascii="Times New Roman" w:hAnsi="Times New Roman" w:cs="Times New Roman"/>
          <w:spacing w:val="5"/>
          <w:sz w:val="24"/>
          <w:szCs w:val="24"/>
          <w:shd w:val="clear" w:color="auto" w:fill="FFFFFF"/>
        </w:rPr>
      </w:pPr>
      <w:r w:rsidRPr="00801309">
        <w:rPr>
          <w:rFonts w:ascii="Times New Roman" w:hAnsi="Times New Roman" w:cs="Times New Roman"/>
          <w:spacing w:val="5"/>
          <w:sz w:val="24"/>
          <w:szCs w:val="24"/>
          <w:shd w:val="clear" w:color="auto" w:fill="FFFFFF"/>
        </w:rPr>
        <w:t>Some researchers combined several ML algorithms </w:t>
      </w:r>
      <w:proofErr w:type="gramStart"/>
      <w:r w:rsidRPr="00801309">
        <w:rPr>
          <w:rStyle w:val="rcolor1"/>
          <w:rFonts w:ascii="Times New Roman" w:hAnsi="Times New Roman" w:cs="Times New Roman"/>
          <w:spacing w:val="5"/>
          <w:sz w:val="24"/>
          <w:szCs w:val="24"/>
          <w:shd w:val="clear" w:color="auto" w:fill="FFFFFF"/>
        </w:rPr>
        <w:t>so as </w:t>
      </w:r>
      <w:r w:rsidRPr="00801309">
        <w:rPr>
          <w:rStyle w:val="rcolor2"/>
          <w:rFonts w:ascii="Times New Roman" w:hAnsi="Times New Roman" w:cs="Times New Roman"/>
          <w:spacing w:val="5"/>
          <w:sz w:val="24"/>
          <w:szCs w:val="24"/>
          <w:shd w:val="clear" w:color="auto" w:fill="FFFFFF"/>
        </w:rPr>
        <w:t>to</w:t>
      </w:r>
      <w:proofErr w:type="gramEnd"/>
      <w:r w:rsidRPr="00801309">
        <w:rPr>
          <w:rStyle w:val="rcolor2"/>
          <w:rFonts w:ascii="Times New Roman" w:hAnsi="Times New Roman" w:cs="Times New Roman"/>
          <w:spacing w:val="5"/>
          <w:sz w:val="24"/>
          <w:szCs w:val="24"/>
          <w:shd w:val="clear" w:color="auto" w:fill="FFFFFF"/>
        </w:rPr>
        <w:t xml:space="preserve"> enhance </w:t>
      </w:r>
      <w:r w:rsidRPr="00801309">
        <w:rPr>
          <w:rFonts w:ascii="Times New Roman" w:hAnsi="Times New Roman" w:cs="Times New Roman"/>
          <w:spacing w:val="5"/>
          <w:sz w:val="24"/>
          <w:szCs w:val="24"/>
          <w:shd w:val="clear" w:color="auto" w:fill="FFFFFF"/>
        </w:rPr>
        <w:t xml:space="preserve">the efficiency of the companies’ financial failure prediction. </w:t>
      </w:r>
      <w:proofErr w:type="spellStart"/>
      <w:r w:rsidRPr="00801309">
        <w:rPr>
          <w:rFonts w:ascii="Times New Roman" w:hAnsi="Times New Roman" w:cs="Times New Roman"/>
          <w:spacing w:val="5"/>
          <w:sz w:val="24"/>
          <w:szCs w:val="24"/>
          <w:shd w:val="clear" w:color="auto" w:fill="FFFFFF"/>
        </w:rPr>
        <w:t>Fedorova</w:t>
      </w:r>
      <w:proofErr w:type="spellEnd"/>
      <w:r w:rsidRPr="00801309">
        <w:rPr>
          <w:rFonts w:ascii="Times New Roman" w:hAnsi="Times New Roman" w:cs="Times New Roman"/>
          <w:spacing w:val="5"/>
          <w:sz w:val="24"/>
          <w:szCs w:val="24"/>
          <w:shd w:val="clear" w:color="auto" w:fill="FFFFFF"/>
        </w:rPr>
        <w:t xml:space="preserve"> et al. [1] applied several combinations of RBF (Radial Basis Function) network and MLP </w:t>
      </w:r>
      <w:proofErr w:type="gramStart"/>
      <w:r w:rsidRPr="00801309">
        <w:rPr>
          <w:rFonts w:ascii="Times New Roman" w:hAnsi="Times New Roman" w:cs="Times New Roman"/>
          <w:spacing w:val="5"/>
          <w:sz w:val="24"/>
          <w:szCs w:val="24"/>
          <w:shd w:val="clear" w:color="auto" w:fill="FFFFFF"/>
        </w:rPr>
        <w:t>in order to</w:t>
      </w:r>
      <w:proofErr w:type="gramEnd"/>
      <w:r w:rsidRPr="00801309">
        <w:rPr>
          <w:rFonts w:ascii="Times New Roman" w:hAnsi="Times New Roman" w:cs="Times New Roman"/>
          <w:spacing w:val="5"/>
          <w:sz w:val="24"/>
          <w:szCs w:val="24"/>
          <w:shd w:val="clear" w:color="auto" w:fill="FFFFFF"/>
        </w:rPr>
        <w:t xml:space="preserve"> predict Russian companies’ bankruptcy, applied to a balanced dataset from all the available data. </w:t>
      </w:r>
      <w:proofErr w:type="spellStart"/>
      <w:r w:rsidRPr="00801309">
        <w:rPr>
          <w:rFonts w:ascii="Times New Roman" w:hAnsi="Times New Roman" w:cs="Times New Roman"/>
          <w:spacing w:val="5"/>
          <w:sz w:val="24"/>
          <w:szCs w:val="24"/>
          <w:shd w:val="clear" w:color="auto" w:fill="FFFFFF"/>
        </w:rPr>
        <w:t>Iturriaga</w:t>
      </w:r>
      <w:proofErr w:type="spellEnd"/>
      <w:r w:rsidRPr="00801309">
        <w:rPr>
          <w:rFonts w:ascii="Times New Roman" w:hAnsi="Times New Roman" w:cs="Times New Roman"/>
          <w:spacing w:val="5"/>
          <w:sz w:val="24"/>
          <w:szCs w:val="24"/>
          <w:shd w:val="clear" w:color="auto" w:fill="FFFFFF"/>
        </w:rPr>
        <w:t xml:space="preserve"> </w:t>
      </w:r>
      <w:proofErr w:type="gramStart"/>
      <w:r w:rsidRPr="00801309">
        <w:rPr>
          <w:rFonts w:ascii="Times New Roman" w:hAnsi="Times New Roman" w:cs="Times New Roman"/>
          <w:spacing w:val="5"/>
          <w:sz w:val="24"/>
          <w:szCs w:val="24"/>
          <w:shd w:val="clear" w:color="auto" w:fill="FFFFFF"/>
        </w:rPr>
        <w:t>et al.[</w:t>
      </w:r>
      <w:proofErr w:type="gramEnd"/>
      <w:r w:rsidRPr="00801309">
        <w:rPr>
          <w:rFonts w:ascii="Times New Roman" w:hAnsi="Times New Roman" w:cs="Times New Roman"/>
          <w:spacing w:val="5"/>
          <w:sz w:val="24"/>
          <w:szCs w:val="24"/>
          <w:shd w:val="clear" w:color="auto" w:fill="FFFFFF"/>
        </w:rPr>
        <w:t>5] combined MLP and SOM (Self-Organized Maps) in order to predict US banks’ financial failure up to three years before it occurs. Another balanced dataset was </w:t>
      </w:r>
      <w:r w:rsidRPr="00801309">
        <w:rPr>
          <w:rStyle w:val="rcolor3"/>
          <w:rFonts w:ascii="Times New Roman" w:hAnsi="Times New Roman" w:cs="Times New Roman"/>
          <w:spacing w:val="5"/>
          <w:sz w:val="24"/>
          <w:szCs w:val="24"/>
          <w:shd w:val="clear" w:color="auto" w:fill="FFFFFF"/>
        </w:rPr>
        <w:t>employed by </w:t>
      </w:r>
      <w:proofErr w:type="spellStart"/>
      <w:r w:rsidRPr="00801309">
        <w:rPr>
          <w:rFonts w:ascii="Times New Roman" w:hAnsi="Times New Roman" w:cs="Times New Roman"/>
          <w:spacing w:val="5"/>
          <w:sz w:val="24"/>
          <w:szCs w:val="24"/>
          <w:shd w:val="clear" w:color="auto" w:fill="FFFFFF"/>
        </w:rPr>
        <w:t>Lanbouri</w:t>
      </w:r>
      <w:proofErr w:type="spellEnd"/>
      <w:r w:rsidRPr="00801309">
        <w:rPr>
          <w:rFonts w:ascii="Times New Roman" w:hAnsi="Times New Roman" w:cs="Times New Roman"/>
          <w:spacing w:val="5"/>
          <w:sz w:val="24"/>
          <w:szCs w:val="24"/>
          <w:shd w:val="clear" w:color="auto" w:fill="FFFFFF"/>
        </w:rPr>
        <w:t xml:space="preserve"> et al., who proposed a hybrid model (DBN and SVM) to predict French companies’ financial distress. However, the authors of these works have used small dataset to evaluate the performance of the proposed combinations of algorithms. Datasets considered for bankruptcy prediction datasets are not usually well balanced, as only few bankrupted companies are in the sample, it is necessary to rely on data balancing techniques like SMOTE.</w:t>
      </w:r>
    </w:p>
    <w:p w14:paraId="06985517" w14:textId="44D0921F" w:rsidR="006F7074" w:rsidRPr="00801309" w:rsidRDefault="006F7074" w:rsidP="003738BE">
      <w:pPr>
        <w:spacing w:line="360" w:lineRule="auto"/>
        <w:jc w:val="both"/>
        <w:rPr>
          <w:rFonts w:ascii="Times New Roman" w:hAnsi="Times New Roman" w:cs="Times New Roman"/>
          <w:spacing w:val="5"/>
          <w:sz w:val="24"/>
          <w:szCs w:val="24"/>
          <w:shd w:val="clear" w:color="auto" w:fill="FFFFFF"/>
        </w:rPr>
      </w:pPr>
      <w:r w:rsidRPr="00801309">
        <w:rPr>
          <w:rFonts w:ascii="Times New Roman" w:hAnsi="Times New Roman" w:cs="Times New Roman"/>
          <w:spacing w:val="5"/>
          <w:sz w:val="24"/>
          <w:szCs w:val="24"/>
          <w:shd w:val="clear" w:color="auto" w:fill="FFFFFF"/>
        </w:rPr>
        <w:t xml:space="preserve">we have used the dataset described in </w:t>
      </w:r>
      <w:proofErr w:type="spellStart"/>
      <w:r w:rsidRPr="00801309">
        <w:rPr>
          <w:rFonts w:ascii="Times New Roman" w:hAnsi="Times New Roman" w:cs="Times New Roman"/>
          <w:spacing w:val="5"/>
          <w:sz w:val="24"/>
          <w:szCs w:val="24"/>
          <w:shd w:val="clear" w:color="auto" w:fill="FFFFFF"/>
        </w:rPr>
        <w:t>Zieba</w:t>
      </w:r>
      <w:proofErr w:type="spellEnd"/>
      <w:r w:rsidRPr="00801309">
        <w:rPr>
          <w:rFonts w:ascii="Times New Roman" w:hAnsi="Times New Roman" w:cs="Times New Roman"/>
          <w:spacing w:val="5"/>
          <w:sz w:val="24"/>
          <w:szCs w:val="24"/>
          <w:shd w:val="clear" w:color="auto" w:fill="FFFFFF"/>
        </w:rPr>
        <w:t xml:space="preserve"> and Co. Data which has data of Polish companies that went bankrupt between 2007 and 2013, and from companies that continued to operate between 2000 and 2012, were used to create an extremely imbalanced dataset. In the same work, the Polish companies’ dataset was used to compare several classifiers’ performance with approaches that applies Extreme Gradient Boosting (EXGB) for learning an ensemble of decision trees, obtaining significant results with respect to the other methods they studied such as J48, RF, SVM and AdaBoost.</w:t>
      </w:r>
    </w:p>
    <w:p w14:paraId="108277DF" w14:textId="6BC0EAED" w:rsidR="00CC7BAF" w:rsidRPr="00801309" w:rsidRDefault="00D40E00" w:rsidP="003738BE">
      <w:pPr>
        <w:spacing w:line="360" w:lineRule="auto"/>
        <w:jc w:val="both"/>
        <w:rPr>
          <w:rFonts w:ascii="Times New Roman" w:hAnsi="Times New Roman" w:cs="Times New Roman"/>
          <w:sz w:val="40"/>
          <w:szCs w:val="40"/>
          <w:lang w:val="en-IN"/>
        </w:rPr>
      </w:pPr>
      <w:r w:rsidRPr="00801309">
        <w:rPr>
          <w:rFonts w:ascii="Times New Roman" w:hAnsi="Times New Roman" w:cs="Times New Roman"/>
          <w:sz w:val="40"/>
          <w:szCs w:val="40"/>
          <w:lang w:val="en-IN"/>
        </w:rPr>
        <w:t>2.1</w:t>
      </w:r>
      <w:r w:rsidRPr="00801309">
        <w:rPr>
          <w:rFonts w:ascii="Times New Roman" w:hAnsi="Times New Roman" w:cs="Times New Roman"/>
          <w:sz w:val="40"/>
          <w:szCs w:val="40"/>
          <w:lang w:val="en-IN"/>
        </w:rPr>
        <w:tab/>
      </w:r>
      <w:r w:rsidR="00CC7BAF" w:rsidRPr="00801309">
        <w:rPr>
          <w:rFonts w:ascii="Times New Roman" w:hAnsi="Times New Roman" w:cs="Times New Roman"/>
          <w:sz w:val="40"/>
          <w:szCs w:val="40"/>
          <w:lang w:val="en-IN"/>
        </w:rPr>
        <w:t>D</w:t>
      </w:r>
      <w:r w:rsidRPr="00801309">
        <w:rPr>
          <w:rFonts w:ascii="Times New Roman" w:hAnsi="Times New Roman" w:cs="Times New Roman"/>
          <w:sz w:val="40"/>
          <w:szCs w:val="40"/>
          <w:lang w:val="en-IN"/>
        </w:rPr>
        <w:t>ata Profiling</w:t>
      </w:r>
      <w:r w:rsidR="0031015C" w:rsidRPr="00801309">
        <w:rPr>
          <w:rFonts w:ascii="Times New Roman" w:hAnsi="Times New Roman" w:cs="Times New Roman"/>
          <w:sz w:val="40"/>
          <w:szCs w:val="40"/>
          <w:lang w:val="en-IN"/>
        </w:rPr>
        <w:t xml:space="preserve"> </w:t>
      </w:r>
    </w:p>
    <w:p w14:paraId="0432BE24" w14:textId="77777777" w:rsidR="00FF48D9" w:rsidRPr="00801309" w:rsidRDefault="00FF48D9" w:rsidP="00FF48D9">
      <w:pPr>
        <w:spacing w:line="360" w:lineRule="auto"/>
        <w:jc w:val="both"/>
        <w:rPr>
          <w:rFonts w:ascii="Arial" w:hAnsi="Arial" w:cs="Arial"/>
          <w:sz w:val="24"/>
          <w:szCs w:val="24"/>
        </w:rPr>
      </w:pPr>
      <w:r w:rsidRPr="00801309">
        <w:rPr>
          <w:rFonts w:ascii="Arial" w:hAnsi="Arial" w:cs="Arial"/>
          <w:sz w:val="24"/>
          <w:szCs w:val="24"/>
        </w:rPr>
        <w:t xml:space="preserve">Company bankruptcy was defined based on the business regulations of the Taiwan Stock Exchange. The Taiwan Stock Exchange is a financial institution located in Taipei, Taiwan. It has over 900 listed companies. It was established in 1961 and began operating as a stock exchange on 9 February 1962. The data were collected from the Taiwan Economic Journal for the years 1999 to 2009. The Taiwanese Bankruptcy Prediction data was obtained from UCI Machine Learning Repository. </w:t>
      </w:r>
    </w:p>
    <w:p w14:paraId="29B52F7D" w14:textId="77777777" w:rsidR="00FF48D9" w:rsidRPr="00801309" w:rsidRDefault="00FF48D9" w:rsidP="00FF48D9">
      <w:pPr>
        <w:spacing w:after="240" w:line="360" w:lineRule="auto"/>
        <w:jc w:val="both"/>
        <w:rPr>
          <w:rFonts w:ascii="Arial" w:hAnsi="Arial" w:cs="Arial"/>
          <w:sz w:val="24"/>
          <w:szCs w:val="24"/>
        </w:rPr>
      </w:pPr>
      <w:r w:rsidRPr="00801309">
        <w:rPr>
          <w:rFonts w:ascii="Arial" w:hAnsi="Arial" w:cs="Arial"/>
          <w:sz w:val="24"/>
          <w:szCs w:val="24"/>
        </w:rPr>
        <w:t>The Taiwanese Bankruptcy Dataset contains:</w:t>
      </w:r>
    </w:p>
    <w:p w14:paraId="26EBA208" w14:textId="77777777" w:rsidR="00FF48D9" w:rsidRPr="00801309" w:rsidRDefault="00FF48D9" w:rsidP="00FF48D9">
      <w:pPr>
        <w:numPr>
          <w:ilvl w:val="0"/>
          <w:numId w:val="2"/>
        </w:numPr>
        <w:spacing w:before="100" w:beforeAutospacing="1" w:after="60" w:line="360" w:lineRule="auto"/>
        <w:jc w:val="both"/>
        <w:rPr>
          <w:rFonts w:ascii="Arial" w:hAnsi="Arial" w:cs="Arial"/>
          <w:sz w:val="24"/>
          <w:szCs w:val="24"/>
        </w:rPr>
      </w:pPr>
      <w:r w:rsidRPr="00801309">
        <w:rPr>
          <w:rFonts w:ascii="Arial" w:hAnsi="Arial" w:cs="Arial"/>
          <w:sz w:val="24"/>
          <w:szCs w:val="24"/>
        </w:rPr>
        <w:lastRenderedPageBreak/>
        <w:t>95 features (X1-X95, business regulations of Taiwan Stock Exchange)</w:t>
      </w:r>
    </w:p>
    <w:p w14:paraId="38B3DBA8" w14:textId="77777777" w:rsidR="00FF48D9" w:rsidRPr="00801309" w:rsidRDefault="00FF48D9" w:rsidP="00FF48D9">
      <w:pPr>
        <w:numPr>
          <w:ilvl w:val="0"/>
          <w:numId w:val="2"/>
        </w:numPr>
        <w:spacing w:before="100" w:beforeAutospacing="1" w:after="60" w:line="360" w:lineRule="auto"/>
        <w:jc w:val="both"/>
        <w:rPr>
          <w:rFonts w:ascii="Arial" w:hAnsi="Arial" w:cs="Arial"/>
          <w:sz w:val="24"/>
          <w:szCs w:val="24"/>
        </w:rPr>
      </w:pPr>
      <w:r w:rsidRPr="00801309">
        <w:rPr>
          <w:rFonts w:ascii="Arial" w:hAnsi="Arial" w:cs="Arial"/>
          <w:sz w:val="24"/>
          <w:szCs w:val="24"/>
        </w:rPr>
        <w:t>1 Vector of labels</w:t>
      </w:r>
    </w:p>
    <w:p w14:paraId="66FE9232" w14:textId="77777777" w:rsidR="00FF48D9" w:rsidRPr="00801309" w:rsidRDefault="00FF48D9" w:rsidP="00FF48D9">
      <w:pPr>
        <w:spacing w:after="240" w:line="360" w:lineRule="auto"/>
        <w:jc w:val="both"/>
        <w:rPr>
          <w:rFonts w:ascii="Arial" w:hAnsi="Arial" w:cs="Arial"/>
          <w:sz w:val="24"/>
          <w:szCs w:val="24"/>
        </w:rPr>
      </w:pPr>
      <w:r w:rsidRPr="00801309">
        <w:rPr>
          <w:rFonts w:ascii="Arial" w:hAnsi="Arial" w:cs="Arial"/>
          <w:sz w:val="24"/>
          <w:szCs w:val="24"/>
        </w:rPr>
        <w:t xml:space="preserve">Our aim is to use these features to understand their impact on the selected models and how they can help us recognizing the companies that are close to </w:t>
      </w:r>
      <w:proofErr w:type="spellStart"/>
      <w:r w:rsidRPr="00801309">
        <w:rPr>
          <w:rFonts w:ascii="Arial" w:hAnsi="Arial" w:cs="Arial"/>
          <w:sz w:val="24"/>
          <w:szCs w:val="24"/>
        </w:rPr>
        <w:t>bankrupcty</w:t>
      </w:r>
      <w:proofErr w:type="spellEnd"/>
      <w:r w:rsidRPr="00801309">
        <w:rPr>
          <w:rFonts w:ascii="Arial" w:hAnsi="Arial" w:cs="Arial"/>
          <w:sz w:val="24"/>
          <w:szCs w:val="24"/>
        </w:rPr>
        <w:t xml:space="preserve">. All the variables that are part of this dataset are numeric and complete in nature. The data includes </w:t>
      </w:r>
      <w:proofErr w:type="gramStart"/>
      <w:r w:rsidRPr="00801309">
        <w:rPr>
          <w:rFonts w:ascii="Arial" w:hAnsi="Arial" w:cs="Arial"/>
          <w:sz w:val="24"/>
          <w:szCs w:val="24"/>
        </w:rPr>
        <w:t>a majority of</w:t>
      </w:r>
      <w:proofErr w:type="gramEnd"/>
      <w:r w:rsidRPr="00801309">
        <w:rPr>
          <w:rFonts w:ascii="Arial" w:hAnsi="Arial" w:cs="Arial"/>
          <w:sz w:val="24"/>
          <w:szCs w:val="24"/>
        </w:rPr>
        <w:t xml:space="preserve"> numerical attributes that help understand the possibility of bankruptcy. We will use various predictive models to see how accurately we predict which companies will face bankruptcy in the future. This is the same data set that was used by Liang D and </w:t>
      </w:r>
      <w:proofErr w:type="gramStart"/>
      <w:r w:rsidRPr="00801309">
        <w:rPr>
          <w:rFonts w:ascii="Arial" w:hAnsi="Arial" w:cs="Arial"/>
          <w:sz w:val="24"/>
          <w:szCs w:val="24"/>
        </w:rPr>
        <w:t>Co[</w:t>
      </w:r>
      <w:proofErr w:type="gramEnd"/>
      <w:r w:rsidRPr="00801309">
        <w:rPr>
          <w:rFonts w:ascii="Arial" w:hAnsi="Arial" w:cs="Arial"/>
          <w:sz w:val="24"/>
          <w:szCs w:val="24"/>
        </w:rPr>
        <w:t>2] for research and donated to UCI community.</w:t>
      </w:r>
    </w:p>
    <w:tbl>
      <w:tblPr>
        <w:tblStyle w:val="TableGrid"/>
        <w:tblW w:w="9350" w:type="dxa"/>
        <w:tblLook w:val="04A0" w:firstRow="1" w:lastRow="0" w:firstColumn="1" w:lastColumn="0" w:noHBand="0" w:noVBand="1"/>
      </w:tblPr>
      <w:tblGrid>
        <w:gridCol w:w="4675"/>
        <w:gridCol w:w="4675"/>
      </w:tblGrid>
      <w:tr w:rsidR="00FF48D9" w:rsidRPr="00801309" w14:paraId="176E0706" w14:textId="77777777" w:rsidTr="00597BB9">
        <w:trPr>
          <w:trHeight w:val="290"/>
        </w:trPr>
        <w:tc>
          <w:tcPr>
            <w:tcW w:w="4675" w:type="dxa"/>
            <w:noWrap/>
            <w:hideMark/>
          </w:tcPr>
          <w:p w14:paraId="4F3B8405" w14:textId="77777777" w:rsidR="00FF48D9" w:rsidRPr="00801309" w:rsidRDefault="00FF48D9" w:rsidP="00597BB9">
            <w:pPr>
              <w:spacing w:line="360" w:lineRule="auto"/>
              <w:jc w:val="both"/>
              <w:rPr>
                <w:rFonts w:ascii="Arial" w:eastAsia="Times New Roman" w:hAnsi="Arial" w:cs="Arial"/>
                <w:color w:val="123654"/>
                <w:sz w:val="24"/>
                <w:szCs w:val="24"/>
              </w:rPr>
            </w:pPr>
            <w:r w:rsidRPr="00801309">
              <w:rPr>
                <w:rFonts w:ascii="Arial" w:eastAsia="Times New Roman" w:hAnsi="Arial" w:cs="Arial"/>
                <w:color w:val="123654"/>
                <w:sz w:val="24"/>
                <w:szCs w:val="24"/>
              </w:rPr>
              <w:t>X1 Cost of Interest-bearing Debt</w:t>
            </w:r>
          </w:p>
        </w:tc>
        <w:tc>
          <w:tcPr>
            <w:tcW w:w="4675" w:type="dxa"/>
            <w:noWrap/>
            <w:hideMark/>
          </w:tcPr>
          <w:p w14:paraId="39449752"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X49 Fixed Assets Per Employee</w:t>
            </w:r>
          </w:p>
        </w:tc>
      </w:tr>
      <w:tr w:rsidR="00FF48D9" w:rsidRPr="00801309" w14:paraId="16571388" w14:textId="77777777" w:rsidTr="00597BB9">
        <w:trPr>
          <w:trHeight w:val="290"/>
        </w:trPr>
        <w:tc>
          <w:tcPr>
            <w:tcW w:w="4675" w:type="dxa"/>
            <w:noWrap/>
            <w:hideMark/>
          </w:tcPr>
          <w:p w14:paraId="731029AC"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 Cash Reinvestment Ratio</w:t>
            </w:r>
          </w:p>
        </w:tc>
        <w:tc>
          <w:tcPr>
            <w:tcW w:w="4675" w:type="dxa"/>
            <w:noWrap/>
            <w:hideMark/>
          </w:tcPr>
          <w:p w14:paraId="4E1BAA0A"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X50 total assets to GNP price</w:t>
            </w:r>
          </w:p>
        </w:tc>
      </w:tr>
      <w:tr w:rsidR="00FF48D9" w:rsidRPr="00801309" w14:paraId="46791778" w14:textId="77777777" w:rsidTr="00597BB9">
        <w:trPr>
          <w:trHeight w:val="290"/>
        </w:trPr>
        <w:tc>
          <w:tcPr>
            <w:tcW w:w="4675" w:type="dxa"/>
            <w:noWrap/>
            <w:hideMark/>
          </w:tcPr>
          <w:p w14:paraId="2595105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 Current Ratio</w:t>
            </w:r>
          </w:p>
        </w:tc>
        <w:tc>
          <w:tcPr>
            <w:tcW w:w="4675" w:type="dxa"/>
            <w:noWrap/>
            <w:hideMark/>
          </w:tcPr>
          <w:p w14:paraId="62A09B7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 xml:space="preserve">X51 Return </w:t>
            </w:r>
            <w:proofErr w:type="gramStart"/>
            <w:r w:rsidRPr="00801309">
              <w:rPr>
                <w:rFonts w:ascii="Arial" w:eastAsia="Times New Roman" w:hAnsi="Arial" w:cs="Arial"/>
                <w:color w:val="000000"/>
                <w:sz w:val="24"/>
                <w:szCs w:val="24"/>
              </w:rPr>
              <w:t>On</w:t>
            </w:r>
            <w:proofErr w:type="gramEnd"/>
            <w:r w:rsidRPr="00801309">
              <w:rPr>
                <w:rFonts w:ascii="Arial" w:eastAsia="Times New Roman" w:hAnsi="Arial" w:cs="Arial"/>
                <w:color w:val="000000"/>
                <w:sz w:val="24"/>
                <w:szCs w:val="24"/>
              </w:rPr>
              <w:t xml:space="preserve"> Total Assets(C)</w:t>
            </w:r>
          </w:p>
        </w:tc>
      </w:tr>
      <w:tr w:rsidR="00FF48D9" w:rsidRPr="00801309" w14:paraId="5BEC76B0" w14:textId="77777777" w:rsidTr="00597BB9">
        <w:trPr>
          <w:trHeight w:val="290"/>
        </w:trPr>
        <w:tc>
          <w:tcPr>
            <w:tcW w:w="4675" w:type="dxa"/>
            <w:noWrap/>
            <w:hideMark/>
          </w:tcPr>
          <w:p w14:paraId="2E863E5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 Acid Test</w:t>
            </w:r>
          </w:p>
        </w:tc>
        <w:tc>
          <w:tcPr>
            <w:tcW w:w="4675" w:type="dxa"/>
            <w:noWrap/>
            <w:hideMark/>
          </w:tcPr>
          <w:p w14:paraId="6F138BF0"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 xml:space="preserve">X52 Return </w:t>
            </w:r>
            <w:proofErr w:type="gramStart"/>
            <w:r w:rsidRPr="00801309">
              <w:rPr>
                <w:rFonts w:ascii="Arial" w:eastAsia="Times New Roman" w:hAnsi="Arial" w:cs="Arial"/>
                <w:color w:val="000000"/>
                <w:sz w:val="24"/>
                <w:szCs w:val="24"/>
              </w:rPr>
              <w:t>On</w:t>
            </w:r>
            <w:proofErr w:type="gramEnd"/>
            <w:r w:rsidRPr="00801309">
              <w:rPr>
                <w:rFonts w:ascii="Arial" w:eastAsia="Times New Roman" w:hAnsi="Arial" w:cs="Arial"/>
                <w:color w:val="000000"/>
                <w:sz w:val="24"/>
                <w:szCs w:val="24"/>
              </w:rPr>
              <w:t xml:space="preserve"> Total Assets(A)</w:t>
            </w:r>
          </w:p>
        </w:tc>
      </w:tr>
      <w:tr w:rsidR="00FF48D9" w:rsidRPr="00801309" w14:paraId="1E2D5642" w14:textId="77777777" w:rsidTr="00597BB9">
        <w:trPr>
          <w:trHeight w:val="290"/>
        </w:trPr>
        <w:tc>
          <w:tcPr>
            <w:tcW w:w="4675" w:type="dxa"/>
            <w:noWrap/>
            <w:hideMark/>
          </w:tcPr>
          <w:p w14:paraId="19922B8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X5 Interest Expenses/Total Revenue</w:t>
            </w:r>
          </w:p>
        </w:tc>
        <w:tc>
          <w:tcPr>
            <w:tcW w:w="4675" w:type="dxa"/>
            <w:noWrap/>
            <w:hideMark/>
          </w:tcPr>
          <w:p w14:paraId="179DDCD3"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 xml:space="preserve">X53 Return </w:t>
            </w:r>
            <w:proofErr w:type="gramStart"/>
            <w:r w:rsidRPr="00801309">
              <w:rPr>
                <w:rFonts w:ascii="Arial" w:eastAsia="Times New Roman" w:hAnsi="Arial" w:cs="Arial"/>
                <w:color w:val="000000"/>
                <w:sz w:val="24"/>
                <w:szCs w:val="24"/>
              </w:rPr>
              <w:t>On</w:t>
            </w:r>
            <w:proofErr w:type="gramEnd"/>
            <w:r w:rsidRPr="00801309">
              <w:rPr>
                <w:rFonts w:ascii="Arial" w:eastAsia="Times New Roman" w:hAnsi="Arial" w:cs="Arial"/>
                <w:color w:val="000000"/>
                <w:sz w:val="24"/>
                <w:szCs w:val="24"/>
              </w:rPr>
              <w:t xml:space="preserve"> Total Assets(B)</w:t>
            </w:r>
          </w:p>
        </w:tc>
      </w:tr>
      <w:tr w:rsidR="00FF48D9" w:rsidRPr="00801309" w14:paraId="2CC91B89" w14:textId="77777777" w:rsidTr="00597BB9">
        <w:trPr>
          <w:trHeight w:val="290"/>
        </w:trPr>
        <w:tc>
          <w:tcPr>
            <w:tcW w:w="4675" w:type="dxa"/>
            <w:noWrap/>
            <w:hideMark/>
          </w:tcPr>
          <w:p w14:paraId="4C52E004"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 Total Liability/Equity Ratio</w:t>
            </w:r>
          </w:p>
        </w:tc>
        <w:tc>
          <w:tcPr>
            <w:tcW w:w="4675" w:type="dxa"/>
            <w:noWrap/>
            <w:hideMark/>
          </w:tcPr>
          <w:p w14:paraId="2268E294"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X54 Gross Profit /Net Sales</w:t>
            </w:r>
          </w:p>
        </w:tc>
      </w:tr>
      <w:tr w:rsidR="00FF48D9" w:rsidRPr="00801309" w14:paraId="43F79B34" w14:textId="77777777" w:rsidTr="00597BB9">
        <w:trPr>
          <w:trHeight w:val="290"/>
        </w:trPr>
        <w:tc>
          <w:tcPr>
            <w:tcW w:w="4675" w:type="dxa"/>
            <w:noWrap/>
            <w:hideMark/>
          </w:tcPr>
          <w:p w14:paraId="3A323375"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 Liability/Total Assets</w:t>
            </w:r>
          </w:p>
        </w:tc>
        <w:tc>
          <w:tcPr>
            <w:tcW w:w="4675" w:type="dxa"/>
            <w:noWrap/>
            <w:hideMark/>
          </w:tcPr>
          <w:p w14:paraId="32ECDD6E"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X55 Realized Gross Profit/Net Sales</w:t>
            </w:r>
          </w:p>
        </w:tc>
      </w:tr>
      <w:tr w:rsidR="00FF48D9" w:rsidRPr="00801309" w14:paraId="7EBB73DE" w14:textId="77777777" w:rsidTr="00597BB9">
        <w:trPr>
          <w:trHeight w:val="290"/>
        </w:trPr>
        <w:tc>
          <w:tcPr>
            <w:tcW w:w="4675" w:type="dxa"/>
            <w:noWrap/>
            <w:hideMark/>
          </w:tcPr>
          <w:p w14:paraId="0D09F65B"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 Interest-bearing Debt/Equity</w:t>
            </w:r>
          </w:p>
        </w:tc>
        <w:tc>
          <w:tcPr>
            <w:tcW w:w="4675" w:type="dxa"/>
            <w:noWrap/>
            <w:hideMark/>
          </w:tcPr>
          <w:p w14:paraId="523CBA14"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X56 Operating Income /Net Sales</w:t>
            </w:r>
          </w:p>
        </w:tc>
      </w:tr>
      <w:tr w:rsidR="00FF48D9" w:rsidRPr="00801309" w14:paraId="48A7F2CC" w14:textId="77777777" w:rsidTr="00597BB9">
        <w:trPr>
          <w:trHeight w:val="290"/>
        </w:trPr>
        <w:tc>
          <w:tcPr>
            <w:tcW w:w="4675" w:type="dxa"/>
            <w:noWrap/>
            <w:hideMark/>
          </w:tcPr>
          <w:p w14:paraId="78590D59"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X9 Contingent Liability/Equity</w:t>
            </w:r>
          </w:p>
        </w:tc>
        <w:tc>
          <w:tcPr>
            <w:tcW w:w="4675" w:type="dxa"/>
            <w:noWrap/>
            <w:hideMark/>
          </w:tcPr>
          <w:p w14:paraId="0B61F95C"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X57 Pre-Tax Income/Net Sales</w:t>
            </w:r>
          </w:p>
        </w:tc>
      </w:tr>
      <w:tr w:rsidR="00FF48D9" w:rsidRPr="00801309" w14:paraId="4696679A" w14:textId="77777777" w:rsidTr="00597BB9">
        <w:trPr>
          <w:trHeight w:val="290"/>
        </w:trPr>
        <w:tc>
          <w:tcPr>
            <w:tcW w:w="4675" w:type="dxa"/>
            <w:noWrap/>
            <w:hideMark/>
          </w:tcPr>
          <w:p w14:paraId="6E1A54AC"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X10 Operating Income/Capital</w:t>
            </w:r>
          </w:p>
        </w:tc>
        <w:tc>
          <w:tcPr>
            <w:tcW w:w="4675" w:type="dxa"/>
            <w:noWrap/>
            <w:hideMark/>
          </w:tcPr>
          <w:p w14:paraId="032F3F2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X58 Net Income/Net Sales</w:t>
            </w:r>
          </w:p>
        </w:tc>
      </w:tr>
      <w:tr w:rsidR="00FF48D9" w:rsidRPr="00801309" w14:paraId="78FA520E" w14:textId="77777777" w:rsidTr="00597BB9">
        <w:trPr>
          <w:trHeight w:val="290"/>
        </w:trPr>
        <w:tc>
          <w:tcPr>
            <w:tcW w:w="4675" w:type="dxa"/>
            <w:noWrap/>
            <w:hideMark/>
          </w:tcPr>
          <w:p w14:paraId="13114DC6"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X11 Pretax Income/Capital</w:t>
            </w:r>
          </w:p>
        </w:tc>
        <w:tc>
          <w:tcPr>
            <w:tcW w:w="4675" w:type="dxa"/>
            <w:noWrap/>
            <w:hideMark/>
          </w:tcPr>
          <w:p w14:paraId="19E172B5"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X59 Net Non-operating Income Ratio</w:t>
            </w:r>
          </w:p>
        </w:tc>
      </w:tr>
      <w:tr w:rsidR="00FF48D9" w:rsidRPr="00801309" w14:paraId="03669E20" w14:textId="77777777" w:rsidTr="00597BB9">
        <w:trPr>
          <w:trHeight w:val="290"/>
        </w:trPr>
        <w:tc>
          <w:tcPr>
            <w:tcW w:w="4675" w:type="dxa"/>
            <w:noWrap/>
            <w:hideMark/>
          </w:tcPr>
          <w:p w14:paraId="362AEE2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X12 Working Capital to Total Assets</w:t>
            </w:r>
          </w:p>
        </w:tc>
        <w:tc>
          <w:tcPr>
            <w:tcW w:w="4675" w:type="dxa"/>
            <w:noWrap/>
            <w:hideMark/>
          </w:tcPr>
          <w:p w14:paraId="27FF2CCE"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X60 Net Income-Exclude Disposal Gain or Loss/Net Sales</w:t>
            </w:r>
          </w:p>
        </w:tc>
      </w:tr>
      <w:tr w:rsidR="00FF48D9" w:rsidRPr="00801309" w14:paraId="4A329DF2" w14:textId="77777777" w:rsidTr="00597BB9">
        <w:trPr>
          <w:trHeight w:val="290"/>
        </w:trPr>
        <w:tc>
          <w:tcPr>
            <w:tcW w:w="4675" w:type="dxa"/>
            <w:noWrap/>
            <w:hideMark/>
          </w:tcPr>
          <w:p w14:paraId="12CCE973"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X13 Quick Assets/Total assets</w:t>
            </w:r>
          </w:p>
        </w:tc>
        <w:tc>
          <w:tcPr>
            <w:tcW w:w="4675" w:type="dxa"/>
            <w:noWrap/>
            <w:hideMark/>
          </w:tcPr>
          <w:p w14:paraId="5A24A09D"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X61 EPS-Net Income</w:t>
            </w:r>
          </w:p>
        </w:tc>
      </w:tr>
      <w:tr w:rsidR="00FF48D9" w:rsidRPr="00801309" w14:paraId="76224EA5" w14:textId="77777777" w:rsidTr="00597BB9">
        <w:trPr>
          <w:trHeight w:val="290"/>
        </w:trPr>
        <w:tc>
          <w:tcPr>
            <w:tcW w:w="4675" w:type="dxa"/>
            <w:noWrap/>
            <w:hideMark/>
          </w:tcPr>
          <w:p w14:paraId="12E230D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X14 Current Assets/Total Assets</w:t>
            </w:r>
          </w:p>
        </w:tc>
        <w:tc>
          <w:tcPr>
            <w:tcW w:w="4675" w:type="dxa"/>
            <w:noWrap/>
            <w:hideMark/>
          </w:tcPr>
          <w:p w14:paraId="0A799A54"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X62 Pretax Income Per Share</w:t>
            </w:r>
          </w:p>
        </w:tc>
      </w:tr>
      <w:tr w:rsidR="00FF48D9" w:rsidRPr="00801309" w14:paraId="734DB9EB" w14:textId="77777777" w:rsidTr="00597BB9">
        <w:trPr>
          <w:trHeight w:val="290"/>
        </w:trPr>
        <w:tc>
          <w:tcPr>
            <w:tcW w:w="4675" w:type="dxa"/>
            <w:noWrap/>
            <w:hideMark/>
          </w:tcPr>
          <w:p w14:paraId="1D3010B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X15 Cash/Total Assets</w:t>
            </w:r>
          </w:p>
        </w:tc>
        <w:tc>
          <w:tcPr>
            <w:tcW w:w="4675" w:type="dxa"/>
            <w:noWrap/>
            <w:hideMark/>
          </w:tcPr>
          <w:p w14:paraId="57FF2C2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X63 Retained Earnings to Total Assets</w:t>
            </w:r>
          </w:p>
        </w:tc>
      </w:tr>
      <w:tr w:rsidR="00FF48D9" w:rsidRPr="00801309" w14:paraId="56B1E1C0" w14:textId="77777777" w:rsidTr="00597BB9">
        <w:trPr>
          <w:trHeight w:val="290"/>
        </w:trPr>
        <w:tc>
          <w:tcPr>
            <w:tcW w:w="4675" w:type="dxa"/>
            <w:noWrap/>
            <w:hideMark/>
          </w:tcPr>
          <w:p w14:paraId="07E25FD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X16 Quick Assets/Current Liability</w:t>
            </w:r>
          </w:p>
        </w:tc>
        <w:tc>
          <w:tcPr>
            <w:tcW w:w="4675" w:type="dxa"/>
            <w:noWrap/>
            <w:hideMark/>
          </w:tcPr>
          <w:p w14:paraId="12836B23"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X64 Total Income to Total Expenses</w:t>
            </w:r>
          </w:p>
        </w:tc>
      </w:tr>
      <w:tr w:rsidR="00FF48D9" w:rsidRPr="00801309" w14:paraId="0358D660" w14:textId="77777777" w:rsidTr="00597BB9">
        <w:trPr>
          <w:trHeight w:val="290"/>
        </w:trPr>
        <w:tc>
          <w:tcPr>
            <w:tcW w:w="4675" w:type="dxa"/>
            <w:noWrap/>
            <w:hideMark/>
          </w:tcPr>
          <w:p w14:paraId="012E59E5"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X17 Cash/Current Liability</w:t>
            </w:r>
          </w:p>
        </w:tc>
        <w:tc>
          <w:tcPr>
            <w:tcW w:w="4675" w:type="dxa"/>
            <w:noWrap/>
            <w:hideMark/>
          </w:tcPr>
          <w:p w14:paraId="6A3B632E"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X65 Total Expenses to Assets</w:t>
            </w:r>
          </w:p>
        </w:tc>
      </w:tr>
      <w:tr w:rsidR="00FF48D9" w:rsidRPr="00801309" w14:paraId="009C7172" w14:textId="77777777" w:rsidTr="00597BB9">
        <w:trPr>
          <w:trHeight w:val="290"/>
        </w:trPr>
        <w:tc>
          <w:tcPr>
            <w:tcW w:w="4675" w:type="dxa"/>
            <w:noWrap/>
            <w:hideMark/>
          </w:tcPr>
          <w:p w14:paraId="0224C6B8"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X18 Current Liability to Assets</w:t>
            </w:r>
          </w:p>
        </w:tc>
        <w:tc>
          <w:tcPr>
            <w:tcW w:w="4675" w:type="dxa"/>
            <w:noWrap/>
            <w:hideMark/>
          </w:tcPr>
          <w:p w14:paraId="57E829E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X66 Net Income to Total Assets</w:t>
            </w:r>
          </w:p>
        </w:tc>
      </w:tr>
      <w:tr w:rsidR="00FF48D9" w:rsidRPr="00801309" w14:paraId="5A501B49" w14:textId="77777777" w:rsidTr="00597BB9">
        <w:trPr>
          <w:trHeight w:val="290"/>
        </w:trPr>
        <w:tc>
          <w:tcPr>
            <w:tcW w:w="4675" w:type="dxa"/>
            <w:noWrap/>
            <w:hideMark/>
          </w:tcPr>
          <w:p w14:paraId="0CB8C376"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X19 Operating Funds to Liability</w:t>
            </w:r>
          </w:p>
        </w:tc>
        <w:tc>
          <w:tcPr>
            <w:tcW w:w="4675" w:type="dxa"/>
            <w:noWrap/>
            <w:hideMark/>
          </w:tcPr>
          <w:p w14:paraId="272F3D51"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X67 Gross Profit to Sales</w:t>
            </w:r>
          </w:p>
        </w:tc>
      </w:tr>
      <w:tr w:rsidR="00FF48D9" w:rsidRPr="00801309" w14:paraId="4E81C549" w14:textId="77777777" w:rsidTr="00597BB9">
        <w:trPr>
          <w:trHeight w:val="290"/>
        </w:trPr>
        <w:tc>
          <w:tcPr>
            <w:tcW w:w="4675" w:type="dxa"/>
            <w:noWrap/>
            <w:hideMark/>
          </w:tcPr>
          <w:p w14:paraId="4E33B352"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lastRenderedPageBreak/>
              <w:t>X20 Inventory/Working Capital</w:t>
            </w:r>
          </w:p>
        </w:tc>
        <w:tc>
          <w:tcPr>
            <w:tcW w:w="4675" w:type="dxa"/>
            <w:noWrap/>
            <w:hideMark/>
          </w:tcPr>
          <w:p w14:paraId="3073333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X68 Net Income to Stockholder's Equity</w:t>
            </w:r>
          </w:p>
        </w:tc>
      </w:tr>
      <w:tr w:rsidR="00FF48D9" w:rsidRPr="00801309" w14:paraId="3B61A293" w14:textId="77777777" w:rsidTr="00597BB9">
        <w:trPr>
          <w:trHeight w:val="290"/>
        </w:trPr>
        <w:tc>
          <w:tcPr>
            <w:tcW w:w="4675" w:type="dxa"/>
            <w:noWrap/>
            <w:hideMark/>
          </w:tcPr>
          <w:p w14:paraId="637A73B5"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X21 Inventory/Current Liability</w:t>
            </w:r>
          </w:p>
        </w:tc>
        <w:tc>
          <w:tcPr>
            <w:tcW w:w="4675" w:type="dxa"/>
            <w:noWrap/>
            <w:hideMark/>
          </w:tcPr>
          <w:p w14:paraId="6BB5E00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X69 One if Net Income is Negative for the Last Two Years; Zero Otherwise</w:t>
            </w:r>
          </w:p>
        </w:tc>
      </w:tr>
      <w:tr w:rsidR="00FF48D9" w:rsidRPr="00801309" w14:paraId="0BA1DD8E" w14:textId="77777777" w:rsidTr="00597BB9">
        <w:trPr>
          <w:trHeight w:val="290"/>
        </w:trPr>
        <w:tc>
          <w:tcPr>
            <w:tcW w:w="4675" w:type="dxa"/>
            <w:noWrap/>
            <w:hideMark/>
          </w:tcPr>
          <w:p w14:paraId="2BA6B673"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X22 Current Liabilities/Liability</w:t>
            </w:r>
          </w:p>
        </w:tc>
        <w:tc>
          <w:tcPr>
            <w:tcW w:w="4675" w:type="dxa"/>
            <w:noWrap/>
            <w:hideMark/>
          </w:tcPr>
          <w:p w14:paraId="35B21379"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X70 (Inventory +Accounts Receivables) /Equity</w:t>
            </w:r>
          </w:p>
        </w:tc>
      </w:tr>
      <w:tr w:rsidR="00FF48D9" w:rsidRPr="00801309" w14:paraId="20CC1B65" w14:textId="77777777" w:rsidTr="00597BB9">
        <w:trPr>
          <w:trHeight w:val="290"/>
        </w:trPr>
        <w:tc>
          <w:tcPr>
            <w:tcW w:w="4675" w:type="dxa"/>
            <w:noWrap/>
            <w:hideMark/>
          </w:tcPr>
          <w:p w14:paraId="5BBD46D5"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X23 Working Capital/Equity</w:t>
            </w:r>
          </w:p>
        </w:tc>
        <w:tc>
          <w:tcPr>
            <w:tcW w:w="4675" w:type="dxa"/>
            <w:noWrap/>
            <w:hideMark/>
          </w:tcPr>
          <w:p w14:paraId="075346B4"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X71 Total Asset Turnover</w:t>
            </w:r>
          </w:p>
        </w:tc>
      </w:tr>
      <w:tr w:rsidR="00FF48D9" w:rsidRPr="00801309" w14:paraId="1337635C" w14:textId="77777777" w:rsidTr="00597BB9">
        <w:trPr>
          <w:trHeight w:val="290"/>
        </w:trPr>
        <w:tc>
          <w:tcPr>
            <w:tcW w:w="4675" w:type="dxa"/>
            <w:noWrap/>
            <w:hideMark/>
          </w:tcPr>
          <w:p w14:paraId="5143A76A"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X24 Current Liabilities/Equity</w:t>
            </w:r>
          </w:p>
        </w:tc>
        <w:tc>
          <w:tcPr>
            <w:tcW w:w="4675" w:type="dxa"/>
            <w:noWrap/>
            <w:hideMark/>
          </w:tcPr>
          <w:p w14:paraId="2B7A706A"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X72 Accounts Receivable Turnover</w:t>
            </w:r>
          </w:p>
        </w:tc>
      </w:tr>
      <w:tr w:rsidR="00FF48D9" w:rsidRPr="00801309" w14:paraId="707D4901" w14:textId="77777777" w:rsidTr="00597BB9">
        <w:trPr>
          <w:trHeight w:val="290"/>
        </w:trPr>
        <w:tc>
          <w:tcPr>
            <w:tcW w:w="4675" w:type="dxa"/>
            <w:noWrap/>
            <w:hideMark/>
          </w:tcPr>
          <w:p w14:paraId="4EEB7386"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X25 Long-term Liability to Current Assets</w:t>
            </w:r>
          </w:p>
        </w:tc>
        <w:tc>
          <w:tcPr>
            <w:tcW w:w="4675" w:type="dxa"/>
            <w:noWrap/>
            <w:hideMark/>
          </w:tcPr>
          <w:p w14:paraId="39BBB0E0"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X73 Days Receivable Outstanding</w:t>
            </w:r>
          </w:p>
        </w:tc>
      </w:tr>
      <w:tr w:rsidR="00FF48D9" w:rsidRPr="00801309" w14:paraId="18CABA47" w14:textId="77777777" w:rsidTr="00597BB9">
        <w:trPr>
          <w:trHeight w:val="290"/>
        </w:trPr>
        <w:tc>
          <w:tcPr>
            <w:tcW w:w="4675" w:type="dxa"/>
            <w:noWrap/>
            <w:hideMark/>
          </w:tcPr>
          <w:p w14:paraId="11669E15"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X26 Current Liability to Current Assets</w:t>
            </w:r>
          </w:p>
        </w:tc>
        <w:tc>
          <w:tcPr>
            <w:tcW w:w="4675" w:type="dxa"/>
            <w:noWrap/>
            <w:hideMark/>
          </w:tcPr>
          <w:p w14:paraId="28CB42B4"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X74 Inventory Turnover</w:t>
            </w:r>
          </w:p>
        </w:tc>
      </w:tr>
      <w:tr w:rsidR="00FF48D9" w:rsidRPr="00801309" w14:paraId="6BAF1273" w14:textId="77777777" w:rsidTr="00597BB9">
        <w:trPr>
          <w:trHeight w:val="290"/>
        </w:trPr>
        <w:tc>
          <w:tcPr>
            <w:tcW w:w="4675" w:type="dxa"/>
            <w:noWrap/>
            <w:hideMark/>
          </w:tcPr>
          <w:p w14:paraId="3458E2D3"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X27 One if Total Liability exceeds Total Assets;</w:t>
            </w:r>
          </w:p>
        </w:tc>
        <w:tc>
          <w:tcPr>
            <w:tcW w:w="4675" w:type="dxa"/>
            <w:noWrap/>
            <w:hideMark/>
          </w:tcPr>
          <w:p w14:paraId="510298DC"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X75 Fixed Asset Turnover</w:t>
            </w:r>
          </w:p>
        </w:tc>
      </w:tr>
      <w:tr w:rsidR="00FF48D9" w:rsidRPr="00801309" w14:paraId="5E8BDBAB" w14:textId="77777777" w:rsidTr="00597BB9">
        <w:trPr>
          <w:trHeight w:val="290"/>
        </w:trPr>
        <w:tc>
          <w:tcPr>
            <w:tcW w:w="4675" w:type="dxa"/>
            <w:noWrap/>
            <w:hideMark/>
          </w:tcPr>
          <w:p w14:paraId="3663C083"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X28 Equity to Liability</w:t>
            </w:r>
          </w:p>
        </w:tc>
        <w:tc>
          <w:tcPr>
            <w:tcW w:w="4675" w:type="dxa"/>
            <w:noWrap/>
            <w:hideMark/>
          </w:tcPr>
          <w:p w14:paraId="2BDD2973"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X76 Equity Turnover</w:t>
            </w:r>
          </w:p>
        </w:tc>
      </w:tr>
      <w:tr w:rsidR="00FF48D9" w:rsidRPr="00801309" w14:paraId="30D12CF2" w14:textId="77777777" w:rsidTr="00597BB9">
        <w:trPr>
          <w:trHeight w:val="290"/>
        </w:trPr>
        <w:tc>
          <w:tcPr>
            <w:tcW w:w="4675" w:type="dxa"/>
            <w:noWrap/>
            <w:hideMark/>
          </w:tcPr>
          <w:p w14:paraId="3677267C"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X29 Equity/Total Assets</w:t>
            </w:r>
          </w:p>
        </w:tc>
        <w:tc>
          <w:tcPr>
            <w:tcW w:w="4675" w:type="dxa"/>
            <w:noWrap/>
            <w:hideMark/>
          </w:tcPr>
          <w:p w14:paraId="140C2416"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X77 Current Assets to Sales</w:t>
            </w:r>
          </w:p>
        </w:tc>
      </w:tr>
      <w:tr w:rsidR="00FF48D9" w:rsidRPr="00801309" w14:paraId="2EBAE1E3" w14:textId="77777777" w:rsidTr="00597BB9">
        <w:trPr>
          <w:trHeight w:val="290"/>
        </w:trPr>
        <w:tc>
          <w:tcPr>
            <w:tcW w:w="4675" w:type="dxa"/>
            <w:noWrap/>
            <w:hideMark/>
          </w:tcPr>
          <w:p w14:paraId="63B6084B"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 xml:space="preserve">X30 (Long-term </w:t>
            </w:r>
            <w:proofErr w:type="spellStart"/>
            <w:r w:rsidRPr="00801309">
              <w:rPr>
                <w:rFonts w:ascii="Arial" w:eastAsia="Times New Roman" w:hAnsi="Arial" w:cs="Arial"/>
                <w:color w:val="000000"/>
                <w:sz w:val="24"/>
                <w:szCs w:val="24"/>
              </w:rPr>
              <w:t>Liability+Equity</w:t>
            </w:r>
            <w:proofErr w:type="spellEnd"/>
            <w:r w:rsidRPr="00801309">
              <w:rPr>
                <w:rFonts w:ascii="Arial" w:eastAsia="Times New Roman" w:hAnsi="Arial" w:cs="Arial"/>
                <w:color w:val="000000"/>
                <w:sz w:val="24"/>
                <w:szCs w:val="24"/>
              </w:rPr>
              <w:t>)/Fixed Assets</w:t>
            </w:r>
          </w:p>
        </w:tc>
        <w:tc>
          <w:tcPr>
            <w:tcW w:w="4675" w:type="dxa"/>
            <w:noWrap/>
            <w:hideMark/>
          </w:tcPr>
          <w:p w14:paraId="596910EB"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X78 Quick Assets to Sales</w:t>
            </w:r>
          </w:p>
        </w:tc>
      </w:tr>
      <w:tr w:rsidR="00FF48D9" w:rsidRPr="00801309" w14:paraId="04F6A37C" w14:textId="77777777" w:rsidTr="00597BB9">
        <w:trPr>
          <w:trHeight w:val="290"/>
        </w:trPr>
        <w:tc>
          <w:tcPr>
            <w:tcW w:w="4675" w:type="dxa"/>
            <w:noWrap/>
            <w:hideMark/>
          </w:tcPr>
          <w:p w14:paraId="52788520"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X31 Fixed Assets to Assets</w:t>
            </w:r>
          </w:p>
        </w:tc>
        <w:tc>
          <w:tcPr>
            <w:tcW w:w="4675" w:type="dxa"/>
            <w:noWrap/>
            <w:hideMark/>
          </w:tcPr>
          <w:p w14:paraId="7497F749"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X79 Working Capital to Sales</w:t>
            </w:r>
          </w:p>
        </w:tc>
      </w:tr>
      <w:tr w:rsidR="00FF48D9" w:rsidRPr="00801309" w14:paraId="5E1E11CC" w14:textId="77777777" w:rsidTr="00597BB9">
        <w:trPr>
          <w:trHeight w:val="290"/>
        </w:trPr>
        <w:tc>
          <w:tcPr>
            <w:tcW w:w="4675" w:type="dxa"/>
            <w:noWrap/>
            <w:hideMark/>
          </w:tcPr>
          <w:p w14:paraId="04EA782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X32 Current Liability to Liability</w:t>
            </w:r>
          </w:p>
        </w:tc>
        <w:tc>
          <w:tcPr>
            <w:tcW w:w="4675" w:type="dxa"/>
            <w:noWrap/>
            <w:hideMark/>
          </w:tcPr>
          <w:p w14:paraId="3211560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X80 Cash to Sales</w:t>
            </w:r>
          </w:p>
        </w:tc>
      </w:tr>
      <w:tr w:rsidR="00FF48D9" w:rsidRPr="00801309" w14:paraId="1C08CF3B" w14:textId="77777777" w:rsidTr="00597BB9">
        <w:trPr>
          <w:trHeight w:val="290"/>
        </w:trPr>
        <w:tc>
          <w:tcPr>
            <w:tcW w:w="4675" w:type="dxa"/>
            <w:noWrap/>
            <w:hideMark/>
          </w:tcPr>
          <w:p w14:paraId="429DB559"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X33 Current Liability to Equity</w:t>
            </w:r>
          </w:p>
        </w:tc>
        <w:tc>
          <w:tcPr>
            <w:tcW w:w="4675" w:type="dxa"/>
            <w:noWrap/>
            <w:hideMark/>
          </w:tcPr>
          <w:p w14:paraId="3742E2E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X81 Cash Flow to Sales</w:t>
            </w:r>
          </w:p>
        </w:tc>
      </w:tr>
      <w:tr w:rsidR="00FF48D9" w:rsidRPr="00801309" w14:paraId="1D240F83" w14:textId="77777777" w:rsidTr="00597BB9">
        <w:trPr>
          <w:trHeight w:val="290"/>
        </w:trPr>
        <w:tc>
          <w:tcPr>
            <w:tcW w:w="4675" w:type="dxa"/>
            <w:noWrap/>
            <w:hideMark/>
          </w:tcPr>
          <w:p w14:paraId="1902CD33"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X34 Equity to Long-term Liability</w:t>
            </w:r>
          </w:p>
        </w:tc>
        <w:tc>
          <w:tcPr>
            <w:tcW w:w="4675" w:type="dxa"/>
            <w:noWrap/>
            <w:hideMark/>
          </w:tcPr>
          <w:p w14:paraId="1B86CAF0"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X82 No-credit Interval</w:t>
            </w:r>
          </w:p>
        </w:tc>
      </w:tr>
      <w:tr w:rsidR="00FF48D9" w:rsidRPr="00801309" w14:paraId="7738329F" w14:textId="77777777" w:rsidTr="00597BB9">
        <w:trPr>
          <w:trHeight w:val="290"/>
        </w:trPr>
        <w:tc>
          <w:tcPr>
            <w:tcW w:w="4675" w:type="dxa"/>
            <w:noWrap/>
            <w:hideMark/>
          </w:tcPr>
          <w:p w14:paraId="0B73E285"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X35 Liability to Equity</w:t>
            </w:r>
          </w:p>
        </w:tc>
        <w:tc>
          <w:tcPr>
            <w:tcW w:w="4675" w:type="dxa"/>
            <w:noWrap/>
            <w:hideMark/>
          </w:tcPr>
          <w:p w14:paraId="77C5B831"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X83 Cash Flow from Operating/Current Liabilities</w:t>
            </w:r>
          </w:p>
        </w:tc>
      </w:tr>
      <w:tr w:rsidR="00FF48D9" w:rsidRPr="00801309" w14:paraId="7C989E5D" w14:textId="77777777" w:rsidTr="00597BB9">
        <w:trPr>
          <w:trHeight w:val="290"/>
        </w:trPr>
        <w:tc>
          <w:tcPr>
            <w:tcW w:w="4675" w:type="dxa"/>
            <w:noWrap/>
            <w:hideMark/>
          </w:tcPr>
          <w:p w14:paraId="41FB03A9"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X36 Degree of Financial Leverage</w:t>
            </w:r>
          </w:p>
        </w:tc>
        <w:tc>
          <w:tcPr>
            <w:tcW w:w="4675" w:type="dxa"/>
            <w:noWrap/>
            <w:hideMark/>
          </w:tcPr>
          <w:p w14:paraId="55C834A6"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X84 Cash Flow to Total Assets</w:t>
            </w:r>
          </w:p>
        </w:tc>
      </w:tr>
      <w:tr w:rsidR="00FF48D9" w:rsidRPr="00801309" w14:paraId="1F1C0ACE" w14:textId="77777777" w:rsidTr="00597BB9">
        <w:trPr>
          <w:trHeight w:val="290"/>
        </w:trPr>
        <w:tc>
          <w:tcPr>
            <w:tcW w:w="4675" w:type="dxa"/>
            <w:noWrap/>
            <w:hideMark/>
          </w:tcPr>
          <w:p w14:paraId="060062BB"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X37 Interest Coverage Ratio</w:t>
            </w:r>
          </w:p>
        </w:tc>
        <w:tc>
          <w:tcPr>
            <w:tcW w:w="4675" w:type="dxa"/>
            <w:noWrap/>
            <w:hideMark/>
          </w:tcPr>
          <w:p w14:paraId="57D846AC"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X85 Cash Flow to Liability</w:t>
            </w:r>
          </w:p>
        </w:tc>
      </w:tr>
      <w:tr w:rsidR="00FF48D9" w:rsidRPr="00801309" w14:paraId="7450A1B0" w14:textId="77777777" w:rsidTr="00597BB9">
        <w:trPr>
          <w:trHeight w:val="290"/>
        </w:trPr>
        <w:tc>
          <w:tcPr>
            <w:tcW w:w="4675" w:type="dxa"/>
            <w:noWrap/>
            <w:hideMark/>
          </w:tcPr>
          <w:p w14:paraId="11D73DE8"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X38 Operating Expenses/Net Sales</w:t>
            </w:r>
          </w:p>
        </w:tc>
        <w:tc>
          <w:tcPr>
            <w:tcW w:w="4675" w:type="dxa"/>
            <w:noWrap/>
            <w:hideMark/>
          </w:tcPr>
          <w:p w14:paraId="096EA22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X86 CFO to Assets</w:t>
            </w:r>
          </w:p>
        </w:tc>
      </w:tr>
      <w:tr w:rsidR="00FF48D9" w:rsidRPr="00801309" w14:paraId="7D839717" w14:textId="77777777" w:rsidTr="00597BB9">
        <w:trPr>
          <w:trHeight w:val="290"/>
        </w:trPr>
        <w:tc>
          <w:tcPr>
            <w:tcW w:w="4675" w:type="dxa"/>
            <w:noWrap/>
            <w:hideMark/>
          </w:tcPr>
          <w:p w14:paraId="5457DB1E"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X39 (Research and Development Expenses)/Net Sales</w:t>
            </w:r>
          </w:p>
        </w:tc>
        <w:tc>
          <w:tcPr>
            <w:tcW w:w="4675" w:type="dxa"/>
            <w:noWrap/>
            <w:hideMark/>
          </w:tcPr>
          <w:p w14:paraId="497DE33E"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X87 Cash Flow to Equity</w:t>
            </w:r>
          </w:p>
        </w:tc>
      </w:tr>
      <w:tr w:rsidR="00FF48D9" w:rsidRPr="00801309" w14:paraId="48CBF0BB" w14:textId="77777777" w:rsidTr="00597BB9">
        <w:trPr>
          <w:trHeight w:val="290"/>
        </w:trPr>
        <w:tc>
          <w:tcPr>
            <w:tcW w:w="4675" w:type="dxa"/>
            <w:noWrap/>
            <w:hideMark/>
          </w:tcPr>
          <w:p w14:paraId="3C4837D4"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X40 Effective Tax Rate</w:t>
            </w:r>
          </w:p>
        </w:tc>
        <w:tc>
          <w:tcPr>
            <w:tcW w:w="4675" w:type="dxa"/>
            <w:noWrap/>
            <w:hideMark/>
          </w:tcPr>
          <w:p w14:paraId="39929E34"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X88 Realized Gross Profit Growth Rate</w:t>
            </w:r>
          </w:p>
        </w:tc>
      </w:tr>
      <w:tr w:rsidR="00FF48D9" w:rsidRPr="00801309" w14:paraId="4E3BD2E4" w14:textId="77777777" w:rsidTr="00597BB9">
        <w:trPr>
          <w:trHeight w:val="290"/>
        </w:trPr>
        <w:tc>
          <w:tcPr>
            <w:tcW w:w="4675" w:type="dxa"/>
            <w:noWrap/>
            <w:hideMark/>
          </w:tcPr>
          <w:p w14:paraId="52DF067B"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X41 Book Value Per Share(B)</w:t>
            </w:r>
          </w:p>
        </w:tc>
        <w:tc>
          <w:tcPr>
            <w:tcW w:w="4675" w:type="dxa"/>
            <w:noWrap/>
            <w:hideMark/>
          </w:tcPr>
          <w:p w14:paraId="510880A3"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X89 Operating Income Growth</w:t>
            </w:r>
          </w:p>
        </w:tc>
      </w:tr>
      <w:tr w:rsidR="00FF48D9" w:rsidRPr="00801309" w14:paraId="527E8EE9" w14:textId="77777777" w:rsidTr="00597BB9">
        <w:trPr>
          <w:trHeight w:val="290"/>
        </w:trPr>
        <w:tc>
          <w:tcPr>
            <w:tcW w:w="4675" w:type="dxa"/>
            <w:noWrap/>
            <w:hideMark/>
          </w:tcPr>
          <w:p w14:paraId="68166152"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X42 Book Value Per Share(A)</w:t>
            </w:r>
          </w:p>
        </w:tc>
        <w:tc>
          <w:tcPr>
            <w:tcW w:w="4675" w:type="dxa"/>
            <w:noWrap/>
            <w:hideMark/>
          </w:tcPr>
          <w:p w14:paraId="3DA0879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X90 Net Income Growth</w:t>
            </w:r>
          </w:p>
        </w:tc>
      </w:tr>
      <w:tr w:rsidR="00FF48D9" w:rsidRPr="00801309" w14:paraId="6A797104" w14:textId="77777777" w:rsidTr="00597BB9">
        <w:trPr>
          <w:trHeight w:val="290"/>
        </w:trPr>
        <w:tc>
          <w:tcPr>
            <w:tcW w:w="4675" w:type="dxa"/>
            <w:noWrap/>
            <w:hideMark/>
          </w:tcPr>
          <w:p w14:paraId="5C3D5F6D"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lastRenderedPageBreak/>
              <w:t>X43 Book Value Per Share(C)</w:t>
            </w:r>
          </w:p>
        </w:tc>
        <w:tc>
          <w:tcPr>
            <w:tcW w:w="4675" w:type="dxa"/>
            <w:noWrap/>
            <w:hideMark/>
          </w:tcPr>
          <w:p w14:paraId="3982D02F"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X91 Continuing Operating Income after Tax Growth</w:t>
            </w:r>
          </w:p>
        </w:tc>
      </w:tr>
      <w:tr w:rsidR="00FF48D9" w:rsidRPr="00801309" w14:paraId="774109A0" w14:textId="77777777" w:rsidTr="00597BB9">
        <w:trPr>
          <w:trHeight w:val="290"/>
        </w:trPr>
        <w:tc>
          <w:tcPr>
            <w:tcW w:w="4675" w:type="dxa"/>
            <w:noWrap/>
            <w:hideMark/>
          </w:tcPr>
          <w:p w14:paraId="4FF18D67"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X44 Cash Flow Per Share</w:t>
            </w:r>
          </w:p>
        </w:tc>
        <w:tc>
          <w:tcPr>
            <w:tcW w:w="4675" w:type="dxa"/>
            <w:noWrap/>
            <w:hideMark/>
          </w:tcPr>
          <w:p w14:paraId="00CA984A"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X92 Net Income-Excluding Disposal Gain or Loss Growth</w:t>
            </w:r>
          </w:p>
        </w:tc>
      </w:tr>
      <w:tr w:rsidR="00FF48D9" w:rsidRPr="00801309" w14:paraId="77C61704" w14:textId="77777777" w:rsidTr="00597BB9">
        <w:trPr>
          <w:trHeight w:val="290"/>
        </w:trPr>
        <w:tc>
          <w:tcPr>
            <w:tcW w:w="4675" w:type="dxa"/>
            <w:noWrap/>
            <w:hideMark/>
          </w:tcPr>
          <w:p w14:paraId="151B288E"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X45 Sales Per Share</w:t>
            </w:r>
          </w:p>
        </w:tc>
        <w:tc>
          <w:tcPr>
            <w:tcW w:w="4675" w:type="dxa"/>
            <w:noWrap/>
            <w:hideMark/>
          </w:tcPr>
          <w:p w14:paraId="4DEF7E1E"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X93 Total Asset Growth</w:t>
            </w:r>
          </w:p>
        </w:tc>
      </w:tr>
      <w:tr w:rsidR="00FF48D9" w:rsidRPr="00801309" w14:paraId="53251847" w14:textId="77777777" w:rsidTr="00597BB9">
        <w:trPr>
          <w:trHeight w:val="290"/>
        </w:trPr>
        <w:tc>
          <w:tcPr>
            <w:tcW w:w="4675" w:type="dxa"/>
            <w:noWrap/>
            <w:hideMark/>
          </w:tcPr>
          <w:p w14:paraId="056DF7A8"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X46 Operating Income Per Share</w:t>
            </w:r>
          </w:p>
        </w:tc>
        <w:tc>
          <w:tcPr>
            <w:tcW w:w="4675" w:type="dxa"/>
            <w:noWrap/>
            <w:hideMark/>
          </w:tcPr>
          <w:p w14:paraId="66C29D9A"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X94 Total Equity Growth</w:t>
            </w:r>
          </w:p>
        </w:tc>
      </w:tr>
      <w:tr w:rsidR="00FF48D9" w:rsidRPr="00801309" w14:paraId="6C9E2029" w14:textId="77777777" w:rsidTr="00597BB9">
        <w:trPr>
          <w:trHeight w:val="290"/>
        </w:trPr>
        <w:tc>
          <w:tcPr>
            <w:tcW w:w="4675" w:type="dxa"/>
            <w:noWrap/>
            <w:hideMark/>
          </w:tcPr>
          <w:p w14:paraId="512134E2"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X47 Sales Per Employee</w:t>
            </w:r>
          </w:p>
        </w:tc>
        <w:tc>
          <w:tcPr>
            <w:tcW w:w="4675" w:type="dxa"/>
            <w:noWrap/>
            <w:hideMark/>
          </w:tcPr>
          <w:p w14:paraId="01F69AD2"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X95 Return on Total Asset Growth</w:t>
            </w:r>
          </w:p>
        </w:tc>
      </w:tr>
      <w:tr w:rsidR="00FF48D9" w:rsidRPr="00801309" w14:paraId="22104F16" w14:textId="77777777" w:rsidTr="00597BB9">
        <w:trPr>
          <w:trHeight w:val="290"/>
        </w:trPr>
        <w:tc>
          <w:tcPr>
            <w:tcW w:w="4675" w:type="dxa"/>
            <w:noWrap/>
            <w:hideMark/>
          </w:tcPr>
          <w:p w14:paraId="0944B5BE"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X48 Operation Income Per Employee</w:t>
            </w:r>
          </w:p>
        </w:tc>
        <w:tc>
          <w:tcPr>
            <w:tcW w:w="4675" w:type="dxa"/>
            <w:noWrap/>
            <w:hideMark/>
          </w:tcPr>
          <w:p w14:paraId="2BFCF358" w14:textId="77777777" w:rsidR="00FF48D9" w:rsidRPr="00801309" w:rsidRDefault="00FF48D9" w:rsidP="00597BB9">
            <w:pPr>
              <w:spacing w:line="360" w:lineRule="auto"/>
              <w:jc w:val="both"/>
              <w:rPr>
                <w:rFonts w:ascii="Arial" w:eastAsia="Times New Roman" w:hAnsi="Arial" w:cs="Arial"/>
                <w:color w:val="000000"/>
                <w:sz w:val="24"/>
                <w:szCs w:val="24"/>
              </w:rPr>
            </w:pPr>
            <w:r w:rsidRPr="00801309">
              <w:rPr>
                <w:rFonts w:ascii="Arial" w:eastAsia="Times New Roman" w:hAnsi="Arial" w:cs="Arial"/>
                <w:color w:val="000000"/>
                <w:sz w:val="24"/>
                <w:szCs w:val="24"/>
              </w:rPr>
              <w:t> </w:t>
            </w:r>
          </w:p>
        </w:tc>
      </w:tr>
    </w:tbl>
    <w:p w14:paraId="66B6C9D8" w14:textId="77777777" w:rsidR="00FF48D9" w:rsidRPr="00801309" w:rsidRDefault="00FF48D9" w:rsidP="00FF48D9">
      <w:pPr>
        <w:spacing w:after="240" w:line="360" w:lineRule="auto"/>
        <w:jc w:val="both"/>
        <w:rPr>
          <w:rFonts w:ascii="Arial" w:hAnsi="Arial" w:cs="Arial"/>
          <w:sz w:val="24"/>
          <w:szCs w:val="24"/>
        </w:rPr>
      </w:pPr>
    </w:p>
    <w:p w14:paraId="1C88CA3E" w14:textId="236CBC5F" w:rsidR="0031015C" w:rsidRPr="00801309" w:rsidRDefault="00D40E00" w:rsidP="002F4067">
      <w:pPr>
        <w:spacing w:line="360" w:lineRule="auto"/>
        <w:jc w:val="both"/>
        <w:rPr>
          <w:rFonts w:ascii="Times New Roman" w:hAnsi="Times New Roman" w:cs="Times New Roman"/>
          <w:sz w:val="40"/>
          <w:szCs w:val="40"/>
          <w:lang w:val="en-IN"/>
        </w:rPr>
      </w:pPr>
      <w:r w:rsidRPr="00801309">
        <w:rPr>
          <w:rFonts w:ascii="Times New Roman" w:hAnsi="Times New Roman" w:cs="Times New Roman"/>
          <w:sz w:val="40"/>
          <w:szCs w:val="40"/>
          <w:lang w:val="en-IN"/>
        </w:rPr>
        <w:t>2.2</w:t>
      </w:r>
      <w:r w:rsidRPr="00801309">
        <w:rPr>
          <w:rFonts w:ascii="Times New Roman" w:hAnsi="Times New Roman" w:cs="Times New Roman"/>
          <w:sz w:val="40"/>
          <w:szCs w:val="40"/>
          <w:lang w:val="en-IN"/>
        </w:rPr>
        <w:tab/>
      </w:r>
      <w:r w:rsidR="00FF48D9" w:rsidRPr="00801309">
        <w:rPr>
          <w:rFonts w:ascii="Times New Roman" w:hAnsi="Times New Roman" w:cs="Times New Roman"/>
          <w:sz w:val="40"/>
          <w:szCs w:val="40"/>
          <w:lang w:val="en-IN"/>
        </w:rPr>
        <w:t>Implementation</w:t>
      </w:r>
    </w:p>
    <w:p w14:paraId="65FB040C" w14:textId="534E9DD1" w:rsidR="00A63585" w:rsidRPr="00801309" w:rsidRDefault="00D40E00" w:rsidP="00A63585">
      <w:r w:rsidRPr="00801309">
        <w:rPr>
          <w:rFonts w:ascii="Times New Roman" w:hAnsi="Times New Roman" w:cs="Times New Roman"/>
          <w:sz w:val="36"/>
          <w:szCs w:val="36"/>
        </w:rPr>
        <w:t>2.2.1</w:t>
      </w:r>
      <w:r w:rsidRPr="00801309">
        <w:rPr>
          <w:rFonts w:ascii="Times New Roman" w:hAnsi="Times New Roman" w:cs="Times New Roman"/>
          <w:sz w:val="36"/>
          <w:szCs w:val="36"/>
        </w:rPr>
        <w:tab/>
        <w:t>A</w:t>
      </w:r>
      <w:r w:rsidR="00A63585" w:rsidRPr="00801309">
        <w:rPr>
          <w:rFonts w:ascii="Times New Roman" w:hAnsi="Times New Roman" w:cs="Times New Roman"/>
          <w:sz w:val="36"/>
          <w:szCs w:val="36"/>
        </w:rPr>
        <w:t>rtificial Neural Network</w:t>
      </w:r>
    </w:p>
    <w:p w14:paraId="69D73F6F" w14:textId="77777777" w:rsidR="00A63585" w:rsidRPr="00801309" w:rsidRDefault="00A63585" w:rsidP="00A63585">
      <w:pPr>
        <w:pStyle w:val="NormalWeb"/>
        <w:shd w:val="clear" w:color="auto" w:fill="FFFFFF"/>
        <w:spacing w:before="0" w:beforeAutospacing="0" w:after="336" w:afterAutospacing="0" w:line="360" w:lineRule="auto"/>
        <w:jc w:val="both"/>
        <w:rPr>
          <w:color w:val="3A3A3A"/>
        </w:rPr>
      </w:pPr>
      <w:r w:rsidRPr="00801309">
        <w:rPr>
          <w:color w:val="454545"/>
          <w:spacing w:val="-15"/>
          <w:bdr w:val="none" w:sz="0" w:space="0" w:color="auto" w:frame="1"/>
        </w:rPr>
        <w:t>ANN</w:t>
      </w:r>
      <w:r w:rsidRPr="00801309">
        <w:rPr>
          <w:color w:val="3A3A3A"/>
        </w:rPr>
        <w:t xml:space="preserve"> is a non-linear model </w:t>
      </w:r>
      <w:proofErr w:type="gramStart"/>
      <w:r w:rsidRPr="00801309">
        <w:rPr>
          <w:color w:val="3A3A3A"/>
        </w:rPr>
        <w:t>similar to</w:t>
      </w:r>
      <w:proofErr w:type="gramEnd"/>
      <w:r w:rsidRPr="00801309">
        <w:rPr>
          <w:color w:val="3A3A3A"/>
        </w:rPr>
        <w:t xml:space="preserve"> the biological neural network. An Artificial Neural Network is a computational network that resembles the original neurons of a human </w:t>
      </w:r>
      <w:proofErr w:type="gramStart"/>
      <w:r w:rsidRPr="00801309">
        <w:rPr>
          <w:color w:val="3A3A3A"/>
        </w:rPr>
        <w:t>brain,</w:t>
      </w:r>
      <w:proofErr w:type="gramEnd"/>
      <w:r w:rsidRPr="00801309">
        <w:rPr>
          <w:color w:val="3A3A3A"/>
        </w:rPr>
        <w:t xml:space="preserve"> hence ANN processing parts are called Artificial Neurons. The capabilities to learn, generalize the training data and derive results from complicated data is done by more interconnected neurons in ANN. For pattern, classification, trend identification, prediction, optimization problems, Artificial neural network is used. Without any programming, ANN will learn from the training data which has </w:t>
      </w:r>
      <w:proofErr w:type="gramStart"/>
      <w:r w:rsidRPr="00801309">
        <w:rPr>
          <w:color w:val="3A3A3A"/>
        </w:rPr>
        <w:t>input</w:t>
      </w:r>
      <w:proofErr w:type="gramEnd"/>
      <w:r w:rsidRPr="00801309">
        <w:rPr>
          <w:color w:val="3A3A3A"/>
        </w:rPr>
        <w:t xml:space="preserve"> and target output known. The capability to analyze information and answer the questions of a specific field is called an expert system that the learned neural network does. ANN processing elements are in the form of algorithms or hardware devices which is modeled after the human brain cerebral cortex neuronal structure. These networks are also called Neural Networks which is formed of many layers. The multiple layers that are interconnected called Multilayer Perceptron. Nodes refers to the neurons which are present in one layer. These nodes have an Activation function. The ANN has 3 main layers which are input layer, Hidden </w:t>
      </w:r>
      <w:proofErr w:type="gramStart"/>
      <w:r w:rsidRPr="00801309">
        <w:rPr>
          <w:color w:val="3A3A3A"/>
        </w:rPr>
        <w:t>layer</w:t>
      </w:r>
      <w:proofErr w:type="gramEnd"/>
      <w:r w:rsidRPr="00801309">
        <w:rPr>
          <w:color w:val="3A3A3A"/>
        </w:rPr>
        <w:t xml:space="preserve"> and Output layer.</w:t>
      </w:r>
    </w:p>
    <w:p w14:paraId="01A987EE" w14:textId="77777777" w:rsidR="00A63585" w:rsidRPr="00801309" w:rsidRDefault="00A63585" w:rsidP="00A63585">
      <w:pPr>
        <w:pStyle w:val="NormalWeb"/>
        <w:shd w:val="clear" w:color="auto" w:fill="FFFFFF"/>
        <w:spacing w:before="0" w:beforeAutospacing="0" w:after="336" w:afterAutospacing="0" w:line="360" w:lineRule="auto"/>
        <w:jc w:val="center"/>
        <w:rPr>
          <w:color w:val="3A3A3A"/>
        </w:rPr>
      </w:pPr>
      <w:r w:rsidRPr="00801309">
        <w:rPr>
          <w:noProof/>
          <w:color w:val="3A3A3A"/>
        </w:rPr>
        <w:lastRenderedPageBreak/>
        <w:drawing>
          <wp:inline distT="0" distB="0" distL="0" distR="0" wp14:anchorId="71A4A4BC" wp14:editId="5450B538">
            <wp:extent cx="3286125" cy="1724025"/>
            <wp:effectExtent l="19050" t="0" r="9525" b="0"/>
            <wp:docPr id="13" name="Picture 1" descr="Applied Deep Learning - Part 1: Artificial Neural Networks | by Arden  Derta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Deep Learning - Part 1: Artificial Neural Networks | by Arden  Dertat | Towards Data Science"/>
                    <pic:cNvPicPr>
                      <a:picLocks noChangeAspect="1" noChangeArrowheads="1"/>
                    </pic:cNvPicPr>
                  </pic:nvPicPr>
                  <pic:blipFill>
                    <a:blip r:embed="rId9"/>
                    <a:srcRect/>
                    <a:stretch>
                      <a:fillRect/>
                    </a:stretch>
                  </pic:blipFill>
                  <pic:spPr bwMode="auto">
                    <a:xfrm>
                      <a:off x="0" y="0"/>
                      <a:ext cx="3287008" cy="1724488"/>
                    </a:xfrm>
                    <a:prstGeom prst="rect">
                      <a:avLst/>
                    </a:prstGeom>
                    <a:noFill/>
                    <a:ln w="9525">
                      <a:noFill/>
                      <a:miter lim="800000"/>
                      <a:headEnd/>
                      <a:tailEnd/>
                    </a:ln>
                  </pic:spPr>
                </pic:pic>
              </a:graphicData>
            </a:graphic>
          </wp:inline>
        </w:drawing>
      </w:r>
    </w:p>
    <w:p w14:paraId="5FD05993" w14:textId="42A757CA" w:rsidR="00A63585" w:rsidRPr="00801309" w:rsidRDefault="00801309" w:rsidP="00A63585">
      <w:pPr>
        <w:spacing w:line="360" w:lineRule="auto"/>
        <w:jc w:val="center"/>
        <w:rPr>
          <w:rFonts w:ascii="Times New Roman" w:hAnsi="Times New Roman" w:cs="Times New Roman"/>
          <w:sz w:val="24"/>
          <w:szCs w:val="24"/>
        </w:rPr>
      </w:pPr>
      <w:r>
        <w:rPr>
          <w:rFonts w:ascii="Times New Roman" w:hAnsi="Times New Roman" w:cs="Times New Roman"/>
          <w:sz w:val="24"/>
          <w:szCs w:val="24"/>
        </w:rPr>
        <w:t>Fig 1:</w:t>
      </w:r>
      <w:r>
        <w:rPr>
          <w:rFonts w:ascii="Times New Roman" w:hAnsi="Times New Roman" w:cs="Times New Roman"/>
          <w:sz w:val="24"/>
          <w:szCs w:val="24"/>
        </w:rPr>
        <w:tab/>
      </w:r>
      <w:r w:rsidR="00A63585" w:rsidRPr="00801309">
        <w:rPr>
          <w:rFonts w:ascii="Times New Roman" w:hAnsi="Times New Roman" w:cs="Times New Roman"/>
          <w:sz w:val="24"/>
          <w:szCs w:val="24"/>
        </w:rPr>
        <w:t>Artificial Neural Network Architecture.</w:t>
      </w:r>
    </w:p>
    <w:p w14:paraId="57094B5F" w14:textId="77777777" w:rsidR="00A63585" w:rsidRPr="00801309" w:rsidRDefault="00A63585" w:rsidP="00A63585">
      <w:pPr>
        <w:pStyle w:val="NormalWeb"/>
        <w:shd w:val="clear" w:color="auto" w:fill="FFFFFF"/>
        <w:spacing w:before="0" w:beforeAutospacing="0" w:after="336" w:afterAutospacing="0" w:line="360" w:lineRule="auto"/>
        <w:jc w:val="both"/>
        <w:rPr>
          <w:color w:val="3A3A3A"/>
        </w:rPr>
      </w:pPr>
      <w:r w:rsidRPr="00801309">
        <w:rPr>
          <w:color w:val="3A3A3A"/>
        </w:rPr>
        <w:t>In the Input Layer, </w:t>
      </w:r>
      <w:proofErr w:type="gramStart"/>
      <w:r w:rsidRPr="00801309">
        <w:rPr>
          <w:color w:val="3A3A3A"/>
        </w:rPr>
        <w:t>The</w:t>
      </w:r>
      <w:proofErr w:type="gramEnd"/>
      <w:r w:rsidRPr="00801309">
        <w:rPr>
          <w:color w:val="3A3A3A"/>
        </w:rPr>
        <w:t xml:space="preserve"> input patterns are fed to the input layers. One or more hidden layers can be present in the ANN architecture. The processing that takes place in the inner layers is called hidden layers which calculates the output based on the weights which is the sum of weighted synapse connections. By removing the redundant information, the input is redefined by the hidden layers and send the information to the next hidden layer for further processing. This hidden layer connects to the output </w:t>
      </w:r>
      <w:proofErr w:type="gramStart"/>
      <w:r w:rsidRPr="00801309">
        <w:rPr>
          <w:color w:val="3A3A3A"/>
        </w:rPr>
        <w:t>layer  where</w:t>
      </w:r>
      <w:proofErr w:type="gramEnd"/>
      <w:r w:rsidRPr="00801309">
        <w:rPr>
          <w:color w:val="3A3A3A"/>
        </w:rPr>
        <w:t xml:space="preserve"> the output is shown.</w:t>
      </w:r>
    </w:p>
    <w:p w14:paraId="1A9D6131" w14:textId="670DD280" w:rsidR="00A63585" w:rsidRPr="00801309" w:rsidRDefault="00D40E00" w:rsidP="00A63585">
      <w:pPr>
        <w:rPr>
          <w:rFonts w:ascii="Times New Roman" w:hAnsi="Times New Roman" w:cs="Times New Roman"/>
          <w:sz w:val="36"/>
          <w:szCs w:val="36"/>
        </w:rPr>
      </w:pPr>
      <w:r w:rsidRPr="00801309">
        <w:rPr>
          <w:rFonts w:ascii="Times New Roman" w:hAnsi="Times New Roman" w:cs="Times New Roman"/>
          <w:sz w:val="36"/>
          <w:szCs w:val="36"/>
        </w:rPr>
        <w:t>2.2.2</w:t>
      </w:r>
      <w:r w:rsidR="00801309" w:rsidRPr="00801309">
        <w:rPr>
          <w:rFonts w:ascii="Times New Roman" w:hAnsi="Times New Roman" w:cs="Times New Roman"/>
          <w:sz w:val="36"/>
          <w:szCs w:val="36"/>
        </w:rPr>
        <w:tab/>
        <w:t xml:space="preserve">Long </w:t>
      </w:r>
      <w:proofErr w:type="gramStart"/>
      <w:r w:rsidR="00801309" w:rsidRPr="00801309">
        <w:rPr>
          <w:rFonts w:ascii="Times New Roman" w:hAnsi="Times New Roman" w:cs="Times New Roman"/>
          <w:sz w:val="36"/>
          <w:szCs w:val="36"/>
        </w:rPr>
        <w:t>Short Term</w:t>
      </w:r>
      <w:proofErr w:type="gramEnd"/>
      <w:r w:rsidR="00801309" w:rsidRPr="00801309">
        <w:rPr>
          <w:rFonts w:ascii="Times New Roman" w:hAnsi="Times New Roman" w:cs="Times New Roman"/>
          <w:sz w:val="36"/>
          <w:szCs w:val="36"/>
        </w:rPr>
        <w:t xml:space="preserve"> Memory</w:t>
      </w:r>
    </w:p>
    <w:p w14:paraId="22A65AF0" w14:textId="5C8DC4B5" w:rsidR="00A63585" w:rsidRPr="00801309" w:rsidRDefault="00801309" w:rsidP="00A63585">
      <w:pPr>
        <w:spacing w:line="360" w:lineRule="auto"/>
        <w:jc w:val="both"/>
        <w:rPr>
          <w:rFonts w:ascii="Times New Roman" w:hAnsi="Times New Roman" w:cs="Times New Roman"/>
          <w:color w:val="222222"/>
          <w:sz w:val="24"/>
          <w:szCs w:val="24"/>
          <w:shd w:val="clear" w:color="auto" w:fill="FFFFFF"/>
        </w:rPr>
      </w:pPr>
      <w:r w:rsidRPr="00801309">
        <w:rPr>
          <w:rFonts w:ascii="Times New Roman" w:hAnsi="Times New Roman" w:cs="Times New Roman"/>
          <w:sz w:val="24"/>
          <w:szCs w:val="24"/>
        </w:rPr>
        <w:t>LSTM</w:t>
      </w:r>
      <w:r w:rsidR="00A63585" w:rsidRPr="00801309">
        <w:rPr>
          <w:rFonts w:ascii="Times New Roman" w:hAnsi="Times New Roman" w:cs="Times New Roman"/>
          <w:color w:val="273239"/>
          <w:spacing w:val="2"/>
          <w:sz w:val="24"/>
          <w:szCs w:val="24"/>
          <w:shd w:val="clear" w:color="auto" w:fill="FFFFFF"/>
        </w:rPr>
        <w:t xml:space="preserve"> solve the Vanishing Exploding gradients problem encountered during the operation of a basic Recurrent Neural Network. </w:t>
      </w:r>
      <w:r w:rsidR="00A63585" w:rsidRPr="00801309">
        <w:rPr>
          <w:rFonts w:ascii="Times New Roman" w:hAnsi="Times New Roman" w:cs="Times New Roman"/>
          <w:color w:val="292929"/>
          <w:spacing w:val="-1"/>
          <w:sz w:val="24"/>
          <w:szCs w:val="24"/>
          <w:shd w:val="clear" w:color="auto" w:fill="FFFFFF"/>
        </w:rPr>
        <w:t xml:space="preserve">The Layers that get a small gradient update stops learning in RNN which are the earlier layers. RNN can forget the longer sequences, therefore having a short-term memory. </w:t>
      </w:r>
      <w:proofErr w:type="gramStart"/>
      <w:r w:rsidR="00A63585" w:rsidRPr="00801309">
        <w:rPr>
          <w:rFonts w:ascii="Times New Roman" w:hAnsi="Times New Roman" w:cs="Times New Roman"/>
          <w:color w:val="292929"/>
          <w:spacing w:val="-1"/>
          <w:sz w:val="24"/>
          <w:szCs w:val="24"/>
          <w:shd w:val="clear" w:color="auto" w:fill="FFFFFF"/>
        </w:rPr>
        <w:t>LSTM’s</w:t>
      </w:r>
      <w:proofErr w:type="gramEnd"/>
      <w:r w:rsidR="00A63585" w:rsidRPr="00801309">
        <w:rPr>
          <w:rFonts w:ascii="Times New Roman" w:hAnsi="Times New Roman" w:cs="Times New Roman"/>
          <w:color w:val="292929"/>
          <w:spacing w:val="-1"/>
          <w:sz w:val="24"/>
          <w:szCs w:val="24"/>
          <w:shd w:val="clear" w:color="auto" w:fill="FFFFFF"/>
        </w:rPr>
        <w:t xml:space="preserve"> were created as the result to short-term memory. </w:t>
      </w:r>
      <w:r w:rsidR="00A63585" w:rsidRPr="00801309">
        <w:rPr>
          <w:rFonts w:ascii="Times New Roman" w:hAnsi="Times New Roman" w:cs="Times New Roman"/>
          <w:color w:val="292929"/>
          <w:spacing w:val="-1"/>
          <w:sz w:val="24"/>
          <w:szCs w:val="24"/>
        </w:rPr>
        <w:t xml:space="preserve">LSTM is a type of Recurrent Neural Network developed for the handling sequential prediction problems like </w:t>
      </w:r>
      <w:r w:rsidR="00A63585" w:rsidRPr="00801309">
        <w:rPr>
          <w:rFonts w:ascii="Times New Roman" w:eastAsia="Times New Roman" w:hAnsi="Times New Roman" w:cs="Times New Roman"/>
          <w:color w:val="292929"/>
          <w:spacing w:val="-1"/>
          <w:sz w:val="24"/>
          <w:szCs w:val="24"/>
        </w:rPr>
        <w:t xml:space="preserve">Product Recommendation, Weather Forecasting, Text Translation, Stock Market prediction, etc. LSTM </w:t>
      </w:r>
      <w:r w:rsidR="00A63585" w:rsidRPr="00801309">
        <w:rPr>
          <w:rFonts w:ascii="Times New Roman" w:hAnsi="Times New Roman" w:cs="Times New Roman"/>
          <w:color w:val="292929"/>
          <w:spacing w:val="-1"/>
          <w:sz w:val="24"/>
          <w:szCs w:val="24"/>
          <w:shd w:val="clear" w:color="auto" w:fill="FFFFFF"/>
        </w:rPr>
        <w:t xml:space="preserve">have gates that can regulate the flow of information that is which data in a sequence is important to keep </w:t>
      </w:r>
      <w:proofErr w:type="gramStart"/>
      <w:r w:rsidR="00A63585" w:rsidRPr="00801309">
        <w:rPr>
          <w:rFonts w:ascii="Times New Roman" w:hAnsi="Times New Roman" w:cs="Times New Roman"/>
          <w:color w:val="292929"/>
          <w:spacing w:val="-1"/>
          <w:sz w:val="24"/>
          <w:szCs w:val="24"/>
          <w:shd w:val="clear" w:color="auto" w:fill="FFFFFF"/>
        </w:rPr>
        <w:t>to make</w:t>
      </w:r>
      <w:proofErr w:type="gramEnd"/>
      <w:r w:rsidR="00A63585" w:rsidRPr="00801309">
        <w:rPr>
          <w:rFonts w:ascii="Times New Roman" w:hAnsi="Times New Roman" w:cs="Times New Roman"/>
          <w:color w:val="292929"/>
          <w:spacing w:val="-1"/>
          <w:sz w:val="24"/>
          <w:szCs w:val="24"/>
          <w:shd w:val="clear" w:color="auto" w:fill="FFFFFF"/>
        </w:rPr>
        <w:t xml:space="preserve"> predictions or throw away the </w:t>
      </w:r>
      <w:proofErr w:type="spellStart"/>
      <w:r w:rsidR="00A63585" w:rsidRPr="00801309">
        <w:rPr>
          <w:rFonts w:ascii="Times New Roman" w:hAnsi="Times New Roman" w:cs="Times New Roman"/>
          <w:color w:val="292929"/>
          <w:spacing w:val="-1"/>
          <w:sz w:val="24"/>
          <w:szCs w:val="24"/>
          <w:shd w:val="clear" w:color="auto" w:fill="FFFFFF"/>
        </w:rPr>
        <w:t>non relevant</w:t>
      </w:r>
      <w:proofErr w:type="spellEnd"/>
      <w:r w:rsidR="00A63585" w:rsidRPr="00801309">
        <w:rPr>
          <w:rFonts w:ascii="Times New Roman" w:hAnsi="Times New Roman" w:cs="Times New Roman"/>
          <w:color w:val="292929"/>
          <w:spacing w:val="-1"/>
          <w:sz w:val="24"/>
          <w:szCs w:val="24"/>
          <w:shd w:val="clear" w:color="auto" w:fill="FFFFFF"/>
        </w:rPr>
        <w:t xml:space="preserve"> data. Passing the relevant information to the long chain of sequences to make predictions. </w:t>
      </w:r>
      <w:r w:rsidR="00A63585" w:rsidRPr="00801309">
        <w:rPr>
          <w:rFonts w:ascii="Times New Roman" w:hAnsi="Times New Roman" w:cs="Times New Roman"/>
          <w:color w:val="222222"/>
          <w:sz w:val="24"/>
          <w:szCs w:val="24"/>
          <w:shd w:val="clear" w:color="auto" w:fill="FFFFFF"/>
        </w:rPr>
        <w:t xml:space="preserve">LSTM network comprises of different memory blocks called cells. There are two states which is the cell state and the hidden state. </w:t>
      </w:r>
    </w:p>
    <w:p w14:paraId="62FB5D43" w14:textId="77777777" w:rsidR="00A63585" w:rsidRPr="00801309" w:rsidRDefault="00A63585" w:rsidP="00A63585">
      <w:pPr>
        <w:spacing w:line="360" w:lineRule="auto"/>
        <w:jc w:val="center"/>
        <w:rPr>
          <w:rFonts w:ascii="Times New Roman" w:hAnsi="Times New Roman" w:cs="Times New Roman"/>
          <w:color w:val="222222"/>
          <w:sz w:val="24"/>
          <w:szCs w:val="24"/>
          <w:shd w:val="clear" w:color="auto" w:fill="FFFFFF"/>
        </w:rPr>
      </w:pPr>
      <w:r w:rsidRPr="00801309">
        <w:rPr>
          <w:rFonts w:ascii="Times New Roman" w:hAnsi="Times New Roman" w:cs="Times New Roman"/>
          <w:noProof/>
          <w:color w:val="222222"/>
          <w:sz w:val="24"/>
          <w:szCs w:val="24"/>
          <w:shd w:val="clear" w:color="auto" w:fill="FFFFFF"/>
        </w:rPr>
        <w:lastRenderedPageBreak/>
        <w:drawing>
          <wp:inline distT="0" distB="0" distL="0" distR="0" wp14:anchorId="3744F5BE" wp14:editId="6B94500A">
            <wp:extent cx="5124450" cy="3429000"/>
            <wp:effectExtent l="19050" t="0" r="0" b="0"/>
            <wp:docPr id="8" name="Picture 4" descr="Understanding LSTM and its diagrams | by Shi Yan | M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LSTM and its diagrams | by Shi Yan | ML Review"/>
                    <pic:cNvPicPr>
                      <a:picLocks noChangeAspect="1" noChangeArrowheads="1"/>
                    </pic:cNvPicPr>
                  </pic:nvPicPr>
                  <pic:blipFill>
                    <a:blip r:embed="rId10"/>
                    <a:srcRect/>
                    <a:stretch>
                      <a:fillRect/>
                    </a:stretch>
                  </pic:blipFill>
                  <pic:spPr bwMode="auto">
                    <a:xfrm>
                      <a:off x="0" y="0"/>
                      <a:ext cx="5124450" cy="3429000"/>
                    </a:xfrm>
                    <a:prstGeom prst="rect">
                      <a:avLst/>
                    </a:prstGeom>
                    <a:noFill/>
                    <a:ln w="9525">
                      <a:noFill/>
                      <a:miter lim="800000"/>
                      <a:headEnd/>
                      <a:tailEnd/>
                    </a:ln>
                  </pic:spPr>
                </pic:pic>
              </a:graphicData>
            </a:graphic>
          </wp:inline>
        </w:drawing>
      </w:r>
    </w:p>
    <w:p w14:paraId="6035B665" w14:textId="206F9F93" w:rsidR="00A63585" w:rsidRPr="00801309" w:rsidRDefault="00801309" w:rsidP="00A63585">
      <w:pPr>
        <w:jc w:val="center"/>
      </w:pPr>
      <w:r>
        <w:t>Fig 2:</w:t>
      </w:r>
      <w:r>
        <w:tab/>
      </w:r>
      <w:r w:rsidR="00A63585" w:rsidRPr="00801309">
        <w:t>LSTM ARCHITECTURE.</w:t>
      </w:r>
    </w:p>
    <w:p w14:paraId="07A31F7B" w14:textId="77777777" w:rsidR="00A63585" w:rsidRPr="00801309" w:rsidRDefault="00A63585" w:rsidP="00A63585">
      <w:pPr>
        <w:spacing w:line="360" w:lineRule="auto"/>
        <w:jc w:val="both"/>
        <w:rPr>
          <w:rFonts w:ascii="Times New Roman" w:eastAsia="Times New Roman" w:hAnsi="Times New Roman" w:cs="Times New Roman"/>
          <w:color w:val="292929"/>
          <w:spacing w:val="-1"/>
          <w:sz w:val="24"/>
          <w:szCs w:val="24"/>
        </w:rPr>
      </w:pPr>
      <w:r w:rsidRPr="00801309">
        <w:rPr>
          <w:rFonts w:ascii="Times New Roman" w:hAnsi="Times New Roman" w:cs="Times New Roman"/>
          <w:color w:val="292929"/>
          <w:sz w:val="24"/>
          <w:szCs w:val="24"/>
        </w:rPr>
        <w:t xml:space="preserve">Forget gate </w:t>
      </w:r>
      <w:r w:rsidRPr="00801309">
        <w:rPr>
          <w:rFonts w:ascii="Times New Roman" w:eastAsia="Times New Roman" w:hAnsi="Times New Roman" w:cs="Times New Roman"/>
          <w:color w:val="292929"/>
          <w:spacing w:val="-1"/>
          <w:sz w:val="24"/>
          <w:szCs w:val="24"/>
        </w:rPr>
        <w:t xml:space="preserve">decides what information should be relevant or irrelevant. Through the sigmoid function, the previous hidden state information and the current input information is passed. Values lies between 0 which means forget and 1 means to keep. </w:t>
      </w:r>
      <w:r w:rsidRPr="00801309">
        <w:rPr>
          <w:rFonts w:ascii="Times New Roman" w:eastAsia="Times New Roman" w:hAnsi="Times New Roman" w:cs="Times New Roman"/>
          <w:color w:val="292929"/>
          <w:sz w:val="24"/>
          <w:szCs w:val="24"/>
        </w:rPr>
        <w:t>Input Gate performs the operations to update the cell status</w:t>
      </w:r>
      <w:r w:rsidRPr="00801309">
        <w:rPr>
          <w:rFonts w:ascii="Times New Roman" w:eastAsia="Times New Roman" w:hAnsi="Times New Roman" w:cs="Times New Roman"/>
          <w:color w:val="292929"/>
          <w:spacing w:val="-1"/>
          <w:sz w:val="24"/>
          <w:szCs w:val="24"/>
        </w:rPr>
        <w:t xml:space="preserve">. The previous hidden state and current input is passed to a sigmoid function which decides what values will be updated by transforming the values to be between </w:t>
      </w:r>
      <w:proofErr w:type="gramStart"/>
      <w:r w:rsidRPr="00801309">
        <w:rPr>
          <w:rFonts w:ascii="Times New Roman" w:eastAsia="Times New Roman" w:hAnsi="Times New Roman" w:cs="Times New Roman"/>
          <w:color w:val="292929"/>
          <w:spacing w:val="-1"/>
          <w:sz w:val="24"/>
          <w:szCs w:val="24"/>
        </w:rPr>
        <w:t>0  and</w:t>
      </w:r>
      <w:proofErr w:type="gramEnd"/>
      <w:r w:rsidRPr="00801309">
        <w:rPr>
          <w:rFonts w:ascii="Times New Roman" w:eastAsia="Times New Roman" w:hAnsi="Times New Roman" w:cs="Times New Roman"/>
          <w:color w:val="292929"/>
          <w:spacing w:val="-1"/>
          <w:sz w:val="24"/>
          <w:szCs w:val="24"/>
        </w:rPr>
        <w:t xml:space="preserve"> 1. The hidden state and current input is passed to the tanh function to squish values between -1 and 1 for the regulation of the network. Then tanh output is multiplied with the sigmoid output. Which information is important to keep from the tanh output is decided by the sigmoid </w:t>
      </w:r>
      <w:proofErr w:type="gramStart"/>
      <w:r w:rsidRPr="00801309">
        <w:rPr>
          <w:rFonts w:ascii="Times New Roman" w:eastAsia="Times New Roman" w:hAnsi="Times New Roman" w:cs="Times New Roman"/>
          <w:color w:val="292929"/>
          <w:spacing w:val="-1"/>
          <w:sz w:val="24"/>
          <w:szCs w:val="24"/>
        </w:rPr>
        <w:t>output.</w:t>
      </w:r>
      <w:proofErr w:type="gramEnd"/>
      <w:r w:rsidRPr="00801309">
        <w:rPr>
          <w:rFonts w:ascii="Times New Roman" w:eastAsia="Times New Roman" w:hAnsi="Times New Roman" w:cs="Times New Roman"/>
          <w:color w:val="292929"/>
          <w:spacing w:val="-1"/>
          <w:sz w:val="24"/>
          <w:szCs w:val="24"/>
        </w:rPr>
        <w:t xml:space="preserve"> The cell state gets pointwise multiplied by the forget vector which has a possibility of dropping values in the cell state if it gets multiplied by values near 0. The output from the input gate is taken and pointwise addition is done which updates the cell state to new values that the neural network finds relevant to get the new cell state. </w:t>
      </w:r>
      <w:r w:rsidRPr="00801309">
        <w:rPr>
          <w:rFonts w:ascii="Times New Roman" w:eastAsia="Times New Roman" w:hAnsi="Times New Roman" w:cs="Times New Roman"/>
          <w:color w:val="292929"/>
          <w:sz w:val="24"/>
          <w:szCs w:val="24"/>
        </w:rPr>
        <w:t>W</w:t>
      </w:r>
      <w:r w:rsidRPr="00801309">
        <w:rPr>
          <w:rFonts w:ascii="Times New Roman" w:eastAsia="Times New Roman" w:hAnsi="Times New Roman" w:cs="Times New Roman"/>
          <w:color w:val="292929"/>
          <w:spacing w:val="-1"/>
          <w:sz w:val="24"/>
          <w:szCs w:val="24"/>
        </w:rPr>
        <w:t xml:space="preserve">hat the next hidden state should be is decided by the Output gate. The previous inputs information </w:t>
      </w:r>
      <w:proofErr w:type="gramStart"/>
      <w:r w:rsidRPr="00801309">
        <w:rPr>
          <w:rFonts w:ascii="Times New Roman" w:eastAsia="Times New Roman" w:hAnsi="Times New Roman" w:cs="Times New Roman"/>
          <w:color w:val="292929"/>
          <w:spacing w:val="-1"/>
          <w:sz w:val="24"/>
          <w:szCs w:val="24"/>
        </w:rPr>
        <w:t>are</w:t>
      </w:r>
      <w:proofErr w:type="gramEnd"/>
      <w:r w:rsidRPr="00801309">
        <w:rPr>
          <w:rFonts w:ascii="Times New Roman" w:eastAsia="Times New Roman" w:hAnsi="Times New Roman" w:cs="Times New Roman"/>
          <w:color w:val="292929"/>
          <w:spacing w:val="-1"/>
          <w:sz w:val="24"/>
          <w:szCs w:val="24"/>
        </w:rPr>
        <w:t xml:space="preserve"> hold by the hidden state which is used for predictions. The output is the hidden state. To the next time step, the new cell state and the new hidden state is then carried over.</w:t>
      </w:r>
    </w:p>
    <w:p w14:paraId="17FB5C8C" w14:textId="77777777" w:rsidR="00A63585" w:rsidRPr="00801309" w:rsidRDefault="00A63585" w:rsidP="00A63585">
      <w:pPr>
        <w:jc w:val="center"/>
      </w:pPr>
    </w:p>
    <w:p w14:paraId="211A1671" w14:textId="7773BD4C" w:rsidR="00A63585" w:rsidRPr="00801309" w:rsidRDefault="00801309" w:rsidP="00A63585">
      <w:pPr>
        <w:rPr>
          <w:rFonts w:ascii="Times New Roman" w:hAnsi="Times New Roman" w:cs="Times New Roman"/>
          <w:sz w:val="36"/>
          <w:szCs w:val="36"/>
        </w:rPr>
      </w:pPr>
      <w:r w:rsidRPr="00801309">
        <w:rPr>
          <w:rFonts w:ascii="Times New Roman" w:hAnsi="Times New Roman" w:cs="Times New Roman"/>
          <w:sz w:val="36"/>
          <w:szCs w:val="36"/>
        </w:rPr>
        <w:lastRenderedPageBreak/>
        <w:t>2.2.3</w:t>
      </w:r>
      <w:r w:rsidRPr="00801309">
        <w:rPr>
          <w:rFonts w:ascii="Times New Roman" w:hAnsi="Times New Roman" w:cs="Times New Roman"/>
          <w:sz w:val="36"/>
          <w:szCs w:val="36"/>
        </w:rPr>
        <w:tab/>
      </w:r>
      <w:proofErr w:type="spellStart"/>
      <w:r w:rsidR="00A63585" w:rsidRPr="00801309">
        <w:rPr>
          <w:rFonts w:ascii="Times New Roman" w:hAnsi="Times New Roman" w:cs="Times New Roman"/>
          <w:sz w:val="36"/>
          <w:szCs w:val="36"/>
        </w:rPr>
        <w:t>D</w:t>
      </w:r>
      <w:r w:rsidRPr="00801309">
        <w:rPr>
          <w:rFonts w:ascii="Times New Roman" w:hAnsi="Times New Roman" w:cs="Times New Roman"/>
          <w:sz w:val="36"/>
          <w:szCs w:val="36"/>
        </w:rPr>
        <w:t>enseNet</w:t>
      </w:r>
      <w:proofErr w:type="spellEnd"/>
    </w:p>
    <w:p w14:paraId="00DBADA5" w14:textId="77777777" w:rsidR="00A63585" w:rsidRPr="00801309" w:rsidRDefault="00A63585" w:rsidP="00A63585">
      <w:pPr>
        <w:pStyle w:val="NormalWeb"/>
        <w:shd w:val="clear" w:color="auto" w:fill="FFFFFF"/>
        <w:spacing w:before="0" w:beforeAutospacing="0" w:line="360" w:lineRule="auto"/>
        <w:jc w:val="both"/>
      </w:pPr>
      <w:r w:rsidRPr="00801309">
        <w:t xml:space="preserve">DENSENET refers to Densely Connected Convolution Networks. </w:t>
      </w:r>
      <w:proofErr w:type="spellStart"/>
      <w:r w:rsidRPr="00801309">
        <w:t>DenseNet</w:t>
      </w:r>
      <w:proofErr w:type="spellEnd"/>
      <w:r w:rsidRPr="00801309">
        <w:t xml:space="preserve"> is composed of </w:t>
      </w:r>
      <w:r w:rsidRPr="00801309">
        <w:rPr>
          <w:rStyle w:val="Strong"/>
          <w:b w:val="0"/>
          <w:bCs w:val="0"/>
        </w:rPr>
        <w:t>Dense blocks</w:t>
      </w:r>
      <w:r w:rsidRPr="00801309">
        <w:t xml:space="preserve"> in which the </w:t>
      </w:r>
      <w:r w:rsidRPr="00801309">
        <w:rPr>
          <w:rStyle w:val="Emphasis"/>
          <w:i w:val="0"/>
          <w:iCs w:val="0"/>
        </w:rPr>
        <w:t>densely</w:t>
      </w:r>
      <w:r w:rsidRPr="00801309">
        <w:t xml:space="preserve"> connected layers are present. In </w:t>
      </w:r>
      <w:proofErr w:type="spellStart"/>
      <w:r w:rsidRPr="00801309">
        <w:t>Densenet</w:t>
      </w:r>
      <w:proofErr w:type="spellEnd"/>
      <w:r w:rsidRPr="00801309">
        <w:t xml:space="preserve">, there will be connections from all subsequent layers in a feed-forward fashion. The feature-maps of all preceding layers are used as inputs, and its own feature-maps are used as inputs into all subsequent layers. </w:t>
      </w:r>
      <w:proofErr w:type="spellStart"/>
      <w:r w:rsidRPr="00801309">
        <w:rPr>
          <w:spacing w:val="-1"/>
          <w:shd w:val="clear" w:color="auto" w:fill="FFFFFF"/>
        </w:rPr>
        <w:t>DenseNets</w:t>
      </w:r>
      <w:proofErr w:type="spellEnd"/>
      <w:r w:rsidRPr="00801309">
        <w:rPr>
          <w:spacing w:val="-1"/>
          <w:shd w:val="clear" w:color="auto" w:fill="FFFFFF"/>
        </w:rPr>
        <w:t> </w:t>
      </w:r>
      <w:r w:rsidRPr="00801309">
        <w:rPr>
          <w:rStyle w:val="Emphasis"/>
          <w:i w:val="0"/>
          <w:iCs w:val="0"/>
          <w:spacing w:val="-1"/>
          <w:shd w:val="clear" w:color="auto" w:fill="FFFFFF"/>
        </w:rPr>
        <w:t>require fewer parameters</w:t>
      </w:r>
      <w:r w:rsidRPr="00801309">
        <w:rPr>
          <w:spacing w:val="-1"/>
          <w:shd w:val="clear" w:color="auto" w:fill="FFFFFF"/>
        </w:rPr>
        <w:t> than traditional CNN, as there is </w:t>
      </w:r>
      <w:r w:rsidRPr="00801309">
        <w:rPr>
          <w:rStyle w:val="Emphasis"/>
          <w:i w:val="0"/>
          <w:iCs w:val="0"/>
          <w:spacing w:val="-1"/>
          <w:shd w:val="clear" w:color="auto" w:fill="FFFFFF"/>
        </w:rPr>
        <w:t>no need to learn redundant feature maps</w:t>
      </w:r>
      <w:r w:rsidRPr="00801309">
        <w:rPr>
          <w:spacing w:val="-1"/>
          <w:shd w:val="clear" w:color="auto" w:fill="FFFFFF"/>
        </w:rPr>
        <w:t>.</w:t>
      </w:r>
      <w:r w:rsidRPr="00801309">
        <w:rPr>
          <w:rStyle w:val="Heading2Char"/>
          <w:spacing w:val="-1"/>
          <w:shd w:val="clear" w:color="auto" w:fill="FFFFFF"/>
        </w:rPr>
        <w:t xml:space="preserve"> </w:t>
      </w:r>
      <w:r w:rsidRPr="00801309">
        <w:rPr>
          <w:rStyle w:val="Emphasis"/>
          <w:i w:val="0"/>
          <w:iCs w:val="0"/>
          <w:spacing w:val="-1"/>
          <w:shd w:val="clear" w:color="auto" w:fill="FFFFFF"/>
        </w:rPr>
        <w:t>Very narrow</w:t>
      </w:r>
      <w:r w:rsidRPr="00801309">
        <w:rPr>
          <w:spacing w:val="-1"/>
          <w:shd w:val="clear" w:color="auto" w:fill="FFFFFF"/>
        </w:rPr>
        <w:t xml:space="preserve"> </w:t>
      </w:r>
      <w:proofErr w:type="spellStart"/>
      <w:r w:rsidRPr="00801309">
        <w:rPr>
          <w:spacing w:val="-1"/>
          <w:shd w:val="clear" w:color="auto" w:fill="FFFFFF"/>
        </w:rPr>
        <w:t>densenet</w:t>
      </w:r>
      <w:proofErr w:type="spellEnd"/>
      <w:r w:rsidRPr="00801309">
        <w:rPr>
          <w:spacing w:val="-1"/>
          <w:shd w:val="clear" w:color="auto" w:fill="FFFFFF"/>
        </w:rPr>
        <w:t xml:space="preserve"> layers are </w:t>
      </w:r>
      <w:proofErr w:type="spellStart"/>
      <w:r w:rsidRPr="00801309">
        <w:rPr>
          <w:spacing w:val="-1"/>
          <w:shd w:val="clear" w:color="auto" w:fill="FFFFFF"/>
        </w:rPr>
        <w:t>presentand</w:t>
      </w:r>
      <w:proofErr w:type="spellEnd"/>
      <w:r w:rsidRPr="00801309">
        <w:rPr>
          <w:spacing w:val="-1"/>
          <w:shd w:val="clear" w:color="auto" w:fill="FFFFFF"/>
        </w:rPr>
        <w:t xml:space="preserve"> they just </w:t>
      </w:r>
      <w:r w:rsidRPr="00801309">
        <w:rPr>
          <w:rStyle w:val="Emphasis"/>
          <w:i w:val="0"/>
          <w:iCs w:val="0"/>
          <w:spacing w:val="-1"/>
          <w:shd w:val="clear" w:color="auto" w:fill="FFFFFF"/>
        </w:rPr>
        <w:t>add a small set of new feature-maps</w:t>
      </w:r>
      <w:r w:rsidRPr="00801309">
        <w:rPr>
          <w:spacing w:val="-1"/>
          <w:shd w:val="clear" w:color="auto" w:fill="FFFFFF"/>
        </w:rPr>
        <w:t xml:space="preserve">. </w:t>
      </w:r>
      <w:proofErr w:type="spellStart"/>
      <w:r w:rsidRPr="00801309">
        <w:rPr>
          <w:spacing w:val="-1"/>
          <w:shd w:val="clear" w:color="auto" w:fill="FFFFFF"/>
        </w:rPr>
        <w:t>DenseNets</w:t>
      </w:r>
      <w:proofErr w:type="spellEnd"/>
      <w:r w:rsidRPr="00801309">
        <w:rPr>
          <w:spacing w:val="-1"/>
          <w:shd w:val="clear" w:color="auto" w:fill="FFFFFF"/>
        </w:rPr>
        <w:t xml:space="preserve"> are </w:t>
      </w:r>
      <w:proofErr w:type="spellStart"/>
      <w:r w:rsidRPr="00801309">
        <w:rPr>
          <w:spacing w:val="-1"/>
          <w:shd w:val="clear" w:color="auto" w:fill="FFFFFF"/>
        </w:rPr>
        <w:t>splitted</w:t>
      </w:r>
      <w:proofErr w:type="spellEnd"/>
      <w:r w:rsidRPr="00801309">
        <w:rPr>
          <w:spacing w:val="-1"/>
          <w:shd w:val="clear" w:color="auto" w:fill="FFFFFF"/>
        </w:rPr>
        <w:t xml:space="preserve"> into </w:t>
      </w:r>
      <w:proofErr w:type="spellStart"/>
      <w:r w:rsidRPr="00801309">
        <w:rPr>
          <w:rStyle w:val="Strong"/>
          <w:b w:val="0"/>
          <w:bCs w:val="0"/>
          <w:spacing w:val="-1"/>
          <w:shd w:val="clear" w:color="auto" w:fill="FFFFFF"/>
        </w:rPr>
        <w:t>DenseBlocks</w:t>
      </w:r>
      <w:proofErr w:type="spellEnd"/>
      <w:r w:rsidRPr="00801309">
        <w:rPr>
          <w:rStyle w:val="Strong"/>
          <w:b w:val="0"/>
          <w:bCs w:val="0"/>
          <w:spacing w:val="-1"/>
          <w:shd w:val="clear" w:color="auto" w:fill="FFFFFF"/>
        </w:rPr>
        <w:t xml:space="preserve"> and transition layers. The feature maps dimensions </w:t>
      </w:r>
      <w:proofErr w:type="gramStart"/>
      <w:r w:rsidRPr="00801309">
        <w:rPr>
          <w:rStyle w:val="Strong"/>
          <w:b w:val="0"/>
          <w:bCs w:val="0"/>
          <w:spacing w:val="-1"/>
          <w:shd w:val="clear" w:color="auto" w:fill="FFFFFF"/>
        </w:rPr>
        <w:t>remains</w:t>
      </w:r>
      <w:proofErr w:type="gramEnd"/>
      <w:r w:rsidRPr="00801309">
        <w:rPr>
          <w:rStyle w:val="Strong"/>
          <w:b w:val="0"/>
          <w:bCs w:val="0"/>
          <w:spacing w:val="-1"/>
          <w:shd w:val="clear" w:color="auto" w:fill="FFFFFF"/>
        </w:rPr>
        <w:t xml:space="preserve"> same within a block in </w:t>
      </w:r>
      <w:proofErr w:type="spellStart"/>
      <w:r w:rsidRPr="00801309">
        <w:rPr>
          <w:rStyle w:val="Strong"/>
          <w:b w:val="0"/>
          <w:bCs w:val="0"/>
          <w:spacing w:val="-1"/>
          <w:shd w:val="clear" w:color="auto" w:fill="FFFFFF"/>
        </w:rPr>
        <w:t>denseblock</w:t>
      </w:r>
      <w:proofErr w:type="spellEnd"/>
      <w:r w:rsidRPr="00801309">
        <w:rPr>
          <w:rStyle w:val="Strong"/>
          <w:b w:val="0"/>
          <w:bCs w:val="0"/>
          <w:spacing w:val="-1"/>
          <w:shd w:val="clear" w:color="auto" w:fill="FFFFFF"/>
        </w:rPr>
        <w:t>, but the number of filters changes between them</w:t>
      </w:r>
      <w:r w:rsidRPr="00801309">
        <w:rPr>
          <w:spacing w:val="-1"/>
          <w:shd w:val="clear" w:color="auto" w:fill="FFFFFF"/>
        </w:rPr>
        <w:t>. These layers are called </w:t>
      </w:r>
      <w:r w:rsidRPr="00801309">
        <w:rPr>
          <w:rStyle w:val="Emphasis"/>
          <w:i w:val="0"/>
          <w:iCs w:val="0"/>
          <w:spacing w:val="-1"/>
          <w:shd w:val="clear" w:color="auto" w:fill="FFFFFF"/>
        </w:rPr>
        <w:t>Transition Layers.</w:t>
      </w:r>
      <w:r w:rsidRPr="00801309">
        <w:t xml:space="preserve"> </w:t>
      </w:r>
    </w:p>
    <w:p w14:paraId="06A13616" w14:textId="77777777" w:rsidR="00A63585" w:rsidRPr="00801309" w:rsidRDefault="00A63585" w:rsidP="00A63585">
      <w:pPr>
        <w:pStyle w:val="Heading4"/>
        <w:numPr>
          <w:ilvl w:val="0"/>
          <w:numId w:val="0"/>
        </w:numPr>
        <w:shd w:val="clear" w:color="auto" w:fill="FFFFFF"/>
        <w:spacing w:line="360" w:lineRule="auto"/>
        <w:jc w:val="both"/>
        <w:rPr>
          <w:rFonts w:ascii="Times New Roman" w:hAnsi="Times New Roman" w:cs="Times New Roman"/>
          <w:i w:val="0"/>
          <w:iCs w:val="0"/>
          <w:color w:val="auto"/>
          <w:sz w:val="24"/>
          <w:szCs w:val="24"/>
        </w:rPr>
      </w:pPr>
      <w:r w:rsidRPr="00801309">
        <w:rPr>
          <w:rFonts w:ascii="Times New Roman" w:hAnsi="Times New Roman" w:cs="Times New Roman"/>
          <w:i w:val="0"/>
          <w:iCs w:val="0"/>
          <w:color w:val="auto"/>
          <w:sz w:val="24"/>
          <w:szCs w:val="24"/>
        </w:rPr>
        <w:t xml:space="preserve">A group of layers connected to all their previous layers is Dense block. A single layer looks like Batch Normalization, </w:t>
      </w:r>
      <w:proofErr w:type="spellStart"/>
      <w:r w:rsidRPr="00801309">
        <w:rPr>
          <w:rFonts w:ascii="Times New Roman" w:hAnsi="Times New Roman" w:cs="Times New Roman"/>
          <w:i w:val="0"/>
          <w:iCs w:val="0"/>
          <w:color w:val="auto"/>
          <w:sz w:val="24"/>
          <w:szCs w:val="24"/>
        </w:rPr>
        <w:t>ReLU</w:t>
      </w:r>
      <w:proofErr w:type="spellEnd"/>
      <w:r w:rsidRPr="00801309">
        <w:rPr>
          <w:rFonts w:ascii="Times New Roman" w:hAnsi="Times New Roman" w:cs="Times New Roman"/>
          <w:i w:val="0"/>
          <w:iCs w:val="0"/>
          <w:color w:val="auto"/>
          <w:sz w:val="24"/>
          <w:szCs w:val="24"/>
        </w:rPr>
        <w:t xml:space="preserve"> activation, 3x3 Convolution. In Transition layer, </w:t>
      </w:r>
      <w:proofErr w:type="spellStart"/>
      <w:r w:rsidRPr="00801309">
        <w:rPr>
          <w:rFonts w:ascii="Times New Roman" w:hAnsi="Times New Roman" w:cs="Times New Roman"/>
          <w:i w:val="0"/>
          <w:iCs w:val="0"/>
          <w:color w:val="auto"/>
          <w:sz w:val="24"/>
          <w:szCs w:val="24"/>
        </w:rPr>
        <w:t>DenseNet</w:t>
      </w:r>
      <w:proofErr w:type="spellEnd"/>
      <w:r w:rsidRPr="00801309">
        <w:rPr>
          <w:rFonts w:ascii="Times New Roman" w:hAnsi="Times New Roman" w:cs="Times New Roman"/>
          <w:i w:val="0"/>
          <w:iCs w:val="0"/>
          <w:color w:val="auto"/>
          <w:sz w:val="24"/>
          <w:szCs w:val="24"/>
        </w:rPr>
        <w:t xml:space="preserve"> concatenates all the feature maps. Concatenating the feature maps of different sizes would be impracticable. Thus, the feature maps of each layer </w:t>
      </w:r>
      <w:proofErr w:type="gramStart"/>
      <w:r w:rsidRPr="00801309">
        <w:rPr>
          <w:rFonts w:ascii="Times New Roman" w:hAnsi="Times New Roman" w:cs="Times New Roman"/>
          <w:i w:val="0"/>
          <w:iCs w:val="0"/>
          <w:color w:val="auto"/>
          <w:sz w:val="24"/>
          <w:szCs w:val="24"/>
        </w:rPr>
        <w:t>has</w:t>
      </w:r>
      <w:proofErr w:type="gramEnd"/>
      <w:r w:rsidRPr="00801309">
        <w:rPr>
          <w:rFonts w:ascii="Times New Roman" w:hAnsi="Times New Roman" w:cs="Times New Roman"/>
          <w:i w:val="0"/>
          <w:iCs w:val="0"/>
          <w:color w:val="auto"/>
          <w:sz w:val="24"/>
          <w:szCs w:val="24"/>
        </w:rPr>
        <w:t xml:space="preserve"> the same size in each dense block. However down-sampling is essential to CNN. A transition layer in dense network is made of Batch Normalization, 1x1 Convolution, Average pooling.</w:t>
      </w:r>
    </w:p>
    <w:p w14:paraId="2AC91EEE" w14:textId="3FF9B799" w:rsidR="003167C5" w:rsidRPr="00B13F85" w:rsidRDefault="00B13F85" w:rsidP="002F4067">
      <w:pPr>
        <w:spacing w:line="360" w:lineRule="auto"/>
        <w:jc w:val="both"/>
        <w:rPr>
          <w:rFonts w:ascii="Times New Roman" w:hAnsi="Times New Roman" w:cs="Times New Roman"/>
          <w:spacing w:val="5"/>
          <w:sz w:val="36"/>
          <w:szCs w:val="36"/>
          <w:shd w:val="clear" w:color="auto" w:fill="FFFFFF"/>
        </w:rPr>
      </w:pPr>
      <w:r w:rsidRPr="00B13F85">
        <w:rPr>
          <w:rFonts w:ascii="Times New Roman" w:hAnsi="Times New Roman" w:cs="Times New Roman"/>
          <w:spacing w:val="5"/>
          <w:sz w:val="36"/>
          <w:szCs w:val="36"/>
          <w:shd w:val="clear" w:color="auto" w:fill="FFFFFF"/>
        </w:rPr>
        <w:t>2.2.4</w:t>
      </w:r>
      <w:r w:rsidRPr="00B13F85">
        <w:rPr>
          <w:rFonts w:ascii="Times New Roman" w:hAnsi="Times New Roman" w:cs="Times New Roman"/>
          <w:spacing w:val="5"/>
          <w:sz w:val="36"/>
          <w:szCs w:val="36"/>
          <w:shd w:val="clear" w:color="auto" w:fill="FFFFFF"/>
        </w:rPr>
        <w:tab/>
      </w:r>
      <w:r w:rsidRPr="00B13F85">
        <w:rPr>
          <w:rFonts w:ascii="Times New Roman" w:hAnsi="Times New Roman" w:cs="Times New Roman"/>
          <w:sz w:val="36"/>
          <w:szCs w:val="36"/>
        </w:rPr>
        <w:t>Recurrent Neural Network (RNN)</w:t>
      </w:r>
      <w:r w:rsidRPr="00B13F85">
        <w:rPr>
          <w:rFonts w:ascii="Times New Roman" w:hAnsi="Times New Roman" w:cs="Times New Roman"/>
          <w:spacing w:val="5"/>
          <w:sz w:val="36"/>
          <w:szCs w:val="36"/>
          <w:shd w:val="clear" w:color="auto" w:fill="FFFFFF"/>
        </w:rPr>
        <w:tab/>
      </w:r>
    </w:p>
    <w:p w14:paraId="22CA35DF" w14:textId="78A1734A" w:rsidR="00B13F85" w:rsidRDefault="00B13F85" w:rsidP="00B13F85">
      <w:pPr>
        <w:spacing w:after="200" w:line="360" w:lineRule="auto"/>
        <w:jc w:val="both"/>
      </w:pPr>
      <w:r>
        <w:rPr>
          <w:rFonts w:ascii="Times New Roman" w:hAnsi="Times New Roman" w:cs="Times New Roman"/>
          <w:sz w:val="24"/>
          <w:szCs w:val="24"/>
        </w:rPr>
        <w:t>Rec</w:t>
      </w:r>
      <w:r>
        <w:rPr>
          <w:rFonts w:ascii="Times New Roman" w:hAnsi="Times New Roman" w:cs="Times New Roman"/>
          <w:sz w:val="24"/>
          <w:szCs w:val="24"/>
        </w:rPr>
        <w:t>urrent Neural Network</w:t>
      </w:r>
      <w:r>
        <w:rPr>
          <w:rFonts w:ascii="Times New Roman" w:hAnsi="Times New Roman" w:cs="Times New Roman"/>
          <w:sz w:val="24"/>
          <w:szCs w:val="24"/>
        </w:rPr>
        <w:t xml:space="preserve"> (RNN) </w:t>
      </w:r>
      <w:r>
        <w:rPr>
          <w:rFonts w:ascii="Times New Roman" w:hAnsi="Times New Roman" w:cs="Times New Roman"/>
          <w:sz w:val="24"/>
          <w:szCs w:val="24"/>
        </w:rPr>
        <w:t xml:space="preserve">is an ANN which </w:t>
      </w:r>
      <w:r>
        <w:rPr>
          <w:rFonts w:ascii="Arial" w:hAnsi="Arial" w:cs="Arial"/>
          <w:color w:val="525252"/>
        </w:rPr>
        <w:t xml:space="preserve">uses sequential data or time series data. The training data is utilized to learn in RNN. Their memory is distinguished as they take prior inputs information to influence the current input and output. Depending on the prior elements within the sequence, the output of RNN is decided. RNNs run into two problems which are exploding gradients and vanishing gradients. These issues are defined by the size of the gradient. When there is a too small gradient, it continues to become smaller, until they become insignificant the weight parameters are updated. So that the algorithm will no longer learn. When there is too large gradient, </w:t>
      </w:r>
      <w:proofErr w:type="gramStart"/>
      <w:r>
        <w:rPr>
          <w:rFonts w:ascii="Arial" w:hAnsi="Arial" w:cs="Arial"/>
          <w:color w:val="525252"/>
        </w:rPr>
        <w:t>Exploding</w:t>
      </w:r>
      <w:proofErr w:type="gramEnd"/>
      <w:r>
        <w:rPr>
          <w:rFonts w:ascii="Arial" w:hAnsi="Arial" w:cs="Arial"/>
          <w:color w:val="525252"/>
        </w:rPr>
        <w:t xml:space="preserve"> gradients will occur which creates an unstable model. In this, </w:t>
      </w:r>
      <w:proofErr w:type="gramStart"/>
      <w:r>
        <w:rPr>
          <w:rFonts w:ascii="Arial" w:hAnsi="Arial" w:cs="Arial"/>
          <w:color w:val="525252"/>
        </w:rPr>
        <w:t>The</w:t>
      </w:r>
      <w:proofErr w:type="gramEnd"/>
      <w:r>
        <w:rPr>
          <w:rFonts w:ascii="Arial" w:hAnsi="Arial" w:cs="Arial"/>
          <w:color w:val="525252"/>
        </w:rPr>
        <w:t xml:space="preserve"> model weights will grow too large. The solution to these issues </w:t>
      </w:r>
      <w:proofErr w:type="gramStart"/>
      <w:r>
        <w:rPr>
          <w:rFonts w:ascii="Arial" w:hAnsi="Arial" w:cs="Arial"/>
          <w:color w:val="525252"/>
        </w:rPr>
        <w:t>are</w:t>
      </w:r>
      <w:proofErr w:type="gramEnd"/>
      <w:r>
        <w:rPr>
          <w:rFonts w:ascii="Arial" w:hAnsi="Arial" w:cs="Arial"/>
          <w:color w:val="525252"/>
        </w:rPr>
        <w:t xml:space="preserve"> the number of hidden layers within the neural network is reduced, eliminating some of the complexity in the RNN model.</w:t>
      </w:r>
    </w:p>
    <w:p w14:paraId="54025F3B" w14:textId="77777777" w:rsidR="00B13F85" w:rsidRPr="00801309" w:rsidRDefault="00B13F85" w:rsidP="002F4067">
      <w:pPr>
        <w:spacing w:line="360" w:lineRule="auto"/>
        <w:jc w:val="both"/>
        <w:rPr>
          <w:rFonts w:ascii="Times New Roman" w:hAnsi="Times New Roman" w:cs="Times New Roman"/>
          <w:spacing w:val="5"/>
          <w:sz w:val="32"/>
          <w:szCs w:val="32"/>
          <w:shd w:val="clear" w:color="auto" w:fill="FFFFFF"/>
        </w:rPr>
      </w:pPr>
    </w:p>
    <w:p w14:paraId="546A15D2" w14:textId="763CB9D4" w:rsidR="002F4067" w:rsidRPr="00801309" w:rsidRDefault="00801309" w:rsidP="002F4067">
      <w:pPr>
        <w:spacing w:line="360" w:lineRule="auto"/>
        <w:jc w:val="both"/>
        <w:rPr>
          <w:rFonts w:ascii="Times New Roman" w:hAnsi="Times New Roman" w:cs="Times New Roman"/>
          <w:spacing w:val="5"/>
          <w:sz w:val="40"/>
          <w:szCs w:val="40"/>
          <w:shd w:val="clear" w:color="auto" w:fill="FFFFFF"/>
        </w:rPr>
      </w:pPr>
      <w:r w:rsidRPr="00801309">
        <w:rPr>
          <w:rFonts w:ascii="Times New Roman" w:hAnsi="Times New Roman" w:cs="Times New Roman"/>
          <w:spacing w:val="5"/>
          <w:sz w:val="40"/>
          <w:szCs w:val="40"/>
          <w:shd w:val="clear" w:color="auto" w:fill="FFFFFF"/>
        </w:rPr>
        <w:lastRenderedPageBreak/>
        <w:t>2.3</w:t>
      </w:r>
      <w:r w:rsidRPr="00801309">
        <w:rPr>
          <w:rFonts w:ascii="Times New Roman" w:hAnsi="Times New Roman" w:cs="Times New Roman"/>
          <w:spacing w:val="5"/>
          <w:sz w:val="40"/>
          <w:szCs w:val="40"/>
          <w:shd w:val="clear" w:color="auto" w:fill="FFFFFF"/>
        </w:rPr>
        <w:tab/>
      </w:r>
      <w:r w:rsidR="00A36C3A" w:rsidRPr="00801309">
        <w:rPr>
          <w:rFonts w:ascii="Times New Roman" w:hAnsi="Times New Roman" w:cs="Times New Roman"/>
          <w:spacing w:val="5"/>
          <w:sz w:val="40"/>
          <w:szCs w:val="40"/>
          <w:shd w:val="clear" w:color="auto" w:fill="FFFFFF"/>
        </w:rPr>
        <w:t>Validation:</w:t>
      </w:r>
    </w:p>
    <w:p w14:paraId="1B57F38F" w14:textId="77777777" w:rsidR="00A36C3A" w:rsidRPr="00801309" w:rsidRDefault="00A36C3A" w:rsidP="00A36C3A">
      <w:pPr>
        <w:spacing w:line="360" w:lineRule="auto"/>
        <w:rPr>
          <w:rFonts w:ascii="Times New Roman" w:hAnsi="Times New Roman" w:cs="Times New Roman"/>
          <w:spacing w:val="5"/>
          <w:sz w:val="24"/>
          <w:szCs w:val="24"/>
          <w:shd w:val="clear" w:color="auto" w:fill="FFFFFF"/>
        </w:rPr>
      </w:pPr>
      <w:r w:rsidRPr="00801309">
        <w:rPr>
          <w:rFonts w:ascii="Times New Roman" w:hAnsi="Times New Roman" w:cs="Times New Roman"/>
          <w:spacing w:val="5"/>
          <w:sz w:val="24"/>
          <w:szCs w:val="24"/>
          <w:shd w:val="clear" w:color="auto" w:fill="FFFFFF"/>
        </w:rPr>
        <w:t>Several metrics </w:t>
      </w:r>
      <w:r w:rsidRPr="00801309">
        <w:rPr>
          <w:rStyle w:val="rcolor3"/>
          <w:rFonts w:ascii="Times New Roman" w:hAnsi="Times New Roman" w:cs="Times New Roman"/>
          <w:spacing w:val="5"/>
          <w:sz w:val="24"/>
          <w:szCs w:val="24"/>
          <w:shd w:val="clear" w:color="auto" w:fill="FFFFFF"/>
        </w:rPr>
        <w:t>are often </w:t>
      </w:r>
      <w:r w:rsidRPr="00801309">
        <w:rPr>
          <w:rStyle w:val="rcolor4"/>
          <w:rFonts w:ascii="Times New Roman" w:hAnsi="Times New Roman" w:cs="Times New Roman"/>
          <w:spacing w:val="5"/>
          <w:sz w:val="24"/>
          <w:szCs w:val="24"/>
          <w:shd w:val="clear" w:color="auto" w:fill="FFFFFF"/>
        </w:rPr>
        <w:t>used to</w:t>
      </w:r>
      <w:r w:rsidRPr="00801309">
        <w:rPr>
          <w:rFonts w:ascii="Times New Roman" w:hAnsi="Times New Roman" w:cs="Times New Roman"/>
          <w:spacing w:val="5"/>
          <w:sz w:val="24"/>
          <w:szCs w:val="24"/>
          <w:shd w:val="clear" w:color="auto" w:fill="FFFFFF"/>
        </w:rPr>
        <w:t> measure the performance of any classifier, computed by combining the results obtained </w:t>
      </w:r>
      <w:r w:rsidRPr="00801309">
        <w:rPr>
          <w:rStyle w:val="rcolor5"/>
          <w:rFonts w:ascii="Times New Roman" w:hAnsi="Times New Roman" w:cs="Times New Roman"/>
          <w:spacing w:val="5"/>
          <w:sz w:val="24"/>
          <w:szCs w:val="24"/>
          <w:shd w:val="clear" w:color="auto" w:fill="FFFFFF"/>
        </w:rPr>
        <w:t>within the </w:t>
      </w:r>
      <w:r w:rsidRPr="00801309">
        <w:rPr>
          <w:rFonts w:ascii="Times New Roman" w:hAnsi="Times New Roman" w:cs="Times New Roman"/>
          <w:spacing w:val="5"/>
          <w:sz w:val="24"/>
          <w:szCs w:val="24"/>
          <w:shd w:val="clear" w:color="auto" w:fill="FFFFFF"/>
        </w:rPr>
        <w:t>confusion matrix. Four categories are composing this matrix:</w:t>
      </w:r>
      <w:r w:rsidRPr="00801309">
        <w:rPr>
          <w:rFonts w:ascii="Times New Roman" w:hAnsi="Times New Roman" w:cs="Times New Roman"/>
          <w:spacing w:val="5"/>
          <w:sz w:val="24"/>
          <w:szCs w:val="24"/>
        </w:rPr>
        <w:br/>
      </w:r>
      <w:r w:rsidRPr="00801309">
        <w:rPr>
          <w:rFonts w:ascii="Times New Roman" w:hAnsi="Times New Roman" w:cs="Times New Roman"/>
          <w:spacing w:val="5"/>
          <w:sz w:val="24"/>
          <w:szCs w:val="24"/>
          <w:shd w:val="clear" w:color="auto" w:fill="FFFFFF"/>
        </w:rPr>
        <w:t>1) True Positives (TP): number of samples correctly classified as bankrupt.</w:t>
      </w:r>
      <w:r w:rsidRPr="00801309">
        <w:rPr>
          <w:rFonts w:ascii="Times New Roman" w:hAnsi="Times New Roman" w:cs="Times New Roman"/>
          <w:spacing w:val="5"/>
          <w:sz w:val="24"/>
          <w:szCs w:val="24"/>
        </w:rPr>
        <w:br/>
      </w:r>
      <w:r w:rsidRPr="00801309">
        <w:rPr>
          <w:rFonts w:ascii="Times New Roman" w:hAnsi="Times New Roman" w:cs="Times New Roman"/>
          <w:spacing w:val="5"/>
          <w:sz w:val="24"/>
          <w:szCs w:val="24"/>
          <w:shd w:val="clear" w:color="auto" w:fill="FFFFFF"/>
        </w:rPr>
        <w:t>2) False Positives (FP): number of samples incorrectly classified as bankrupt.</w:t>
      </w:r>
      <w:r w:rsidRPr="00801309">
        <w:rPr>
          <w:rFonts w:ascii="Times New Roman" w:hAnsi="Times New Roman" w:cs="Times New Roman"/>
          <w:spacing w:val="5"/>
          <w:sz w:val="24"/>
          <w:szCs w:val="24"/>
        </w:rPr>
        <w:br/>
      </w:r>
      <w:r w:rsidRPr="00801309">
        <w:rPr>
          <w:rFonts w:ascii="Times New Roman" w:hAnsi="Times New Roman" w:cs="Times New Roman"/>
          <w:spacing w:val="5"/>
          <w:sz w:val="24"/>
          <w:szCs w:val="24"/>
          <w:shd w:val="clear" w:color="auto" w:fill="FFFFFF"/>
        </w:rPr>
        <w:t>3) True Negatives (TN): number of samples correctly classified as solvent.</w:t>
      </w:r>
      <w:r w:rsidRPr="00801309">
        <w:rPr>
          <w:rFonts w:ascii="Times New Roman" w:hAnsi="Times New Roman" w:cs="Times New Roman"/>
          <w:spacing w:val="5"/>
          <w:sz w:val="24"/>
          <w:szCs w:val="24"/>
        </w:rPr>
        <w:br/>
      </w:r>
      <w:r w:rsidRPr="00801309">
        <w:rPr>
          <w:rFonts w:ascii="Times New Roman" w:hAnsi="Times New Roman" w:cs="Times New Roman"/>
          <w:spacing w:val="5"/>
          <w:sz w:val="24"/>
          <w:szCs w:val="24"/>
          <w:shd w:val="clear" w:color="auto" w:fill="FFFFFF"/>
        </w:rPr>
        <w:t>4) False Negatives (FN): number of samples incorrectly classified as solvent.</w:t>
      </w:r>
      <w:r w:rsidRPr="00801309">
        <w:rPr>
          <w:rFonts w:ascii="Times New Roman" w:hAnsi="Times New Roman" w:cs="Times New Roman"/>
          <w:spacing w:val="5"/>
          <w:sz w:val="24"/>
          <w:szCs w:val="24"/>
        </w:rPr>
        <w:br/>
      </w:r>
    </w:p>
    <w:p w14:paraId="3C312002" w14:textId="77777777" w:rsidR="00A36C3A" w:rsidRPr="00801309" w:rsidRDefault="00A36C3A" w:rsidP="00A36C3A">
      <w:pPr>
        <w:spacing w:line="360" w:lineRule="auto"/>
        <w:jc w:val="both"/>
        <w:rPr>
          <w:rFonts w:ascii="Times New Roman" w:hAnsi="Times New Roman" w:cs="Times New Roman"/>
          <w:spacing w:val="5"/>
          <w:sz w:val="24"/>
          <w:szCs w:val="24"/>
          <w:shd w:val="clear" w:color="auto" w:fill="FFFFFF"/>
        </w:rPr>
      </w:pPr>
      <w:r w:rsidRPr="00801309">
        <w:rPr>
          <w:rFonts w:ascii="Times New Roman" w:hAnsi="Times New Roman" w:cs="Times New Roman"/>
          <w:spacing w:val="5"/>
          <w:sz w:val="24"/>
          <w:szCs w:val="24"/>
          <w:shd w:val="clear" w:color="auto" w:fill="FFFFFF"/>
        </w:rPr>
        <w:t>Thus, since the binary classification accuracy results </w:t>
      </w:r>
      <w:r w:rsidRPr="00801309">
        <w:rPr>
          <w:rStyle w:val="rcolor6"/>
          <w:rFonts w:ascii="Times New Roman" w:hAnsi="Times New Roman" w:cs="Times New Roman"/>
          <w:spacing w:val="5"/>
          <w:sz w:val="24"/>
          <w:szCs w:val="24"/>
          <w:shd w:val="clear" w:color="auto" w:fill="FFFFFF"/>
        </w:rPr>
        <w:t>aren't </w:t>
      </w:r>
      <w:r w:rsidRPr="00801309">
        <w:rPr>
          <w:rFonts w:ascii="Times New Roman" w:hAnsi="Times New Roman" w:cs="Times New Roman"/>
          <w:spacing w:val="5"/>
          <w:sz w:val="24"/>
          <w:szCs w:val="24"/>
          <w:shd w:val="clear" w:color="auto" w:fill="FFFFFF"/>
        </w:rPr>
        <w:t>reliable while </w:t>
      </w:r>
      <w:r w:rsidRPr="00801309">
        <w:rPr>
          <w:rStyle w:val="rcolor1"/>
          <w:rFonts w:ascii="Times New Roman" w:hAnsi="Times New Roman" w:cs="Times New Roman"/>
          <w:spacing w:val="5"/>
          <w:sz w:val="24"/>
          <w:szCs w:val="24"/>
          <w:shd w:val="clear" w:color="auto" w:fill="FFFFFF"/>
        </w:rPr>
        <w:t>the info </w:t>
      </w:r>
      <w:r w:rsidRPr="00801309">
        <w:rPr>
          <w:rFonts w:ascii="Times New Roman" w:hAnsi="Times New Roman" w:cs="Times New Roman"/>
          <w:spacing w:val="5"/>
          <w:sz w:val="24"/>
          <w:szCs w:val="24"/>
          <w:shd w:val="clear" w:color="auto" w:fill="FFFFFF"/>
        </w:rPr>
        <w:t>considered is extremely imbalanced (the classifiers always tend to predict </w:t>
      </w:r>
      <w:r w:rsidRPr="00801309">
        <w:rPr>
          <w:rStyle w:val="rcolor2"/>
          <w:rFonts w:ascii="Times New Roman" w:hAnsi="Times New Roman" w:cs="Times New Roman"/>
          <w:spacing w:val="5"/>
          <w:sz w:val="24"/>
          <w:szCs w:val="24"/>
          <w:shd w:val="clear" w:color="auto" w:fill="FFFFFF"/>
        </w:rPr>
        <w:t>the majority</w:t>
      </w:r>
      <w:r w:rsidRPr="00801309">
        <w:rPr>
          <w:rFonts w:ascii="Times New Roman" w:hAnsi="Times New Roman" w:cs="Times New Roman"/>
          <w:spacing w:val="5"/>
          <w:sz w:val="24"/>
          <w:szCs w:val="24"/>
          <w:shd w:val="clear" w:color="auto" w:fill="FFFFFF"/>
        </w:rPr>
        <w:t> class and ignore the minority class), several metrics </w:t>
      </w:r>
      <w:r w:rsidRPr="00801309">
        <w:rPr>
          <w:rStyle w:val="rcolor3"/>
          <w:rFonts w:ascii="Times New Roman" w:hAnsi="Times New Roman" w:cs="Times New Roman"/>
          <w:spacing w:val="5"/>
          <w:sz w:val="24"/>
          <w:szCs w:val="24"/>
          <w:shd w:val="clear" w:color="auto" w:fill="FFFFFF"/>
        </w:rPr>
        <w:t>are </w:t>
      </w:r>
      <w:r w:rsidRPr="00801309">
        <w:rPr>
          <w:rFonts w:ascii="Times New Roman" w:hAnsi="Times New Roman" w:cs="Times New Roman"/>
          <w:spacing w:val="5"/>
          <w:sz w:val="24"/>
          <w:szCs w:val="24"/>
          <w:shd w:val="clear" w:color="auto" w:fill="FFFFFF"/>
        </w:rPr>
        <w:t>computed </w:t>
      </w:r>
      <w:r w:rsidRPr="00801309">
        <w:rPr>
          <w:rStyle w:val="rcolor4"/>
          <w:rFonts w:ascii="Times New Roman" w:hAnsi="Times New Roman" w:cs="Times New Roman"/>
          <w:spacing w:val="5"/>
          <w:sz w:val="24"/>
          <w:szCs w:val="24"/>
          <w:shd w:val="clear" w:color="auto" w:fill="FFFFFF"/>
        </w:rPr>
        <w:t>to form </w:t>
      </w:r>
      <w:r w:rsidRPr="00801309">
        <w:rPr>
          <w:rStyle w:val="rcolor5"/>
          <w:rFonts w:ascii="Times New Roman" w:hAnsi="Times New Roman" w:cs="Times New Roman"/>
          <w:spacing w:val="5"/>
          <w:sz w:val="24"/>
          <w:szCs w:val="24"/>
          <w:shd w:val="clear" w:color="auto" w:fill="FFFFFF"/>
        </w:rPr>
        <w:t>a far better </w:t>
      </w:r>
      <w:r w:rsidRPr="00801309">
        <w:rPr>
          <w:rFonts w:ascii="Times New Roman" w:hAnsi="Times New Roman" w:cs="Times New Roman"/>
          <w:spacing w:val="5"/>
          <w:sz w:val="24"/>
          <w:szCs w:val="24"/>
          <w:shd w:val="clear" w:color="auto" w:fill="FFFFFF"/>
        </w:rPr>
        <w:t>judgment about each classifier’s performance and reliability. These metrics are:</w:t>
      </w:r>
      <w:r w:rsidRPr="00801309">
        <w:rPr>
          <w:rFonts w:ascii="Times New Roman" w:hAnsi="Times New Roman" w:cs="Times New Roman"/>
          <w:spacing w:val="5"/>
          <w:sz w:val="24"/>
          <w:szCs w:val="24"/>
        </w:rPr>
        <w:br/>
      </w:r>
      <w:r w:rsidRPr="00801309">
        <w:rPr>
          <w:rFonts w:ascii="Times New Roman" w:hAnsi="Times New Roman" w:cs="Times New Roman"/>
          <w:spacing w:val="5"/>
          <w:sz w:val="24"/>
          <w:szCs w:val="24"/>
          <w:shd w:val="clear" w:color="auto" w:fill="FFFFFF"/>
        </w:rPr>
        <w:t>Accuracy: Performance of the classifier in terms of assigning </w:t>
      </w:r>
      <w:r w:rsidRPr="00801309">
        <w:rPr>
          <w:rStyle w:val="rcolor6"/>
          <w:rFonts w:ascii="Times New Roman" w:hAnsi="Times New Roman" w:cs="Times New Roman"/>
          <w:spacing w:val="5"/>
          <w:sz w:val="24"/>
          <w:szCs w:val="24"/>
          <w:shd w:val="clear" w:color="auto" w:fill="FFFFFF"/>
        </w:rPr>
        <w:t>the right </w:t>
      </w:r>
      <w:r w:rsidRPr="00801309">
        <w:rPr>
          <w:rFonts w:ascii="Times New Roman" w:hAnsi="Times New Roman" w:cs="Times New Roman"/>
          <w:spacing w:val="5"/>
          <w:sz w:val="24"/>
          <w:szCs w:val="24"/>
          <w:shd w:val="clear" w:color="auto" w:fill="FFFFFF"/>
        </w:rPr>
        <w:t>class </w:t>
      </w:r>
      <w:r w:rsidRPr="00801309">
        <w:rPr>
          <w:rStyle w:val="rcolor1"/>
          <w:rFonts w:ascii="Times New Roman" w:hAnsi="Times New Roman" w:cs="Times New Roman"/>
          <w:spacing w:val="5"/>
          <w:sz w:val="24"/>
          <w:szCs w:val="24"/>
          <w:shd w:val="clear" w:color="auto" w:fill="FFFFFF"/>
        </w:rPr>
        <w:t>to every </w:t>
      </w:r>
      <w:r w:rsidRPr="00801309">
        <w:rPr>
          <w:rFonts w:ascii="Times New Roman" w:hAnsi="Times New Roman" w:cs="Times New Roman"/>
          <w:spacing w:val="5"/>
          <w:sz w:val="24"/>
          <w:szCs w:val="24"/>
          <w:shd w:val="clear" w:color="auto" w:fill="FFFFFF"/>
        </w:rPr>
        <w:t>instance.</w:t>
      </w:r>
    </w:p>
    <w:p w14:paraId="7DF5B06B" w14:textId="7488AC2F" w:rsidR="00A36C3A" w:rsidRPr="00801309" w:rsidRDefault="00A36C3A" w:rsidP="003E2E71">
      <w:pPr>
        <w:spacing w:line="360" w:lineRule="auto"/>
        <w:rPr>
          <w:rFonts w:ascii="Times New Roman" w:hAnsi="Times New Roman" w:cs="Times New Roman"/>
          <w:spacing w:val="5"/>
          <w:sz w:val="24"/>
          <w:szCs w:val="24"/>
          <w:shd w:val="clear" w:color="auto" w:fill="FFFFFF"/>
        </w:rPr>
      </w:pPr>
      <w:r w:rsidRPr="00801309">
        <w:rPr>
          <w:rFonts w:ascii="Times New Roman" w:hAnsi="Times New Roman" w:cs="Times New Roman"/>
          <w:spacing w:val="5"/>
          <w:sz w:val="24"/>
          <w:szCs w:val="24"/>
          <w:shd w:val="clear" w:color="auto" w:fill="FFFFFF"/>
        </w:rPr>
        <w:t xml:space="preserve">Accuracy </w:t>
      </w:r>
      <w:proofErr w:type="gramStart"/>
      <w:r w:rsidRPr="00801309">
        <w:rPr>
          <w:rFonts w:ascii="Times New Roman" w:hAnsi="Times New Roman" w:cs="Times New Roman"/>
          <w:spacing w:val="5"/>
          <w:sz w:val="24"/>
          <w:szCs w:val="24"/>
          <w:shd w:val="clear" w:color="auto" w:fill="FFFFFF"/>
        </w:rPr>
        <w:t>=(</w:t>
      </w:r>
      <w:proofErr w:type="gramEnd"/>
      <w:r w:rsidRPr="00801309">
        <w:rPr>
          <w:rFonts w:ascii="Times New Roman" w:hAnsi="Times New Roman" w:cs="Times New Roman"/>
          <w:spacing w:val="5"/>
          <w:sz w:val="24"/>
          <w:szCs w:val="24"/>
          <w:shd w:val="clear" w:color="auto" w:fill="FFFFFF"/>
        </w:rPr>
        <w:t>TP + TN)/(TP + TN + FP + FN)</w:t>
      </w:r>
      <w:r w:rsidRPr="00801309">
        <w:rPr>
          <w:rFonts w:ascii="Times New Roman" w:hAnsi="Times New Roman" w:cs="Times New Roman"/>
          <w:spacing w:val="5"/>
          <w:sz w:val="24"/>
          <w:szCs w:val="24"/>
        </w:rPr>
        <w:br/>
      </w:r>
      <w:r w:rsidRPr="00801309">
        <w:rPr>
          <w:rFonts w:ascii="Times New Roman" w:hAnsi="Times New Roman" w:cs="Times New Roman"/>
          <w:spacing w:val="5"/>
          <w:sz w:val="24"/>
          <w:szCs w:val="24"/>
          <w:shd w:val="clear" w:color="auto" w:fill="FFFFFF"/>
        </w:rPr>
        <w:t>Type I error : Also called as False Positive Rate (FPR). It represents the failure of the classifier to assign bankrupt companies to the ‘bankrupt’ class (wrong prediction), while its actual class is ‘bankrupt’ (real status).</w:t>
      </w:r>
      <w:r w:rsidR="003E2E71" w:rsidRPr="00801309">
        <w:rPr>
          <w:rFonts w:ascii="Times New Roman" w:hAnsi="Times New Roman" w:cs="Times New Roman"/>
          <w:spacing w:val="5"/>
          <w:sz w:val="24"/>
          <w:szCs w:val="24"/>
          <w:shd w:val="clear" w:color="auto" w:fill="FFFFFF"/>
        </w:rPr>
        <w:tab/>
      </w:r>
      <w:r w:rsidRPr="00801309">
        <w:rPr>
          <w:rFonts w:ascii="Times New Roman" w:hAnsi="Times New Roman" w:cs="Times New Roman"/>
          <w:spacing w:val="5"/>
          <w:sz w:val="24"/>
          <w:szCs w:val="24"/>
        </w:rPr>
        <w:br/>
      </w:r>
      <w:r w:rsidRPr="00801309">
        <w:rPr>
          <w:rFonts w:ascii="Times New Roman" w:hAnsi="Times New Roman" w:cs="Times New Roman"/>
          <w:spacing w:val="5"/>
          <w:sz w:val="24"/>
          <w:szCs w:val="24"/>
          <w:shd w:val="clear" w:color="auto" w:fill="FFFFFF"/>
        </w:rPr>
        <w:t>Type 1 error = FP/(TN+FP)</w:t>
      </w:r>
      <w:r w:rsidR="003E2E71" w:rsidRPr="00801309">
        <w:rPr>
          <w:rFonts w:ascii="Times New Roman" w:hAnsi="Times New Roman" w:cs="Times New Roman"/>
          <w:spacing w:val="5"/>
          <w:sz w:val="24"/>
          <w:szCs w:val="24"/>
          <w:shd w:val="clear" w:color="auto" w:fill="FFFFFF"/>
        </w:rPr>
        <w:tab/>
      </w:r>
      <w:r w:rsidRPr="00801309">
        <w:rPr>
          <w:rFonts w:ascii="Times New Roman" w:hAnsi="Times New Roman" w:cs="Times New Roman"/>
          <w:spacing w:val="5"/>
          <w:sz w:val="24"/>
          <w:szCs w:val="24"/>
        </w:rPr>
        <w:br/>
      </w:r>
      <w:r w:rsidRPr="00801309">
        <w:rPr>
          <w:rFonts w:ascii="Times New Roman" w:hAnsi="Times New Roman" w:cs="Times New Roman"/>
          <w:spacing w:val="5"/>
          <w:sz w:val="24"/>
          <w:szCs w:val="24"/>
          <w:shd w:val="clear" w:color="auto" w:fill="FFFFFF"/>
        </w:rPr>
        <w:t xml:space="preserve">Type II </w:t>
      </w:r>
      <w:proofErr w:type="gramStart"/>
      <w:r w:rsidRPr="00801309">
        <w:rPr>
          <w:rFonts w:ascii="Times New Roman" w:hAnsi="Times New Roman" w:cs="Times New Roman"/>
          <w:spacing w:val="5"/>
          <w:sz w:val="24"/>
          <w:szCs w:val="24"/>
          <w:shd w:val="clear" w:color="auto" w:fill="FFFFFF"/>
        </w:rPr>
        <w:t>error :</w:t>
      </w:r>
      <w:proofErr w:type="gramEnd"/>
      <w:r w:rsidRPr="00801309">
        <w:rPr>
          <w:rFonts w:ascii="Times New Roman" w:hAnsi="Times New Roman" w:cs="Times New Roman"/>
          <w:spacing w:val="5"/>
          <w:sz w:val="24"/>
          <w:szCs w:val="24"/>
          <w:shd w:val="clear" w:color="auto" w:fill="FFFFFF"/>
        </w:rPr>
        <w:t xml:space="preserve"> Also called as False Negative Rate (FNR), represents the failure of the classifier in assigning solvent companies to ‘solvent’ class (wrong prediction), while its actual class is ‘solvent’ (real status).</w:t>
      </w:r>
      <w:r w:rsidR="003E2E71" w:rsidRPr="00801309">
        <w:rPr>
          <w:rFonts w:ascii="Times New Roman" w:hAnsi="Times New Roman" w:cs="Times New Roman"/>
          <w:spacing w:val="5"/>
          <w:sz w:val="24"/>
          <w:szCs w:val="24"/>
          <w:shd w:val="clear" w:color="auto" w:fill="FFFFFF"/>
        </w:rPr>
        <w:tab/>
      </w:r>
      <w:r w:rsidRPr="00801309">
        <w:rPr>
          <w:rFonts w:ascii="Times New Roman" w:hAnsi="Times New Roman" w:cs="Times New Roman"/>
          <w:spacing w:val="5"/>
          <w:sz w:val="24"/>
          <w:szCs w:val="24"/>
        </w:rPr>
        <w:br/>
      </w:r>
      <w:r w:rsidRPr="00801309">
        <w:rPr>
          <w:rFonts w:ascii="Times New Roman" w:hAnsi="Times New Roman" w:cs="Times New Roman"/>
          <w:spacing w:val="5"/>
          <w:sz w:val="24"/>
          <w:szCs w:val="24"/>
          <w:shd w:val="clear" w:color="auto" w:fill="FFFFFF"/>
        </w:rPr>
        <w:t xml:space="preserve">Type II Error = FN/(TP+FN) = 1 </w:t>
      </w:r>
      <w:r w:rsidR="0001428A" w:rsidRPr="00801309">
        <w:rPr>
          <w:rFonts w:ascii="Times New Roman" w:hAnsi="Times New Roman" w:cs="Times New Roman"/>
          <w:spacing w:val="5"/>
          <w:sz w:val="24"/>
          <w:szCs w:val="24"/>
          <w:shd w:val="clear" w:color="auto" w:fill="FFFFFF"/>
        </w:rPr>
        <w:t>–</w:t>
      </w:r>
      <w:r w:rsidRPr="00801309">
        <w:rPr>
          <w:rFonts w:ascii="Times New Roman" w:hAnsi="Times New Roman" w:cs="Times New Roman"/>
          <w:spacing w:val="5"/>
          <w:sz w:val="24"/>
          <w:szCs w:val="24"/>
          <w:shd w:val="clear" w:color="auto" w:fill="FFFFFF"/>
        </w:rPr>
        <w:t xml:space="preserve"> Recall</w:t>
      </w:r>
    </w:p>
    <w:p w14:paraId="5567C9F3" w14:textId="50718CBF" w:rsidR="0001428A" w:rsidRPr="00801309" w:rsidRDefault="00801309" w:rsidP="003E2E71">
      <w:pPr>
        <w:spacing w:line="360" w:lineRule="auto"/>
        <w:rPr>
          <w:rFonts w:ascii="Times New Roman" w:hAnsi="Times New Roman" w:cs="Times New Roman"/>
          <w:sz w:val="40"/>
          <w:szCs w:val="40"/>
          <w:lang w:val="en-IN"/>
        </w:rPr>
      </w:pPr>
      <w:r w:rsidRPr="00801309">
        <w:rPr>
          <w:rFonts w:ascii="Times New Roman" w:hAnsi="Times New Roman" w:cs="Times New Roman"/>
          <w:sz w:val="40"/>
          <w:szCs w:val="40"/>
          <w:lang w:val="en-IN"/>
        </w:rPr>
        <w:t>3</w:t>
      </w:r>
      <w:r w:rsidRPr="00801309">
        <w:rPr>
          <w:rFonts w:ascii="Times New Roman" w:hAnsi="Times New Roman" w:cs="Times New Roman"/>
          <w:sz w:val="40"/>
          <w:szCs w:val="40"/>
          <w:lang w:val="en-IN"/>
        </w:rPr>
        <w:tab/>
      </w:r>
      <w:r w:rsidR="0001428A" w:rsidRPr="00801309">
        <w:rPr>
          <w:rFonts w:ascii="Times New Roman" w:hAnsi="Times New Roman" w:cs="Times New Roman"/>
          <w:sz w:val="40"/>
          <w:szCs w:val="40"/>
          <w:lang w:val="en-IN"/>
        </w:rPr>
        <w:t>Experiments and Results:</w:t>
      </w:r>
    </w:p>
    <w:p w14:paraId="71F8C298" w14:textId="51E7262B" w:rsidR="003167C5" w:rsidRPr="00801309" w:rsidRDefault="003167C5" w:rsidP="003167C5">
      <w:pPr>
        <w:spacing w:line="360" w:lineRule="auto"/>
        <w:jc w:val="both"/>
        <w:rPr>
          <w:rFonts w:ascii="Times New Roman" w:hAnsi="Times New Roman" w:cs="Times New Roman"/>
          <w:sz w:val="24"/>
          <w:szCs w:val="24"/>
          <w:lang w:val="en-IN"/>
        </w:rPr>
      </w:pPr>
      <w:r w:rsidRPr="00801309">
        <w:rPr>
          <w:rFonts w:ascii="Times New Roman" w:hAnsi="Times New Roman" w:cs="Times New Roman"/>
          <w:sz w:val="24"/>
          <w:szCs w:val="24"/>
          <w:lang w:val="en-IN"/>
        </w:rPr>
        <w:t xml:space="preserve">We are comparing the result generated by Liang D &amp; Co [2] with our results as the underlying data set remains the same. FC is combination of Financial Ratio’s and Corporate Governance Indicators and he compared performance of the model with FC and Financial Ratio’s. For this experiment </w:t>
      </w:r>
      <w:r w:rsidR="00300CB7" w:rsidRPr="00801309">
        <w:rPr>
          <w:rFonts w:ascii="Times New Roman" w:hAnsi="Times New Roman" w:cs="Times New Roman"/>
          <w:sz w:val="24"/>
          <w:szCs w:val="24"/>
          <w:lang w:val="en-IN"/>
        </w:rPr>
        <w:t xml:space="preserve">we are using LSTM + </w:t>
      </w:r>
      <w:proofErr w:type="spellStart"/>
      <w:r w:rsidR="00300CB7" w:rsidRPr="00801309">
        <w:rPr>
          <w:rFonts w:ascii="Times New Roman" w:hAnsi="Times New Roman" w:cs="Times New Roman"/>
          <w:sz w:val="24"/>
          <w:szCs w:val="24"/>
          <w:lang w:val="en-IN"/>
        </w:rPr>
        <w:t>Densenet</w:t>
      </w:r>
      <w:proofErr w:type="spellEnd"/>
      <w:r w:rsidR="00300CB7" w:rsidRPr="00801309">
        <w:rPr>
          <w:rFonts w:ascii="Times New Roman" w:hAnsi="Times New Roman" w:cs="Times New Roman"/>
          <w:sz w:val="24"/>
          <w:szCs w:val="24"/>
          <w:lang w:val="en-IN"/>
        </w:rPr>
        <w:t>, GRU and ANN for evaluation of result.</w:t>
      </w:r>
      <w:r w:rsidR="003076AD" w:rsidRPr="00801309">
        <w:rPr>
          <w:rFonts w:ascii="Times New Roman" w:hAnsi="Times New Roman" w:cs="Times New Roman"/>
          <w:sz w:val="24"/>
          <w:szCs w:val="24"/>
          <w:lang w:val="en-IN"/>
        </w:rPr>
        <w:t xml:space="preserve"> </w:t>
      </w:r>
    </w:p>
    <w:p w14:paraId="2BB031BD" w14:textId="17E0C79D" w:rsidR="003076AD" w:rsidRPr="00801309" w:rsidRDefault="003076AD" w:rsidP="003167C5">
      <w:pPr>
        <w:spacing w:line="360" w:lineRule="auto"/>
        <w:jc w:val="both"/>
        <w:rPr>
          <w:rFonts w:ascii="Times New Roman" w:hAnsi="Times New Roman" w:cs="Times New Roman"/>
          <w:sz w:val="24"/>
          <w:szCs w:val="24"/>
          <w:lang w:val="en-IN"/>
        </w:rPr>
      </w:pPr>
      <w:r w:rsidRPr="00801309">
        <w:rPr>
          <w:rFonts w:ascii="Times New Roman" w:hAnsi="Times New Roman" w:cs="Times New Roman"/>
          <w:sz w:val="24"/>
          <w:szCs w:val="24"/>
          <w:lang w:val="en-IN"/>
        </w:rPr>
        <w:lastRenderedPageBreak/>
        <w:t xml:space="preserve">LSTM and </w:t>
      </w:r>
      <w:proofErr w:type="spellStart"/>
      <w:r w:rsidRPr="00801309">
        <w:rPr>
          <w:rFonts w:ascii="Times New Roman" w:hAnsi="Times New Roman" w:cs="Times New Roman"/>
          <w:sz w:val="24"/>
          <w:szCs w:val="24"/>
          <w:lang w:val="en-IN"/>
        </w:rPr>
        <w:t>DenseNet</w:t>
      </w:r>
      <w:proofErr w:type="spellEnd"/>
      <w:r w:rsidRPr="00801309">
        <w:rPr>
          <w:rFonts w:ascii="Times New Roman" w:hAnsi="Times New Roman" w:cs="Times New Roman"/>
          <w:sz w:val="24"/>
          <w:szCs w:val="24"/>
          <w:lang w:val="en-IN"/>
        </w:rPr>
        <w:t xml:space="preserve"> architecture </w:t>
      </w:r>
      <w:proofErr w:type="gramStart"/>
      <w:r w:rsidRPr="00801309">
        <w:rPr>
          <w:rFonts w:ascii="Times New Roman" w:hAnsi="Times New Roman" w:cs="Times New Roman"/>
          <w:sz w:val="24"/>
          <w:szCs w:val="24"/>
          <w:lang w:val="en-IN"/>
        </w:rPr>
        <w:t>has</w:t>
      </w:r>
      <w:proofErr w:type="gramEnd"/>
      <w:r w:rsidRPr="00801309">
        <w:rPr>
          <w:rFonts w:ascii="Times New Roman" w:hAnsi="Times New Roman" w:cs="Times New Roman"/>
          <w:sz w:val="24"/>
          <w:szCs w:val="24"/>
          <w:lang w:val="en-IN"/>
        </w:rPr>
        <w:t xml:space="preserve"> been used to predict the Bankruptcy </w:t>
      </w:r>
    </w:p>
    <w:p w14:paraId="25568058" w14:textId="75499E05" w:rsidR="003076AD" w:rsidRDefault="003076AD" w:rsidP="003167C5">
      <w:pPr>
        <w:spacing w:line="360" w:lineRule="auto"/>
        <w:jc w:val="both"/>
        <w:rPr>
          <w:rFonts w:ascii="Times New Roman" w:hAnsi="Times New Roman" w:cs="Times New Roman"/>
          <w:sz w:val="24"/>
          <w:szCs w:val="24"/>
          <w:lang w:val="en-IN"/>
        </w:rPr>
      </w:pPr>
      <w:r w:rsidRPr="00801309">
        <w:rPr>
          <w:rFonts w:ascii="Times New Roman" w:hAnsi="Times New Roman" w:cs="Times New Roman"/>
          <w:noProof/>
          <w:sz w:val="24"/>
          <w:szCs w:val="24"/>
          <w:lang w:val="en-IN"/>
        </w:rPr>
        <w:drawing>
          <wp:inline distT="0" distB="0" distL="0" distR="0" wp14:anchorId="7493912B" wp14:editId="7A6E331B">
            <wp:extent cx="5054860" cy="2286117"/>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4860" cy="2286117"/>
                    </a:xfrm>
                    <a:prstGeom prst="rect">
                      <a:avLst/>
                    </a:prstGeom>
                  </pic:spPr>
                </pic:pic>
              </a:graphicData>
            </a:graphic>
          </wp:inline>
        </w:drawing>
      </w:r>
    </w:p>
    <w:p w14:paraId="24401AEE" w14:textId="1C132D2B" w:rsidR="00801309" w:rsidRPr="00801309" w:rsidRDefault="00801309" w:rsidP="00801309">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Fig 3: LSTM with </w:t>
      </w:r>
      <w:proofErr w:type="spellStart"/>
      <w:r>
        <w:rPr>
          <w:rFonts w:ascii="Times New Roman" w:hAnsi="Times New Roman" w:cs="Times New Roman"/>
          <w:sz w:val="24"/>
          <w:szCs w:val="24"/>
          <w:lang w:val="en-IN"/>
        </w:rPr>
        <w:t>DenseNet</w:t>
      </w:r>
      <w:proofErr w:type="spellEnd"/>
      <w:r>
        <w:rPr>
          <w:rFonts w:ascii="Times New Roman" w:hAnsi="Times New Roman" w:cs="Times New Roman"/>
          <w:sz w:val="24"/>
          <w:szCs w:val="24"/>
          <w:lang w:val="en-IN"/>
        </w:rPr>
        <w:t xml:space="preserve"> model</w:t>
      </w:r>
    </w:p>
    <w:p w14:paraId="014D8A9A" w14:textId="7ED0AD81" w:rsidR="003076AD" w:rsidRPr="00801309" w:rsidRDefault="003076AD" w:rsidP="003167C5">
      <w:pPr>
        <w:spacing w:line="360" w:lineRule="auto"/>
        <w:jc w:val="both"/>
        <w:rPr>
          <w:rFonts w:ascii="Times New Roman" w:hAnsi="Times New Roman" w:cs="Times New Roman"/>
          <w:sz w:val="24"/>
          <w:szCs w:val="24"/>
          <w:lang w:val="en-IN"/>
        </w:rPr>
      </w:pPr>
      <w:r w:rsidRPr="00801309">
        <w:rPr>
          <w:rFonts w:ascii="Times New Roman" w:hAnsi="Times New Roman" w:cs="Times New Roman"/>
          <w:sz w:val="24"/>
          <w:szCs w:val="24"/>
          <w:lang w:val="en-IN"/>
        </w:rPr>
        <w:t xml:space="preserve">Training and Test Loss for the LSTM and </w:t>
      </w:r>
      <w:proofErr w:type="spellStart"/>
      <w:r w:rsidRPr="00801309">
        <w:rPr>
          <w:rFonts w:ascii="Times New Roman" w:hAnsi="Times New Roman" w:cs="Times New Roman"/>
          <w:sz w:val="24"/>
          <w:szCs w:val="24"/>
          <w:lang w:val="en-IN"/>
        </w:rPr>
        <w:t>DenseNet</w:t>
      </w:r>
      <w:proofErr w:type="spellEnd"/>
      <w:r w:rsidRPr="00801309">
        <w:rPr>
          <w:rFonts w:ascii="Times New Roman" w:hAnsi="Times New Roman" w:cs="Times New Roman"/>
          <w:sz w:val="24"/>
          <w:szCs w:val="24"/>
          <w:lang w:val="en-IN"/>
        </w:rPr>
        <w:t xml:space="preserve"> model is</w:t>
      </w:r>
    </w:p>
    <w:p w14:paraId="269D2A2C" w14:textId="375A8F93" w:rsidR="003076AD" w:rsidRDefault="003076AD" w:rsidP="003076AD">
      <w:pPr>
        <w:spacing w:line="360" w:lineRule="auto"/>
        <w:jc w:val="center"/>
        <w:rPr>
          <w:rFonts w:ascii="Times New Roman" w:hAnsi="Times New Roman" w:cs="Times New Roman"/>
          <w:sz w:val="24"/>
          <w:szCs w:val="24"/>
          <w:lang w:val="en-IN"/>
        </w:rPr>
      </w:pPr>
      <w:r w:rsidRPr="00801309">
        <w:rPr>
          <w:rFonts w:ascii="Times New Roman" w:hAnsi="Times New Roman" w:cs="Times New Roman"/>
          <w:noProof/>
          <w:sz w:val="24"/>
          <w:szCs w:val="24"/>
          <w:lang w:val="en-IN"/>
        </w:rPr>
        <w:drawing>
          <wp:inline distT="0" distB="0" distL="0" distR="0" wp14:anchorId="6A05896D" wp14:editId="5A853399">
            <wp:extent cx="4179703" cy="298704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9450" cy="3001152"/>
                    </a:xfrm>
                    <a:prstGeom prst="rect">
                      <a:avLst/>
                    </a:prstGeom>
                  </pic:spPr>
                </pic:pic>
              </a:graphicData>
            </a:graphic>
          </wp:inline>
        </w:drawing>
      </w:r>
    </w:p>
    <w:p w14:paraId="2842C2E6" w14:textId="534B82B1" w:rsidR="00801309" w:rsidRPr="00801309" w:rsidRDefault="00801309" w:rsidP="00801309">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Fig 4:</w:t>
      </w:r>
      <w:r>
        <w:rPr>
          <w:rFonts w:ascii="Times New Roman" w:hAnsi="Times New Roman" w:cs="Times New Roman"/>
          <w:sz w:val="24"/>
          <w:szCs w:val="24"/>
          <w:lang w:val="en-IN"/>
        </w:rPr>
        <w:tab/>
        <w:t>Training Vs Test Loss for LSTM and Dense Net model</w:t>
      </w:r>
    </w:p>
    <w:p w14:paraId="747B81E5" w14:textId="77777777" w:rsidR="00801309" w:rsidRDefault="00801309" w:rsidP="00801309">
      <w:pPr>
        <w:spacing w:line="360" w:lineRule="auto"/>
        <w:rPr>
          <w:rFonts w:ascii="Times New Roman" w:hAnsi="Times New Roman" w:cs="Times New Roman"/>
          <w:sz w:val="24"/>
          <w:szCs w:val="24"/>
          <w:lang w:val="en-IN"/>
        </w:rPr>
      </w:pPr>
    </w:p>
    <w:p w14:paraId="0B5BE13D" w14:textId="12E19E1D" w:rsidR="000A4EF6" w:rsidRPr="00801309" w:rsidRDefault="000A4EF6" w:rsidP="00801309">
      <w:pPr>
        <w:spacing w:line="360" w:lineRule="auto"/>
        <w:rPr>
          <w:rFonts w:ascii="Times New Roman" w:hAnsi="Times New Roman" w:cs="Times New Roman"/>
          <w:sz w:val="24"/>
          <w:szCs w:val="24"/>
          <w:lang w:val="en-IN"/>
        </w:rPr>
      </w:pPr>
      <w:proofErr w:type="gramStart"/>
      <w:r w:rsidRPr="00801309">
        <w:rPr>
          <w:rFonts w:ascii="Times New Roman" w:hAnsi="Times New Roman" w:cs="Times New Roman"/>
          <w:sz w:val="24"/>
          <w:szCs w:val="24"/>
          <w:lang w:val="en-IN"/>
        </w:rPr>
        <w:t>ANN ,</w:t>
      </w:r>
      <w:proofErr w:type="gramEnd"/>
      <w:r w:rsidRPr="00801309">
        <w:rPr>
          <w:rFonts w:ascii="Times New Roman" w:hAnsi="Times New Roman" w:cs="Times New Roman"/>
          <w:sz w:val="24"/>
          <w:szCs w:val="24"/>
          <w:lang w:val="en-IN"/>
        </w:rPr>
        <w:t xml:space="preserve"> multilayer perceptron architecture is below</w:t>
      </w:r>
    </w:p>
    <w:p w14:paraId="3BEB7E7C" w14:textId="41331358" w:rsidR="000A4EF6" w:rsidRDefault="000A4EF6" w:rsidP="000A4EF6">
      <w:pPr>
        <w:spacing w:line="360" w:lineRule="auto"/>
        <w:jc w:val="center"/>
        <w:rPr>
          <w:rFonts w:ascii="Times New Roman" w:hAnsi="Times New Roman" w:cs="Times New Roman"/>
          <w:sz w:val="24"/>
          <w:szCs w:val="24"/>
          <w:lang w:val="en-IN"/>
        </w:rPr>
      </w:pPr>
      <w:r w:rsidRPr="00801309">
        <w:rPr>
          <w:rFonts w:ascii="Times New Roman" w:hAnsi="Times New Roman" w:cs="Times New Roman"/>
          <w:noProof/>
          <w:sz w:val="24"/>
          <w:szCs w:val="24"/>
          <w:lang w:val="en-IN"/>
        </w:rPr>
        <w:lastRenderedPageBreak/>
        <w:drawing>
          <wp:inline distT="0" distB="0" distL="0" distR="0" wp14:anchorId="5209429C" wp14:editId="4E823752">
            <wp:extent cx="5092962" cy="95889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2962" cy="958899"/>
                    </a:xfrm>
                    <a:prstGeom prst="rect">
                      <a:avLst/>
                    </a:prstGeom>
                  </pic:spPr>
                </pic:pic>
              </a:graphicData>
            </a:graphic>
          </wp:inline>
        </w:drawing>
      </w:r>
    </w:p>
    <w:p w14:paraId="5F79F933" w14:textId="685EE4FB" w:rsidR="00801309" w:rsidRDefault="00801309" w:rsidP="00801309">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t>Fig 5: ANN model</w:t>
      </w:r>
    </w:p>
    <w:p w14:paraId="1B836DD4" w14:textId="1C192ABF" w:rsidR="00801309" w:rsidRDefault="00801309" w:rsidP="00801309">
      <w:pPr>
        <w:spacing w:line="360" w:lineRule="auto"/>
        <w:rPr>
          <w:rFonts w:ascii="Times New Roman" w:hAnsi="Times New Roman" w:cs="Times New Roman"/>
          <w:sz w:val="24"/>
          <w:szCs w:val="24"/>
          <w:lang w:val="en-IN"/>
        </w:rPr>
      </w:pPr>
    </w:p>
    <w:p w14:paraId="0C8994DE" w14:textId="1520B3F6" w:rsidR="00801309" w:rsidRDefault="00801309" w:rsidP="00801309">
      <w:pPr>
        <w:spacing w:line="360" w:lineRule="auto"/>
        <w:rPr>
          <w:rFonts w:ascii="Times New Roman" w:hAnsi="Times New Roman" w:cs="Times New Roman"/>
          <w:sz w:val="24"/>
          <w:szCs w:val="24"/>
          <w:lang w:val="en-IN"/>
        </w:rPr>
      </w:pPr>
    </w:p>
    <w:p w14:paraId="22A49765" w14:textId="1F50CBEB" w:rsidR="00801309" w:rsidRDefault="00801309" w:rsidP="00801309">
      <w:pPr>
        <w:spacing w:line="360" w:lineRule="auto"/>
        <w:rPr>
          <w:rFonts w:ascii="Times New Roman" w:hAnsi="Times New Roman" w:cs="Times New Roman"/>
          <w:sz w:val="24"/>
          <w:szCs w:val="24"/>
          <w:lang w:val="en-IN"/>
        </w:rPr>
      </w:pPr>
    </w:p>
    <w:p w14:paraId="79ABC21F" w14:textId="4D43119A" w:rsidR="00801309" w:rsidRDefault="00801309" w:rsidP="00801309">
      <w:pPr>
        <w:spacing w:line="360" w:lineRule="auto"/>
        <w:rPr>
          <w:rFonts w:ascii="Times New Roman" w:hAnsi="Times New Roman" w:cs="Times New Roman"/>
          <w:sz w:val="24"/>
          <w:szCs w:val="24"/>
          <w:lang w:val="en-IN"/>
        </w:rPr>
      </w:pPr>
    </w:p>
    <w:p w14:paraId="210721FB" w14:textId="29AF5647" w:rsidR="00801309" w:rsidRDefault="00801309" w:rsidP="00801309">
      <w:pPr>
        <w:spacing w:line="360" w:lineRule="auto"/>
        <w:rPr>
          <w:rFonts w:ascii="Times New Roman" w:hAnsi="Times New Roman" w:cs="Times New Roman"/>
          <w:sz w:val="24"/>
          <w:szCs w:val="24"/>
          <w:lang w:val="en-IN"/>
        </w:rPr>
      </w:pPr>
    </w:p>
    <w:p w14:paraId="468DAF32" w14:textId="4486DCFE" w:rsidR="00801309" w:rsidRDefault="00801309" w:rsidP="00801309">
      <w:pPr>
        <w:spacing w:line="360" w:lineRule="auto"/>
        <w:rPr>
          <w:rFonts w:ascii="Times New Roman" w:hAnsi="Times New Roman" w:cs="Times New Roman"/>
          <w:sz w:val="24"/>
          <w:szCs w:val="24"/>
          <w:lang w:val="en-IN"/>
        </w:rPr>
      </w:pPr>
    </w:p>
    <w:p w14:paraId="7DD81D97" w14:textId="1C304C99" w:rsidR="000A4EF6" w:rsidRPr="00801309" w:rsidRDefault="000A4EF6" w:rsidP="00801309">
      <w:pPr>
        <w:spacing w:line="360" w:lineRule="auto"/>
        <w:rPr>
          <w:rFonts w:ascii="Times New Roman" w:hAnsi="Times New Roman" w:cs="Times New Roman"/>
          <w:sz w:val="24"/>
          <w:szCs w:val="24"/>
          <w:lang w:val="en-IN"/>
        </w:rPr>
      </w:pPr>
      <w:r w:rsidRPr="00801309">
        <w:rPr>
          <w:rFonts w:ascii="Times New Roman" w:hAnsi="Times New Roman" w:cs="Times New Roman"/>
          <w:sz w:val="24"/>
          <w:szCs w:val="24"/>
          <w:lang w:val="en-IN"/>
        </w:rPr>
        <w:t>ANN model, training and test loss graph is below</w:t>
      </w:r>
    </w:p>
    <w:p w14:paraId="2326379A" w14:textId="0C92741C" w:rsidR="003076AD" w:rsidRDefault="009A2BF8" w:rsidP="000A4EF6">
      <w:pPr>
        <w:spacing w:line="360" w:lineRule="auto"/>
        <w:jc w:val="center"/>
        <w:rPr>
          <w:rFonts w:ascii="Times New Roman" w:hAnsi="Times New Roman" w:cs="Times New Roman"/>
          <w:sz w:val="24"/>
          <w:szCs w:val="24"/>
          <w:lang w:val="en-IN"/>
        </w:rPr>
      </w:pPr>
      <w:r w:rsidRPr="00801309">
        <w:rPr>
          <w:rFonts w:ascii="Times New Roman" w:hAnsi="Times New Roman" w:cs="Times New Roman"/>
          <w:noProof/>
          <w:sz w:val="24"/>
          <w:szCs w:val="24"/>
          <w:lang w:val="en-IN"/>
        </w:rPr>
        <w:drawing>
          <wp:inline distT="0" distB="0" distL="0" distR="0" wp14:anchorId="615F7B0F" wp14:editId="4529D4AD">
            <wp:extent cx="4801694" cy="3150318"/>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01694" cy="3150318"/>
                    </a:xfrm>
                    <a:prstGeom prst="rect">
                      <a:avLst/>
                    </a:prstGeom>
                  </pic:spPr>
                </pic:pic>
              </a:graphicData>
            </a:graphic>
          </wp:inline>
        </w:drawing>
      </w:r>
    </w:p>
    <w:p w14:paraId="697D04B3" w14:textId="617A2837" w:rsidR="00801309" w:rsidRPr="00801309" w:rsidRDefault="00801309" w:rsidP="000A4EF6">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Fig 6: </w:t>
      </w:r>
      <w:r w:rsidR="00073A82">
        <w:rPr>
          <w:rFonts w:ascii="Times New Roman" w:hAnsi="Times New Roman" w:cs="Times New Roman"/>
          <w:sz w:val="24"/>
          <w:szCs w:val="24"/>
          <w:lang w:val="en-IN"/>
        </w:rPr>
        <w:t>Training Vs Test loss for ANN model</w:t>
      </w:r>
    </w:p>
    <w:p w14:paraId="142EF38D" w14:textId="646D4F2E" w:rsidR="000A4EF6" w:rsidRPr="00801309" w:rsidRDefault="009A2BF8" w:rsidP="000A4EF6">
      <w:pPr>
        <w:spacing w:line="360" w:lineRule="auto"/>
        <w:rPr>
          <w:rFonts w:ascii="Times New Roman" w:hAnsi="Times New Roman" w:cs="Times New Roman"/>
          <w:sz w:val="24"/>
          <w:szCs w:val="24"/>
          <w:lang w:val="en-IN"/>
        </w:rPr>
      </w:pPr>
      <w:r w:rsidRPr="00801309">
        <w:rPr>
          <w:rFonts w:ascii="Times New Roman" w:hAnsi="Times New Roman" w:cs="Times New Roman"/>
          <w:sz w:val="24"/>
          <w:szCs w:val="24"/>
          <w:lang w:val="en-IN"/>
        </w:rPr>
        <w:t>RNN</w:t>
      </w:r>
      <w:r w:rsidR="000A4EF6" w:rsidRPr="00801309">
        <w:rPr>
          <w:rFonts w:ascii="Times New Roman" w:hAnsi="Times New Roman" w:cs="Times New Roman"/>
          <w:sz w:val="24"/>
          <w:szCs w:val="24"/>
          <w:lang w:val="en-IN"/>
        </w:rPr>
        <w:t xml:space="preserve"> – Architecture to solve the problem of Bankruptcy is below</w:t>
      </w:r>
    </w:p>
    <w:p w14:paraId="754135A1" w14:textId="2665A18B" w:rsidR="000A4EF6" w:rsidRDefault="00A0452E" w:rsidP="000A4EF6">
      <w:pPr>
        <w:spacing w:line="360" w:lineRule="auto"/>
        <w:rPr>
          <w:rFonts w:ascii="Times New Roman" w:hAnsi="Times New Roman" w:cs="Times New Roman"/>
          <w:noProof/>
          <w:sz w:val="24"/>
          <w:szCs w:val="24"/>
          <w:lang w:val="en-IN"/>
        </w:rPr>
      </w:pPr>
      <w:r w:rsidRPr="00801309">
        <w:rPr>
          <w:rFonts w:ascii="Times New Roman" w:hAnsi="Times New Roman" w:cs="Times New Roman"/>
          <w:noProof/>
          <w:sz w:val="24"/>
          <w:szCs w:val="24"/>
          <w:lang w:val="en-IN"/>
        </w:rPr>
        <w:lastRenderedPageBreak/>
        <w:drawing>
          <wp:inline distT="0" distB="0" distL="0" distR="0" wp14:anchorId="4A961E2A" wp14:editId="26DDD2B3">
            <wp:extent cx="5434392" cy="9223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049" cy="926196"/>
                    </a:xfrm>
                    <a:prstGeom prst="rect">
                      <a:avLst/>
                    </a:prstGeom>
                    <a:noFill/>
                    <a:ln>
                      <a:noFill/>
                    </a:ln>
                  </pic:spPr>
                </pic:pic>
              </a:graphicData>
            </a:graphic>
          </wp:inline>
        </w:drawing>
      </w:r>
    </w:p>
    <w:p w14:paraId="23F329FD" w14:textId="4E34E2DF" w:rsidR="00073A82" w:rsidRPr="00801309" w:rsidRDefault="00073A82" w:rsidP="00073A82">
      <w:pPr>
        <w:spacing w:line="360" w:lineRule="auto"/>
        <w:ind w:left="1440" w:firstLine="720"/>
        <w:rPr>
          <w:rFonts w:ascii="Times New Roman" w:hAnsi="Times New Roman" w:cs="Times New Roman"/>
          <w:noProof/>
          <w:sz w:val="24"/>
          <w:szCs w:val="24"/>
          <w:lang w:val="en-IN"/>
        </w:rPr>
      </w:pPr>
      <w:r>
        <w:rPr>
          <w:rFonts w:ascii="Times New Roman" w:hAnsi="Times New Roman" w:cs="Times New Roman"/>
          <w:noProof/>
          <w:sz w:val="24"/>
          <w:szCs w:val="24"/>
          <w:lang w:val="en-IN"/>
        </w:rPr>
        <w:t>Fig 7: RNN model</w:t>
      </w:r>
    </w:p>
    <w:p w14:paraId="436189D5" w14:textId="24844317" w:rsidR="000A4EF6" w:rsidRPr="00801309" w:rsidRDefault="000A4EF6" w:rsidP="000A4EF6">
      <w:pPr>
        <w:spacing w:line="360" w:lineRule="auto"/>
        <w:rPr>
          <w:rFonts w:ascii="Times New Roman" w:hAnsi="Times New Roman" w:cs="Times New Roman"/>
          <w:noProof/>
          <w:sz w:val="24"/>
          <w:szCs w:val="24"/>
          <w:lang w:val="en-IN"/>
        </w:rPr>
      </w:pPr>
      <w:r w:rsidRPr="00801309">
        <w:rPr>
          <w:rFonts w:ascii="Times New Roman" w:hAnsi="Times New Roman" w:cs="Times New Roman"/>
          <w:noProof/>
          <w:sz w:val="24"/>
          <w:szCs w:val="24"/>
          <w:lang w:val="en-IN"/>
        </w:rPr>
        <w:t>Training and Test Loss Graph for GRU is below</w:t>
      </w:r>
    </w:p>
    <w:p w14:paraId="2878934B" w14:textId="35AE27FF" w:rsidR="000A4EF6" w:rsidRPr="00801309" w:rsidRDefault="000A4EF6" w:rsidP="000A4EF6">
      <w:pPr>
        <w:spacing w:line="360" w:lineRule="auto"/>
        <w:jc w:val="center"/>
        <w:rPr>
          <w:rFonts w:ascii="Times New Roman" w:hAnsi="Times New Roman" w:cs="Times New Roman"/>
          <w:sz w:val="24"/>
          <w:szCs w:val="24"/>
          <w:lang w:val="en-IN"/>
        </w:rPr>
      </w:pPr>
      <w:r w:rsidRPr="00801309">
        <w:rPr>
          <w:rFonts w:ascii="Times New Roman" w:hAnsi="Times New Roman" w:cs="Times New Roman"/>
          <w:noProof/>
          <w:sz w:val="24"/>
          <w:szCs w:val="24"/>
          <w:lang w:val="en-IN"/>
        </w:rPr>
        <w:drawing>
          <wp:inline distT="0" distB="0" distL="0" distR="0" wp14:anchorId="7A07D139" wp14:editId="63420C9C">
            <wp:extent cx="4110824" cy="2960644"/>
            <wp:effectExtent l="0" t="0" r="444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6173" cy="2993305"/>
                    </a:xfrm>
                    <a:prstGeom prst="rect">
                      <a:avLst/>
                    </a:prstGeom>
                  </pic:spPr>
                </pic:pic>
              </a:graphicData>
            </a:graphic>
          </wp:inline>
        </w:drawing>
      </w:r>
    </w:p>
    <w:p w14:paraId="6F4E228C" w14:textId="7C5FF271" w:rsidR="003167C5" w:rsidRPr="00801309" w:rsidRDefault="003167C5" w:rsidP="003167C5">
      <w:pPr>
        <w:spacing w:line="360" w:lineRule="auto"/>
        <w:ind w:left="2160" w:firstLine="720"/>
        <w:jc w:val="both"/>
        <w:rPr>
          <w:rFonts w:ascii="Times New Roman" w:hAnsi="Times New Roman" w:cs="Times New Roman"/>
          <w:sz w:val="24"/>
          <w:szCs w:val="24"/>
          <w:lang w:val="en-IN"/>
        </w:rPr>
      </w:pPr>
      <w:r w:rsidRPr="00801309">
        <w:rPr>
          <w:rFonts w:ascii="Times New Roman" w:hAnsi="Times New Roman" w:cs="Times New Roman"/>
          <w:sz w:val="24"/>
          <w:szCs w:val="24"/>
          <w:lang w:val="en-IN"/>
        </w:rPr>
        <w:t>Fig</w:t>
      </w:r>
      <w:r w:rsidR="00073A82">
        <w:rPr>
          <w:rFonts w:ascii="Times New Roman" w:hAnsi="Times New Roman" w:cs="Times New Roman"/>
          <w:sz w:val="24"/>
          <w:szCs w:val="24"/>
          <w:lang w:val="en-IN"/>
        </w:rPr>
        <w:t>7</w:t>
      </w:r>
      <w:r w:rsidRPr="00801309">
        <w:rPr>
          <w:rFonts w:ascii="Times New Roman" w:hAnsi="Times New Roman" w:cs="Times New Roman"/>
          <w:sz w:val="24"/>
          <w:szCs w:val="24"/>
          <w:lang w:val="en-IN"/>
        </w:rPr>
        <w:t xml:space="preserve">: </w:t>
      </w:r>
      <w:r w:rsidR="00073A82">
        <w:rPr>
          <w:rFonts w:ascii="Times New Roman" w:hAnsi="Times New Roman" w:cs="Times New Roman"/>
          <w:sz w:val="24"/>
          <w:szCs w:val="24"/>
          <w:lang w:val="en-IN"/>
        </w:rPr>
        <w:t>Training Vs Test Loss RNN</w:t>
      </w:r>
    </w:p>
    <w:p w14:paraId="23905344" w14:textId="5D5FC838" w:rsidR="003167C5" w:rsidRPr="00801309" w:rsidRDefault="003167C5" w:rsidP="00DB773D">
      <w:pPr>
        <w:spacing w:line="360" w:lineRule="auto"/>
        <w:ind w:left="1440" w:firstLine="720"/>
        <w:rPr>
          <w:rFonts w:ascii="Times New Roman" w:hAnsi="Times New Roman" w:cs="Times New Roman"/>
          <w:sz w:val="24"/>
          <w:szCs w:val="24"/>
          <w:lang w:val="en-IN"/>
        </w:rPr>
      </w:pPr>
      <w:r w:rsidRPr="00801309">
        <w:rPr>
          <w:rFonts w:ascii="Times New Roman" w:hAnsi="Times New Roman" w:cs="Times New Roman"/>
          <w:noProof/>
          <w:sz w:val="24"/>
          <w:szCs w:val="24"/>
          <w:lang w:val="en-IN"/>
        </w:rPr>
        <w:drawing>
          <wp:inline distT="0" distB="0" distL="0" distR="0" wp14:anchorId="4822A28B" wp14:editId="32383333">
            <wp:extent cx="3966726" cy="279885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32938" cy="2845577"/>
                    </a:xfrm>
                    <a:prstGeom prst="rect">
                      <a:avLst/>
                    </a:prstGeom>
                  </pic:spPr>
                </pic:pic>
              </a:graphicData>
            </a:graphic>
          </wp:inline>
        </w:drawing>
      </w:r>
    </w:p>
    <w:p w14:paraId="3E90F9F7" w14:textId="17FF136A" w:rsidR="00DB773D" w:rsidRPr="00801309" w:rsidRDefault="00073A82" w:rsidP="00DB773D">
      <w:pPr>
        <w:spacing w:line="360" w:lineRule="auto"/>
        <w:ind w:left="1440" w:firstLine="720"/>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Fig 8: ROC curve for LSTM with </w:t>
      </w:r>
      <w:proofErr w:type="spellStart"/>
      <w:r>
        <w:rPr>
          <w:rFonts w:ascii="Times New Roman" w:hAnsi="Times New Roman" w:cs="Times New Roman"/>
          <w:sz w:val="24"/>
          <w:szCs w:val="24"/>
          <w:lang w:val="en-IN"/>
        </w:rPr>
        <w:t>DenseNet</w:t>
      </w:r>
      <w:proofErr w:type="spellEnd"/>
    </w:p>
    <w:p w14:paraId="414D18EE" w14:textId="09F98A76" w:rsidR="003167C5" w:rsidRDefault="003167C5" w:rsidP="00073A82">
      <w:pPr>
        <w:spacing w:line="360" w:lineRule="auto"/>
        <w:ind w:firstLine="720"/>
        <w:rPr>
          <w:rFonts w:ascii="Times New Roman" w:hAnsi="Times New Roman" w:cs="Times New Roman"/>
          <w:sz w:val="24"/>
          <w:szCs w:val="24"/>
          <w:lang w:val="en-IN"/>
        </w:rPr>
      </w:pPr>
      <w:r w:rsidRPr="00801309">
        <w:rPr>
          <w:rFonts w:ascii="Times New Roman" w:hAnsi="Times New Roman" w:cs="Times New Roman"/>
          <w:noProof/>
          <w:sz w:val="24"/>
          <w:szCs w:val="24"/>
          <w:lang w:val="en-IN"/>
        </w:rPr>
        <w:drawing>
          <wp:inline distT="0" distB="0" distL="0" distR="0" wp14:anchorId="096AF79E" wp14:editId="3CE24C5F">
            <wp:extent cx="4293704" cy="2914380"/>
            <wp:effectExtent l="0" t="0" r="0" b="0"/>
            <wp:docPr id="2" name="Picture 2"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01807" cy="2919880"/>
                    </a:xfrm>
                    <a:prstGeom prst="rect">
                      <a:avLst/>
                    </a:prstGeom>
                  </pic:spPr>
                </pic:pic>
              </a:graphicData>
            </a:graphic>
          </wp:inline>
        </w:drawing>
      </w:r>
    </w:p>
    <w:p w14:paraId="7DF7B035" w14:textId="33117E70" w:rsidR="00073A82" w:rsidRPr="00801309" w:rsidRDefault="00073A82" w:rsidP="00073A82">
      <w:pPr>
        <w:spacing w:line="360" w:lineRule="auto"/>
        <w:ind w:left="1440" w:firstLine="720"/>
        <w:rPr>
          <w:rFonts w:ascii="Times New Roman" w:hAnsi="Times New Roman" w:cs="Times New Roman"/>
          <w:sz w:val="24"/>
          <w:szCs w:val="24"/>
          <w:lang w:val="en-IN"/>
        </w:rPr>
      </w:pPr>
      <w:r w:rsidRPr="00801309">
        <w:rPr>
          <w:rFonts w:ascii="Times New Roman" w:hAnsi="Times New Roman" w:cs="Times New Roman"/>
          <w:sz w:val="24"/>
          <w:szCs w:val="24"/>
          <w:lang w:val="en-IN"/>
        </w:rPr>
        <w:t>Fig</w:t>
      </w:r>
      <w:r>
        <w:rPr>
          <w:rFonts w:ascii="Times New Roman" w:hAnsi="Times New Roman" w:cs="Times New Roman"/>
          <w:sz w:val="24"/>
          <w:szCs w:val="24"/>
          <w:lang w:val="en-IN"/>
        </w:rPr>
        <w:t>9</w:t>
      </w:r>
      <w:r w:rsidRPr="00801309">
        <w:rPr>
          <w:rFonts w:ascii="Times New Roman" w:hAnsi="Times New Roman" w:cs="Times New Roman"/>
          <w:sz w:val="24"/>
          <w:szCs w:val="24"/>
          <w:lang w:val="en-IN"/>
        </w:rPr>
        <w:t xml:space="preserve">: Precision Recall Curve for </w:t>
      </w:r>
      <w:proofErr w:type="spellStart"/>
      <w:r w:rsidRPr="00801309">
        <w:rPr>
          <w:rFonts w:ascii="Times New Roman" w:hAnsi="Times New Roman" w:cs="Times New Roman"/>
          <w:sz w:val="24"/>
          <w:szCs w:val="24"/>
          <w:lang w:val="en-IN"/>
        </w:rPr>
        <w:t>LSTM+DenseNet</w:t>
      </w:r>
      <w:proofErr w:type="spellEnd"/>
    </w:p>
    <w:p w14:paraId="4541877D" w14:textId="77777777" w:rsidR="00073A82" w:rsidRPr="00801309" w:rsidRDefault="00073A82" w:rsidP="003167C5">
      <w:pPr>
        <w:spacing w:line="360" w:lineRule="auto"/>
        <w:ind w:left="1440" w:firstLine="720"/>
        <w:rPr>
          <w:rFonts w:ascii="Times New Roman" w:hAnsi="Times New Roman" w:cs="Times New Roman"/>
          <w:sz w:val="24"/>
          <w:szCs w:val="24"/>
          <w:lang w:val="en-IN"/>
        </w:rPr>
      </w:pPr>
    </w:p>
    <w:p w14:paraId="45C24A16" w14:textId="6A397E60" w:rsidR="003167C5" w:rsidRPr="00DB07D3" w:rsidRDefault="003167C5" w:rsidP="00DB07D3">
      <w:pPr>
        <w:spacing w:line="360" w:lineRule="auto"/>
        <w:jc w:val="center"/>
        <w:rPr>
          <w:rFonts w:ascii="Times New Roman" w:hAnsi="Times New Roman" w:cs="Times New Roman"/>
          <w:sz w:val="32"/>
          <w:szCs w:val="32"/>
          <w:lang w:val="en-IN"/>
        </w:rPr>
      </w:pPr>
      <w:r w:rsidRPr="00DB07D3">
        <w:rPr>
          <w:rFonts w:ascii="Times New Roman" w:hAnsi="Times New Roman" w:cs="Times New Roman"/>
          <w:sz w:val="32"/>
          <w:szCs w:val="32"/>
          <w:lang w:val="en-IN"/>
        </w:rPr>
        <w:t>Table 2: Results</w:t>
      </w:r>
    </w:p>
    <w:tbl>
      <w:tblPr>
        <w:tblW w:w="7221" w:type="dxa"/>
        <w:jc w:val="center"/>
        <w:tblLook w:val="04A0" w:firstRow="1" w:lastRow="0" w:firstColumn="1" w:lastColumn="0" w:noHBand="0" w:noVBand="1"/>
      </w:tblPr>
      <w:tblGrid>
        <w:gridCol w:w="3415"/>
        <w:gridCol w:w="1136"/>
        <w:gridCol w:w="1320"/>
        <w:gridCol w:w="1350"/>
      </w:tblGrid>
      <w:tr w:rsidR="003167C5" w:rsidRPr="00801309" w14:paraId="294C6B14" w14:textId="77777777" w:rsidTr="00300CB7">
        <w:trPr>
          <w:trHeight w:val="290"/>
          <w:jc w:val="center"/>
        </w:trPr>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10FD9" w14:textId="77777777" w:rsidR="003167C5" w:rsidRPr="00801309" w:rsidRDefault="003167C5" w:rsidP="00597BB9">
            <w:pPr>
              <w:spacing w:after="0" w:line="360" w:lineRule="auto"/>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Model</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42E9DA37" w14:textId="77777777" w:rsidR="003167C5" w:rsidRPr="00801309" w:rsidRDefault="003167C5" w:rsidP="00597BB9">
            <w:pPr>
              <w:spacing w:after="0" w:line="360" w:lineRule="auto"/>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Accuracy</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065366A" w14:textId="77777777" w:rsidR="003167C5" w:rsidRPr="00801309" w:rsidRDefault="003167C5" w:rsidP="00597BB9">
            <w:pPr>
              <w:spacing w:after="0" w:line="360" w:lineRule="auto"/>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Type I Error</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5E55074" w14:textId="77777777" w:rsidR="003167C5" w:rsidRPr="00801309" w:rsidRDefault="003167C5" w:rsidP="00597BB9">
            <w:pPr>
              <w:spacing w:after="0" w:line="360" w:lineRule="auto"/>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Type 2 Error</w:t>
            </w:r>
          </w:p>
        </w:tc>
      </w:tr>
      <w:tr w:rsidR="003167C5" w:rsidRPr="00801309" w14:paraId="5E2DF67E" w14:textId="77777777" w:rsidTr="00300CB7">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73B4982F" w14:textId="77777777" w:rsidR="003167C5" w:rsidRPr="00801309" w:rsidRDefault="003167C5" w:rsidP="00597BB9">
            <w:pPr>
              <w:spacing w:after="0" w:line="360" w:lineRule="auto"/>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Support Vector Machine -SLR</w:t>
            </w:r>
          </w:p>
        </w:tc>
        <w:tc>
          <w:tcPr>
            <w:tcW w:w="1136" w:type="dxa"/>
            <w:tcBorders>
              <w:top w:val="nil"/>
              <w:left w:val="nil"/>
              <w:bottom w:val="single" w:sz="4" w:space="0" w:color="auto"/>
              <w:right w:val="single" w:sz="4" w:space="0" w:color="auto"/>
            </w:tcBorders>
            <w:shd w:val="clear" w:color="auto" w:fill="auto"/>
            <w:noWrap/>
            <w:vAlign w:val="bottom"/>
            <w:hideMark/>
          </w:tcPr>
          <w:p w14:paraId="723F2C92"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81.3</w:t>
            </w:r>
          </w:p>
        </w:tc>
        <w:tc>
          <w:tcPr>
            <w:tcW w:w="1320" w:type="dxa"/>
            <w:tcBorders>
              <w:top w:val="nil"/>
              <w:left w:val="nil"/>
              <w:bottom w:val="single" w:sz="4" w:space="0" w:color="auto"/>
              <w:right w:val="single" w:sz="4" w:space="0" w:color="auto"/>
            </w:tcBorders>
            <w:shd w:val="clear" w:color="auto" w:fill="auto"/>
            <w:noWrap/>
            <w:vAlign w:val="bottom"/>
            <w:hideMark/>
          </w:tcPr>
          <w:p w14:paraId="7C9DD3A6"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16.7</w:t>
            </w:r>
          </w:p>
        </w:tc>
        <w:tc>
          <w:tcPr>
            <w:tcW w:w="1350" w:type="dxa"/>
            <w:tcBorders>
              <w:top w:val="nil"/>
              <w:left w:val="nil"/>
              <w:bottom w:val="single" w:sz="4" w:space="0" w:color="auto"/>
              <w:right w:val="single" w:sz="4" w:space="0" w:color="auto"/>
            </w:tcBorders>
            <w:shd w:val="clear" w:color="auto" w:fill="auto"/>
            <w:noWrap/>
            <w:vAlign w:val="bottom"/>
            <w:hideMark/>
          </w:tcPr>
          <w:p w14:paraId="4DCD75D3"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20.8</w:t>
            </w:r>
          </w:p>
        </w:tc>
      </w:tr>
      <w:tr w:rsidR="003167C5" w:rsidRPr="00801309" w14:paraId="12CE0266" w14:textId="77777777" w:rsidTr="00300CB7">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4562D9F" w14:textId="77777777" w:rsidR="003167C5" w:rsidRPr="00801309" w:rsidRDefault="003167C5" w:rsidP="00597BB9">
            <w:pPr>
              <w:spacing w:after="0" w:line="360" w:lineRule="auto"/>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K- Nearest Neighbor -SLR</w:t>
            </w:r>
          </w:p>
        </w:tc>
        <w:tc>
          <w:tcPr>
            <w:tcW w:w="1136" w:type="dxa"/>
            <w:tcBorders>
              <w:top w:val="nil"/>
              <w:left w:val="nil"/>
              <w:bottom w:val="single" w:sz="4" w:space="0" w:color="auto"/>
              <w:right w:val="single" w:sz="4" w:space="0" w:color="auto"/>
            </w:tcBorders>
            <w:shd w:val="clear" w:color="auto" w:fill="auto"/>
            <w:noWrap/>
            <w:vAlign w:val="bottom"/>
            <w:hideMark/>
          </w:tcPr>
          <w:p w14:paraId="1920EB2E"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77.9</w:t>
            </w:r>
          </w:p>
        </w:tc>
        <w:tc>
          <w:tcPr>
            <w:tcW w:w="1320" w:type="dxa"/>
            <w:tcBorders>
              <w:top w:val="nil"/>
              <w:left w:val="nil"/>
              <w:bottom w:val="single" w:sz="4" w:space="0" w:color="auto"/>
              <w:right w:val="single" w:sz="4" w:space="0" w:color="auto"/>
            </w:tcBorders>
            <w:shd w:val="clear" w:color="auto" w:fill="auto"/>
            <w:noWrap/>
            <w:vAlign w:val="bottom"/>
            <w:hideMark/>
          </w:tcPr>
          <w:p w14:paraId="1EEB02F4"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20.1</w:t>
            </w:r>
          </w:p>
        </w:tc>
        <w:tc>
          <w:tcPr>
            <w:tcW w:w="1350" w:type="dxa"/>
            <w:tcBorders>
              <w:top w:val="nil"/>
              <w:left w:val="nil"/>
              <w:bottom w:val="single" w:sz="4" w:space="0" w:color="auto"/>
              <w:right w:val="single" w:sz="4" w:space="0" w:color="auto"/>
            </w:tcBorders>
            <w:shd w:val="clear" w:color="auto" w:fill="auto"/>
            <w:noWrap/>
            <w:vAlign w:val="bottom"/>
            <w:hideMark/>
          </w:tcPr>
          <w:p w14:paraId="38DD09CE"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24.1</w:t>
            </w:r>
          </w:p>
        </w:tc>
      </w:tr>
      <w:tr w:rsidR="003167C5" w:rsidRPr="00801309" w14:paraId="361E3124" w14:textId="77777777" w:rsidTr="00300CB7">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043EBF60" w14:textId="77777777" w:rsidR="003167C5" w:rsidRPr="00801309" w:rsidRDefault="003167C5" w:rsidP="00597BB9">
            <w:pPr>
              <w:spacing w:after="0" w:line="360" w:lineRule="auto"/>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CART – SLR</w:t>
            </w:r>
          </w:p>
        </w:tc>
        <w:tc>
          <w:tcPr>
            <w:tcW w:w="1136" w:type="dxa"/>
            <w:tcBorders>
              <w:top w:val="nil"/>
              <w:left w:val="nil"/>
              <w:bottom w:val="single" w:sz="4" w:space="0" w:color="auto"/>
              <w:right w:val="single" w:sz="4" w:space="0" w:color="auto"/>
            </w:tcBorders>
            <w:shd w:val="clear" w:color="auto" w:fill="auto"/>
            <w:noWrap/>
            <w:vAlign w:val="bottom"/>
            <w:hideMark/>
          </w:tcPr>
          <w:p w14:paraId="764081D1"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78.2</w:t>
            </w:r>
          </w:p>
        </w:tc>
        <w:tc>
          <w:tcPr>
            <w:tcW w:w="1320" w:type="dxa"/>
            <w:tcBorders>
              <w:top w:val="nil"/>
              <w:left w:val="nil"/>
              <w:bottom w:val="single" w:sz="4" w:space="0" w:color="auto"/>
              <w:right w:val="single" w:sz="4" w:space="0" w:color="auto"/>
            </w:tcBorders>
            <w:shd w:val="clear" w:color="auto" w:fill="auto"/>
            <w:noWrap/>
            <w:vAlign w:val="bottom"/>
            <w:hideMark/>
          </w:tcPr>
          <w:p w14:paraId="23C114C1"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22.2</w:t>
            </w:r>
          </w:p>
        </w:tc>
        <w:tc>
          <w:tcPr>
            <w:tcW w:w="1350" w:type="dxa"/>
            <w:tcBorders>
              <w:top w:val="nil"/>
              <w:left w:val="nil"/>
              <w:bottom w:val="single" w:sz="4" w:space="0" w:color="auto"/>
              <w:right w:val="single" w:sz="4" w:space="0" w:color="auto"/>
            </w:tcBorders>
            <w:shd w:val="clear" w:color="auto" w:fill="auto"/>
            <w:noWrap/>
            <w:vAlign w:val="bottom"/>
            <w:hideMark/>
          </w:tcPr>
          <w:p w14:paraId="41460442"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21.4</w:t>
            </w:r>
          </w:p>
        </w:tc>
      </w:tr>
      <w:tr w:rsidR="003167C5" w:rsidRPr="00801309" w14:paraId="055E1536" w14:textId="77777777" w:rsidTr="00300CB7">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F5011C3" w14:textId="77777777" w:rsidR="003167C5" w:rsidRPr="00801309" w:rsidRDefault="003167C5" w:rsidP="00597BB9">
            <w:pPr>
              <w:spacing w:after="0" w:line="360" w:lineRule="auto"/>
              <w:rPr>
                <w:rFonts w:ascii="Times New Roman" w:eastAsia="Times New Roman" w:hAnsi="Times New Roman" w:cs="Times New Roman"/>
                <w:color w:val="000000"/>
                <w:sz w:val="24"/>
                <w:szCs w:val="24"/>
              </w:rPr>
            </w:pPr>
            <w:proofErr w:type="spellStart"/>
            <w:r w:rsidRPr="00801309">
              <w:rPr>
                <w:rFonts w:ascii="Times New Roman" w:eastAsia="Times New Roman" w:hAnsi="Times New Roman" w:cs="Times New Roman"/>
                <w:color w:val="000000"/>
                <w:sz w:val="24"/>
                <w:szCs w:val="24"/>
              </w:rPr>
              <w:t>Multi Layer</w:t>
            </w:r>
            <w:proofErr w:type="spellEnd"/>
            <w:r w:rsidRPr="00801309">
              <w:rPr>
                <w:rFonts w:ascii="Times New Roman" w:eastAsia="Times New Roman" w:hAnsi="Times New Roman" w:cs="Times New Roman"/>
                <w:color w:val="000000"/>
                <w:sz w:val="24"/>
                <w:szCs w:val="24"/>
              </w:rPr>
              <w:t xml:space="preserve"> Perceptron – SLR</w:t>
            </w:r>
          </w:p>
        </w:tc>
        <w:tc>
          <w:tcPr>
            <w:tcW w:w="1136" w:type="dxa"/>
            <w:tcBorders>
              <w:top w:val="nil"/>
              <w:left w:val="nil"/>
              <w:bottom w:val="single" w:sz="4" w:space="0" w:color="auto"/>
              <w:right w:val="single" w:sz="4" w:space="0" w:color="auto"/>
            </w:tcBorders>
            <w:shd w:val="clear" w:color="auto" w:fill="auto"/>
            <w:noWrap/>
            <w:vAlign w:val="bottom"/>
            <w:hideMark/>
          </w:tcPr>
          <w:p w14:paraId="7DC63DF4"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80.5</w:t>
            </w:r>
          </w:p>
        </w:tc>
        <w:tc>
          <w:tcPr>
            <w:tcW w:w="1320" w:type="dxa"/>
            <w:tcBorders>
              <w:top w:val="nil"/>
              <w:left w:val="nil"/>
              <w:bottom w:val="single" w:sz="4" w:space="0" w:color="auto"/>
              <w:right w:val="single" w:sz="4" w:space="0" w:color="auto"/>
            </w:tcBorders>
            <w:shd w:val="clear" w:color="auto" w:fill="auto"/>
            <w:noWrap/>
            <w:vAlign w:val="bottom"/>
            <w:hideMark/>
          </w:tcPr>
          <w:p w14:paraId="3943AADC"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18.8</w:t>
            </w:r>
          </w:p>
        </w:tc>
        <w:tc>
          <w:tcPr>
            <w:tcW w:w="1350" w:type="dxa"/>
            <w:tcBorders>
              <w:top w:val="nil"/>
              <w:left w:val="nil"/>
              <w:bottom w:val="single" w:sz="4" w:space="0" w:color="auto"/>
              <w:right w:val="single" w:sz="4" w:space="0" w:color="auto"/>
            </w:tcBorders>
            <w:shd w:val="clear" w:color="auto" w:fill="auto"/>
            <w:noWrap/>
            <w:vAlign w:val="bottom"/>
            <w:hideMark/>
          </w:tcPr>
          <w:p w14:paraId="73FE7F14"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20.3</w:t>
            </w:r>
          </w:p>
        </w:tc>
      </w:tr>
      <w:tr w:rsidR="003167C5" w:rsidRPr="00801309" w14:paraId="5AEF6A65" w14:textId="77777777" w:rsidTr="00300CB7">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05605E4F" w14:textId="77777777" w:rsidR="003167C5" w:rsidRPr="00801309" w:rsidRDefault="003167C5" w:rsidP="00597BB9">
            <w:pPr>
              <w:spacing w:after="0" w:line="360" w:lineRule="auto"/>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Naïve Bayes – SLR</w:t>
            </w:r>
          </w:p>
        </w:tc>
        <w:tc>
          <w:tcPr>
            <w:tcW w:w="1136" w:type="dxa"/>
            <w:tcBorders>
              <w:top w:val="nil"/>
              <w:left w:val="nil"/>
              <w:bottom w:val="single" w:sz="4" w:space="0" w:color="auto"/>
              <w:right w:val="single" w:sz="4" w:space="0" w:color="auto"/>
            </w:tcBorders>
            <w:shd w:val="clear" w:color="auto" w:fill="auto"/>
            <w:noWrap/>
            <w:vAlign w:val="bottom"/>
            <w:hideMark/>
          </w:tcPr>
          <w:p w14:paraId="5D0EBE2F"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77.1</w:t>
            </w:r>
          </w:p>
        </w:tc>
        <w:tc>
          <w:tcPr>
            <w:tcW w:w="1320" w:type="dxa"/>
            <w:tcBorders>
              <w:top w:val="nil"/>
              <w:left w:val="nil"/>
              <w:bottom w:val="single" w:sz="4" w:space="0" w:color="auto"/>
              <w:right w:val="single" w:sz="4" w:space="0" w:color="auto"/>
            </w:tcBorders>
            <w:shd w:val="clear" w:color="auto" w:fill="auto"/>
            <w:noWrap/>
            <w:vAlign w:val="bottom"/>
            <w:hideMark/>
          </w:tcPr>
          <w:p w14:paraId="19A307D7"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12.00</w:t>
            </w:r>
          </w:p>
        </w:tc>
        <w:tc>
          <w:tcPr>
            <w:tcW w:w="1350" w:type="dxa"/>
            <w:tcBorders>
              <w:top w:val="nil"/>
              <w:left w:val="nil"/>
              <w:bottom w:val="single" w:sz="4" w:space="0" w:color="auto"/>
              <w:right w:val="single" w:sz="4" w:space="0" w:color="auto"/>
            </w:tcBorders>
            <w:shd w:val="clear" w:color="auto" w:fill="auto"/>
            <w:noWrap/>
            <w:vAlign w:val="bottom"/>
            <w:hideMark/>
          </w:tcPr>
          <w:p w14:paraId="1E7072C3" w14:textId="77777777" w:rsidR="003167C5" w:rsidRPr="00801309" w:rsidRDefault="003167C5" w:rsidP="00597BB9">
            <w:pPr>
              <w:spacing w:after="0" w:line="360" w:lineRule="auto"/>
              <w:jc w:val="right"/>
              <w:rPr>
                <w:rFonts w:ascii="Times New Roman" w:eastAsia="Times New Roman" w:hAnsi="Times New Roman" w:cs="Times New Roman"/>
                <w:color w:val="000000"/>
                <w:sz w:val="24"/>
                <w:szCs w:val="24"/>
              </w:rPr>
            </w:pPr>
            <w:r w:rsidRPr="00801309">
              <w:rPr>
                <w:rFonts w:ascii="Times New Roman" w:eastAsia="Times New Roman" w:hAnsi="Times New Roman" w:cs="Times New Roman"/>
                <w:color w:val="000000"/>
                <w:sz w:val="24"/>
                <w:szCs w:val="24"/>
              </w:rPr>
              <w:t>33.80</w:t>
            </w:r>
          </w:p>
        </w:tc>
      </w:tr>
      <w:tr w:rsidR="00AE4B50" w:rsidRPr="00801309" w14:paraId="576E64FE" w14:textId="77777777" w:rsidTr="00300CB7">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2DD19071" w14:textId="2D9553A7" w:rsidR="00AE4B50" w:rsidRPr="00DB07D3" w:rsidRDefault="00AE4B50" w:rsidP="00AE4B50">
            <w:pPr>
              <w:spacing w:after="0" w:line="360" w:lineRule="auto"/>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Artificial Neural Network</w:t>
            </w:r>
          </w:p>
        </w:tc>
        <w:tc>
          <w:tcPr>
            <w:tcW w:w="1136" w:type="dxa"/>
            <w:tcBorders>
              <w:top w:val="nil"/>
              <w:left w:val="nil"/>
              <w:bottom w:val="single" w:sz="4" w:space="0" w:color="auto"/>
              <w:right w:val="single" w:sz="4" w:space="0" w:color="auto"/>
            </w:tcBorders>
            <w:shd w:val="clear" w:color="auto" w:fill="auto"/>
            <w:noWrap/>
            <w:vAlign w:val="bottom"/>
          </w:tcPr>
          <w:p w14:paraId="5B9EFA2B" w14:textId="170B0E3D" w:rsidR="00AE4B50" w:rsidRPr="00DB07D3" w:rsidRDefault="00AE4B50" w:rsidP="00AE4B50">
            <w:pPr>
              <w:spacing w:after="0" w:line="360" w:lineRule="auto"/>
              <w:jc w:val="right"/>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97.0</w:t>
            </w:r>
          </w:p>
        </w:tc>
        <w:tc>
          <w:tcPr>
            <w:tcW w:w="1320" w:type="dxa"/>
            <w:tcBorders>
              <w:top w:val="nil"/>
              <w:left w:val="nil"/>
              <w:bottom w:val="single" w:sz="4" w:space="0" w:color="auto"/>
              <w:right w:val="single" w:sz="4" w:space="0" w:color="auto"/>
            </w:tcBorders>
            <w:shd w:val="clear" w:color="auto" w:fill="auto"/>
            <w:noWrap/>
            <w:vAlign w:val="bottom"/>
          </w:tcPr>
          <w:p w14:paraId="7CF02985" w14:textId="1E2E02C5" w:rsidR="00AE4B50" w:rsidRPr="00DB07D3" w:rsidRDefault="00AE4B50" w:rsidP="00AE4B50">
            <w:pPr>
              <w:spacing w:after="0" w:line="360" w:lineRule="auto"/>
              <w:jc w:val="right"/>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3.1</w:t>
            </w:r>
          </w:p>
        </w:tc>
        <w:tc>
          <w:tcPr>
            <w:tcW w:w="1350" w:type="dxa"/>
            <w:tcBorders>
              <w:top w:val="nil"/>
              <w:left w:val="nil"/>
              <w:bottom w:val="single" w:sz="4" w:space="0" w:color="auto"/>
              <w:right w:val="single" w:sz="4" w:space="0" w:color="auto"/>
            </w:tcBorders>
            <w:shd w:val="clear" w:color="auto" w:fill="auto"/>
            <w:noWrap/>
            <w:vAlign w:val="bottom"/>
          </w:tcPr>
          <w:p w14:paraId="2475D4B8" w14:textId="662CF36A" w:rsidR="00AE4B50" w:rsidRPr="00DB07D3" w:rsidRDefault="00AE4B50" w:rsidP="00AE4B50">
            <w:pPr>
              <w:spacing w:after="0" w:line="360" w:lineRule="auto"/>
              <w:jc w:val="right"/>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0</w:t>
            </w:r>
          </w:p>
        </w:tc>
      </w:tr>
      <w:tr w:rsidR="00AE4B50" w:rsidRPr="00801309" w14:paraId="50FC059C" w14:textId="77777777" w:rsidTr="00300CB7">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41254F6C" w14:textId="0F6A8E68" w:rsidR="00AE4B50" w:rsidRPr="00DB07D3" w:rsidRDefault="00AE4B50" w:rsidP="00AE4B50">
            <w:pPr>
              <w:spacing w:after="0" w:line="360" w:lineRule="auto"/>
              <w:rPr>
                <w:rFonts w:ascii="Times New Roman" w:eastAsia="Times New Roman" w:hAnsi="Times New Roman" w:cs="Times New Roman"/>
                <w:b/>
                <w:bCs/>
                <w:color w:val="000000"/>
                <w:sz w:val="24"/>
                <w:szCs w:val="24"/>
              </w:rPr>
            </w:pPr>
            <w:proofErr w:type="spellStart"/>
            <w:r w:rsidRPr="00DB07D3">
              <w:rPr>
                <w:rFonts w:ascii="Times New Roman" w:eastAsia="Times New Roman" w:hAnsi="Times New Roman" w:cs="Times New Roman"/>
                <w:b/>
                <w:bCs/>
                <w:color w:val="000000"/>
                <w:sz w:val="24"/>
                <w:szCs w:val="24"/>
              </w:rPr>
              <w:t>LSTM+DenseNet</w:t>
            </w:r>
            <w:proofErr w:type="spellEnd"/>
          </w:p>
        </w:tc>
        <w:tc>
          <w:tcPr>
            <w:tcW w:w="1136" w:type="dxa"/>
            <w:tcBorders>
              <w:top w:val="nil"/>
              <w:left w:val="nil"/>
              <w:bottom w:val="single" w:sz="4" w:space="0" w:color="auto"/>
              <w:right w:val="single" w:sz="4" w:space="0" w:color="auto"/>
            </w:tcBorders>
            <w:shd w:val="clear" w:color="auto" w:fill="auto"/>
            <w:noWrap/>
            <w:vAlign w:val="bottom"/>
          </w:tcPr>
          <w:p w14:paraId="4F64B255" w14:textId="5A955356" w:rsidR="00AE4B50" w:rsidRPr="00DB07D3" w:rsidRDefault="002C01E0" w:rsidP="00AE4B50">
            <w:pPr>
              <w:spacing w:after="0" w:line="360" w:lineRule="auto"/>
              <w:jc w:val="right"/>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99.9</w:t>
            </w:r>
          </w:p>
        </w:tc>
        <w:tc>
          <w:tcPr>
            <w:tcW w:w="1320" w:type="dxa"/>
            <w:tcBorders>
              <w:top w:val="nil"/>
              <w:left w:val="nil"/>
              <w:bottom w:val="single" w:sz="4" w:space="0" w:color="auto"/>
              <w:right w:val="single" w:sz="4" w:space="0" w:color="auto"/>
            </w:tcBorders>
            <w:shd w:val="clear" w:color="auto" w:fill="auto"/>
            <w:noWrap/>
            <w:vAlign w:val="bottom"/>
          </w:tcPr>
          <w:p w14:paraId="651A4762" w14:textId="000F9D3E" w:rsidR="00AE4B50" w:rsidRPr="00DB07D3" w:rsidRDefault="00AE4B50" w:rsidP="00AE4B50">
            <w:pPr>
              <w:spacing w:after="0" w:line="360" w:lineRule="auto"/>
              <w:jc w:val="right"/>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0</w:t>
            </w:r>
          </w:p>
        </w:tc>
        <w:tc>
          <w:tcPr>
            <w:tcW w:w="1350" w:type="dxa"/>
            <w:tcBorders>
              <w:top w:val="nil"/>
              <w:left w:val="nil"/>
              <w:bottom w:val="single" w:sz="4" w:space="0" w:color="auto"/>
              <w:right w:val="single" w:sz="4" w:space="0" w:color="auto"/>
            </w:tcBorders>
            <w:shd w:val="clear" w:color="auto" w:fill="auto"/>
            <w:noWrap/>
            <w:vAlign w:val="bottom"/>
          </w:tcPr>
          <w:p w14:paraId="3C317902" w14:textId="720FFC95" w:rsidR="00AE4B50" w:rsidRPr="00DB07D3" w:rsidRDefault="00AE4B50" w:rsidP="00AE4B50">
            <w:pPr>
              <w:spacing w:after="0" w:line="360" w:lineRule="auto"/>
              <w:jc w:val="right"/>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0</w:t>
            </w:r>
          </w:p>
        </w:tc>
      </w:tr>
      <w:tr w:rsidR="00AE4B50" w:rsidRPr="00801309" w14:paraId="2B8362A8" w14:textId="77777777" w:rsidTr="00300CB7">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6F70213D" w14:textId="101011E6" w:rsidR="00AE4B50" w:rsidRPr="00DB07D3" w:rsidRDefault="00D40E00" w:rsidP="00AE4B50">
            <w:pPr>
              <w:spacing w:after="0" w:line="360" w:lineRule="auto"/>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RNN</w:t>
            </w:r>
          </w:p>
        </w:tc>
        <w:tc>
          <w:tcPr>
            <w:tcW w:w="1136" w:type="dxa"/>
            <w:tcBorders>
              <w:top w:val="nil"/>
              <w:left w:val="nil"/>
              <w:bottom w:val="single" w:sz="4" w:space="0" w:color="auto"/>
              <w:right w:val="single" w:sz="4" w:space="0" w:color="auto"/>
            </w:tcBorders>
            <w:shd w:val="clear" w:color="auto" w:fill="auto"/>
            <w:noWrap/>
            <w:vAlign w:val="bottom"/>
          </w:tcPr>
          <w:p w14:paraId="3BB80CC2" w14:textId="356C73FF" w:rsidR="00AE4B50" w:rsidRPr="00DB07D3" w:rsidRDefault="009A2BF8" w:rsidP="00AE4B50">
            <w:pPr>
              <w:spacing w:after="0" w:line="360" w:lineRule="auto"/>
              <w:jc w:val="right"/>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97.0</w:t>
            </w:r>
          </w:p>
        </w:tc>
        <w:tc>
          <w:tcPr>
            <w:tcW w:w="1320" w:type="dxa"/>
            <w:tcBorders>
              <w:top w:val="nil"/>
              <w:left w:val="nil"/>
              <w:bottom w:val="single" w:sz="4" w:space="0" w:color="auto"/>
              <w:right w:val="single" w:sz="4" w:space="0" w:color="auto"/>
            </w:tcBorders>
            <w:shd w:val="clear" w:color="auto" w:fill="auto"/>
            <w:noWrap/>
            <w:vAlign w:val="bottom"/>
          </w:tcPr>
          <w:p w14:paraId="1ECE4206" w14:textId="642DC43A" w:rsidR="00AE4B50" w:rsidRPr="00DB07D3" w:rsidRDefault="009A2BF8" w:rsidP="00AE4B50">
            <w:pPr>
              <w:spacing w:after="0" w:line="360" w:lineRule="auto"/>
              <w:jc w:val="right"/>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3.1</w:t>
            </w:r>
          </w:p>
        </w:tc>
        <w:tc>
          <w:tcPr>
            <w:tcW w:w="1350" w:type="dxa"/>
            <w:tcBorders>
              <w:top w:val="nil"/>
              <w:left w:val="nil"/>
              <w:bottom w:val="single" w:sz="4" w:space="0" w:color="auto"/>
              <w:right w:val="single" w:sz="4" w:space="0" w:color="auto"/>
            </w:tcBorders>
            <w:shd w:val="clear" w:color="auto" w:fill="auto"/>
            <w:noWrap/>
            <w:vAlign w:val="bottom"/>
          </w:tcPr>
          <w:p w14:paraId="69C7A7F5" w14:textId="1CAAD8AD" w:rsidR="00AE4B50" w:rsidRPr="00DB07D3" w:rsidRDefault="009A2BF8" w:rsidP="00AE4B50">
            <w:pPr>
              <w:spacing w:after="0" w:line="360" w:lineRule="auto"/>
              <w:jc w:val="right"/>
              <w:rPr>
                <w:rFonts w:ascii="Times New Roman" w:eastAsia="Times New Roman" w:hAnsi="Times New Roman" w:cs="Times New Roman"/>
                <w:b/>
                <w:bCs/>
                <w:color w:val="000000"/>
                <w:sz w:val="24"/>
                <w:szCs w:val="24"/>
              </w:rPr>
            </w:pPr>
            <w:r w:rsidRPr="00DB07D3">
              <w:rPr>
                <w:rFonts w:ascii="Times New Roman" w:eastAsia="Times New Roman" w:hAnsi="Times New Roman" w:cs="Times New Roman"/>
                <w:b/>
                <w:bCs/>
                <w:color w:val="000000"/>
                <w:sz w:val="24"/>
                <w:szCs w:val="24"/>
              </w:rPr>
              <w:t>0</w:t>
            </w:r>
          </w:p>
        </w:tc>
      </w:tr>
    </w:tbl>
    <w:p w14:paraId="4F783059" w14:textId="77EA9BD4" w:rsidR="003167C5" w:rsidRPr="00801309" w:rsidRDefault="003167C5" w:rsidP="003167C5">
      <w:pPr>
        <w:spacing w:line="360" w:lineRule="auto"/>
        <w:jc w:val="both"/>
        <w:rPr>
          <w:rFonts w:ascii="Times New Roman" w:hAnsi="Times New Roman" w:cs="Times New Roman"/>
          <w:sz w:val="24"/>
          <w:szCs w:val="24"/>
          <w:lang w:val="en-IN"/>
        </w:rPr>
      </w:pPr>
    </w:p>
    <w:p w14:paraId="7E690813" w14:textId="2E8A3121" w:rsidR="005B7408" w:rsidRPr="00801309" w:rsidRDefault="005B7408" w:rsidP="003167C5">
      <w:pPr>
        <w:spacing w:line="360" w:lineRule="auto"/>
        <w:jc w:val="both"/>
        <w:rPr>
          <w:rFonts w:ascii="Times New Roman" w:hAnsi="Times New Roman" w:cs="Times New Roman"/>
          <w:sz w:val="24"/>
          <w:szCs w:val="24"/>
          <w:lang w:val="en-IN"/>
        </w:rPr>
      </w:pPr>
      <w:r w:rsidRPr="00801309">
        <w:rPr>
          <w:rFonts w:ascii="Times New Roman" w:hAnsi="Times New Roman" w:cs="Times New Roman"/>
          <w:sz w:val="24"/>
          <w:szCs w:val="24"/>
          <w:lang w:val="en-IN"/>
        </w:rPr>
        <w:lastRenderedPageBreak/>
        <w:t xml:space="preserve">Comparing various algorithms with or with out sampling techniques </w:t>
      </w:r>
      <w:proofErr w:type="spellStart"/>
      <w:r w:rsidRPr="00801309">
        <w:rPr>
          <w:rFonts w:ascii="Times New Roman" w:hAnsi="Times New Roman" w:cs="Times New Roman"/>
          <w:sz w:val="24"/>
          <w:szCs w:val="24"/>
          <w:lang w:val="en-IN"/>
        </w:rPr>
        <w:t>LSTM+DenseNet</w:t>
      </w:r>
      <w:proofErr w:type="spellEnd"/>
      <w:r w:rsidRPr="00801309">
        <w:rPr>
          <w:rFonts w:ascii="Times New Roman" w:hAnsi="Times New Roman" w:cs="Times New Roman"/>
          <w:sz w:val="24"/>
          <w:szCs w:val="24"/>
          <w:lang w:val="en-IN"/>
        </w:rPr>
        <w:t xml:space="preserve"> performance is good. All the predictions for </w:t>
      </w:r>
      <w:proofErr w:type="spellStart"/>
      <w:r w:rsidRPr="00801309">
        <w:rPr>
          <w:rFonts w:ascii="Times New Roman" w:hAnsi="Times New Roman" w:cs="Times New Roman"/>
          <w:sz w:val="24"/>
          <w:szCs w:val="24"/>
          <w:lang w:val="en-IN"/>
        </w:rPr>
        <w:t>LSTM+DenseNet</w:t>
      </w:r>
      <w:proofErr w:type="spellEnd"/>
      <w:r w:rsidRPr="00801309">
        <w:rPr>
          <w:rFonts w:ascii="Times New Roman" w:hAnsi="Times New Roman" w:cs="Times New Roman"/>
          <w:sz w:val="24"/>
          <w:szCs w:val="24"/>
          <w:lang w:val="en-IN"/>
        </w:rPr>
        <w:t xml:space="preserve"> are done with</w:t>
      </w:r>
      <w:r w:rsidR="002C01E0" w:rsidRPr="00801309">
        <w:rPr>
          <w:rFonts w:ascii="Times New Roman" w:hAnsi="Times New Roman" w:cs="Times New Roman"/>
          <w:sz w:val="24"/>
          <w:szCs w:val="24"/>
          <w:lang w:val="en-IN"/>
        </w:rPr>
        <w:t xml:space="preserve"> 4 epochs based on training and test loss validation.</w:t>
      </w:r>
      <w:r w:rsidRPr="00801309">
        <w:rPr>
          <w:rFonts w:ascii="Times New Roman" w:hAnsi="Times New Roman" w:cs="Times New Roman"/>
          <w:sz w:val="24"/>
          <w:szCs w:val="24"/>
          <w:lang w:val="en-IN"/>
        </w:rPr>
        <w:t xml:space="preserve"> </w:t>
      </w:r>
    </w:p>
    <w:p w14:paraId="5BCBDF0C" w14:textId="12D6014A" w:rsidR="00A41C56" w:rsidRPr="00801309" w:rsidRDefault="00801309" w:rsidP="002F4067">
      <w:pPr>
        <w:spacing w:line="360" w:lineRule="auto"/>
        <w:jc w:val="both"/>
        <w:rPr>
          <w:rFonts w:ascii="Times New Roman" w:hAnsi="Times New Roman" w:cs="Times New Roman"/>
          <w:sz w:val="40"/>
          <w:szCs w:val="40"/>
          <w:lang w:val="en-IN"/>
        </w:rPr>
      </w:pPr>
      <w:r w:rsidRPr="00801309">
        <w:rPr>
          <w:rFonts w:ascii="Times New Roman" w:hAnsi="Times New Roman" w:cs="Times New Roman"/>
          <w:sz w:val="40"/>
          <w:szCs w:val="40"/>
          <w:lang w:val="en-IN"/>
        </w:rPr>
        <w:t>4</w:t>
      </w:r>
      <w:r w:rsidRPr="00801309">
        <w:rPr>
          <w:rFonts w:ascii="Times New Roman" w:hAnsi="Times New Roman" w:cs="Times New Roman"/>
          <w:sz w:val="40"/>
          <w:szCs w:val="40"/>
          <w:lang w:val="en-IN"/>
        </w:rPr>
        <w:tab/>
      </w:r>
      <w:r w:rsidR="002F4067" w:rsidRPr="00801309">
        <w:rPr>
          <w:rFonts w:ascii="Times New Roman" w:hAnsi="Times New Roman" w:cs="Times New Roman"/>
          <w:sz w:val="40"/>
          <w:szCs w:val="40"/>
          <w:lang w:val="en-IN"/>
        </w:rPr>
        <w:t>References</w:t>
      </w:r>
      <w:r w:rsidR="00A41C56" w:rsidRPr="00801309">
        <w:rPr>
          <w:rFonts w:ascii="Times New Roman" w:hAnsi="Times New Roman" w:cs="Times New Roman"/>
          <w:sz w:val="40"/>
          <w:szCs w:val="40"/>
          <w:lang w:val="en-IN"/>
        </w:rPr>
        <w:t>:</w:t>
      </w:r>
    </w:p>
    <w:p w14:paraId="75CA3B1E" w14:textId="1F64ACB8" w:rsidR="00EF3CEE" w:rsidRPr="00801309" w:rsidRDefault="00EF3CEE" w:rsidP="00EF3CEE">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E. </w:t>
      </w:r>
      <w:proofErr w:type="spellStart"/>
      <w:r w:rsidRPr="00801309">
        <w:rPr>
          <w:rFonts w:ascii="Times New Roman" w:hAnsi="Times New Roman" w:cs="Times New Roman"/>
          <w:sz w:val="24"/>
          <w:szCs w:val="24"/>
        </w:rPr>
        <w:t>Fedorova</w:t>
      </w:r>
      <w:proofErr w:type="spellEnd"/>
      <w:r w:rsidRPr="00801309">
        <w:rPr>
          <w:rFonts w:ascii="Times New Roman" w:hAnsi="Times New Roman" w:cs="Times New Roman"/>
          <w:sz w:val="24"/>
          <w:szCs w:val="24"/>
        </w:rPr>
        <w:t xml:space="preserve">, E. </w:t>
      </w:r>
      <w:proofErr w:type="spellStart"/>
      <w:r w:rsidRPr="00801309">
        <w:rPr>
          <w:rFonts w:ascii="Times New Roman" w:hAnsi="Times New Roman" w:cs="Times New Roman"/>
          <w:sz w:val="24"/>
          <w:szCs w:val="24"/>
        </w:rPr>
        <w:t>Gilenko</w:t>
      </w:r>
      <w:proofErr w:type="spellEnd"/>
      <w:r w:rsidRPr="00801309">
        <w:rPr>
          <w:rFonts w:ascii="Times New Roman" w:hAnsi="Times New Roman" w:cs="Times New Roman"/>
          <w:sz w:val="24"/>
          <w:szCs w:val="24"/>
        </w:rPr>
        <w:t xml:space="preserve">, and S. </w:t>
      </w:r>
      <w:proofErr w:type="spellStart"/>
      <w:r w:rsidRPr="00801309">
        <w:rPr>
          <w:rFonts w:ascii="Times New Roman" w:hAnsi="Times New Roman" w:cs="Times New Roman"/>
          <w:sz w:val="24"/>
          <w:szCs w:val="24"/>
        </w:rPr>
        <w:t>Dovzhenko</w:t>
      </w:r>
      <w:proofErr w:type="spellEnd"/>
      <w:r w:rsidRPr="00801309">
        <w:rPr>
          <w:rFonts w:ascii="Times New Roman" w:hAnsi="Times New Roman" w:cs="Times New Roman"/>
          <w:sz w:val="24"/>
          <w:szCs w:val="24"/>
        </w:rPr>
        <w:t>, ‘‘Bankruptcy prediction for</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Russian companies: Application of combined classifiers,’’ Expert Syst.</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Appl., vol. 40, no. 18, pp. 7285–7293, Dec. 2013.</w:t>
      </w:r>
    </w:p>
    <w:p w14:paraId="50F69952" w14:textId="7DED3C71" w:rsidR="00EF3CEE" w:rsidRPr="00801309" w:rsidRDefault="00EF3CEE" w:rsidP="00BD24DE">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H. </w:t>
      </w:r>
      <w:proofErr w:type="spellStart"/>
      <w:r w:rsidRPr="00801309">
        <w:rPr>
          <w:rFonts w:ascii="Times New Roman" w:hAnsi="Times New Roman" w:cs="Times New Roman"/>
          <w:sz w:val="24"/>
          <w:szCs w:val="24"/>
        </w:rPr>
        <w:t>Jawazneh</w:t>
      </w:r>
      <w:proofErr w:type="spellEnd"/>
      <w:r w:rsidRPr="00801309">
        <w:rPr>
          <w:rFonts w:ascii="Times New Roman" w:hAnsi="Times New Roman" w:cs="Times New Roman"/>
          <w:sz w:val="24"/>
          <w:szCs w:val="24"/>
        </w:rPr>
        <w:t>, A. Mora, and P. Castillo, ‘‘Predicting the financial status</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of companies using data balancing and classification methods,’’ in Proc.</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 xml:space="preserve">Int. Work-Conf. Time Ser. (ITISE). Granada, Spain: </w:t>
      </w:r>
      <w:proofErr w:type="spellStart"/>
      <w:r w:rsidRPr="00801309">
        <w:rPr>
          <w:rFonts w:ascii="Times New Roman" w:hAnsi="Times New Roman" w:cs="Times New Roman"/>
          <w:sz w:val="24"/>
          <w:szCs w:val="24"/>
        </w:rPr>
        <w:t>Godel</w:t>
      </w:r>
      <w:proofErr w:type="spellEnd"/>
      <w:r w:rsidRPr="00801309">
        <w:rPr>
          <w:rFonts w:ascii="Times New Roman" w:hAnsi="Times New Roman" w:cs="Times New Roman"/>
          <w:sz w:val="24"/>
          <w:szCs w:val="24"/>
        </w:rPr>
        <w:t xml:space="preserve"> </w:t>
      </w:r>
      <w:proofErr w:type="spellStart"/>
      <w:r w:rsidRPr="00801309">
        <w:rPr>
          <w:rFonts w:ascii="Times New Roman" w:hAnsi="Times New Roman" w:cs="Times New Roman"/>
          <w:sz w:val="24"/>
          <w:szCs w:val="24"/>
        </w:rPr>
        <w:t>Impresiones</w:t>
      </w:r>
      <w:proofErr w:type="spellEnd"/>
      <w:r w:rsidRPr="00801309">
        <w:rPr>
          <w:rFonts w:ascii="Times New Roman" w:hAnsi="Times New Roman" w:cs="Times New Roman"/>
          <w:sz w:val="24"/>
          <w:szCs w:val="24"/>
        </w:rPr>
        <w:t xml:space="preserve"> </w:t>
      </w:r>
      <w:proofErr w:type="spellStart"/>
      <w:r w:rsidRPr="00801309">
        <w:rPr>
          <w:rFonts w:ascii="Times New Roman" w:hAnsi="Times New Roman" w:cs="Times New Roman"/>
          <w:sz w:val="24"/>
          <w:szCs w:val="24"/>
        </w:rPr>
        <w:t>Digitales</w:t>
      </w:r>
      <w:proofErr w:type="spellEnd"/>
      <w:r w:rsidRPr="00801309">
        <w:rPr>
          <w:rFonts w:ascii="Times New Roman" w:hAnsi="Times New Roman" w:cs="Times New Roman"/>
          <w:sz w:val="24"/>
          <w:szCs w:val="24"/>
        </w:rPr>
        <w:t xml:space="preserve"> SL, 2017, pp. 661–673.</w:t>
      </w:r>
    </w:p>
    <w:p w14:paraId="1134BC61" w14:textId="2E108EC9" w:rsidR="00EF3CEE" w:rsidRPr="00801309" w:rsidRDefault="00EF3CEE" w:rsidP="00FE078E">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T. Le, M. Lee, J. Park, and S. </w:t>
      </w:r>
      <w:proofErr w:type="spellStart"/>
      <w:r w:rsidRPr="00801309">
        <w:rPr>
          <w:rFonts w:ascii="Times New Roman" w:hAnsi="Times New Roman" w:cs="Times New Roman"/>
          <w:sz w:val="24"/>
          <w:szCs w:val="24"/>
        </w:rPr>
        <w:t>Baik</w:t>
      </w:r>
      <w:proofErr w:type="spellEnd"/>
      <w:r w:rsidRPr="00801309">
        <w:rPr>
          <w:rFonts w:ascii="Times New Roman" w:hAnsi="Times New Roman" w:cs="Times New Roman"/>
          <w:sz w:val="24"/>
          <w:szCs w:val="24"/>
        </w:rPr>
        <w:t xml:space="preserve">, ‘‘Oversampling techniques </w:t>
      </w:r>
      <w:proofErr w:type="gramStart"/>
      <w:r w:rsidRPr="00801309">
        <w:rPr>
          <w:rFonts w:ascii="Times New Roman" w:hAnsi="Times New Roman" w:cs="Times New Roman"/>
          <w:sz w:val="24"/>
          <w:szCs w:val="24"/>
        </w:rPr>
        <w:t>for</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bankruptcy</w:t>
      </w:r>
      <w:proofErr w:type="gramEnd"/>
      <w:r w:rsidRPr="00801309">
        <w:rPr>
          <w:rFonts w:ascii="Times New Roman" w:hAnsi="Times New Roman" w:cs="Times New Roman"/>
          <w:sz w:val="24"/>
          <w:szCs w:val="24"/>
        </w:rPr>
        <w:t xml:space="preserve"> prediction: Novel features from a transaction dataset,’’ Symmetry, vol. 10, no. 4, p. 79, Mar. 2018.</w:t>
      </w:r>
    </w:p>
    <w:p w14:paraId="4C4278E7" w14:textId="4D678168" w:rsidR="001F1E4D" w:rsidRPr="00801309" w:rsidRDefault="001F1E4D" w:rsidP="000D2A7E">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F. J. L. </w:t>
      </w:r>
      <w:proofErr w:type="spellStart"/>
      <w:r w:rsidRPr="00801309">
        <w:rPr>
          <w:rFonts w:ascii="Times New Roman" w:hAnsi="Times New Roman" w:cs="Times New Roman"/>
          <w:sz w:val="24"/>
          <w:szCs w:val="24"/>
        </w:rPr>
        <w:t>Iturriaga</w:t>
      </w:r>
      <w:proofErr w:type="spellEnd"/>
      <w:r w:rsidRPr="00801309">
        <w:rPr>
          <w:rFonts w:ascii="Times New Roman" w:hAnsi="Times New Roman" w:cs="Times New Roman"/>
          <w:sz w:val="24"/>
          <w:szCs w:val="24"/>
        </w:rPr>
        <w:t xml:space="preserve"> and I. P. Sanz, ‘‘Bankruptcy visualization and prediction</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using neural networks: A study of U.S. Commercial banks,’’ Expert Syst.</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Appl., vol. 42, no. 6, pp. 2857–2869, Apr. 2015.</w:t>
      </w:r>
    </w:p>
    <w:p w14:paraId="16DC59CF" w14:textId="664976CF" w:rsidR="001F1E4D" w:rsidRPr="00801309" w:rsidRDefault="001F1E4D" w:rsidP="00033933">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J. </w:t>
      </w:r>
      <w:proofErr w:type="spellStart"/>
      <w:r w:rsidRPr="00801309">
        <w:rPr>
          <w:rFonts w:ascii="Times New Roman" w:hAnsi="Times New Roman" w:cs="Times New Roman"/>
          <w:sz w:val="24"/>
          <w:szCs w:val="24"/>
        </w:rPr>
        <w:t>Brozyna</w:t>
      </w:r>
      <w:proofErr w:type="spellEnd"/>
      <w:r w:rsidRPr="00801309">
        <w:rPr>
          <w:rFonts w:ascii="Times New Roman" w:hAnsi="Times New Roman" w:cs="Times New Roman"/>
          <w:sz w:val="24"/>
          <w:szCs w:val="24"/>
        </w:rPr>
        <w:t xml:space="preserve">, G. </w:t>
      </w:r>
      <w:proofErr w:type="spellStart"/>
      <w:r w:rsidRPr="00801309">
        <w:rPr>
          <w:rFonts w:ascii="Times New Roman" w:hAnsi="Times New Roman" w:cs="Times New Roman"/>
          <w:sz w:val="24"/>
          <w:szCs w:val="24"/>
        </w:rPr>
        <w:t>Mentel</w:t>
      </w:r>
      <w:proofErr w:type="spellEnd"/>
      <w:r w:rsidRPr="00801309">
        <w:rPr>
          <w:rFonts w:ascii="Times New Roman" w:hAnsi="Times New Roman" w:cs="Times New Roman"/>
          <w:sz w:val="24"/>
          <w:szCs w:val="24"/>
        </w:rPr>
        <w:t xml:space="preserve">, and T. </w:t>
      </w:r>
      <w:proofErr w:type="spellStart"/>
      <w:r w:rsidRPr="00801309">
        <w:rPr>
          <w:rFonts w:ascii="Times New Roman" w:hAnsi="Times New Roman" w:cs="Times New Roman"/>
          <w:sz w:val="24"/>
          <w:szCs w:val="24"/>
        </w:rPr>
        <w:t>Pisula</w:t>
      </w:r>
      <w:proofErr w:type="spellEnd"/>
      <w:r w:rsidRPr="00801309">
        <w:rPr>
          <w:rFonts w:ascii="Times New Roman" w:hAnsi="Times New Roman" w:cs="Times New Roman"/>
          <w:sz w:val="24"/>
          <w:szCs w:val="24"/>
        </w:rPr>
        <w:t>, ‘‘Statistical methods of the</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bankruptcy prediction in the logistics sector in Poland and Slovakia,’’</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Transformations Bus. Econ., vol. 15, no. 1, pp. 80–96, 2016.</w:t>
      </w:r>
    </w:p>
    <w:p w14:paraId="53BAA863" w14:textId="77777777" w:rsidR="001F1E4D" w:rsidRPr="00801309" w:rsidRDefault="001F1E4D" w:rsidP="001F1E4D">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S. S. Devi and Y. Radhika, ‘‘A survey on machine learning and statistical</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 xml:space="preserve">techniques in bankruptcy prediction,’’ Int. J. Mach. Learn. </w:t>
      </w:r>
      <w:proofErr w:type="spellStart"/>
      <w:r w:rsidRPr="00801309">
        <w:rPr>
          <w:rFonts w:ascii="Times New Roman" w:hAnsi="Times New Roman" w:cs="Times New Roman"/>
          <w:sz w:val="24"/>
          <w:szCs w:val="24"/>
        </w:rPr>
        <w:t>Comput</w:t>
      </w:r>
      <w:proofErr w:type="spellEnd"/>
      <w:r w:rsidRPr="00801309">
        <w:rPr>
          <w:rFonts w:ascii="Times New Roman" w:hAnsi="Times New Roman" w:cs="Times New Roman"/>
          <w:sz w:val="24"/>
          <w:szCs w:val="24"/>
        </w:rPr>
        <w:t>., vol. 8,</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no. 2, pp. 133–139, Apr. 2018.</w:t>
      </w:r>
    </w:p>
    <w:p w14:paraId="3A481686" w14:textId="75C134DF" w:rsidR="00A41C56" w:rsidRPr="00801309" w:rsidRDefault="00A41C56" w:rsidP="001F1E4D">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M. </w:t>
      </w:r>
      <w:proofErr w:type="spellStart"/>
      <w:r w:rsidRPr="00801309">
        <w:rPr>
          <w:rFonts w:ascii="Times New Roman" w:hAnsi="Times New Roman" w:cs="Times New Roman"/>
          <w:sz w:val="24"/>
          <w:szCs w:val="24"/>
        </w:rPr>
        <w:t>Zięba</w:t>
      </w:r>
      <w:proofErr w:type="spellEnd"/>
      <w:r w:rsidRPr="00801309">
        <w:rPr>
          <w:rFonts w:ascii="Times New Roman" w:hAnsi="Times New Roman" w:cs="Times New Roman"/>
          <w:sz w:val="24"/>
          <w:szCs w:val="24"/>
        </w:rPr>
        <w:t>, S. K. Tomczak, and J. M. Tomczak, ‘‘Ensemble boosted trees</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with synthetic features generation in application to bankruptcy prediction,’’</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Expert Syst. Appl., vol. 58, pp. 93–101, Oct. 2016.</w:t>
      </w:r>
    </w:p>
    <w:p w14:paraId="1016567C" w14:textId="423C9842" w:rsidR="001F1E4D" w:rsidRPr="00801309" w:rsidRDefault="001F1E4D" w:rsidP="00687C3B">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J. Min and Y. Lee, ‘‘Bankruptcy prediction using support vector machine</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with optimal choice of kernel function parameters,’’ Expert Syst. Appl.,</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vol. 28, no. 4, pp. 603–614, May 2005.</w:t>
      </w:r>
    </w:p>
    <w:p w14:paraId="29A9F60B" w14:textId="6A88DBE5" w:rsidR="00303405" w:rsidRPr="00801309" w:rsidRDefault="00303405" w:rsidP="007E0A6D">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 xml:space="preserve">P. P. M. </w:t>
      </w:r>
      <w:proofErr w:type="spellStart"/>
      <w:r w:rsidRPr="00801309">
        <w:rPr>
          <w:rFonts w:ascii="Times New Roman" w:hAnsi="Times New Roman" w:cs="Times New Roman"/>
          <w:sz w:val="24"/>
          <w:szCs w:val="24"/>
        </w:rPr>
        <w:t>Pompe</w:t>
      </w:r>
      <w:proofErr w:type="spellEnd"/>
      <w:r w:rsidRPr="00801309">
        <w:rPr>
          <w:rFonts w:ascii="Times New Roman" w:hAnsi="Times New Roman" w:cs="Times New Roman"/>
          <w:sz w:val="24"/>
          <w:szCs w:val="24"/>
        </w:rPr>
        <w:t xml:space="preserve"> and A. J. </w:t>
      </w:r>
      <w:proofErr w:type="spellStart"/>
      <w:r w:rsidRPr="00801309">
        <w:rPr>
          <w:rFonts w:ascii="Times New Roman" w:hAnsi="Times New Roman" w:cs="Times New Roman"/>
          <w:sz w:val="24"/>
          <w:szCs w:val="24"/>
        </w:rPr>
        <w:t>Feelders</w:t>
      </w:r>
      <w:proofErr w:type="spellEnd"/>
      <w:r w:rsidRPr="00801309">
        <w:rPr>
          <w:rFonts w:ascii="Times New Roman" w:hAnsi="Times New Roman" w:cs="Times New Roman"/>
          <w:sz w:val="24"/>
          <w:szCs w:val="24"/>
        </w:rPr>
        <w:t>, ‘‘Using machine learning, neural</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 xml:space="preserve">networks, and statistics to predict corporate bankruptcy,’’ </w:t>
      </w:r>
      <w:proofErr w:type="spellStart"/>
      <w:proofErr w:type="gramStart"/>
      <w:r w:rsidRPr="00801309">
        <w:rPr>
          <w:rFonts w:ascii="Times New Roman" w:hAnsi="Times New Roman" w:cs="Times New Roman"/>
          <w:sz w:val="24"/>
          <w:szCs w:val="24"/>
        </w:rPr>
        <w:t>Comput</w:t>
      </w:r>
      <w:proofErr w:type="spellEnd"/>
      <w:r w:rsidRPr="00801309">
        <w:rPr>
          <w:rFonts w:ascii="Times New Roman" w:hAnsi="Times New Roman" w:cs="Times New Roman"/>
          <w:sz w:val="24"/>
          <w:szCs w:val="24"/>
        </w:rPr>
        <w:t>.-</w:t>
      </w:r>
      <w:proofErr w:type="gramEnd"/>
      <w:r w:rsidRPr="00801309">
        <w:rPr>
          <w:rFonts w:ascii="Times New Roman" w:hAnsi="Times New Roman" w:cs="Times New Roman"/>
          <w:sz w:val="24"/>
          <w:szCs w:val="24"/>
        </w:rPr>
        <w:t>Aided</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 xml:space="preserve">Civil </w:t>
      </w:r>
      <w:proofErr w:type="spellStart"/>
      <w:r w:rsidRPr="00801309">
        <w:rPr>
          <w:rFonts w:ascii="Times New Roman" w:hAnsi="Times New Roman" w:cs="Times New Roman"/>
          <w:sz w:val="24"/>
          <w:szCs w:val="24"/>
        </w:rPr>
        <w:t>Infrastruct</w:t>
      </w:r>
      <w:proofErr w:type="spellEnd"/>
      <w:r w:rsidRPr="00801309">
        <w:rPr>
          <w:rFonts w:ascii="Times New Roman" w:hAnsi="Times New Roman" w:cs="Times New Roman"/>
          <w:sz w:val="24"/>
          <w:szCs w:val="24"/>
        </w:rPr>
        <w:t>. Eng., vol. 12, no. 4, pp. 267–276, Jul. 1997.</w:t>
      </w:r>
    </w:p>
    <w:p w14:paraId="1F68BE4E" w14:textId="46C89A3A" w:rsidR="00303405" w:rsidRPr="00801309" w:rsidRDefault="00303405" w:rsidP="00366A52">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lastRenderedPageBreak/>
        <w:t xml:space="preserve">J. </w:t>
      </w:r>
      <w:proofErr w:type="spellStart"/>
      <w:r w:rsidRPr="00801309">
        <w:rPr>
          <w:rFonts w:ascii="Times New Roman" w:hAnsi="Times New Roman" w:cs="Times New Roman"/>
          <w:sz w:val="24"/>
          <w:szCs w:val="24"/>
        </w:rPr>
        <w:t>Brozyna</w:t>
      </w:r>
      <w:proofErr w:type="spellEnd"/>
      <w:r w:rsidRPr="00801309">
        <w:rPr>
          <w:rFonts w:ascii="Times New Roman" w:hAnsi="Times New Roman" w:cs="Times New Roman"/>
          <w:sz w:val="24"/>
          <w:szCs w:val="24"/>
        </w:rPr>
        <w:t xml:space="preserve">, G. </w:t>
      </w:r>
      <w:proofErr w:type="spellStart"/>
      <w:r w:rsidRPr="00801309">
        <w:rPr>
          <w:rFonts w:ascii="Times New Roman" w:hAnsi="Times New Roman" w:cs="Times New Roman"/>
          <w:sz w:val="24"/>
          <w:szCs w:val="24"/>
        </w:rPr>
        <w:t>Mentel</w:t>
      </w:r>
      <w:proofErr w:type="spellEnd"/>
      <w:r w:rsidRPr="00801309">
        <w:rPr>
          <w:rFonts w:ascii="Times New Roman" w:hAnsi="Times New Roman" w:cs="Times New Roman"/>
          <w:sz w:val="24"/>
          <w:szCs w:val="24"/>
        </w:rPr>
        <w:t xml:space="preserve">, and T. </w:t>
      </w:r>
      <w:proofErr w:type="spellStart"/>
      <w:r w:rsidRPr="00801309">
        <w:rPr>
          <w:rFonts w:ascii="Times New Roman" w:hAnsi="Times New Roman" w:cs="Times New Roman"/>
          <w:sz w:val="24"/>
          <w:szCs w:val="24"/>
        </w:rPr>
        <w:t>Pisula</w:t>
      </w:r>
      <w:proofErr w:type="spellEnd"/>
      <w:r w:rsidRPr="00801309">
        <w:rPr>
          <w:rFonts w:ascii="Times New Roman" w:hAnsi="Times New Roman" w:cs="Times New Roman"/>
          <w:sz w:val="24"/>
          <w:szCs w:val="24"/>
        </w:rPr>
        <w:t>, ‘‘Statistical methods of the</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bankruptcy prediction in the logistics sector in Poland and Slovakia,’’</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Transformations Bus. Econ., vol. 15, no. 1, pp. 80–96, 2016.</w:t>
      </w:r>
    </w:p>
    <w:p w14:paraId="18D180BC" w14:textId="4D83C9F8" w:rsidR="00E819FD" w:rsidRPr="00801309" w:rsidRDefault="00E819FD" w:rsidP="001E6CB2">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E. I. Altman, ‘‘Financial ratios, discriminant analysis and the prediction of</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corporate bankruptcy,’’ J. Finance, vol. 23, no. 4, pp. 589–609, Sep. 1968.</w:t>
      </w:r>
    </w:p>
    <w:p w14:paraId="5C7AFD64" w14:textId="547CD06C" w:rsidR="003167C5" w:rsidRPr="00801309" w:rsidRDefault="00E819FD" w:rsidP="003167C5">
      <w:pPr>
        <w:pStyle w:val="ListParagraph"/>
        <w:numPr>
          <w:ilvl w:val="0"/>
          <w:numId w:val="23"/>
        </w:numPr>
        <w:spacing w:line="360" w:lineRule="auto"/>
        <w:jc w:val="both"/>
        <w:rPr>
          <w:rFonts w:ascii="Times New Roman" w:hAnsi="Times New Roman" w:cs="Times New Roman"/>
          <w:sz w:val="24"/>
          <w:szCs w:val="24"/>
        </w:rPr>
      </w:pPr>
      <w:r w:rsidRPr="00801309">
        <w:rPr>
          <w:rFonts w:ascii="Times New Roman" w:hAnsi="Times New Roman" w:cs="Times New Roman"/>
          <w:sz w:val="24"/>
          <w:szCs w:val="24"/>
        </w:rPr>
        <w:t>J. A. Ohlson, ‘‘Financial ratios and the probabilistic prediction of</w:t>
      </w:r>
      <w:r w:rsidRPr="00801309">
        <w:rPr>
          <w:rFonts w:ascii="Times New Roman" w:hAnsi="Times New Roman" w:cs="Times New Roman"/>
          <w:sz w:val="24"/>
          <w:szCs w:val="24"/>
        </w:rPr>
        <w:t xml:space="preserve"> </w:t>
      </w:r>
      <w:r w:rsidRPr="00801309">
        <w:rPr>
          <w:rFonts w:ascii="Times New Roman" w:hAnsi="Times New Roman" w:cs="Times New Roman"/>
          <w:sz w:val="24"/>
          <w:szCs w:val="24"/>
        </w:rPr>
        <w:t>bankruptcy,’’ J. Accounting Res., vol. 18, no. 1, pp. 109–131, Apr. 1980.</w:t>
      </w:r>
    </w:p>
    <w:p w14:paraId="46E68164" w14:textId="77777777" w:rsidR="003B076C" w:rsidRPr="00801309" w:rsidRDefault="003B076C" w:rsidP="003B076C">
      <w:pPr>
        <w:pStyle w:val="Normal1"/>
        <w:numPr>
          <w:ilvl w:val="0"/>
          <w:numId w:val="23"/>
        </w:numPr>
        <w:spacing w:line="360" w:lineRule="auto"/>
        <w:jc w:val="both"/>
        <w:rPr>
          <w:color w:val="000000" w:themeColor="text1"/>
        </w:rPr>
      </w:pPr>
      <w:hyperlink r:id="rId19" w:history="1">
        <w:r w:rsidRPr="00801309">
          <w:rPr>
            <w:rStyle w:val="Hyperlink"/>
            <w:color w:val="000000" w:themeColor="text1"/>
            <w:u w:val="none"/>
          </w:rPr>
          <w:t>Liang, D., Lu, C.-C., Tsai, C.-F., and Shih, G.-A. (2016) Financial Ratios and Corporate Governance Indicators in Bankruptcy Prediction: A Comprehensive Study. European Journal of Operational Research, vol. 252, no. 2, pp. 561-572.</w:t>
        </w:r>
      </w:hyperlink>
    </w:p>
    <w:sectPr w:rsidR="003B076C" w:rsidRPr="00801309" w:rsidSect="00AE7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9DE2" w14:textId="77777777" w:rsidR="00A807B0" w:rsidRDefault="00A807B0" w:rsidP="00DD3689">
      <w:pPr>
        <w:spacing w:after="0" w:line="240" w:lineRule="auto"/>
      </w:pPr>
      <w:r>
        <w:separator/>
      </w:r>
    </w:p>
  </w:endnote>
  <w:endnote w:type="continuationSeparator" w:id="0">
    <w:p w14:paraId="0FC4B9A1" w14:textId="77777777" w:rsidR="00A807B0" w:rsidRDefault="00A807B0" w:rsidP="00DD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A078" w14:textId="77777777" w:rsidR="00A807B0" w:rsidRDefault="00A807B0" w:rsidP="00DD3689">
      <w:pPr>
        <w:spacing w:after="0" w:line="240" w:lineRule="auto"/>
      </w:pPr>
      <w:r>
        <w:separator/>
      </w:r>
    </w:p>
  </w:footnote>
  <w:footnote w:type="continuationSeparator" w:id="0">
    <w:p w14:paraId="7260DFBA" w14:textId="77777777" w:rsidR="00A807B0" w:rsidRDefault="00A807B0" w:rsidP="00DD3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0F2"/>
    <w:multiLevelType w:val="multilevel"/>
    <w:tmpl w:val="A2D0A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0E6009"/>
    <w:multiLevelType w:val="multilevel"/>
    <w:tmpl w:val="174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B7E95"/>
    <w:multiLevelType w:val="multilevel"/>
    <w:tmpl w:val="C0B4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1494"/>
    <w:multiLevelType w:val="multilevel"/>
    <w:tmpl w:val="6FA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4A32"/>
    <w:multiLevelType w:val="multilevel"/>
    <w:tmpl w:val="6E24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67105"/>
    <w:multiLevelType w:val="hybridMultilevel"/>
    <w:tmpl w:val="5D62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46B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6266C1"/>
    <w:multiLevelType w:val="multilevel"/>
    <w:tmpl w:val="87AAE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F5A2305"/>
    <w:multiLevelType w:val="multilevel"/>
    <w:tmpl w:val="47DE5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782CEC"/>
    <w:multiLevelType w:val="multilevel"/>
    <w:tmpl w:val="139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A60C2"/>
    <w:multiLevelType w:val="multilevel"/>
    <w:tmpl w:val="587C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03338"/>
    <w:multiLevelType w:val="hybridMultilevel"/>
    <w:tmpl w:val="267E256C"/>
    <w:lvl w:ilvl="0" w:tplc="A036BEEE">
      <w:start w:val="1"/>
      <w:numFmt w:val="decimal"/>
      <w:lvlText w:val="%1."/>
      <w:lvlJc w:val="left"/>
      <w:pPr>
        <w:ind w:left="720" w:hanging="360"/>
      </w:pPr>
      <w:rPr>
        <w:rFonts w:hint="default"/>
        <w:b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E7893"/>
    <w:multiLevelType w:val="multilevel"/>
    <w:tmpl w:val="D924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9E263C"/>
    <w:multiLevelType w:val="multilevel"/>
    <w:tmpl w:val="01986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1F855A8"/>
    <w:multiLevelType w:val="multilevel"/>
    <w:tmpl w:val="93B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460D1"/>
    <w:multiLevelType w:val="multilevel"/>
    <w:tmpl w:val="DAF22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8824EFA"/>
    <w:multiLevelType w:val="multilevel"/>
    <w:tmpl w:val="07524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B604427"/>
    <w:multiLevelType w:val="hybridMultilevel"/>
    <w:tmpl w:val="93EC2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45492"/>
    <w:multiLevelType w:val="multilevel"/>
    <w:tmpl w:val="69DCA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02A7C66"/>
    <w:multiLevelType w:val="multilevel"/>
    <w:tmpl w:val="739A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9B6F58"/>
    <w:multiLevelType w:val="multilevel"/>
    <w:tmpl w:val="9E36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BA43B1"/>
    <w:multiLevelType w:val="multilevel"/>
    <w:tmpl w:val="50E25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F42111A"/>
    <w:multiLevelType w:val="multilevel"/>
    <w:tmpl w:val="7BD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F42812"/>
    <w:multiLevelType w:val="multilevel"/>
    <w:tmpl w:val="D23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13F9B"/>
    <w:multiLevelType w:val="hybridMultilevel"/>
    <w:tmpl w:val="5150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8A781F"/>
    <w:multiLevelType w:val="multilevel"/>
    <w:tmpl w:val="07DA8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9D0614B"/>
    <w:multiLevelType w:val="hybridMultilevel"/>
    <w:tmpl w:val="9916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1"/>
  </w:num>
  <w:num w:numId="4">
    <w:abstractNumId w:val="0"/>
  </w:num>
  <w:num w:numId="5">
    <w:abstractNumId w:val="12"/>
  </w:num>
  <w:num w:numId="6">
    <w:abstractNumId w:val="8"/>
  </w:num>
  <w:num w:numId="7">
    <w:abstractNumId w:val="16"/>
  </w:num>
  <w:num w:numId="8">
    <w:abstractNumId w:val="13"/>
  </w:num>
  <w:num w:numId="9">
    <w:abstractNumId w:val="10"/>
  </w:num>
  <w:num w:numId="10">
    <w:abstractNumId w:val="2"/>
  </w:num>
  <w:num w:numId="11">
    <w:abstractNumId w:val="15"/>
  </w:num>
  <w:num w:numId="12">
    <w:abstractNumId w:val="22"/>
  </w:num>
  <w:num w:numId="13">
    <w:abstractNumId w:val="20"/>
  </w:num>
  <w:num w:numId="14">
    <w:abstractNumId w:val="19"/>
  </w:num>
  <w:num w:numId="15">
    <w:abstractNumId w:val="1"/>
  </w:num>
  <w:num w:numId="16">
    <w:abstractNumId w:val="7"/>
  </w:num>
  <w:num w:numId="17">
    <w:abstractNumId w:val="18"/>
  </w:num>
  <w:num w:numId="18">
    <w:abstractNumId w:val="3"/>
  </w:num>
  <w:num w:numId="19">
    <w:abstractNumId w:val="23"/>
  </w:num>
  <w:num w:numId="20">
    <w:abstractNumId w:val="25"/>
  </w:num>
  <w:num w:numId="21">
    <w:abstractNumId w:val="4"/>
  </w:num>
  <w:num w:numId="22">
    <w:abstractNumId w:val="14"/>
  </w:num>
  <w:num w:numId="23">
    <w:abstractNumId w:val="24"/>
  </w:num>
  <w:num w:numId="24">
    <w:abstractNumId w:val="26"/>
  </w:num>
  <w:num w:numId="25">
    <w:abstractNumId w:val="5"/>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89"/>
    <w:rsid w:val="00000D0B"/>
    <w:rsid w:val="000014DF"/>
    <w:rsid w:val="0001428A"/>
    <w:rsid w:val="00042A81"/>
    <w:rsid w:val="00043F36"/>
    <w:rsid w:val="00071A85"/>
    <w:rsid w:val="00073A82"/>
    <w:rsid w:val="0008163D"/>
    <w:rsid w:val="0008459D"/>
    <w:rsid w:val="000901F5"/>
    <w:rsid w:val="00093B72"/>
    <w:rsid w:val="000A4EF6"/>
    <w:rsid w:val="000B0F60"/>
    <w:rsid w:val="000B79DF"/>
    <w:rsid w:val="000C05BD"/>
    <w:rsid w:val="000D622A"/>
    <w:rsid w:val="000D6264"/>
    <w:rsid w:val="000E03D0"/>
    <w:rsid w:val="000E453E"/>
    <w:rsid w:val="000F1E50"/>
    <w:rsid w:val="000F5C1D"/>
    <w:rsid w:val="000F5E3D"/>
    <w:rsid w:val="000F6ABF"/>
    <w:rsid w:val="00101E04"/>
    <w:rsid w:val="00105EDA"/>
    <w:rsid w:val="00112E52"/>
    <w:rsid w:val="00114850"/>
    <w:rsid w:val="00126C26"/>
    <w:rsid w:val="00147BF0"/>
    <w:rsid w:val="00157718"/>
    <w:rsid w:val="001641CE"/>
    <w:rsid w:val="00165A87"/>
    <w:rsid w:val="00192656"/>
    <w:rsid w:val="00196335"/>
    <w:rsid w:val="001A5588"/>
    <w:rsid w:val="001B0733"/>
    <w:rsid w:val="001B133F"/>
    <w:rsid w:val="001C06C2"/>
    <w:rsid w:val="001C0C2D"/>
    <w:rsid w:val="001C6254"/>
    <w:rsid w:val="001D1317"/>
    <w:rsid w:val="001E375F"/>
    <w:rsid w:val="001E620A"/>
    <w:rsid w:val="001F1E4D"/>
    <w:rsid w:val="001F2EB4"/>
    <w:rsid w:val="001F5FEB"/>
    <w:rsid w:val="00203210"/>
    <w:rsid w:val="00216F2E"/>
    <w:rsid w:val="00236943"/>
    <w:rsid w:val="00245095"/>
    <w:rsid w:val="002459BC"/>
    <w:rsid w:val="00253D31"/>
    <w:rsid w:val="00256127"/>
    <w:rsid w:val="00257BE5"/>
    <w:rsid w:val="002707DB"/>
    <w:rsid w:val="00276E2F"/>
    <w:rsid w:val="00280DCE"/>
    <w:rsid w:val="0028245A"/>
    <w:rsid w:val="00284BB7"/>
    <w:rsid w:val="0028723B"/>
    <w:rsid w:val="00293760"/>
    <w:rsid w:val="002977EB"/>
    <w:rsid w:val="00297CE9"/>
    <w:rsid w:val="002A265D"/>
    <w:rsid w:val="002A7535"/>
    <w:rsid w:val="002C01E0"/>
    <w:rsid w:val="002C42C4"/>
    <w:rsid w:val="002C6F27"/>
    <w:rsid w:val="002F1C50"/>
    <w:rsid w:val="002F4067"/>
    <w:rsid w:val="00300CB7"/>
    <w:rsid w:val="00301AD4"/>
    <w:rsid w:val="00303405"/>
    <w:rsid w:val="003076AD"/>
    <w:rsid w:val="0031015C"/>
    <w:rsid w:val="003167C5"/>
    <w:rsid w:val="00324B0B"/>
    <w:rsid w:val="00334689"/>
    <w:rsid w:val="00335E02"/>
    <w:rsid w:val="003458BD"/>
    <w:rsid w:val="003738BE"/>
    <w:rsid w:val="003741E6"/>
    <w:rsid w:val="00384523"/>
    <w:rsid w:val="003A01E5"/>
    <w:rsid w:val="003B076C"/>
    <w:rsid w:val="003C0924"/>
    <w:rsid w:val="003D3485"/>
    <w:rsid w:val="003D7961"/>
    <w:rsid w:val="003E2E71"/>
    <w:rsid w:val="003F7783"/>
    <w:rsid w:val="0040581C"/>
    <w:rsid w:val="00407517"/>
    <w:rsid w:val="004102B0"/>
    <w:rsid w:val="00412291"/>
    <w:rsid w:val="004126E8"/>
    <w:rsid w:val="0042125E"/>
    <w:rsid w:val="00426ED3"/>
    <w:rsid w:val="004319DE"/>
    <w:rsid w:val="00431D33"/>
    <w:rsid w:val="00432D6F"/>
    <w:rsid w:val="00434172"/>
    <w:rsid w:val="00450559"/>
    <w:rsid w:val="004546C1"/>
    <w:rsid w:val="00476BAB"/>
    <w:rsid w:val="00483045"/>
    <w:rsid w:val="00484442"/>
    <w:rsid w:val="004877FD"/>
    <w:rsid w:val="004B2B0F"/>
    <w:rsid w:val="004B6267"/>
    <w:rsid w:val="004B7150"/>
    <w:rsid w:val="004C5C2A"/>
    <w:rsid w:val="004C69E7"/>
    <w:rsid w:val="004C7ACB"/>
    <w:rsid w:val="004D2AB3"/>
    <w:rsid w:val="004F20CF"/>
    <w:rsid w:val="004F3745"/>
    <w:rsid w:val="004F388E"/>
    <w:rsid w:val="004F5BE8"/>
    <w:rsid w:val="004F6D7D"/>
    <w:rsid w:val="00505113"/>
    <w:rsid w:val="00505C12"/>
    <w:rsid w:val="00516872"/>
    <w:rsid w:val="00516CB6"/>
    <w:rsid w:val="00520A78"/>
    <w:rsid w:val="00522596"/>
    <w:rsid w:val="00522E94"/>
    <w:rsid w:val="005302FF"/>
    <w:rsid w:val="00531650"/>
    <w:rsid w:val="0053199C"/>
    <w:rsid w:val="0054450C"/>
    <w:rsid w:val="005464C3"/>
    <w:rsid w:val="00565076"/>
    <w:rsid w:val="00570F85"/>
    <w:rsid w:val="00575423"/>
    <w:rsid w:val="005838E0"/>
    <w:rsid w:val="00584F7C"/>
    <w:rsid w:val="005926EF"/>
    <w:rsid w:val="00594441"/>
    <w:rsid w:val="005A6312"/>
    <w:rsid w:val="005A6B1D"/>
    <w:rsid w:val="005A7986"/>
    <w:rsid w:val="005B7408"/>
    <w:rsid w:val="005C3641"/>
    <w:rsid w:val="005D20F9"/>
    <w:rsid w:val="005D445C"/>
    <w:rsid w:val="005D4F30"/>
    <w:rsid w:val="00603DE4"/>
    <w:rsid w:val="00625E2D"/>
    <w:rsid w:val="00632864"/>
    <w:rsid w:val="00637B19"/>
    <w:rsid w:val="00674773"/>
    <w:rsid w:val="00677593"/>
    <w:rsid w:val="00687DA0"/>
    <w:rsid w:val="006A49E7"/>
    <w:rsid w:val="006B7274"/>
    <w:rsid w:val="006E3BEC"/>
    <w:rsid w:val="006F2F10"/>
    <w:rsid w:val="006F7074"/>
    <w:rsid w:val="00721497"/>
    <w:rsid w:val="00727C80"/>
    <w:rsid w:val="00733FB4"/>
    <w:rsid w:val="0073747C"/>
    <w:rsid w:val="007410EA"/>
    <w:rsid w:val="00756C53"/>
    <w:rsid w:val="007667F7"/>
    <w:rsid w:val="00766A14"/>
    <w:rsid w:val="00770E04"/>
    <w:rsid w:val="007743D4"/>
    <w:rsid w:val="007765FF"/>
    <w:rsid w:val="0078114F"/>
    <w:rsid w:val="00781A79"/>
    <w:rsid w:val="00784104"/>
    <w:rsid w:val="0078695F"/>
    <w:rsid w:val="007914C9"/>
    <w:rsid w:val="00792A3F"/>
    <w:rsid w:val="00792B52"/>
    <w:rsid w:val="007938D3"/>
    <w:rsid w:val="00797CC4"/>
    <w:rsid w:val="007A52F0"/>
    <w:rsid w:val="007B01B1"/>
    <w:rsid w:val="007C2E68"/>
    <w:rsid w:val="007C4E21"/>
    <w:rsid w:val="007E37C2"/>
    <w:rsid w:val="007E64A0"/>
    <w:rsid w:val="007F0ED8"/>
    <w:rsid w:val="007F57B7"/>
    <w:rsid w:val="00801309"/>
    <w:rsid w:val="00817D44"/>
    <w:rsid w:val="00832D6D"/>
    <w:rsid w:val="00845A2A"/>
    <w:rsid w:val="00850374"/>
    <w:rsid w:val="008559FD"/>
    <w:rsid w:val="0086182C"/>
    <w:rsid w:val="00862E83"/>
    <w:rsid w:val="008631A0"/>
    <w:rsid w:val="008636A3"/>
    <w:rsid w:val="00887ACE"/>
    <w:rsid w:val="0089190A"/>
    <w:rsid w:val="00896A35"/>
    <w:rsid w:val="008A616B"/>
    <w:rsid w:val="008B244F"/>
    <w:rsid w:val="008B2B41"/>
    <w:rsid w:val="008C2517"/>
    <w:rsid w:val="008C6049"/>
    <w:rsid w:val="008F6DEA"/>
    <w:rsid w:val="00901318"/>
    <w:rsid w:val="00903747"/>
    <w:rsid w:val="00907DA4"/>
    <w:rsid w:val="009214AC"/>
    <w:rsid w:val="009239D5"/>
    <w:rsid w:val="00924F62"/>
    <w:rsid w:val="00936237"/>
    <w:rsid w:val="00936C1C"/>
    <w:rsid w:val="009423F2"/>
    <w:rsid w:val="009507CF"/>
    <w:rsid w:val="00950BE3"/>
    <w:rsid w:val="00956857"/>
    <w:rsid w:val="00965DBC"/>
    <w:rsid w:val="00982CD6"/>
    <w:rsid w:val="009858CC"/>
    <w:rsid w:val="00991B60"/>
    <w:rsid w:val="009A2BF8"/>
    <w:rsid w:val="009B47E8"/>
    <w:rsid w:val="009B5CDF"/>
    <w:rsid w:val="009C0CDB"/>
    <w:rsid w:val="009C6FCC"/>
    <w:rsid w:val="009D5B19"/>
    <w:rsid w:val="009E01F9"/>
    <w:rsid w:val="009E059E"/>
    <w:rsid w:val="009E24A9"/>
    <w:rsid w:val="009E2E56"/>
    <w:rsid w:val="009F5D37"/>
    <w:rsid w:val="00A0452E"/>
    <w:rsid w:val="00A258FC"/>
    <w:rsid w:val="00A36C3A"/>
    <w:rsid w:val="00A41C56"/>
    <w:rsid w:val="00A459A5"/>
    <w:rsid w:val="00A63585"/>
    <w:rsid w:val="00A649BE"/>
    <w:rsid w:val="00A72889"/>
    <w:rsid w:val="00A753BF"/>
    <w:rsid w:val="00A7714D"/>
    <w:rsid w:val="00A807B0"/>
    <w:rsid w:val="00A84C6A"/>
    <w:rsid w:val="00A961CC"/>
    <w:rsid w:val="00A97E9E"/>
    <w:rsid w:val="00AA1BD0"/>
    <w:rsid w:val="00AA2AED"/>
    <w:rsid w:val="00AA7B0C"/>
    <w:rsid w:val="00AB73C8"/>
    <w:rsid w:val="00AC2AF2"/>
    <w:rsid w:val="00AD1F0E"/>
    <w:rsid w:val="00AD7641"/>
    <w:rsid w:val="00AE4B50"/>
    <w:rsid w:val="00AE7E10"/>
    <w:rsid w:val="00B01908"/>
    <w:rsid w:val="00B04BC6"/>
    <w:rsid w:val="00B1383C"/>
    <w:rsid w:val="00B13F85"/>
    <w:rsid w:val="00B24F69"/>
    <w:rsid w:val="00B336D1"/>
    <w:rsid w:val="00B336E4"/>
    <w:rsid w:val="00B435FB"/>
    <w:rsid w:val="00B6118F"/>
    <w:rsid w:val="00B651BF"/>
    <w:rsid w:val="00B7762B"/>
    <w:rsid w:val="00BA0317"/>
    <w:rsid w:val="00BA1643"/>
    <w:rsid w:val="00BA2E7F"/>
    <w:rsid w:val="00BA34AF"/>
    <w:rsid w:val="00BA6ADE"/>
    <w:rsid w:val="00BB0133"/>
    <w:rsid w:val="00BB43B4"/>
    <w:rsid w:val="00BF1C34"/>
    <w:rsid w:val="00BF6D5A"/>
    <w:rsid w:val="00C0230E"/>
    <w:rsid w:val="00C23CF0"/>
    <w:rsid w:val="00C26D56"/>
    <w:rsid w:val="00C322DB"/>
    <w:rsid w:val="00C34AB4"/>
    <w:rsid w:val="00C42310"/>
    <w:rsid w:val="00C50C5E"/>
    <w:rsid w:val="00C64B6C"/>
    <w:rsid w:val="00C653C1"/>
    <w:rsid w:val="00C65A4C"/>
    <w:rsid w:val="00C72FD9"/>
    <w:rsid w:val="00C91E55"/>
    <w:rsid w:val="00CB7358"/>
    <w:rsid w:val="00CC173A"/>
    <w:rsid w:val="00CC7BAF"/>
    <w:rsid w:val="00CC7F27"/>
    <w:rsid w:val="00CD1EBC"/>
    <w:rsid w:val="00CD3F2E"/>
    <w:rsid w:val="00CD6FFD"/>
    <w:rsid w:val="00CE5820"/>
    <w:rsid w:val="00CF0C99"/>
    <w:rsid w:val="00D05D4A"/>
    <w:rsid w:val="00D145E7"/>
    <w:rsid w:val="00D15C83"/>
    <w:rsid w:val="00D173AB"/>
    <w:rsid w:val="00D239B2"/>
    <w:rsid w:val="00D2675F"/>
    <w:rsid w:val="00D40E00"/>
    <w:rsid w:val="00D43B68"/>
    <w:rsid w:val="00D43D49"/>
    <w:rsid w:val="00D51E86"/>
    <w:rsid w:val="00D55FB1"/>
    <w:rsid w:val="00D57A1F"/>
    <w:rsid w:val="00D57A63"/>
    <w:rsid w:val="00D63AA8"/>
    <w:rsid w:val="00D66BB4"/>
    <w:rsid w:val="00D66D36"/>
    <w:rsid w:val="00D749BE"/>
    <w:rsid w:val="00D810E1"/>
    <w:rsid w:val="00D91438"/>
    <w:rsid w:val="00DA3B0D"/>
    <w:rsid w:val="00DA4BE7"/>
    <w:rsid w:val="00DA61CF"/>
    <w:rsid w:val="00DB07D3"/>
    <w:rsid w:val="00DB1615"/>
    <w:rsid w:val="00DB773D"/>
    <w:rsid w:val="00DD11BA"/>
    <w:rsid w:val="00DD3689"/>
    <w:rsid w:val="00DD4451"/>
    <w:rsid w:val="00DD599E"/>
    <w:rsid w:val="00DD7AB4"/>
    <w:rsid w:val="00DF4E29"/>
    <w:rsid w:val="00E00B68"/>
    <w:rsid w:val="00E04A14"/>
    <w:rsid w:val="00E10AEB"/>
    <w:rsid w:val="00E234F9"/>
    <w:rsid w:val="00E27B17"/>
    <w:rsid w:val="00E34932"/>
    <w:rsid w:val="00E4400F"/>
    <w:rsid w:val="00E477EF"/>
    <w:rsid w:val="00E70954"/>
    <w:rsid w:val="00E819FD"/>
    <w:rsid w:val="00E90843"/>
    <w:rsid w:val="00E919B9"/>
    <w:rsid w:val="00EA5365"/>
    <w:rsid w:val="00EA60CE"/>
    <w:rsid w:val="00EA69E6"/>
    <w:rsid w:val="00ED447A"/>
    <w:rsid w:val="00ED460D"/>
    <w:rsid w:val="00EE2508"/>
    <w:rsid w:val="00EF3CEE"/>
    <w:rsid w:val="00F0295C"/>
    <w:rsid w:val="00F0498A"/>
    <w:rsid w:val="00F073A8"/>
    <w:rsid w:val="00F12F53"/>
    <w:rsid w:val="00F146EB"/>
    <w:rsid w:val="00F14ACB"/>
    <w:rsid w:val="00F26C0D"/>
    <w:rsid w:val="00F34DC9"/>
    <w:rsid w:val="00F46A76"/>
    <w:rsid w:val="00F4723E"/>
    <w:rsid w:val="00F52C80"/>
    <w:rsid w:val="00F7396B"/>
    <w:rsid w:val="00F74214"/>
    <w:rsid w:val="00F75085"/>
    <w:rsid w:val="00F761BB"/>
    <w:rsid w:val="00F76F0E"/>
    <w:rsid w:val="00F805ED"/>
    <w:rsid w:val="00F8685A"/>
    <w:rsid w:val="00FA1FC5"/>
    <w:rsid w:val="00FA2809"/>
    <w:rsid w:val="00FA2B44"/>
    <w:rsid w:val="00FA2E97"/>
    <w:rsid w:val="00FA7D01"/>
    <w:rsid w:val="00FB1D2B"/>
    <w:rsid w:val="00FB4581"/>
    <w:rsid w:val="00FC25FF"/>
    <w:rsid w:val="00FC459B"/>
    <w:rsid w:val="00FD0F51"/>
    <w:rsid w:val="00FD7932"/>
    <w:rsid w:val="00FD7D3B"/>
    <w:rsid w:val="00FF2FEA"/>
    <w:rsid w:val="00FF48D9"/>
    <w:rsid w:val="00FF65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A2D40"/>
  <w15:docId w15:val="{3A87F11F-8F90-41EB-BFF3-46838091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10"/>
  </w:style>
  <w:style w:type="paragraph" w:styleId="Heading1">
    <w:name w:val="heading 1"/>
    <w:basedOn w:val="Normal"/>
    <w:link w:val="Heading1Char"/>
    <w:uiPriority w:val="9"/>
    <w:qFormat/>
    <w:rsid w:val="00FA2E97"/>
    <w:pPr>
      <w:numPr>
        <w:numId w:val="2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3B0D"/>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B0D"/>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3B0D"/>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1B60"/>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1B60"/>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1B60"/>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1B6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1B6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7C2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2E97"/>
    <w:rPr>
      <w:rFonts w:ascii="Times New Roman" w:eastAsia="Times New Roman" w:hAnsi="Times New Roman" w:cs="Times New Roman"/>
      <w:b/>
      <w:bCs/>
      <w:kern w:val="36"/>
      <w:sz w:val="48"/>
      <w:szCs w:val="48"/>
    </w:rPr>
  </w:style>
  <w:style w:type="character" w:customStyle="1" w:styleId="titleauthoretc">
    <w:name w:val="titleauthoretc"/>
    <w:basedOn w:val="DefaultParagraphFont"/>
    <w:rsid w:val="00FA2E97"/>
  </w:style>
  <w:style w:type="character" w:styleId="Hyperlink">
    <w:name w:val="Hyperlink"/>
    <w:basedOn w:val="DefaultParagraphFont"/>
    <w:uiPriority w:val="99"/>
    <w:unhideWhenUsed/>
    <w:rsid w:val="00FA2E97"/>
    <w:rPr>
      <w:color w:val="0000FF"/>
      <w:u w:val="single"/>
    </w:rPr>
  </w:style>
  <w:style w:type="character" w:styleId="Strong">
    <w:name w:val="Strong"/>
    <w:basedOn w:val="DefaultParagraphFont"/>
    <w:uiPriority w:val="22"/>
    <w:qFormat/>
    <w:rsid w:val="00FA2E97"/>
    <w:rPr>
      <w:b/>
      <w:bCs/>
    </w:rPr>
  </w:style>
  <w:style w:type="character" w:customStyle="1" w:styleId="UnresolvedMention1">
    <w:name w:val="Unresolved Mention1"/>
    <w:basedOn w:val="DefaultParagraphFont"/>
    <w:uiPriority w:val="99"/>
    <w:semiHidden/>
    <w:unhideWhenUsed/>
    <w:rsid w:val="00F0295C"/>
    <w:rPr>
      <w:color w:val="605E5C"/>
      <w:shd w:val="clear" w:color="auto" w:fill="E1DFDD"/>
    </w:rPr>
  </w:style>
  <w:style w:type="paragraph" w:styleId="NormalWeb">
    <w:name w:val="Normal (Web)"/>
    <w:basedOn w:val="Normal"/>
    <w:uiPriority w:val="99"/>
    <w:unhideWhenUsed/>
    <w:rsid w:val="00B776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
    <w:name w:val="heading"/>
    <w:basedOn w:val="DefaultParagraphFont"/>
    <w:rsid w:val="00CD6FFD"/>
  </w:style>
  <w:style w:type="character" w:styleId="Emphasis">
    <w:name w:val="Emphasis"/>
    <w:basedOn w:val="DefaultParagraphFont"/>
    <w:uiPriority w:val="20"/>
    <w:qFormat/>
    <w:rsid w:val="00DA3B0D"/>
    <w:rPr>
      <w:i/>
      <w:iCs/>
    </w:rPr>
  </w:style>
  <w:style w:type="character" w:customStyle="1" w:styleId="Heading2Char">
    <w:name w:val="Heading 2 Char"/>
    <w:basedOn w:val="DefaultParagraphFont"/>
    <w:link w:val="Heading2"/>
    <w:uiPriority w:val="9"/>
    <w:rsid w:val="00DA3B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B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3B0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3B0D"/>
    <w:rPr>
      <w:color w:val="800080"/>
      <w:u w:val="single"/>
    </w:rPr>
  </w:style>
  <w:style w:type="paragraph" w:customStyle="1" w:styleId="alt">
    <w:name w:val="alt"/>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A3B0D"/>
  </w:style>
  <w:style w:type="character" w:customStyle="1" w:styleId="string">
    <w:name w:val="string"/>
    <w:basedOn w:val="DefaultParagraphFont"/>
    <w:rsid w:val="00DA3B0D"/>
  </w:style>
  <w:style w:type="character" w:customStyle="1" w:styleId="number">
    <w:name w:val="number"/>
    <w:basedOn w:val="DefaultParagraphFont"/>
    <w:rsid w:val="00DA3B0D"/>
  </w:style>
  <w:style w:type="paragraph" w:styleId="HTMLPreformatted">
    <w:name w:val="HTML Preformatted"/>
    <w:basedOn w:val="Normal"/>
    <w:link w:val="HTMLPreformattedChar"/>
    <w:uiPriority w:val="99"/>
    <w:semiHidden/>
    <w:unhideWhenUsed/>
    <w:rsid w:val="00DA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B0D"/>
    <w:rPr>
      <w:rFonts w:ascii="Courier New" w:eastAsia="Times New Roman" w:hAnsi="Courier New" w:cs="Courier New"/>
      <w:sz w:val="20"/>
      <w:szCs w:val="20"/>
    </w:rPr>
  </w:style>
  <w:style w:type="character" w:customStyle="1" w:styleId="nexttopictext">
    <w:name w:val="nexttopictext"/>
    <w:basedOn w:val="DefaultParagraphFont"/>
    <w:rsid w:val="00DA3B0D"/>
  </w:style>
  <w:style w:type="character" w:customStyle="1" w:styleId="nexttopiclink">
    <w:name w:val="nexttopiclink"/>
    <w:basedOn w:val="DefaultParagraphFont"/>
    <w:rsid w:val="00DA3B0D"/>
  </w:style>
  <w:style w:type="character" w:customStyle="1" w:styleId="h3">
    <w:name w:val="h3"/>
    <w:basedOn w:val="DefaultParagraphFont"/>
    <w:rsid w:val="00DA3B0D"/>
  </w:style>
  <w:style w:type="paragraph" w:customStyle="1" w:styleId="jw">
    <w:name w:val="jw"/>
    <w:basedOn w:val="Normal"/>
    <w:rsid w:val="000F1E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b">
    <w:name w:val="qb"/>
    <w:basedOn w:val="Normal"/>
    <w:rsid w:val="00E27B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3CEE"/>
    <w:pPr>
      <w:ind w:left="720"/>
      <w:contextualSpacing/>
    </w:pPr>
  </w:style>
  <w:style w:type="character" w:customStyle="1" w:styleId="rcolor4">
    <w:name w:val="rcolor4"/>
    <w:basedOn w:val="DefaultParagraphFont"/>
    <w:rsid w:val="006F7074"/>
  </w:style>
  <w:style w:type="character" w:customStyle="1" w:styleId="rcolor5">
    <w:name w:val="rcolor5"/>
    <w:basedOn w:val="DefaultParagraphFont"/>
    <w:rsid w:val="006F7074"/>
  </w:style>
  <w:style w:type="character" w:customStyle="1" w:styleId="rcolor6">
    <w:name w:val="rcolor6"/>
    <w:basedOn w:val="DefaultParagraphFont"/>
    <w:rsid w:val="006F7074"/>
  </w:style>
  <w:style w:type="character" w:customStyle="1" w:styleId="rcolor1">
    <w:name w:val="rcolor1"/>
    <w:basedOn w:val="DefaultParagraphFont"/>
    <w:rsid w:val="006F7074"/>
  </w:style>
  <w:style w:type="character" w:customStyle="1" w:styleId="rcolor2">
    <w:name w:val="rcolor2"/>
    <w:basedOn w:val="DefaultParagraphFont"/>
    <w:rsid w:val="006F7074"/>
  </w:style>
  <w:style w:type="character" w:customStyle="1" w:styleId="rcolor3">
    <w:name w:val="rcolor3"/>
    <w:basedOn w:val="DefaultParagraphFont"/>
    <w:rsid w:val="006F7074"/>
  </w:style>
  <w:style w:type="character" w:customStyle="1" w:styleId="Heading5Char">
    <w:name w:val="Heading 5 Char"/>
    <w:basedOn w:val="DefaultParagraphFont"/>
    <w:link w:val="Heading5"/>
    <w:uiPriority w:val="9"/>
    <w:rsid w:val="00991B6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1B6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1B6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1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1B6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81">
      <w:bodyDiv w:val="1"/>
      <w:marLeft w:val="0"/>
      <w:marRight w:val="0"/>
      <w:marTop w:val="0"/>
      <w:marBottom w:val="0"/>
      <w:divBdr>
        <w:top w:val="none" w:sz="0" w:space="0" w:color="auto"/>
        <w:left w:val="none" w:sz="0" w:space="0" w:color="auto"/>
        <w:bottom w:val="none" w:sz="0" w:space="0" w:color="auto"/>
        <w:right w:val="none" w:sz="0" w:space="0" w:color="auto"/>
      </w:divBdr>
    </w:div>
    <w:div w:id="63917096">
      <w:bodyDiv w:val="1"/>
      <w:marLeft w:val="0"/>
      <w:marRight w:val="0"/>
      <w:marTop w:val="0"/>
      <w:marBottom w:val="0"/>
      <w:divBdr>
        <w:top w:val="none" w:sz="0" w:space="0" w:color="auto"/>
        <w:left w:val="none" w:sz="0" w:space="0" w:color="auto"/>
        <w:bottom w:val="none" w:sz="0" w:space="0" w:color="auto"/>
        <w:right w:val="none" w:sz="0" w:space="0" w:color="auto"/>
      </w:divBdr>
      <w:divsChild>
        <w:div w:id="14265398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487625">
      <w:bodyDiv w:val="1"/>
      <w:marLeft w:val="0"/>
      <w:marRight w:val="0"/>
      <w:marTop w:val="0"/>
      <w:marBottom w:val="0"/>
      <w:divBdr>
        <w:top w:val="none" w:sz="0" w:space="0" w:color="auto"/>
        <w:left w:val="none" w:sz="0" w:space="0" w:color="auto"/>
        <w:bottom w:val="none" w:sz="0" w:space="0" w:color="auto"/>
        <w:right w:val="none" w:sz="0" w:space="0" w:color="auto"/>
      </w:divBdr>
      <w:divsChild>
        <w:div w:id="1557086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336911">
      <w:bodyDiv w:val="1"/>
      <w:marLeft w:val="0"/>
      <w:marRight w:val="0"/>
      <w:marTop w:val="0"/>
      <w:marBottom w:val="0"/>
      <w:divBdr>
        <w:top w:val="none" w:sz="0" w:space="0" w:color="auto"/>
        <w:left w:val="none" w:sz="0" w:space="0" w:color="auto"/>
        <w:bottom w:val="none" w:sz="0" w:space="0" w:color="auto"/>
        <w:right w:val="none" w:sz="0" w:space="0" w:color="auto"/>
      </w:divBdr>
    </w:div>
    <w:div w:id="255093209">
      <w:bodyDiv w:val="1"/>
      <w:marLeft w:val="0"/>
      <w:marRight w:val="0"/>
      <w:marTop w:val="0"/>
      <w:marBottom w:val="0"/>
      <w:divBdr>
        <w:top w:val="none" w:sz="0" w:space="0" w:color="auto"/>
        <w:left w:val="none" w:sz="0" w:space="0" w:color="auto"/>
        <w:bottom w:val="none" w:sz="0" w:space="0" w:color="auto"/>
        <w:right w:val="none" w:sz="0" w:space="0" w:color="auto"/>
      </w:divBdr>
    </w:div>
    <w:div w:id="352733573">
      <w:bodyDiv w:val="1"/>
      <w:marLeft w:val="0"/>
      <w:marRight w:val="0"/>
      <w:marTop w:val="0"/>
      <w:marBottom w:val="0"/>
      <w:divBdr>
        <w:top w:val="none" w:sz="0" w:space="0" w:color="auto"/>
        <w:left w:val="none" w:sz="0" w:space="0" w:color="auto"/>
        <w:bottom w:val="none" w:sz="0" w:space="0" w:color="auto"/>
        <w:right w:val="none" w:sz="0" w:space="0" w:color="auto"/>
      </w:divBdr>
    </w:div>
    <w:div w:id="414590889">
      <w:bodyDiv w:val="1"/>
      <w:marLeft w:val="0"/>
      <w:marRight w:val="0"/>
      <w:marTop w:val="0"/>
      <w:marBottom w:val="0"/>
      <w:divBdr>
        <w:top w:val="none" w:sz="0" w:space="0" w:color="auto"/>
        <w:left w:val="none" w:sz="0" w:space="0" w:color="auto"/>
        <w:bottom w:val="none" w:sz="0" w:space="0" w:color="auto"/>
        <w:right w:val="none" w:sz="0" w:space="0" w:color="auto"/>
      </w:divBdr>
    </w:div>
    <w:div w:id="451822503">
      <w:bodyDiv w:val="1"/>
      <w:marLeft w:val="0"/>
      <w:marRight w:val="0"/>
      <w:marTop w:val="0"/>
      <w:marBottom w:val="0"/>
      <w:divBdr>
        <w:top w:val="none" w:sz="0" w:space="0" w:color="auto"/>
        <w:left w:val="none" w:sz="0" w:space="0" w:color="auto"/>
        <w:bottom w:val="none" w:sz="0" w:space="0" w:color="auto"/>
        <w:right w:val="none" w:sz="0" w:space="0" w:color="auto"/>
      </w:divBdr>
    </w:div>
    <w:div w:id="459961033">
      <w:bodyDiv w:val="1"/>
      <w:marLeft w:val="0"/>
      <w:marRight w:val="0"/>
      <w:marTop w:val="0"/>
      <w:marBottom w:val="0"/>
      <w:divBdr>
        <w:top w:val="none" w:sz="0" w:space="0" w:color="auto"/>
        <w:left w:val="none" w:sz="0" w:space="0" w:color="auto"/>
        <w:bottom w:val="none" w:sz="0" w:space="0" w:color="auto"/>
        <w:right w:val="none" w:sz="0" w:space="0" w:color="auto"/>
      </w:divBdr>
    </w:div>
    <w:div w:id="513106392">
      <w:bodyDiv w:val="1"/>
      <w:marLeft w:val="0"/>
      <w:marRight w:val="0"/>
      <w:marTop w:val="0"/>
      <w:marBottom w:val="0"/>
      <w:divBdr>
        <w:top w:val="none" w:sz="0" w:space="0" w:color="auto"/>
        <w:left w:val="none" w:sz="0" w:space="0" w:color="auto"/>
        <w:bottom w:val="none" w:sz="0" w:space="0" w:color="auto"/>
        <w:right w:val="none" w:sz="0" w:space="0" w:color="auto"/>
      </w:divBdr>
    </w:div>
    <w:div w:id="552930169">
      <w:bodyDiv w:val="1"/>
      <w:marLeft w:val="0"/>
      <w:marRight w:val="0"/>
      <w:marTop w:val="0"/>
      <w:marBottom w:val="0"/>
      <w:divBdr>
        <w:top w:val="none" w:sz="0" w:space="0" w:color="auto"/>
        <w:left w:val="none" w:sz="0" w:space="0" w:color="auto"/>
        <w:bottom w:val="none" w:sz="0" w:space="0" w:color="auto"/>
        <w:right w:val="none" w:sz="0" w:space="0" w:color="auto"/>
      </w:divBdr>
    </w:div>
    <w:div w:id="877203349">
      <w:bodyDiv w:val="1"/>
      <w:marLeft w:val="0"/>
      <w:marRight w:val="0"/>
      <w:marTop w:val="0"/>
      <w:marBottom w:val="0"/>
      <w:divBdr>
        <w:top w:val="none" w:sz="0" w:space="0" w:color="auto"/>
        <w:left w:val="none" w:sz="0" w:space="0" w:color="auto"/>
        <w:bottom w:val="none" w:sz="0" w:space="0" w:color="auto"/>
        <w:right w:val="none" w:sz="0" w:space="0" w:color="auto"/>
      </w:divBdr>
    </w:div>
    <w:div w:id="988051833">
      <w:bodyDiv w:val="1"/>
      <w:marLeft w:val="0"/>
      <w:marRight w:val="0"/>
      <w:marTop w:val="0"/>
      <w:marBottom w:val="0"/>
      <w:divBdr>
        <w:top w:val="none" w:sz="0" w:space="0" w:color="auto"/>
        <w:left w:val="none" w:sz="0" w:space="0" w:color="auto"/>
        <w:bottom w:val="none" w:sz="0" w:space="0" w:color="auto"/>
        <w:right w:val="none" w:sz="0" w:space="0" w:color="auto"/>
      </w:divBdr>
    </w:div>
    <w:div w:id="993602557">
      <w:bodyDiv w:val="1"/>
      <w:marLeft w:val="0"/>
      <w:marRight w:val="0"/>
      <w:marTop w:val="0"/>
      <w:marBottom w:val="0"/>
      <w:divBdr>
        <w:top w:val="none" w:sz="0" w:space="0" w:color="auto"/>
        <w:left w:val="none" w:sz="0" w:space="0" w:color="auto"/>
        <w:bottom w:val="none" w:sz="0" w:space="0" w:color="auto"/>
        <w:right w:val="none" w:sz="0" w:space="0" w:color="auto"/>
      </w:divBdr>
    </w:div>
    <w:div w:id="1198812347">
      <w:bodyDiv w:val="1"/>
      <w:marLeft w:val="0"/>
      <w:marRight w:val="0"/>
      <w:marTop w:val="0"/>
      <w:marBottom w:val="0"/>
      <w:divBdr>
        <w:top w:val="none" w:sz="0" w:space="0" w:color="auto"/>
        <w:left w:val="none" w:sz="0" w:space="0" w:color="auto"/>
        <w:bottom w:val="none" w:sz="0" w:space="0" w:color="auto"/>
        <w:right w:val="none" w:sz="0" w:space="0" w:color="auto"/>
      </w:divBdr>
    </w:div>
    <w:div w:id="1261449584">
      <w:bodyDiv w:val="1"/>
      <w:marLeft w:val="0"/>
      <w:marRight w:val="0"/>
      <w:marTop w:val="0"/>
      <w:marBottom w:val="0"/>
      <w:divBdr>
        <w:top w:val="none" w:sz="0" w:space="0" w:color="auto"/>
        <w:left w:val="none" w:sz="0" w:space="0" w:color="auto"/>
        <w:bottom w:val="none" w:sz="0" w:space="0" w:color="auto"/>
        <w:right w:val="none" w:sz="0" w:space="0" w:color="auto"/>
      </w:divBdr>
    </w:div>
    <w:div w:id="1632859900">
      <w:bodyDiv w:val="1"/>
      <w:marLeft w:val="0"/>
      <w:marRight w:val="0"/>
      <w:marTop w:val="0"/>
      <w:marBottom w:val="0"/>
      <w:divBdr>
        <w:top w:val="none" w:sz="0" w:space="0" w:color="auto"/>
        <w:left w:val="none" w:sz="0" w:space="0" w:color="auto"/>
        <w:bottom w:val="none" w:sz="0" w:space="0" w:color="auto"/>
        <w:right w:val="none" w:sz="0" w:space="0" w:color="auto"/>
      </w:divBdr>
    </w:div>
    <w:div w:id="1871382195">
      <w:bodyDiv w:val="1"/>
      <w:marLeft w:val="0"/>
      <w:marRight w:val="0"/>
      <w:marTop w:val="0"/>
      <w:marBottom w:val="0"/>
      <w:divBdr>
        <w:top w:val="none" w:sz="0" w:space="0" w:color="auto"/>
        <w:left w:val="none" w:sz="0" w:space="0" w:color="auto"/>
        <w:bottom w:val="none" w:sz="0" w:space="0" w:color="auto"/>
        <w:right w:val="none" w:sz="0" w:space="0" w:color="auto"/>
      </w:divBdr>
    </w:div>
    <w:div w:id="1873880355">
      <w:bodyDiv w:val="1"/>
      <w:marLeft w:val="0"/>
      <w:marRight w:val="0"/>
      <w:marTop w:val="0"/>
      <w:marBottom w:val="0"/>
      <w:divBdr>
        <w:top w:val="none" w:sz="0" w:space="0" w:color="auto"/>
        <w:left w:val="none" w:sz="0" w:space="0" w:color="auto"/>
        <w:bottom w:val="none" w:sz="0" w:space="0" w:color="auto"/>
        <w:right w:val="none" w:sz="0" w:space="0" w:color="auto"/>
      </w:divBdr>
    </w:div>
    <w:div w:id="1881551831">
      <w:bodyDiv w:val="1"/>
      <w:marLeft w:val="0"/>
      <w:marRight w:val="0"/>
      <w:marTop w:val="0"/>
      <w:marBottom w:val="0"/>
      <w:divBdr>
        <w:top w:val="none" w:sz="0" w:space="0" w:color="auto"/>
        <w:left w:val="none" w:sz="0" w:space="0" w:color="auto"/>
        <w:bottom w:val="none" w:sz="0" w:space="0" w:color="auto"/>
        <w:right w:val="none" w:sz="0" w:space="0" w:color="auto"/>
      </w:divBdr>
      <w:divsChild>
        <w:div w:id="188758433">
          <w:marLeft w:val="0"/>
          <w:marRight w:val="0"/>
          <w:marTop w:val="0"/>
          <w:marBottom w:val="0"/>
          <w:divBdr>
            <w:top w:val="none" w:sz="0" w:space="0" w:color="auto"/>
            <w:left w:val="none" w:sz="0" w:space="0" w:color="auto"/>
            <w:bottom w:val="none" w:sz="0" w:space="0" w:color="auto"/>
            <w:right w:val="none" w:sz="0" w:space="0" w:color="auto"/>
          </w:divBdr>
        </w:div>
        <w:div w:id="1962566079">
          <w:marLeft w:val="0"/>
          <w:marRight w:val="0"/>
          <w:marTop w:val="0"/>
          <w:marBottom w:val="0"/>
          <w:divBdr>
            <w:top w:val="none" w:sz="0" w:space="0" w:color="auto"/>
            <w:left w:val="none" w:sz="0" w:space="0" w:color="auto"/>
            <w:bottom w:val="none" w:sz="0" w:space="0" w:color="auto"/>
            <w:right w:val="none" w:sz="0" w:space="0" w:color="auto"/>
          </w:divBdr>
        </w:div>
      </w:divsChild>
    </w:div>
    <w:div w:id="2043431132">
      <w:bodyDiv w:val="1"/>
      <w:marLeft w:val="0"/>
      <w:marRight w:val="0"/>
      <w:marTop w:val="0"/>
      <w:marBottom w:val="0"/>
      <w:divBdr>
        <w:top w:val="none" w:sz="0" w:space="0" w:color="auto"/>
        <w:left w:val="none" w:sz="0" w:space="0" w:color="auto"/>
        <w:bottom w:val="none" w:sz="0" w:space="0" w:color="auto"/>
        <w:right w:val="none" w:sz="0" w:space="0" w:color="auto"/>
      </w:divBdr>
    </w:div>
    <w:div w:id="2047485113">
      <w:bodyDiv w:val="1"/>
      <w:marLeft w:val="0"/>
      <w:marRight w:val="0"/>
      <w:marTop w:val="0"/>
      <w:marBottom w:val="0"/>
      <w:divBdr>
        <w:top w:val="none" w:sz="0" w:space="0" w:color="auto"/>
        <w:left w:val="none" w:sz="0" w:space="0" w:color="auto"/>
        <w:bottom w:val="none" w:sz="0" w:space="0" w:color="auto"/>
        <w:right w:val="none" w:sz="0" w:space="0" w:color="auto"/>
      </w:divBdr>
    </w:div>
    <w:div w:id="2074041414">
      <w:bodyDiv w:val="1"/>
      <w:marLeft w:val="0"/>
      <w:marRight w:val="0"/>
      <w:marTop w:val="0"/>
      <w:marBottom w:val="0"/>
      <w:divBdr>
        <w:top w:val="none" w:sz="0" w:space="0" w:color="auto"/>
        <w:left w:val="none" w:sz="0" w:space="0" w:color="auto"/>
        <w:bottom w:val="none" w:sz="0" w:space="0" w:color="auto"/>
        <w:right w:val="none" w:sz="0" w:space="0" w:color="auto"/>
      </w:divBdr>
    </w:div>
    <w:div w:id="2113619937">
      <w:bodyDiv w:val="1"/>
      <w:marLeft w:val="0"/>
      <w:marRight w:val="0"/>
      <w:marTop w:val="0"/>
      <w:marBottom w:val="0"/>
      <w:divBdr>
        <w:top w:val="none" w:sz="0" w:space="0" w:color="auto"/>
        <w:left w:val="none" w:sz="0" w:space="0" w:color="auto"/>
        <w:bottom w:val="none" w:sz="0" w:space="0" w:color="auto"/>
        <w:right w:val="none" w:sz="0" w:space="0" w:color="auto"/>
      </w:divBdr>
      <w:divsChild>
        <w:div w:id="167794370">
          <w:marLeft w:val="-120"/>
          <w:marRight w:val="-120"/>
          <w:marTop w:val="0"/>
          <w:marBottom w:val="0"/>
          <w:divBdr>
            <w:top w:val="none" w:sz="0" w:space="0" w:color="auto"/>
            <w:left w:val="none" w:sz="0" w:space="0" w:color="auto"/>
            <w:bottom w:val="none" w:sz="0" w:space="0" w:color="auto"/>
            <w:right w:val="none" w:sz="0" w:space="0" w:color="auto"/>
          </w:divBdr>
          <w:divsChild>
            <w:div w:id="704019335">
              <w:marLeft w:val="0"/>
              <w:marRight w:val="0"/>
              <w:marTop w:val="0"/>
              <w:marBottom w:val="0"/>
              <w:divBdr>
                <w:top w:val="none" w:sz="0" w:space="0" w:color="auto"/>
                <w:left w:val="none" w:sz="0" w:space="0" w:color="auto"/>
                <w:bottom w:val="none" w:sz="0" w:space="0" w:color="auto"/>
                <w:right w:val="none" w:sz="0" w:space="0" w:color="auto"/>
              </w:divBdr>
              <w:divsChild>
                <w:div w:id="1324777462">
                  <w:marLeft w:val="0"/>
                  <w:marRight w:val="0"/>
                  <w:marTop w:val="0"/>
                  <w:marBottom w:val="0"/>
                  <w:divBdr>
                    <w:top w:val="none" w:sz="0" w:space="0" w:color="auto"/>
                    <w:left w:val="none" w:sz="0" w:space="0" w:color="auto"/>
                    <w:bottom w:val="none" w:sz="0" w:space="0" w:color="auto"/>
                    <w:right w:val="none" w:sz="0" w:space="0" w:color="auto"/>
                  </w:divBdr>
                  <w:divsChild>
                    <w:div w:id="332270030">
                      <w:marLeft w:val="0"/>
                      <w:marRight w:val="0"/>
                      <w:marTop w:val="0"/>
                      <w:marBottom w:val="0"/>
                      <w:divBdr>
                        <w:top w:val="none" w:sz="0" w:space="0" w:color="auto"/>
                        <w:left w:val="none" w:sz="0" w:space="0" w:color="auto"/>
                        <w:bottom w:val="none" w:sz="0" w:space="0" w:color="auto"/>
                        <w:right w:val="none" w:sz="0" w:space="0" w:color="auto"/>
                      </w:divBdr>
                    </w:div>
                    <w:div w:id="443037092">
                      <w:marLeft w:val="0"/>
                      <w:marRight w:val="0"/>
                      <w:marTop w:val="0"/>
                      <w:marBottom w:val="0"/>
                      <w:divBdr>
                        <w:top w:val="none" w:sz="0" w:space="0" w:color="auto"/>
                        <w:left w:val="none" w:sz="0" w:space="0" w:color="auto"/>
                        <w:bottom w:val="none" w:sz="0" w:space="0" w:color="auto"/>
                        <w:right w:val="none" w:sz="0" w:space="0" w:color="auto"/>
                      </w:divBdr>
                    </w:div>
                    <w:div w:id="562378401">
                      <w:marLeft w:val="0"/>
                      <w:marRight w:val="0"/>
                      <w:marTop w:val="0"/>
                      <w:marBottom w:val="0"/>
                      <w:divBdr>
                        <w:top w:val="none" w:sz="0" w:space="0" w:color="auto"/>
                        <w:left w:val="none" w:sz="0" w:space="0" w:color="auto"/>
                        <w:bottom w:val="none" w:sz="0" w:space="0" w:color="auto"/>
                        <w:right w:val="none" w:sz="0" w:space="0" w:color="auto"/>
                      </w:divBdr>
                    </w:div>
                    <w:div w:id="657458507">
                      <w:marLeft w:val="0"/>
                      <w:marRight w:val="0"/>
                      <w:marTop w:val="75"/>
                      <w:marBottom w:val="0"/>
                      <w:divBdr>
                        <w:top w:val="none" w:sz="0" w:space="0" w:color="auto"/>
                        <w:left w:val="none" w:sz="0" w:space="0" w:color="auto"/>
                        <w:bottom w:val="none" w:sz="0" w:space="0" w:color="auto"/>
                        <w:right w:val="none" w:sz="0" w:space="0" w:color="auto"/>
                      </w:divBdr>
                    </w:div>
                    <w:div w:id="771632064">
                      <w:marLeft w:val="0"/>
                      <w:marRight w:val="0"/>
                      <w:marTop w:val="150"/>
                      <w:marBottom w:val="0"/>
                      <w:divBdr>
                        <w:top w:val="none" w:sz="0" w:space="0" w:color="auto"/>
                        <w:left w:val="none" w:sz="0" w:space="0" w:color="auto"/>
                        <w:bottom w:val="none" w:sz="0" w:space="0" w:color="auto"/>
                        <w:right w:val="none" w:sz="0" w:space="0" w:color="auto"/>
                      </w:divBdr>
                    </w:div>
                    <w:div w:id="2040617861">
                      <w:marLeft w:val="0"/>
                      <w:marRight w:val="0"/>
                      <w:marTop w:val="0"/>
                      <w:marBottom w:val="0"/>
                      <w:divBdr>
                        <w:top w:val="none" w:sz="0" w:space="0" w:color="auto"/>
                        <w:left w:val="none" w:sz="0" w:space="0" w:color="auto"/>
                        <w:bottom w:val="none" w:sz="0" w:space="0" w:color="auto"/>
                        <w:right w:val="none" w:sz="0" w:space="0" w:color="auto"/>
                      </w:divBdr>
                    </w:div>
                    <w:div w:id="2127382287">
                      <w:marLeft w:val="0"/>
                      <w:marRight w:val="0"/>
                      <w:marTop w:val="0"/>
                      <w:marBottom w:val="0"/>
                      <w:divBdr>
                        <w:top w:val="none" w:sz="0" w:space="0" w:color="auto"/>
                        <w:left w:val="none" w:sz="0" w:space="0" w:color="auto"/>
                        <w:bottom w:val="none" w:sz="0" w:space="0" w:color="auto"/>
                        <w:right w:val="none" w:sz="0" w:space="0" w:color="auto"/>
                      </w:divBdr>
                    </w:div>
                  </w:divsChild>
                </w:div>
                <w:div w:id="1581718690">
                  <w:marLeft w:val="150"/>
                  <w:marRight w:val="60"/>
                  <w:marTop w:val="225"/>
                  <w:marBottom w:val="0"/>
                  <w:divBdr>
                    <w:top w:val="none" w:sz="0" w:space="0" w:color="auto"/>
                    <w:left w:val="none" w:sz="0" w:space="0" w:color="auto"/>
                    <w:bottom w:val="none" w:sz="0" w:space="0" w:color="auto"/>
                    <w:right w:val="none" w:sz="0" w:space="0" w:color="auto"/>
                  </w:divBdr>
                  <w:divsChild>
                    <w:div w:id="1843086573">
                      <w:marLeft w:val="0"/>
                      <w:marRight w:val="0"/>
                      <w:marTop w:val="0"/>
                      <w:marBottom w:val="0"/>
                      <w:divBdr>
                        <w:top w:val="none" w:sz="0" w:space="0" w:color="auto"/>
                        <w:left w:val="none" w:sz="0" w:space="0" w:color="auto"/>
                        <w:bottom w:val="none" w:sz="0" w:space="0" w:color="auto"/>
                        <w:right w:val="none" w:sz="0" w:space="0" w:color="auto"/>
                      </w:divBdr>
                      <w:divsChild>
                        <w:div w:id="871770908">
                          <w:marLeft w:val="0"/>
                          <w:marRight w:val="0"/>
                          <w:marTop w:val="0"/>
                          <w:marBottom w:val="0"/>
                          <w:divBdr>
                            <w:top w:val="none" w:sz="0" w:space="0" w:color="auto"/>
                            <w:left w:val="none" w:sz="0" w:space="0" w:color="auto"/>
                            <w:bottom w:val="none" w:sz="0" w:space="0" w:color="auto"/>
                            <w:right w:val="none" w:sz="0" w:space="0" w:color="auto"/>
                          </w:divBdr>
                          <w:divsChild>
                            <w:div w:id="108551750">
                              <w:marLeft w:val="75"/>
                              <w:marRight w:val="75"/>
                              <w:marTop w:val="75"/>
                              <w:marBottom w:val="75"/>
                              <w:divBdr>
                                <w:top w:val="single" w:sz="6" w:space="8" w:color="EFE8E8"/>
                                <w:left w:val="single" w:sz="6" w:space="8" w:color="EFE8E8"/>
                                <w:bottom w:val="single" w:sz="6" w:space="8" w:color="EFE8E8"/>
                                <w:right w:val="single" w:sz="6" w:space="8" w:color="EFE8E8"/>
                              </w:divBdr>
                            </w:div>
                            <w:div w:id="375857643">
                              <w:marLeft w:val="75"/>
                              <w:marRight w:val="75"/>
                              <w:marTop w:val="75"/>
                              <w:marBottom w:val="75"/>
                              <w:divBdr>
                                <w:top w:val="single" w:sz="6" w:space="8" w:color="EFE8E8"/>
                                <w:left w:val="single" w:sz="6" w:space="8" w:color="EFE8E8"/>
                                <w:bottom w:val="single" w:sz="6" w:space="8" w:color="EFE8E8"/>
                                <w:right w:val="single" w:sz="6" w:space="8" w:color="EFE8E8"/>
                              </w:divBdr>
                            </w:div>
                            <w:div w:id="413361425">
                              <w:marLeft w:val="75"/>
                              <w:marRight w:val="75"/>
                              <w:marTop w:val="75"/>
                              <w:marBottom w:val="75"/>
                              <w:divBdr>
                                <w:top w:val="single" w:sz="6" w:space="8" w:color="EFE8E8"/>
                                <w:left w:val="single" w:sz="6" w:space="8" w:color="EFE8E8"/>
                                <w:bottom w:val="single" w:sz="6" w:space="8" w:color="EFE8E8"/>
                                <w:right w:val="single" w:sz="6" w:space="8" w:color="EFE8E8"/>
                              </w:divBdr>
                            </w:div>
                            <w:div w:id="504130926">
                              <w:marLeft w:val="75"/>
                              <w:marRight w:val="75"/>
                              <w:marTop w:val="75"/>
                              <w:marBottom w:val="75"/>
                              <w:divBdr>
                                <w:top w:val="single" w:sz="6" w:space="8" w:color="EFE8E8"/>
                                <w:left w:val="single" w:sz="6" w:space="8" w:color="EFE8E8"/>
                                <w:bottom w:val="single" w:sz="6" w:space="8" w:color="EFE8E8"/>
                                <w:right w:val="single" w:sz="6" w:space="8" w:color="EFE8E8"/>
                              </w:divBdr>
                            </w:div>
                            <w:div w:id="646011636">
                              <w:marLeft w:val="75"/>
                              <w:marRight w:val="75"/>
                              <w:marTop w:val="75"/>
                              <w:marBottom w:val="75"/>
                              <w:divBdr>
                                <w:top w:val="single" w:sz="6" w:space="8" w:color="EFE8E8"/>
                                <w:left w:val="single" w:sz="6" w:space="8" w:color="EFE8E8"/>
                                <w:bottom w:val="single" w:sz="6" w:space="8" w:color="EFE8E8"/>
                                <w:right w:val="single" w:sz="6" w:space="8" w:color="EFE8E8"/>
                              </w:divBdr>
                            </w:div>
                            <w:div w:id="717046096">
                              <w:marLeft w:val="75"/>
                              <w:marRight w:val="75"/>
                              <w:marTop w:val="75"/>
                              <w:marBottom w:val="75"/>
                              <w:divBdr>
                                <w:top w:val="single" w:sz="6" w:space="8" w:color="EFE8E8"/>
                                <w:left w:val="single" w:sz="6" w:space="8" w:color="EFE8E8"/>
                                <w:bottom w:val="single" w:sz="6" w:space="8" w:color="EFE8E8"/>
                                <w:right w:val="single" w:sz="6" w:space="8" w:color="EFE8E8"/>
                              </w:divBdr>
                            </w:div>
                            <w:div w:id="1198007863">
                              <w:marLeft w:val="75"/>
                              <w:marRight w:val="75"/>
                              <w:marTop w:val="75"/>
                              <w:marBottom w:val="75"/>
                              <w:divBdr>
                                <w:top w:val="single" w:sz="6" w:space="8" w:color="EFE8E8"/>
                                <w:left w:val="single" w:sz="6" w:space="8" w:color="EFE8E8"/>
                                <w:bottom w:val="single" w:sz="6" w:space="8" w:color="EFE8E8"/>
                                <w:right w:val="single" w:sz="6" w:space="8" w:color="EFE8E8"/>
                              </w:divBdr>
                            </w:div>
                            <w:div w:id="1316565629">
                              <w:marLeft w:val="75"/>
                              <w:marRight w:val="75"/>
                              <w:marTop w:val="75"/>
                              <w:marBottom w:val="75"/>
                              <w:divBdr>
                                <w:top w:val="single" w:sz="6" w:space="8" w:color="EFE8E8"/>
                                <w:left w:val="single" w:sz="6" w:space="8" w:color="EFE8E8"/>
                                <w:bottom w:val="single" w:sz="6" w:space="8" w:color="EFE8E8"/>
                                <w:right w:val="single" w:sz="6" w:space="8" w:color="EFE8E8"/>
                              </w:divBdr>
                            </w:div>
                            <w:div w:id="1402018289">
                              <w:marLeft w:val="75"/>
                              <w:marRight w:val="75"/>
                              <w:marTop w:val="75"/>
                              <w:marBottom w:val="75"/>
                              <w:divBdr>
                                <w:top w:val="single" w:sz="6" w:space="8" w:color="EFE8E8"/>
                                <w:left w:val="single" w:sz="6" w:space="8" w:color="EFE8E8"/>
                                <w:bottom w:val="single" w:sz="6" w:space="8" w:color="EFE8E8"/>
                                <w:right w:val="single" w:sz="6" w:space="8" w:color="EFE8E8"/>
                              </w:divBdr>
                            </w:div>
                            <w:div w:id="1559514917">
                              <w:marLeft w:val="75"/>
                              <w:marRight w:val="75"/>
                              <w:marTop w:val="75"/>
                              <w:marBottom w:val="75"/>
                              <w:divBdr>
                                <w:top w:val="single" w:sz="6" w:space="8" w:color="EFE8E8"/>
                                <w:left w:val="single" w:sz="6" w:space="8" w:color="EFE8E8"/>
                                <w:bottom w:val="single" w:sz="6" w:space="8" w:color="EFE8E8"/>
                                <w:right w:val="single" w:sz="6" w:space="8" w:color="EFE8E8"/>
                              </w:divBdr>
                            </w:div>
                            <w:div w:id="1663973458">
                              <w:marLeft w:val="75"/>
                              <w:marRight w:val="75"/>
                              <w:marTop w:val="75"/>
                              <w:marBottom w:val="75"/>
                              <w:divBdr>
                                <w:top w:val="single" w:sz="6" w:space="8" w:color="EFE8E8"/>
                                <w:left w:val="single" w:sz="6" w:space="8" w:color="EFE8E8"/>
                                <w:bottom w:val="single" w:sz="6" w:space="8" w:color="EFE8E8"/>
                                <w:right w:val="single" w:sz="6" w:space="8" w:color="EFE8E8"/>
                              </w:divBdr>
                            </w:div>
                            <w:div w:id="18522105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48590123">
                          <w:marLeft w:val="0"/>
                          <w:marRight w:val="0"/>
                          <w:marTop w:val="0"/>
                          <w:marBottom w:val="0"/>
                          <w:divBdr>
                            <w:top w:val="none" w:sz="0" w:space="0" w:color="auto"/>
                            <w:left w:val="none" w:sz="0" w:space="0" w:color="auto"/>
                            <w:bottom w:val="none" w:sz="0" w:space="0" w:color="auto"/>
                            <w:right w:val="none" w:sz="0" w:space="0" w:color="auto"/>
                          </w:divBdr>
                          <w:divsChild>
                            <w:div w:id="57098857">
                              <w:marLeft w:val="75"/>
                              <w:marRight w:val="75"/>
                              <w:marTop w:val="75"/>
                              <w:marBottom w:val="75"/>
                              <w:divBdr>
                                <w:top w:val="single" w:sz="6" w:space="8" w:color="EFE8E8"/>
                                <w:left w:val="single" w:sz="6" w:space="8" w:color="EFE8E8"/>
                                <w:bottom w:val="single" w:sz="6" w:space="8" w:color="EFE8E8"/>
                                <w:right w:val="single" w:sz="6" w:space="8" w:color="EFE8E8"/>
                              </w:divBdr>
                            </w:div>
                            <w:div w:id="135295075">
                              <w:marLeft w:val="75"/>
                              <w:marRight w:val="75"/>
                              <w:marTop w:val="75"/>
                              <w:marBottom w:val="75"/>
                              <w:divBdr>
                                <w:top w:val="single" w:sz="6" w:space="8" w:color="EFE8E8"/>
                                <w:left w:val="single" w:sz="6" w:space="8" w:color="EFE8E8"/>
                                <w:bottom w:val="single" w:sz="6" w:space="8" w:color="EFE8E8"/>
                                <w:right w:val="single" w:sz="6" w:space="8" w:color="EFE8E8"/>
                              </w:divBdr>
                            </w:div>
                            <w:div w:id="522132112">
                              <w:marLeft w:val="75"/>
                              <w:marRight w:val="75"/>
                              <w:marTop w:val="75"/>
                              <w:marBottom w:val="75"/>
                              <w:divBdr>
                                <w:top w:val="single" w:sz="6" w:space="8" w:color="EFE8E8"/>
                                <w:left w:val="single" w:sz="6" w:space="8" w:color="EFE8E8"/>
                                <w:bottom w:val="single" w:sz="6" w:space="8" w:color="EFE8E8"/>
                                <w:right w:val="single" w:sz="6" w:space="8" w:color="EFE8E8"/>
                              </w:divBdr>
                            </w:div>
                            <w:div w:id="610939048">
                              <w:marLeft w:val="75"/>
                              <w:marRight w:val="75"/>
                              <w:marTop w:val="75"/>
                              <w:marBottom w:val="75"/>
                              <w:divBdr>
                                <w:top w:val="single" w:sz="6" w:space="8" w:color="EFE8E8"/>
                                <w:left w:val="single" w:sz="6" w:space="8" w:color="EFE8E8"/>
                                <w:bottom w:val="single" w:sz="6" w:space="8" w:color="EFE8E8"/>
                                <w:right w:val="single" w:sz="6" w:space="8" w:color="EFE8E8"/>
                              </w:divBdr>
                            </w:div>
                            <w:div w:id="928076566">
                              <w:marLeft w:val="75"/>
                              <w:marRight w:val="75"/>
                              <w:marTop w:val="75"/>
                              <w:marBottom w:val="75"/>
                              <w:divBdr>
                                <w:top w:val="single" w:sz="6" w:space="8" w:color="EFE8E8"/>
                                <w:left w:val="single" w:sz="6" w:space="8" w:color="EFE8E8"/>
                                <w:bottom w:val="single" w:sz="6" w:space="8" w:color="EFE8E8"/>
                                <w:right w:val="single" w:sz="6" w:space="8" w:color="EFE8E8"/>
                              </w:divBdr>
                            </w:div>
                            <w:div w:id="953369692">
                              <w:marLeft w:val="75"/>
                              <w:marRight w:val="75"/>
                              <w:marTop w:val="75"/>
                              <w:marBottom w:val="75"/>
                              <w:divBdr>
                                <w:top w:val="single" w:sz="6" w:space="8" w:color="EFE8E8"/>
                                <w:left w:val="single" w:sz="6" w:space="8" w:color="EFE8E8"/>
                                <w:bottom w:val="single" w:sz="6" w:space="8" w:color="EFE8E8"/>
                                <w:right w:val="single" w:sz="6" w:space="8" w:color="EFE8E8"/>
                              </w:divBdr>
                            </w:div>
                            <w:div w:id="1011370164">
                              <w:marLeft w:val="75"/>
                              <w:marRight w:val="75"/>
                              <w:marTop w:val="75"/>
                              <w:marBottom w:val="75"/>
                              <w:divBdr>
                                <w:top w:val="single" w:sz="6" w:space="8" w:color="EFE8E8"/>
                                <w:left w:val="single" w:sz="6" w:space="8" w:color="EFE8E8"/>
                                <w:bottom w:val="single" w:sz="6" w:space="8" w:color="EFE8E8"/>
                                <w:right w:val="single" w:sz="6" w:space="8" w:color="EFE8E8"/>
                              </w:divBdr>
                            </w:div>
                            <w:div w:id="1062019142">
                              <w:marLeft w:val="75"/>
                              <w:marRight w:val="75"/>
                              <w:marTop w:val="75"/>
                              <w:marBottom w:val="75"/>
                              <w:divBdr>
                                <w:top w:val="single" w:sz="6" w:space="8" w:color="EFE8E8"/>
                                <w:left w:val="single" w:sz="6" w:space="8" w:color="EFE8E8"/>
                                <w:bottom w:val="single" w:sz="6" w:space="8" w:color="EFE8E8"/>
                                <w:right w:val="single" w:sz="6" w:space="8" w:color="EFE8E8"/>
                              </w:divBdr>
                            </w:div>
                            <w:div w:id="1071125079">
                              <w:marLeft w:val="75"/>
                              <w:marRight w:val="75"/>
                              <w:marTop w:val="75"/>
                              <w:marBottom w:val="75"/>
                              <w:divBdr>
                                <w:top w:val="single" w:sz="6" w:space="8" w:color="EFE8E8"/>
                                <w:left w:val="single" w:sz="6" w:space="8" w:color="EFE8E8"/>
                                <w:bottom w:val="single" w:sz="6" w:space="8" w:color="EFE8E8"/>
                                <w:right w:val="single" w:sz="6" w:space="8" w:color="EFE8E8"/>
                              </w:divBdr>
                            </w:div>
                            <w:div w:id="1179730548">
                              <w:marLeft w:val="75"/>
                              <w:marRight w:val="75"/>
                              <w:marTop w:val="75"/>
                              <w:marBottom w:val="75"/>
                              <w:divBdr>
                                <w:top w:val="single" w:sz="6" w:space="8" w:color="EFE8E8"/>
                                <w:left w:val="single" w:sz="6" w:space="8" w:color="EFE8E8"/>
                                <w:bottom w:val="single" w:sz="6" w:space="8" w:color="EFE8E8"/>
                                <w:right w:val="single" w:sz="6" w:space="8" w:color="EFE8E8"/>
                              </w:divBdr>
                            </w:div>
                            <w:div w:id="1254823380">
                              <w:marLeft w:val="75"/>
                              <w:marRight w:val="75"/>
                              <w:marTop w:val="75"/>
                              <w:marBottom w:val="75"/>
                              <w:divBdr>
                                <w:top w:val="single" w:sz="6" w:space="8" w:color="EFE8E8"/>
                                <w:left w:val="single" w:sz="6" w:space="8" w:color="EFE8E8"/>
                                <w:bottom w:val="single" w:sz="6" w:space="8" w:color="EFE8E8"/>
                                <w:right w:val="single" w:sz="6" w:space="8" w:color="EFE8E8"/>
                              </w:divBdr>
                            </w:div>
                            <w:div w:id="1542547796">
                              <w:marLeft w:val="75"/>
                              <w:marRight w:val="75"/>
                              <w:marTop w:val="75"/>
                              <w:marBottom w:val="75"/>
                              <w:divBdr>
                                <w:top w:val="single" w:sz="6" w:space="8" w:color="EFE8E8"/>
                                <w:left w:val="single" w:sz="6" w:space="8" w:color="EFE8E8"/>
                                <w:bottom w:val="single" w:sz="6" w:space="8" w:color="EFE8E8"/>
                                <w:right w:val="single" w:sz="6" w:space="8" w:color="EFE8E8"/>
                              </w:divBdr>
                            </w:div>
                            <w:div w:id="1660499086">
                              <w:marLeft w:val="75"/>
                              <w:marRight w:val="75"/>
                              <w:marTop w:val="75"/>
                              <w:marBottom w:val="75"/>
                              <w:divBdr>
                                <w:top w:val="single" w:sz="6" w:space="8" w:color="EFE8E8"/>
                                <w:left w:val="single" w:sz="6" w:space="8" w:color="EFE8E8"/>
                                <w:bottom w:val="single" w:sz="6" w:space="8" w:color="EFE8E8"/>
                                <w:right w:val="single" w:sz="6" w:space="8" w:color="EFE8E8"/>
                              </w:divBdr>
                            </w:div>
                            <w:div w:id="1776511390">
                              <w:marLeft w:val="75"/>
                              <w:marRight w:val="75"/>
                              <w:marTop w:val="75"/>
                              <w:marBottom w:val="75"/>
                              <w:divBdr>
                                <w:top w:val="single" w:sz="6" w:space="8" w:color="EFE8E8"/>
                                <w:left w:val="single" w:sz="6" w:space="8" w:color="EFE8E8"/>
                                <w:bottom w:val="single" w:sz="6" w:space="8" w:color="EFE8E8"/>
                                <w:right w:val="single" w:sz="6" w:space="8" w:color="EFE8E8"/>
                              </w:divBdr>
                            </w:div>
                            <w:div w:id="19009392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50619157">
                          <w:marLeft w:val="0"/>
                          <w:marRight w:val="0"/>
                          <w:marTop w:val="0"/>
                          <w:marBottom w:val="0"/>
                          <w:divBdr>
                            <w:top w:val="none" w:sz="0" w:space="0" w:color="auto"/>
                            <w:left w:val="none" w:sz="0" w:space="0" w:color="auto"/>
                            <w:bottom w:val="none" w:sz="0" w:space="0" w:color="auto"/>
                            <w:right w:val="none" w:sz="0" w:space="0" w:color="auto"/>
                          </w:divBdr>
                        </w:div>
                        <w:div w:id="1143473762">
                          <w:marLeft w:val="0"/>
                          <w:marRight w:val="0"/>
                          <w:marTop w:val="0"/>
                          <w:marBottom w:val="0"/>
                          <w:divBdr>
                            <w:top w:val="none" w:sz="0" w:space="0" w:color="auto"/>
                            <w:left w:val="none" w:sz="0" w:space="0" w:color="auto"/>
                            <w:bottom w:val="none" w:sz="0" w:space="0" w:color="auto"/>
                            <w:right w:val="none" w:sz="0" w:space="0" w:color="auto"/>
                          </w:divBdr>
                          <w:divsChild>
                            <w:div w:id="15620228">
                              <w:marLeft w:val="75"/>
                              <w:marRight w:val="75"/>
                              <w:marTop w:val="75"/>
                              <w:marBottom w:val="75"/>
                              <w:divBdr>
                                <w:top w:val="single" w:sz="6" w:space="8" w:color="EFE8E8"/>
                                <w:left w:val="single" w:sz="6" w:space="8" w:color="EFE8E8"/>
                                <w:bottom w:val="single" w:sz="6" w:space="8" w:color="EFE8E8"/>
                                <w:right w:val="single" w:sz="6" w:space="8" w:color="EFE8E8"/>
                              </w:divBdr>
                            </w:div>
                            <w:div w:id="91779613">
                              <w:marLeft w:val="75"/>
                              <w:marRight w:val="75"/>
                              <w:marTop w:val="75"/>
                              <w:marBottom w:val="75"/>
                              <w:divBdr>
                                <w:top w:val="single" w:sz="6" w:space="8" w:color="EFE8E8"/>
                                <w:left w:val="single" w:sz="6" w:space="8" w:color="EFE8E8"/>
                                <w:bottom w:val="single" w:sz="6" w:space="8" w:color="EFE8E8"/>
                                <w:right w:val="single" w:sz="6" w:space="8" w:color="EFE8E8"/>
                              </w:divBdr>
                            </w:div>
                            <w:div w:id="140781518">
                              <w:marLeft w:val="75"/>
                              <w:marRight w:val="75"/>
                              <w:marTop w:val="75"/>
                              <w:marBottom w:val="75"/>
                              <w:divBdr>
                                <w:top w:val="single" w:sz="6" w:space="8" w:color="EFE8E8"/>
                                <w:left w:val="single" w:sz="6" w:space="8" w:color="EFE8E8"/>
                                <w:bottom w:val="single" w:sz="6" w:space="8" w:color="EFE8E8"/>
                                <w:right w:val="single" w:sz="6" w:space="8" w:color="EFE8E8"/>
                              </w:divBdr>
                            </w:div>
                            <w:div w:id="283394302">
                              <w:marLeft w:val="75"/>
                              <w:marRight w:val="75"/>
                              <w:marTop w:val="75"/>
                              <w:marBottom w:val="75"/>
                              <w:divBdr>
                                <w:top w:val="single" w:sz="6" w:space="8" w:color="EFE8E8"/>
                                <w:left w:val="single" w:sz="6" w:space="8" w:color="EFE8E8"/>
                                <w:bottom w:val="single" w:sz="6" w:space="8" w:color="EFE8E8"/>
                                <w:right w:val="single" w:sz="6" w:space="8" w:color="EFE8E8"/>
                              </w:divBdr>
                            </w:div>
                            <w:div w:id="306788811">
                              <w:marLeft w:val="75"/>
                              <w:marRight w:val="75"/>
                              <w:marTop w:val="75"/>
                              <w:marBottom w:val="75"/>
                              <w:divBdr>
                                <w:top w:val="single" w:sz="6" w:space="8" w:color="EFE8E8"/>
                                <w:left w:val="single" w:sz="6" w:space="8" w:color="EFE8E8"/>
                                <w:bottom w:val="single" w:sz="6" w:space="8" w:color="EFE8E8"/>
                                <w:right w:val="single" w:sz="6" w:space="8" w:color="EFE8E8"/>
                              </w:divBdr>
                            </w:div>
                            <w:div w:id="600264616">
                              <w:marLeft w:val="75"/>
                              <w:marRight w:val="75"/>
                              <w:marTop w:val="75"/>
                              <w:marBottom w:val="75"/>
                              <w:divBdr>
                                <w:top w:val="single" w:sz="6" w:space="8" w:color="EFE8E8"/>
                                <w:left w:val="single" w:sz="6" w:space="8" w:color="EFE8E8"/>
                                <w:bottom w:val="single" w:sz="6" w:space="8" w:color="EFE8E8"/>
                                <w:right w:val="single" w:sz="6" w:space="8" w:color="EFE8E8"/>
                              </w:divBdr>
                            </w:div>
                            <w:div w:id="671031311">
                              <w:marLeft w:val="75"/>
                              <w:marRight w:val="75"/>
                              <w:marTop w:val="75"/>
                              <w:marBottom w:val="75"/>
                              <w:divBdr>
                                <w:top w:val="single" w:sz="6" w:space="8" w:color="EFE8E8"/>
                                <w:left w:val="single" w:sz="6" w:space="8" w:color="EFE8E8"/>
                                <w:bottom w:val="single" w:sz="6" w:space="8" w:color="EFE8E8"/>
                                <w:right w:val="single" w:sz="6" w:space="8" w:color="EFE8E8"/>
                              </w:divBdr>
                            </w:div>
                            <w:div w:id="741832655">
                              <w:marLeft w:val="75"/>
                              <w:marRight w:val="75"/>
                              <w:marTop w:val="75"/>
                              <w:marBottom w:val="75"/>
                              <w:divBdr>
                                <w:top w:val="single" w:sz="6" w:space="8" w:color="EFE8E8"/>
                                <w:left w:val="single" w:sz="6" w:space="8" w:color="EFE8E8"/>
                                <w:bottom w:val="single" w:sz="6" w:space="8" w:color="EFE8E8"/>
                                <w:right w:val="single" w:sz="6" w:space="8" w:color="EFE8E8"/>
                              </w:divBdr>
                            </w:div>
                            <w:div w:id="982923593">
                              <w:marLeft w:val="75"/>
                              <w:marRight w:val="75"/>
                              <w:marTop w:val="75"/>
                              <w:marBottom w:val="75"/>
                              <w:divBdr>
                                <w:top w:val="single" w:sz="6" w:space="8" w:color="EFE8E8"/>
                                <w:left w:val="single" w:sz="6" w:space="8" w:color="EFE8E8"/>
                                <w:bottom w:val="single" w:sz="6" w:space="8" w:color="EFE8E8"/>
                                <w:right w:val="single" w:sz="6" w:space="8" w:color="EFE8E8"/>
                              </w:divBdr>
                            </w:div>
                            <w:div w:id="1151947480">
                              <w:marLeft w:val="75"/>
                              <w:marRight w:val="75"/>
                              <w:marTop w:val="75"/>
                              <w:marBottom w:val="75"/>
                              <w:divBdr>
                                <w:top w:val="single" w:sz="6" w:space="8" w:color="EFE8E8"/>
                                <w:left w:val="single" w:sz="6" w:space="8" w:color="EFE8E8"/>
                                <w:bottom w:val="single" w:sz="6" w:space="8" w:color="EFE8E8"/>
                                <w:right w:val="single" w:sz="6" w:space="8" w:color="EFE8E8"/>
                              </w:divBdr>
                            </w:div>
                            <w:div w:id="1235236366">
                              <w:marLeft w:val="75"/>
                              <w:marRight w:val="75"/>
                              <w:marTop w:val="75"/>
                              <w:marBottom w:val="75"/>
                              <w:divBdr>
                                <w:top w:val="single" w:sz="6" w:space="8" w:color="EFE8E8"/>
                                <w:left w:val="single" w:sz="6" w:space="8" w:color="EFE8E8"/>
                                <w:bottom w:val="single" w:sz="6" w:space="8" w:color="EFE8E8"/>
                                <w:right w:val="single" w:sz="6" w:space="8" w:color="EFE8E8"/>
                              </w:divBdr>
                            </w:div>
                            <w:div w:id="1267037113">
                              <w:marLeft w:val="75"/>
                              <w:marRight w:val="75"/>
                              <w:marTop w:val="75"/>
                              <w:marBottom w:val="75"/>
                              <w:divBdr>
                                <w:top w:val="single" w:sz="6" w:space="8" w:color="EFE8E8"/>
                                <w:left w:val="single" w:sz="6" w:space="8" w:color="EFE8E8"/>
                                <w:bottom w:val="single" w:sz="6" w:space="8" w:color="EFE8E8"/>
                                <w:right w:val="single" w:sz="6" w:space="8" w:color="EFE8E8"/>
                              </w:divBdr>
                            </w:div>
                            <w:div w:id="1335918053">
                              <w:marLeft w:val="75"/>
                              <w:marRight w:val="75"/>
                              <w:marTop w:val="75"/>
                              <w:marBottom w:val="75"/>
                              <w:divBdr>
                                <w:top w:val="single" w:sz="6" w:space="8" w:color="EFE8E8"/>
                                <w:left w:val="single" w:sz="6" w:space="8" w:color="EFE8E8"/>
                                <w:bottom w:val="single" w:sz="6" w:space="8" w:color="EFE8E8"/>
                                <w:right w:val="single" w:sz="6" w:space="8" w:color="EFE8E8"/>
                              </w:divBdr>
                            </w:div>
                            <w:div w:id="1368413474">
                              <w:marLeft w:val="75"/>
                              <w:marRight w:val="75"/>
                              <w:marTop w:val="75"/>
                              <w:marBottom w:val="75"/>
                              <w:divBdr>
                                <w:top w:val="single" w:sz="6" w:space="8" w:color="EFE8E8"/>
                                <w:left w:val="single" w:sz="6" w:space="8" w:color="EFE8E8"/>
                                <w:bottom w:val="single" w:sz="6" w:space="8" w:color="EFE8E8"/>
                                <w:right w:val="single" w:sz="6" w:space="8" w:color="EFE8E8"/>
                              </w:divBdr>
                            </w:div>
                            <w:div w:id="1508716722">
                              <w:marLeft w:val="75"/>
                              <w:marRight w:val="75"/>
                              <w:marTop w:val="75"/>
                              <w:marBottom w:val="75"/>
                              <w:divBdr>
                                <w:top w:val="single" w:sz="6" w:space="8" w:color="EFE8E8"/>
                                <w:left w:val="single" w:sz="6" w:space="8" w:color="EFE8E8"/>
                                <w:bottom w:val="single" w:sz="6" w:space="8" w:color="EFE8E8"/>
                                <w:right w:val="single" w:sz="6" w:space="8" w:color="EFE8E8"/>
                              </w:divBdr>
                            </w:div>
                            <w:div w:id="1561553664">
                              <w:marLeft w:val="75"/>
                              <w:marRight w:val="75"/>
                              <w:marTop w:val="75"/>
                              <w:marBottom w:val="75"/>
                              <w:divBdr>
                                <w:top w:val="single" w:sz="6" w:space="8" w:color="EFE8E8"/>
                                <w:left w:val="single" w:sz="6" w:space="8" w:color="EFE8E8"/>
                                <w:bottom w:val="single" w:sz="6" w:space="8" w:color="EFE8E8"/>
                                <w:right w:val="single" w:sz="6" w:space="8" w:color="EFE8E8"/>
                              </w:divBdr>
                            </w:div>
                            <w:div w:id="1633711519">
                              <w:marLeft w:val="75"/>
                              <w:marRight w:val="75"/>
                              <w:marTop w:val="75"/>
                              <w:marBottom w:val="75"/>
                              <w:divBdr>
                                <w:top w:val="single" w:sz="6" w:space="8" w:color="EFE8E8"/>
                                <w:left w:val="single" w:sz="6" w:space="8" w:color="EFE8E8"/>
                                <w:bottom w:val="single" w:sz="6" w:space="8" w:color="EFE8E8"/>
                                <w:right w:val="single" w:sz="6" w:space="8" w:color="EFE8E8"/>
                              </w:divBdr>
                            </w:div>
                            <w:div w:id="1697072775">
                              <w:marLeft w:val="75"/>
                              <w:marRight w:val="75"/>
                              <w:marTop w:val="75"/>
                              <w:marBottom w:val="75"/>
                              <w:divBdr>
                                <w:top w:val="single" w:sz="6" w:space="8" w:color="EFE8E8"/>
                                <w:left w:val="single" w:sz="6" w:space="8" w:color="EFE8E8"/>
                                <w:bottom w:val="single" w:sz="6" w:space="8" w:color="EFE8E8"/>
                                <w:right w:val="single" w:sz="6" w:space="8" w:color="EFE8E8"/>
                              </w:divBdr>
                            </w:div>
                            <w:div w:id="1728718383">
                              <w:marLeft w:val="75"/>
                              <w:marRight w:val="75"/>
                              <w:marTop w:val="75"/>
                              <w:marBottom w:val="75"/>
                              <w:divBdr>
                                <w:top w:val="single" w:sz="6" w:space="8" w:color="EFE8E8"/>
                                <w:left w:val="single" w:sz="6" w:space="8" w:color="EFE8E8"/>
                                <w:bottom w:val="single" w:sz="6" w:space="8" w:color="EFE8E8"/>
                                <w:right w:val="single" w:sz="6" w:space="8" w:color="EFE8E8"/>
                              </w:divBdr>
                            </w:div>
                            <w:div w:id="1738361186">
                              <w:marLeft w:val="75"/>
                              <w:marRight w:val="75"/>
                              <w:marTop w:val="75"/>
                              <w:marBottom w:val="75"/>
                              <w:divBdr>
                                <w:top w:val="single" w:sz="6" w:space="8" w:color="EFE8E8"/>
                                <w:left w:val="single" w:sz="6" w:space="8" w:color="EFE8E8"/>
                                <w:bottom w:val="single" w:sz="6" w:space="8" w:color="EFE8E8"/>
                                <w:right w:val="single" w:sz="6" w:space="8" w:color="EFE8E8"/>
                              </w:divBdr>
                            </w:div>
                            <w:div w:id="1753047635">
                              <w:marLeft w:val="75"/>
                              <w:marRight w:val="75"/>
                              <w:marTop w:val="75"/>
                              <w:marBottom w:val="75"/>
                              <w:divBdr>
                                <w:top w:val="single" w:sz="6" w:space="8" w:color="EFE8E8"/>
                                <w:left w:val="single" w:sz="6" w:space="8" w:color="EFE8E8"/>
                                <w:bottom w:val="single" w:sz="6" w:space="8" w:color="EFE8E8"/>
                                <w:right w:val="single" w:sz="6" w:space="8" w:color="EFE8E8"/>
                              </w:divBdr>
                            </w:div>
                            <w:div w:id="1834183098">
                              <w:marLeft w:val="75"/>
                              <w:marRight w:val="75"/>
                              <w:marTop w:val="75"/>
                              <w:marBottom w:val="75"/>
                              <w:divBdr>
                                <w:top w:val="single" w:sz="6" w:space="8" w:color="EFE8E8"/>
                                <w:left w:val="single" w:sz="6" w:space="8" w:color="EFE8E8"/>
                                <w:bottom w:val="single" w:sz="6" w:space="8" w:color="EFE8E8"/>
                                <w:right w:val="single" w:sz="6" w:space="8" w:color="EFE8E8"/>
                              </w:divBdr>
                            </w:div>
                            <w:div w:id="18586206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98568643">
                          <w:marLeft w:val="0"/>
                          <w:marRight w:val="0"/>
                          <w:marTop w:val="0"/>
                          <w:marBottom w:val="0"/>
                          <w:divBdr>
                            <w:top w:val="none" w:sz="0" w:space="0" w:color="auto"/>
                            <w:left w:val="none" w:sz="0" w:space="0" w:color="auto"/>
                            <w:bottom w:val="none" w:sz="0" w:space="0" w:color="auto"/>
                            <w:right w:val="none" w:sz="0" w:space="0" w:color="auto"/>
                          </w:divBdr>
                          <w:divsChild>
                            <w:div w:id="367990153">
                              <w:marLeft w:val="75"/>
                              <w:marRight w:val="75"/>
                              <w:marTop w:val="75"/>
                              <w:marBottom w:val="75"/>
                              <w:divBdr>
                                <w:top w:val="single" w:sz="6" w:space="8" w:color="EFE8E8"/>
                                <w:left w:val="single" w:sz="6" w:space="8" w:color="EFE8E8"/>
                                <w:bottom w:val="single" w:sz="6" w:space="8" w:color="EFE8E8"/>
                                <w:right w:val="single" w:sz="6" w:space="8" w:color="EFE8E8"/>
                              </w:divBdr>
                            </w:div>
                            <w:div w:id="1315525216">
                              <w:marLeft w:val="75"/>
                              <w:marRight w:val="75"/>
                              <w:marTop w:val="75"/>
                              <w:marBottom w:val="75"/>
                              <w:divBdr>
                                <w:top w:val="single" w:sz="6" w:space="8" w:color="EFE8E8"/>
                                <w:left w:val="single" w:sz="6" w:space="8" w:color="EFE8E8"/>
                                <w:bottom w:val="single" w:sz="6" w:space="8" w:color="EFE8E8"/>
                                <w:right w:val="single" w:sz="6" w:space="8" w:color="EFE8E8"/>
                              </w:divBdr>
                            </w:div>
                            <w:div w:id="1350058211">
                              <w:marLeft w:val="75"/>
                              <w:marRight w:val="75"/>
                              <w:marTop w:val="75"/>
                              <w:marBottom w:val="75"/>
                              <w:divBdr>
                                <w:top w:val="single" w:sz="6" w:space="8" w:color="EFE8E8"/>
                                <w:left w:val="single" w:sz="6" w:space="8" w:color="EFE8E8"/>
                                <w:bottom w:val="single" w:sz="6" w:space="8" w:color="EFE8E8"/>
                                <w:right w:val="single" w:sz="6" w:space="8" w:color="EFE8E8"/>
                              </w:divBdr>
                            </w:div>
                            <w:div w:id="1466898444">
                              <w:marLeft w:val="75"/>
                              <w:marRight w:val="75"/>
                              <w:marTop w:val="75"/>
                              <w:marBottom w:val="75"/>
                              <w:divBdr>
                                <w:top w:val="single" w:sz="6" w:space="8" w:color="EFE8E8"/>
                                <w:left w:val="single" w:sz="6" w:space="8" w:color="EFE8E8"/>
                                <w:bottom w:val="single" w:sz="6" w:space="8" w:color="EFE8E8"/>
                                <w:right w:val="single" w:sz="6" w:space="8" w:color="EFE8E8"/>
                              </w:divBdr>
                            </w:div>
                            <w:div w:id="210575954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40886579">
                          <w:marLeft w:val="0"/>
                          <w:marRight w:val="0"/>
                          <w:marTop w:val="0"/>
                          <w:marBottom w:val="0"/>
                          <w:divBdr>
                            <w:top w:val="none" w:sz="0" w:space="0" w:color="auto"/>
                            <w:left w:val="none" w:sz="0" w:space="0" w:color="auto"/>
                            <w:bottom w:val="none" w:sz="0" w:space="0" w:color="auto"/>
                            <w:right w:val="none" w:sz="0" w:space="0" w:color="auto"/>
                          </w:divBdr>
                          <w:divsChild>
                            <w:div w:id="140850076">
                              <w:marLeft w:val="0"/>
                              <w:marRight w:val="0"/>
                              <w:marTop w:val="0"/>
                              <w:marBottom w:val="0"/>
                              <w:divBdr>
                                <w:top w:val="none" w:sz="0" w:space="0" w:color="auto"/>
                                <w:left w:val="none" w:sz="0" w:space="0" w:color="auto"/>
                                <w:bottom w:val="none" w:sz="0" w:space="0" w:color="auto"/>
                                <w:right w:val="none" w:sz="0" w:space="0" w:color="auto"/>
                              </w:divBdr>
                            </w:div>
                            <w:div w:id="608313726">
                              <w:marLeft w:val="0"/>
                              <w:marRight w:val="0"/>
                              <w:marTop w:val="0"/>
                              <w:marBottom w:val="120"/>
                              <w:divBdr>
                                <w:top w:val="single" w:sz="6" w:space="0" w:color="auto"/>
                                <w:left w:val="single" w:sz="24" w:space="0" w:color="auto"/>
                                <w:bottom w:val="single" w:sz="6" w:space="0" w:color="auto"/>
                                <w:right w:val="single" w:sz="6" w:space="0" w:color="auto"/>
                              </w:divBdr>
                              <w:divsChild>
                                <w:div w:id="499737725">
                                  <w:marLeft w:val="0"/>
                                  <w:marRight w:val="0"/>
                                  <w:marTop w:val="120"/>
                                  <w:marBottom w:val="120"/>
                                  <w:divBdr>
                                    <w:top w:val="none" w:sz="0" w:space="0" w:color="auto"/>
                                    <w:left w:val="none" w:sz="0" w:space="0" w:color="auto"/>
                                    <w:bottom w:val="none" w:sz="0" w:space="0" w:color="auto"/>
                                    <w:right w:val="none" w:sz="0" w:space="0" w:color="auto"/>
                                  </w:divBdr>
                                </w:div>
                              </w:divsChild>
                            </w:div>
                            <w:div w:id="610554191">
                              <w:marLeft w:val="0"/>
                              <w:marRight w:val="0"/>
                              <w:marTop w:val="0"/>
                              <w:marBottom w:val="120"/>
                              <w:divBdr>
                                <w:top w:val="single" w:sz="6" w:space="0" w:color="auto"/>
                                <w:left w:val="single" w:sz="24" w:space="0" w:color="auto"/>
                                <w:bottom w:val="single" w:sz="6" w:space="0" w:color="auto"/>
                                <w:right w:val="single" w:sz="6" w:space="0" w:color="auto"/>
                              </w:divBdr>
                              <w:divsChild>
                                <w:div w:id="1556506342">
                                  <w:marLeft w:val="0"/>
                                  <w:marRight w:val="0"/>
                                  <w:marTop w:val="120"/>
                                  <w:marBottom w:val="120"/>
                                  <w:divBdr>
                                    <w:top w:val="none" w:sz="0" w:space="0" w:color="auto"/>
                                    <w:left w:val="none" w:sz="0" w:space="0" w:color="auto"/>
                                    <w:bottom w:val="none" w:sz="0" w:space="0" w:color="auto"/>
                                    <w:right w:val="none" w:sz="0" w:space="0" w:color="auto"/>
                                  </w:divBdr>
                                </w:div>
                              </w:divsChild>
                            </w:div>
                            <w:div w:id="1070231235">
                              <w:marLeft w:val="0"/>
                              <w:marRight w:val="0"/>
                              <w:marTop w:val="150"/>
                              <w:marBottom w:val="150"/>
                              <w:divBdr>
                                <w:top w:val="none" w:sz="0" w:space="0" w:color="auto"/>
                                <w:left w:val="none" w:sz="0" w:space="0" w:color="auto"/>
                                <w:bottom w:val="none" w:sz="0" w:space="0" w:color="auto"/>
                                <w:right w:val="none" w:sz="0" w:space="0" w:color="auto"/>
                              </w:divBdr>
                              <w:divsChild>
                                <w:div w:id="220869057">
                                  <w:marLeft w:val="0"/>
                                  <w:marRight w:val="0"/>
                                  <w:marTop w:val="0"/>
                                  <w:marBottom w:val="0"/>
                                  <w:divBdr>
                                    <w:top w:val="none" w:sz="0" w:space="0" w:color="auto"/>
                                    <w:left w:val="none" w:sz="0" w:space="0" w:color="auto"/>
                                    <w:bottom w:val="none" w:sz="0" w:space="0" w:color="auto"/>
                                    <w:right w:val="none" w:sz="0" w:space="0" w:color="auto"/>
                                  </w:divBdr>
                                  <w:divsChild>
                                    <w:div w:id="1569414134">
                                      <w:marLeft w:val="0"/>
                                      <w:marRight w:val="0"/>
                                      <w:marTop w:val="0"/>
                                      <w:marBottom w:val="0"/>
                                      <w:divBdr>
                                        <w:top w:val="none" w:sz="0" w:space="0" w:color="auto"/>
                                        <w:left w:val="none" w:sz="0" w:space="0" w:color="auto"/>
                                        <w:bottom w:val="none" w:sz="0" w:space="0" w:color="auto"/>
                                        <w:right w:val="none" w:sz="0" w:space="0" w:color="auto"/>
                                      </w:divBdr>
                                      <w:divsChild>
                                        <w:div w:id="2031056390">
                                          <w:marLeft w:val="0"/>
                                          <w:marRight w:val="0"/>
                                          <w:marTop w:val="0"/>
                                          <w:marBottom w:val="0"/>
                                          <w:divBdr>
                                            <w:top w:val="none" w:sz="0" w:space="0" w:color="auto"/>
                                            <w:left w:val="none" w:sz="0" w:space="0" w:color="auto"/>
                                            <w:bottom w:val="none" w:sz="0" w:space="0" w:color="auto"/>
                                            <w:right w:val="none" w:sz="0" w:space="0" w:color="auto"/>
                                          </w:divBdr>
                                          <w:divsChild>
                                            <w:div w:id="1621960576">
                                              <w:marLeft w:val="0"/>
                                              <w:marRight w:val="0"/>
                                              <w:marTop w:val="0"/>
                                              <w:marBottom w:val="0"/>
                                              <w:divBdr>
                                                <w:top w:val="none" w:sz="0" w:space="0" w:color="auto"/>
                                                <w:left w:val="none" w:sz="0" w:space="0" w:color="auto"/>
                                                <w:bottom w:val="none" w:sz="0" w:space="0" w:color="auto"/>
                                                <w:right w:val="none" w:sz="0" w:space="0" w:color="auto"/>
                                              </w:divBdr>
                                              <w:divsChild>
                                                <w:div w:id="1863741273">
                                                  <w:marLeft w:val="0"/>
                                                  <w:marRight w:val="0"/>
                                                  <w:marTop w:val="0"/>
                                                  <w:marBottom w:val="0"/>
                                                  <w:divBdr>
                                                    <w:top w:val="none" w:sz="0" w:space="0" w:color="auto"/>
                                                    <w:left w:val="none" w:sz="0" w:space="0" w:color="auto"/>
                                                    <w:bottom w:val="none" w:sz="0" w:space="0" w:color="auto"/>
                                                    <w:right w:val="none" w:sz="0" w:space="0" w:color="auto"/>
                                                  </w:divBdr>
                                                  <w:divsChild>
                                                    <w:div w:id="1396470661">
                                                      <w:marLeft w:val="0"/>
                                                      <w:marRight w:val="0"/>
                                                      <w:marTop w:val="0"/>
                                                      <w:marBottom w:val="0"/>
                                                      <w:divBdr>
                                                        <w:top w:val="none" w:sz="0" w:space="0" w:color="auto"/>
                                                        <w:left w:val="none" w:sz="0" w:space="0" w:color="auto"/>
                                                        <w:bottom w:val="none" w:sz="0" w:space="0" w:color="auto"/>
                                                        <w:right w:val="none" w:sz="0" w:space="0" w:color="auto"/>
                                                      </w:divBdr>
                                                      <w:divsChild>
                                                        <w:div w:id="1791168438">
                                                          <w:marLeft w:val="0"/>
                                                          <w:marRight w:val="0"/>
                                                          <w:marTop w:val="0"/>
                                                          <w:marBottom w:val="0"/>
                                                          <w:divBdr>
                                                            <w:top w:val="none" w:sz="0" w:space="0" w:color="auto"/>
                                                            <w:left w:val="none" w:sz="0" w:space="0" w:color="auto"/>
                                                            <w:bottom w:val="none" w:sz="0" w:space="0" w:color="auto"/>
                                                            <w:right w:val="none" w:sz="0" w:space="0" w:color="auto"/>
                                                          </w:divBdr>
                                                          <w:divsChild>
                                                            <w:div w:id="1859347049">
                                                              <w:marLeft w:val="0"/>
                                                              <w:marRight w:val="0"/>
                                                              <w:marTop w:val="0"/>
                                                              <w:marBottom w:val="0"/>
                                                              <w:divBdr>
                                                                <w:top w:val="none" w:sz="0" w:space="0" w:color="auto"/>
                                                                <w:left w:val="none" w:sz="0" w:space="0" w:color="auto"/>
                                                                <w:bottom w:val="none" w:sz="0" w:space="0" w:color="auto"/>
                                                                <w:right w:val="none" w:sz="0" w:space="0" w:color="auto"/>
                                                              </w:divBdr>
                                                              <w:divsChild>
                                                                <w:div w:id="1556891332">
                                                                  <w:marLeft w:val="0"/>
                                                                  <w:marRight w:val="0"/>
                                                                  <w:marTop w:val="0"/>
                                                                  <w:marBottom w:val="0"/>
                                                                  <w:divBdr>
                                                                    <w:top w:val="none" w:sz="0" w:space="0" w:color="auto"/>
                                                                    <w:left w:val="none" w:sz="0" w:space="0" w:color="auto"/>
                                                                    <w:bottom w:val="none" w:sz="0" w:space="0" w:color="auto"/>
                                                                    <w:right w:val="none" w:sz="0" w:space="0" w:color="auto"/>
                                                                  </w:divBdr>
                                                                  <w:divsChild>
                                                                    <w:div w:id="237637772">
                                                                      <w:marLeft w:val="0"/>
                                                                      <w:marRight w:val="0"/>
                                                                      <w:marTop w:val="0"/>
                                                                      <w:marBottom w:val="0"/>
                                                                      <w:divBdr>
                                                                        <w:top w:val="none" w:sz="0" w:space="0" w:color="auto"/>
                                                                        <w:left w:val="none" w:sz="0" w:space="0" w:color="auto"/>
                                                                        <w:bottom w:val="none" w:sz="0" w:space="0" w:color="auto"/>
                                                                        <w:right w:val="none" w:sz="0" w:space="0" w:color="auto"/>
                                                                      </w:divBdr>
                                                                      <w:divsChild>
                                                                        <w:div w:id="1925145757">
                                                                          <w:marLeft w:val="0"/>
                                                                          <w:marRight w:val="0"/>
                                                                          <w:marTop w:val="0"/>
                                                                          <w:marBottom w:val="0"/>
                                                                          <w:divBdr>
                                                                            <w:top w:val="none" w:sz="0" w:space="0" w:color="auto"/>
                                                                            <w:left w:val="none" w:sz="0" w:space="0" w:color="auto"/>
                                                                            <w:bottom w:val="none" w:sz="0" w:space="0" w:color="auto"/>
                                                                            <w:right w:val="none" w:sz="0" w:space="0" w:color="auto"/>
                                                                          </w:divBdr>
                                                                          <w:divsChild>
                                                                            <w:div w:id="12195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914">
                                                                      <w:marLeft w:val="0"/>
                                                                      <w:marRight w:val="0"/>
                                                                      <w:marTop w:val="0"/>
                                                                      <w:marBottom w:val="0"/>
                                                                      <w:divBdr>
                                                                        <w:top w:val="none" w:sz="0" w:space="0" w:color="auto"/>
                                                                        <w:left w:val="none" w:sz="0" w:space="0" w:color="auto"/>
                                                                        <w:bottom w:val="none" w:sz="0" w:space="0" w:color="auto"/>
                                                                        <w:right w:val="none" w:sz="0" w:space="0" w:color="auto"/>
                                                                      </w:divBdr>
                                                                      <w:divsChild>
                                                                        <w:div w:id="585265671">
                                                                          <w:marLeft w:val="0"/>
                                                                          <w:marRight w:val="0"/>
                                                                          <w:marTop w:val="0"/>
                                                                          <w:marBottom w:val="0"/>
                                                                          <w:divBdr>
                                                                            <w:top w:val="none" w:sz="0" w:space="0" w:color="auto"/>
                                                                            <w:left w:val="none" w:sz="0" w:space="0" w:color="auto"/>
                                                                            <w:bottom w:val="none" w:sz="0" w:space="0" w:color="auto"/>
                                                                            <w:right w:val="none" w:sz="0" w:space="0" w:color="auto"/>
                                                                          </w:divBdr>
                                                                        </w:div>
                                                                        <w:div w:id="1173835319">
                                                                          <w:marLeft w:val="0"/>
                                                                          <w:marRight w:val="0"/>
                                                                          <w:marTop w:val="0"/>
                                                                          <w:marBottom w:val="0"/>
                                                                          <w:divBdr>
                                                                            <w:top w:val="none" w:sz="0" w:space="0" w:color="auto"/>
                                                                            <w:left w:val="none" w:sz="0" w:space="0" w:color="auto"/>
                                                                            <w:bottom w:val="none" w:sz="0" w:space="0" w:color="auto"/>
                                                                            <w:right w:val="none" w:sz="0" w:space="0" w:color="auto"/>
                                                                          </w:divBdr>
                                                                        </w:div>
                                                                      </w:divsChild>
                                                                    </w:div>
                                                                    <w:div w:id="1794056193">
                                                                      <w:marLeft w:val="0"/>
                                                                      <w:marRight w:val="0"/>
                                                                      <w:marTop w:val="0"/>
                                                                      <w:marBottom w:val="0"/>
                                                                      <w:divBdr>
                                                                        <w:top w:val="none" w:sz="0" w:space="0" w:color="auto"/>
                                                                        <w:left w:val="none" w:sz="0" w:space="0" w:color="auto"/>
                                                                        <w:bottom w:val="none" w:sz="0" w:space="0" w:color="auto"/>
                                                                        <w:right w:val="none" w:sz="0" w:space="0" w:color="auto"/>
                                                                      </w:divBdr>
                                                                      <w:divsChild>
                                                                        <w:div w:id="772215188">
                                                                          <w:marLeft w:val="0"/>
                                                                          <w:marRight w:val="0"/>
                                                                          <w:marTop w:val="0"/>
                                                                          <w:marBottom w:val="0"/>
                                                                          <w:divBdr>
                                                                            <w:top w:val="none" w:sz="0" w:space="0" w:color="auto"/>
                                                                            <w:left w:val="none" w:sz="0" w:space="0" w:color="auto"/>
                                                                            <w:bottom w:val="none" w:sz="0" w:space="0" w:color="auto"/>
                                                                            <w:right w:val="none" w:sz="0" w:space="0" w:color="auto"/>
                                                                          </w:divBdr>
                                                                        </w:div>
                                                                        <w:div w:id="8551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566621">
                              <w:marLeft w:val="0"/>
                              <w:marRight w:val="0"/>
                              <w:marTop w:val="0"/>
                              <w:marBottom w:val="120"/>
                              <w:divBdr>
                                <w:top w:val="single" w:sz="6" w:space="0" w:color="auto"/>
                                <w:left w:val="single" w:sz="24" w:space="0" w:color="auto"/>
                                <w:bottom w:val="single" w:sz="6" w:space="0" w:color="auto"/>
                                <w:right w:val="single" w:sz="6" w:space="0" w:color="auto"/>
                              </w:divBdr>
                              <w:divsChild>
                                <w:div w:id="616714958">
                                  <w:marLeft w:val="0"/>
                                  <w:marRight w:val="0"/>
                                  <w:marTop w:val="120"/>
                                  <w:marBottom w:val="120"/>
                                  <w:divBdr>
                                    <w:top w:val="none" w:sz="0" w:space="0" w:color="auto"/>
                                    <w:left w:val="none" w:sz="0" w:space="0" w:color="auto"/>
                                    <w:bottom w:val="none" w:sz="0" w:space="0" w:color="auto"/>
                                    <w:right w:val="none" w:sz="0" w:space="0" w:color="auto"/>
                                  </w:divBdr>
                                </w:div>
                              </w:divsChild>
                            </w:div>
                            <w:div w:id="1534267293">
                              <w:marLeft w:val="0"/>
                              <w:marRight w:val="0"/>
                              <w:marTop w:val="0"/>
                              <w:marBottom w:val="120"/>
                              <w:divBdr>
                                <w:top w:val="single" w:sz="6" w:space="0" w:color="auto"/>
                                <w:left w:val="single" w:sz="24" w:space="0" w:color="auto"/>
                                <w:bottom w:val="single" w:sz="6" w:space="0" w:color="auto"/>
                                <w:right w:val="single" w:sz="6" w:space="0" w:color="auto"/>
                              </w:divBdr>
                              <w:divsChild>
                                <w:div w:id="377751058">
                                  <w:marLeft w:val="0"/>
                                  <w:marRight w:val="0"/>
                                  <w:marTop w:val="120"/>
                                  <w:marBottom w:val="120"/>
                                  <w:divBdr>
                                    <w:top w:val="none" w:sz="0" w:space="0" w:color="auto"/>
                                    <w:left w:val="none" w:sz="0" w:space="0" w:color="auto"/>
                                    <w:bottom w:val="none" w:sz="0" w:space="0" w:color="auto"/>
                                    <w:right w:val="none" w:sz="0" w:space="0" w:color="auto"/>
                                  </w:divBdr>
                                </w:div>
                              </w:divsChild>
                            </w:div>
                            <w:div w:id="1583416637">
                              <w:marLeft w:val="0"/>
                              <w:marRight w:val="0"/>
                              <w:marTop w:val="0"/>
                              <w:marBottom w:val="120"/>
                              <w:divBdr>
                                <w:top w:val="single" w:sz="6" w:space="0" w:color="auto"/>
                                <w:left w:val="single" w:sz="24" w:space="0" w:color="auto"/>
                                <w:bottom w:val="single" w:sz="6" w:space="0" w:color="auto"/>
                                <w:right w:val="single" w:sz="6" w:space="0" w:color="auto"/>
                              </w:divBdr>
                              <w:divsChild>
                                <w:div w:id="1891500621">
                                  <w:marLeft w:val="0"/>
                                  <w:marRight w:val="0"/>
                                  <w:marTop w:val="120"/>
                                  <w:marBottom w:val="120"/>
                                  <w:divBdr>
                                    <w:top w:val="none" w:sz="0" w:space="0" w:color="auto"/>
                                    <w:left w:val="none" w:sz="0" w:space="0" w:color="auto"/>
                                    <w:bottom w:val="none" w:sz="0" w:space="0" w:color="auto"/>
                                    <w:right w:val="none" w:sz="0" w:space="0" w:color="auto"/>
                                  </w:divBdr>
                                </w:div>
                              </w:divsChild>
                            </w:div>
                            <w:div w:id="1618177062">
                              <w:marLeft w:val="0"/>
                              <w:marRight w:val="0"/>
                              <w:marTop w:val="0"/>
                              <w:marBottom w:val="120"/>
                              <w:divBdr>
                                <w:top w:val="single" w:sz="6" w:space="0" w:color="auto"/>
                                <w:left w:val="single" w:sz="24" w:space="0" w:color="auto"/>
                                <w:bottom w:val="single" w:sz="6" w:space="0" w:color="auto"/>
                                <w:right w:val="single" w:sz="6" w:space="0" w:color="auto"/>
                              </w:divBdr>
                              <w:divsChild>
                                <w:div w:id="1556702094">
                                  <w:marLeft w:val="0"/>
                                  <w:marRight w:val="0"/>
                                  <w:marTop w:val="120"/>
                                  <w:marBottom w:val="120"/>
                                  <w:divBdr>
                                    <w:top w:val="none" w:sz="0" w:space="0" w:color="auto"/>
                                    <w:left w:val="none" w:sz="0" w:space="0" w:color="auto"/>
                                    <w:bottom w:val="none" w:sz="0" w:space="0" w:color="auto"/>
                                    <w:right w:val="none" w:sz="0" w:space="0" w:color="auto"/>
                                  </w:divBdr>
                                </w:div>
                              </w:divsChild>
                            </w:div>
                            <w:div w:id="1763723382">
                              <w:marLeft w:val="0"/>
                              <w:marRight w:val="0"/>
                              <w:marTop w:val="120"/>
                              <w:marBottom w:val="0"/>
                              <w:divBdr>
                                <w:top w:val="single" w:sz="6" w:space="0" w:color="D5DDC6"/>
                                <w:left w:val="single" w:sz="6" w:space="4" w:color="D5DDC6"/>
                                <w:bottom w:val="single" w:sz="6" w:space="0" w:color="D5DDC6"/>
                                <w:right w:val="single" w:sz="6" w:space="0" w:color="D5DDC6"/>
                              </w:divBdr>
                            </w:div>
                            <w:div w:id="193674187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89303485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isslab.csie.ncu.edu.tw/download/publications/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76709-2ECE-461C-9718-B783C85B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Karunakaran</dc:creator>
  <cp:keywords/>
  <dc:description/>
  <cp:lastModifiedBy>Prathap Karunakaran</cp:lastModifiedBy>
  <cp:revision>2</cp:revision>
  <dcterms:created xsi:type="dcterms:W3CDTF">2021-12-02T13:32:00Z</dcterms:created>
  <dcterms:modified xsi:type="dcterms:W3CDTF">2021-12-02T13:32:00Z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877413-0781-422b-813e-5c96bfb7fc48_Enabled">
    <vt:lpwstr>true</vt:lpwstr>
  </property>
  <property fmtid="{D5CDD505-2E9C-101B-9397-08002B2CF9AE}" pid="3" name="MSIP_Label_76877413-0781-422b-813e-5c96bfb7fc48_SetDate">
    <vt:lpwstr>2021-11-29T16:23:36Z</vt:lpwstr>
  </property>
  <property fmtid="{D5CDD505-2E9C-101B-9397-08002B2CF9AE}" pid="4" name="MSIP_Label_76877413-0781-422b-813e-5c96bfb7fc48_Method">
    <vt:lpwstr>Standard</vt:lpwstr>
  </property>
  <property fmtid="{D5CDD505-2E9C-101B-9397-08002B2CF9AE}" pid="5" name="MSIP_Label_76877413-0781-422b-813e-5c96bfb7fc48_Name">
    <vt:lpwstr>ON Sensitive</vt:lpwstr>
  </property>
  <property fmtid="{D5CDD505-2E9C-101B-9397-08002B2CF9AE}" pid="6" name="MSIP_Label_76877413-0781-422b-813e-5c96bfb7fc48_SiteId">
    <vt:lpwstr>802229e0-13e5-41e1-8623-2389dbbc6dd1</vt:lpwstr>
  </property>
  <property fmtid="{D5CDD505-2E9C-101B-9397-08002B2CF9AE}" pid="7" name="MSIP_Label_76877413-0781-422b-813e-5c96bfb7fc48_ActionId">
    <vt:lpwstr>0773db04-6487-47bc-8d1d-98ef9a24ee45</vt:lpwstr>
  </property>
  <property fmtid="{D5CDD505-2E9C-101B-9397-08002B2CF9AE}" pid="8" name="MSIP_Label_76877413-0781-422b-813e-5c96bfb7fc48_ContentBits">
    <vt:lpwstr>0</vt:lpwstr>
  </property>
</Properties>
</file>