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Javascript</w: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Introduction to Javascript</w:t>
      </w:r>
    </w:p>
    <w:p w:rsidR="00000000" w:rsidDel="00000000" w:rsidP="00000000" w:rsidRDefault="00000000" w:rsidRPr="00000000" w14:paraId="00000004">
      <w:pPr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Javascript is one the basic web programming which is used to handle the data and information</w:t>
      </w:r>
    </w:p>
    <w:p w:rsidR="00000000" w:rsidDel="00000000" w:rsidP="00000000" w:rsidRDefault="00000000" w:rsidRPr="00000000" w14:paraId="00000005">
      <w:pPr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Javascript is can be enclosed with &lt;script&gt;&lt;/script&gt;</w:t>
      </w:r>
    </w:p>
    <w:p w:rsidR="00000000" w:rsidDel="00000000" w:rsidP="00000000" w:rsidRDefault="00000000" w:rsidRPr="00000000" w14:paraId="00000006">
      <w:pPr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&lt;script&gt; can be placed in either Head and body part of Html document</w:t>
      </w:r>
    </w:p>
    <w:p w:rsidR="00000000" w:rsidDel="00000000" w:rsidP="00000000" w:rsidRDefault="00000000" w:rsidRPr="00000000" w14:paraId="00000007">
      <w:pPr>
        <w:ind w:firstLine="72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You can use any number of script tags in single HTML document</w:t>
      </w:r>
    </w:p>
    <w:p w:rsidR="00000000" w:rsidDel="00000000" w:rsidP="00000000" w:rsidRDefault="00000000" w:rsidRPr="00000000" w14:paraId="00000008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If you want to have dynamic activity or runtime activity we have use either javascript or javascript related frameworks(jQuery,ReactJS)</w:t>
      </w:r>
    </w:p>
    <w:p w:rsidR="00000000" w:rsidDel="00000000" w:rsidP="00000000" w:rsidRDefault="00000000" w:rsidRPr="00000000" w14:paraId="0000000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Event and EventHandler</w:t>
      </w:r>
    </w:p>
    <w:p w:rsidR="00000000" w:rsidDel="00000000" w:rsidP="00000000" w:rsidRDefault="00000000" w:rsidRPr="00000000" w14:paraId="0000000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Event is runtime activity generated by the end user</w:t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For each event performing the specific execution of the program then it comes as EventHandler</w:t>
      </w:r>
    </w:p>
    <w:p w:rsidR="00000000" w:rsidDel="00000000" w:rsidP="00000000" w:rsidRDefault="00000000" w:rsidRPr="00000000" w14:paraId="0000000C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Basic Javascript Example:</w:t>
      </w:r>
    </w:p>
    <w:p w:rsidR="00000000" w:rsidDel="00000000" w:rsidP="00000000" w:rsidRDefault="00000000" w:rsidRPr="00000000" w14:paraId="0000000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591175" cy="35909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638800" cy="3609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Multiple Javascript files are linking to Single HTML DOC</w:t>
      </w:r>
    </w:p>
    <w:p w:rsidR="00000000" w:rsidDel="00000000" w:rsidP="00000000" w:rsidRDefault="00000000" w:rsidRPr="00000000" w14:paraId="00000014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286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2619375" cy="8667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038725" cy="914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Javascript Display: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window.alert()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document.write()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console.log()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innerHTML</w:t>
      </w:r>
    </w:p>
    <w:p w:rsidR="00000000" w:rsidDel="00000000" w:rsidP="00000000" w:rsidRDefault="00000000" w:rsidRPr="00000000" w14:paraId="0000001D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Window.alert()</w:t>
      </w:r>
    </w:p>
    <w:p w:rsidR="00000000" w:rsidDel="00000000" w:rsidP="00000000" w:rsidRDefault="00000000" w:rsidRPr="00000000" w14:paraId="0000001F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All the previous will be considered the examples for window alert</w:t>
      </w:r>
    </w:p>
    <w:p w:rsidR="00000000" w:rsidDel="00000000" w:rsidP="00000000" w:rsidRDefault="00000000" w:rsidRPr="00000000" w14:paraId="00000020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document.write()</w:t>
      </w:r>
    </w:p>
    <w:p w:rsidR="00000000" w:rsidDel="00000000" w:rsidP="00000000" w:rsidRDefault="00000000" w:rsidRPr="00000000" w14:paraId="00000022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895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Console.log()</w:t>
      </w:r>
    </w:p>
    <w:p w:rsidR="00000000" w:rsidDel="00000000" w:rsidP="00000000" w:rsidRDefault="00000000" w:rsidRPr="00000000" w14:paraId="00000025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111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248858" cy="4214813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858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1028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innerHTML</w:t>
      </w:r>
    </w:p>
    <w:p w:rsidR="00000000" w:rsidDel="00000000" w:rsidP="00000000" w:rsidRDefault="00000000" w:rsidRPr="00000000" w14:paraId="00000029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document.getElementById(“IdValue”)</w:t>
      </w:r>
    </w:p>
    <w:p w:rsidR="00000000" w:rsidDel="00000000" w:rsidP="00000000" w:rsidRDefault="00000000" w:rsidRPr="00000000" w14:paraId="0000002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603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document.getElementByID Examples</w:t>
      </w:r>
    </w:p>
    <w:p w:rsidR="00000000" w:rsidDel="00000000" w:rsidP="00000000" w:rsidRDefault="00000000" w:rsidRPr="00000000" w14:paraId="0000002E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2766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Task 1</w:t>
      </w:r>
    </w:p>
    <w:p w:rsidR="00000000" w:rsidDel="00000000" w:rsidP="00000000" w:rsidRDefault="00000000" w:rsidRPr="00000000" w14:paraId="00000030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425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49403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Regular Expressions</w:t>
      </w:r>
    </w:p>
    <w:p w:rsidR="00000000" w:rsidDel="00000000" w:rsidP="00000000" w:rsidRDefault="00000000" w:rsidRPr="00000000" w14:paraId="00000035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Goto Website “RegxPal”</w:t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  <w:t xml:space="preserve">Describes about the regular expressions define and test</w:t>
      </w:r>
    </w:p>
    <w:p w:rsidR="00000000" w:rsidDel="00000000" w:rsidP="00000000" w:rsidRDefault="00000000" w:rsidRPr="00000000" w14:paraId="0000003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8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I. Number - [0-9]</w:t>
      </w:r>
    </w:p>
    <w:p w:rsidR="00000000" w:rsidDel="00000000" w:rsidP="00000000" w:rsidRDefault="00000000" w:rsidRPr="00000000" w14:paraId="00000039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II. Small characters - [a-z]</w:t>
      </w:r>
    </w:p>
    <w:p w:rsidR="00000000" w:rsidDel="00000000" w:rsidP="00000000" w:rsidRDefault="00000000" w:rsidRPr="00000000" w14:paraId="0000003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III. Upper characters - [A-Z]</w:t>
      </w:r>
    </w:p>
    <w:p w:rsidR="00000000" w:rsidDel="00000000" w:rsidP="00000000" w:rsidRDefault="00000000" w:rsidRPr="00000000" w14:paraId="0000003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IV. No of repetitions are done with {} within this place a number</w:t>
      </w:r>
    </w:p>
    <w:p w:rsidR="00000000" w:rsidDel="00000000" w:rsidP="00000000" w:rsidRDefault="00000000" w:rsidRPr="00000000" w14:paraId="0000003C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V. ^ represents - Start of Regular Expression</w:t>
      </w:r>
    </w:p>
    <w:p w:rsidR="00000000" w:rsidDel="00000000" w:rsidP="00000000" w:rsidRDefault="00000000" w:rsidRPr="00000000" w14:paraId="0000003D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VI. $ represents - End of the Regular Expression</w:t>
      </w:r>
    </w:p>
    <w:p w:rsidR="00000000" w:rsidDel="00000000" w:rsidP="00000000" w:rsidRDefault="00000000" w:rsidRPr="00000000" w14:paraId="0000003E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Matching the 3 Digit Number</w:t>
      </w:r>
    </w:p>
    <w:p w:rsidR="00000000" w:rsidDel="00000000" w:rsidP="00000000" w:rsidRDefault="00000000" w:rsidRPr="00000000" w14:paraId="00000040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7399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Matching the Username in which minimum number of character is 6 and Maximum is 10</w:t>
      </w:r>
    </w:p>
    <w:p w:rsidR="00000000" w:rsidDel="00000000" w:rsidP="00000000" w:rsidRDefault="00000000" w:rsidRPr="00000000" w14:paraId="00000043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6002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6510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Matching the Username with min - 6 and Max - 12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First character is always Upper case character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Second character till last character it should accept the numbers, small characters and Upper case characters also</w:t>
      </w:r>
    </w:p>
    <w:p w:rsidR="00000000" w:rsidDel="00000000" w:rsidP="00000000" w:rsidRDefault="00000000" w:rsidRPr="00000000" w14:paraId="0000004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524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3843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5.png"/><Relationship Id="rId22" Type="http://schemas.openxmlformats.org/officeDocument/2006/relationships/image" Target="media/image6.png"/><Relationship Id="rId10" Type="http://schemas.openxmlformats.org/officeDocument/2006/relationships/image" Target="media/image9.png"/><Relationship Id="rId21" Type="http://schemas.openxmlformats.org/officeDocument/2006/relationships/image" Target="media/image14.png"/><Relationship Id="rId13" Type="http://schemas.openxmlformats.org/officeDocument/2006/relationships/image" Target="media/image18.png"/><Relationship Id="rId12" Type="http://schemas.openxmlformats.org/officeDocument/2006/relationships/image" Target="media/image10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3.png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