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24 - 08th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/>
      </w:pPr>
      <w:r w:rsidDel="00000000" w:rsidR="00000000" w:rsidRPr="00000000">
        <w:rPr>
          <w:rtl w:val="0"/>
        </w:rPr>
        <w:t xml:space="preserve">Abstract Factory Design pattern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Demo_Codes.Module_03_OOAD.AbstractFactoryDP.AbstractFactoryDpPack;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Apple {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Apple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Prevent instantiation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model) {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"iphone16"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iPhone 16"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"iphone16MaxPro"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iPhone 16 Max Pro"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NoMobile();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Demo_Codes.Module_03_OOAD.AbstractFactoryDP.AbstractFactoryDpPack;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ClientAbstractFactory {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Mobile mObj = MobileStore.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"iphone16"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mObj.getDesc();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Demo_Codes.Module_03_OOAD.AbstractFactoryDP.AbstractFactoryDpPack;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{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model) {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model;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Demo_Codes.Module_03_OOAD.AbstractFactoryDP.AbstractFactoryDpPack;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MobileStore {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MobileStore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"Hello, welcome to the world of Mobile"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brand, String model) {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(brand,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are your Apple Models"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else if (Objects.equals(brand, "Samsung")) {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    System.out.println("Here are your Samsung Models");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    return Samsung.getMobile(model);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}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NoMobile();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Demo_Codes.Module_03_OOAD.AbstractFactoryDP.AbstractFactoryDpPack;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{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NoMobile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"Sorry, invalid model"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095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Hometask01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Adding samsung and oneplus in task 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Apple {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Apple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Prevent instantiation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model) {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"iphone16"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iPhone 16"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"iphone16MaxPro"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iPhone 16 Max Pro"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NoMobile();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{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model) {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model;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MobileStore 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MobileStore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"Hello, welcome to the world of Mobile"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brand, String model) {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(brand,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are your Apple Models"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(model);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(brand,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"Samsung"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are your Samsung Models"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Samsung.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(brand,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"OnePlus"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are your OnePlus Models"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OnePlus.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(model);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NoMobile();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{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NoMobile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"Sorry, invalid model"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 </w:t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add this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OnePlus {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OnePlus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Prevent instantiation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model) {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"OnePlus12"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OnePlus 12"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"OnePlus12R"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OnePlus 12R"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NoMobile();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Samsung {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Samsung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Prevent instantiation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model) {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"S24"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Samsung S24"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(model,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"S24Ultra"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Mobile(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"Here is your Samsung S24 Ultra"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NoMobile();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hometask;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ClientAbstractFactory {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Mobile m1 = MobileStore.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"iphone16"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m1.getDesc();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Mobile m2 = MobileStore.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"Samsung"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"S24"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m2.getDesc();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Mobile m3 = MobileStore.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"OnePlus"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"OnePlus12"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m3.getDesc();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Mobile m4 = MobileStore.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getMobile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"iphone20"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invalid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m4.getDesc();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Builder method Design pattern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02: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Task02.BuilderDesignPattern;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Could add: graphicCard, processor, etc.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Default constructor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Getters and Setters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getMemory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setMemory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memory) {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memory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memory;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getStorage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storage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setStorage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storage) 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storage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storage;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"Laptop{"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"memory="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memory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"GB, storage="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storage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"GB}"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Task02.BuilderDesignPattern;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LaptopBuilder {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LaptopBuilder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buildMemory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memory);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LaptopBuilder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buildStorage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storage);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Laptop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Task02.BuilderDesignPattern;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LaptopConcreteBuilder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LaptopBuilder {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LaptopConcreteBuilder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Laptop();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LaptopBuilder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buildMemory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memory) {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.setMemory(memory);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LaptopBuilder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buildStorage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storage) {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.setStorage(storage);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Task02.BuilderDesignPattern;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LaptopDirector {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LaptopBuilder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LaptopDirector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(LaptopBuilder laptopBuilder) {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laptopBuilder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laptopBuilder;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constructLaptop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laptopBuilder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.buildMemory(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Example: 16GB RAM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.buildStorage(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Example: 512GB SSD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.build();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Task02.BuilderDesignPattern;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ClientBuildMethodDP {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LaptopBuilder lbobj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LaptopConcreteBuilder();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LaptopDirector dir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LaptopDirector(lbobj);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Laptop lobj = dir.constructLaptop();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.println(lobj);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8954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31.2" w:lineRule="auto"/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Task03;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Colors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Colors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name);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Task03;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BlackConcretePrototype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Colors {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"BlackConcretePrototype constructor is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BlackConcretePrototype(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Task03;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WhiteConcretePrototype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Colors {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"WhiteConcretePrototype constructor is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WhiteConcretePrototype(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name;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Task03;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Main {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Colors blackPrototypeObj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BlackConcretePrototype(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"Black Color"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Colors whitePrototypeObj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WhiteConcretePrototype(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"White Color"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Colors clonedBlackObj = blackPrototypeObj.clone();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Colors clonedWhiteObj = whitePrototypeObj.clone();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clonedBlackObj.setName(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"Dark Color"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clonedWhiteObj.setName(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"Light Color"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"Black color is: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clonedBlackObj.getName());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"White color is: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clonedWhiteObj.getName());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2038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Prototype Method Design pattern</w:t>
      </w:r>
    </w:p>
    <w:p w:rsidR="00000000" w:rsidDel="00000000" w:rsidP="00000000" w:rsidRDefault="00000000" w:rsidRPr="00000000" w14:paraId="0000018C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prototype interface -- Colors</w:t>
      </w:r>
    </w:p>
    <w:p w:rsidR="00000000" w:rsidDel="00000000" w:rsidP="00000000" w:rsidRDefault="00000000" w:rsidRPr="00000000" w14:paraId="0000018D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Concrete prototype --- class</w:t>
      </w:r>
    </w:p>
    <w:p w:rsidR="00000000" w:rsidDel="00000000" w:rsidP="00000000" w:rsidRDefault="00000000" w:rsidRPr="00000000" w14:paraId="0000018E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WhiteConcretePrototype</w:t>
      </w:r>
    </w:p>
    <w:p w:rsidR="00000000" w:rsidDel="00000000" w:rsidP="00000000" w:rsidRDefault="00000000" w:rsidRPr="00000000" w14:paraId="0000018F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constructor()</w:t>
      </w:r>
    </w:p>
    <w:p w:rsidR="00000000" w:rsidDel="00000000" w:rsidP="00000000" w:rsidRDefault="00000000" w:rsidRPr="00000000" w14:paraId="00000190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constructor(String...)</w:t>
      </w:r>
    </w:p>
    <w:p w:rsidR="00000000" w:rsidDel="00000000" w:rsidP="00000000" w:rsidRDefault="00000000" w:rsidRPr="00000000" w14:paraId="00000191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clone()</w:t>
      </w:r>
    </w:p>
    <w:p w:rsidR="00000000" w:rsidDel="00000000" w:rsidP="00000000" w:rsidRDefault="00000000" w:rsidRPr="00000000" w14:paraId="00000192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BlackConcreteprototype</w:t>
      </w:r>
    </w:p>
    <w:p w:rsidR="00000000" w:rsidDel="00000000" w:rsidP="00000000" w:rsidRDefault="00000000" w:rsidRPr="00000000" w14:paraId="00000193">
      <w:pPr>
        <w:shd w:fill="1f1f1f" w:val="clear"/>
        <w:spacing w:line="390.8568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client code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31.2" w:lineRule="auto"/>
        <w:rPr/>
      </w:pPr>
      <w:r w:rsidDel="00000000" w:rsidR="00000000" w:rsidRPr="00000000">
        <w:rPr>
          <w:rtl w:val="0"/>
        </w:rPr>
        <w:t xml:space="preserve">Home tasks 01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31.2" w:lineRule="auto"/>
        <w:rPr/>
      </w:pPr>
      <w:r w:rsidDel="00000000" w:rsidR="00000000" w:rsidRPr="00000000">
        <w:rPr>
          <w:rtl w:val="0"/>
        </w:rPr>
        <w:t xml:space="preserve">Develop the below prototype method DP..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prototype_Home_task;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Cloneable {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Plant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growthType);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Plant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prototype_Home_task;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Creeper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{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Creeper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"Creeper constructor is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Creeper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growthType) {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growthType;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"Creeper grows by spreading on the ground or climbing."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growthType) {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growthType;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Creeper(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prototype_Home_task;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Shrub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{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Shrub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"Shrub constructor is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Shrub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growthType) {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growthType;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grow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"Shrub grows as a small to medium-sized woody plant."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growthType)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growthType;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Shrub(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growthType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prototype_Home_task;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Main {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Original prototypes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creeperPrototype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Creeper(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"Climbing Plant"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Plant shrubPrototype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Shrub(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"Bushy Plant"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Cloning from prototypes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Plant clonedCreeper = creeperPrototype.clone();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Plant clonedShrub = shrubPrototype.clone();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Changing clone names to prove independence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clonedCreeper.setGrowthType(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"Ground Spreader"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clonedShrub.setGrowthType(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"Flowering Shrub"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Showing original and clone info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Original Creeper: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creeperPrototype.getGrowthType());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"Cloned Creeper: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clonedCreeper.getGrowthType());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Original Shrub: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shrubPrototype.getGrowthType());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"Cloned Shrub: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clonedShrub.getGrowthType());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Growth actions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clonedCreeper.grow();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clonedShrub.grow();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Task 04 Adaptor Design pattern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Task04_Adapter_Design;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DellLaptop 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ILaptopTarget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powerSource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DellLaptop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(ILaptopTarget powerSource) {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powerSource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powerSource;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powerSource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.charge();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removeCharge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powerSource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.removeCharge();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Task04_Adapter_Design;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ChargerAdaptee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IChargerAdaptee {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ChargerAdaptee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{}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"Charging my laptop"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removeCharge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"Not charging my laptop"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Task04_Adapter_Design;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IChargerAdaptee {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removeCharge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Task04_Adapter_Design;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ILaptopTarget {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removeCharge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Task04_Adapter_Design;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PowerSocketAdapter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ILaptopTarget {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IChargerAdaptee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charger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PowerSocketAdapter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(IChargerAdaptee charger) {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charger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charger;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charger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.charge();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removeCharge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charger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.removeCharge();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Task04_Adapter_Design;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Main {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"Adapter Method Design Pattern"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IChargerAdaptee charger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ChargerAdaptee();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ILaptopTarget adapter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PowerSocketAdapter(charger);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DellLaptop dell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DellLaptop(adapter);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dell.charge();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dell.removeCharge();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Info Box</w:t>
      </w:r>
    </w:p>
    <w:p w:rsidR="00000000" w:rsidDel="00000000" w:rsidP="00000000" w:rsidRDefault="00000000" w:rsidRPr="00000000" w14:paraId="00000269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Excalidraw updated at 10.43 </w:t>
      </w:r>
    </w:p>
    <w:p w:rsidR="00000000" w:rsidDel="00000000" w:rsidP="00000000" w:rsidRDefault="00000000" w:rsidRPr="00000000" w14:paraId="0000026B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31.2" w:lineRule="auto"/>
        <w:rPr>
          <w:color w:val="1155cc"/>
          <w:u w:val="singl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https://excalidraw.com/#json=PfNv_D1GXzAH0yPsXLqss,ab_5Dl0GZWRrpJtLtyHOVg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Code  for reference</w:t>
      </w:r>
    </w:p>
    <w:p w:rsidR="00000000" w:rsidDel="00000000" w:rsidP="00000000" w:rsidRDefault="00000000" w:rsidRPr="00000000" w14:paraId="00000270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331.2" w:lineRule="auto"/>
        <w:rPr>
          <w:color w:val="1155cc"/>
          <w:u w:val="singl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hyperlink" Target="https://drive.google.com/drive/folders/1LwhNov1s1-vHzF9GPAObLSnP9kAvipmw?usp=sharing" TargetMode="External"/><Relationship Id="rId16" Type="http://schemas.openxmlformats.org/officeDocument/2006/relationships/hyperlink" Target="https://excalidraw.com/#json=PfNv_D1GXzAH0yPsXLqss,ab_5Dl0GZWRrpJtLtyHOVg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