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PRACTICAL – 2" w:id="1"/>
      <w:bookmarkEnd w:id="1"/>
      <w:r>
        <w:rPr>
          <w:b w:val="0"/>
        </w:rPr>
      </w:r>
      <w:r>
        <w:rPr/>
        <w:t>PRACTICAL</w:t>
      </w:r>
      <w:r>
        <w:rPr>
          <w:spacing w:val="-29"/>
        </w:rPr>
        <w:t> </w:t>
      </w:r>
      <w:r>
        <w:rPr/>
        <w:t>–</w:t>
      </w:r>
      <w:r>
        <w:rPr>
          <w:spacing w:val="-11"/>
        </w:rPr>
        <w:t> </w:t>
      </w:r>
      <w:r>
        <w:rPr>
          <w:spacing w:val="-10"/>
        </w:rPr>
        <w:t>2</w:t>
      </w:r>
    </w:p>
    <w:p>
      <w:pPr>
        <w:pStyle w:val="Heading2"/>
        <w:spacing w:before="280"/>
        <w:ind w:firstLine="0"/>
      </w:pPr>
      <w:bookmarkStart w:name="AIM" w:id="2"/>
      <w:bookmarkEnd w:id="2"/>
      <w:r>
        <w:rPr>
          <w:b w:val="0"/>
        </w:rPr>
      </w:r>
      <w:r>
        <w:rPr>
          <w:spacing w:val="-5"/>
        </w:rPr>
        <w:t>AIM</w:t>
      </w:r>
    </w:p>
    <w:p>
      <w:pPr>
        <w:pStyle w:val="BodyText"/>
        <w:spacing w:before="284"/>
        <w:ind w:left="360" w:firstLine="0"/>
      </w:pP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study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understand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different</w:t>
      </w:r>
      <w:r>
        <w:rPr>
          <w:spacing w:val="-10"/>
          <w:w w:val="105"/>
        </w:rPr>
        <w:t> </w:t>
      </w:r>
      <w:r>
        <w:rPr>
          <w:w w:val="105"/>
        </w:rPr>
        <w:t>types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network</w:t>
      </w:r>
      <w:r>
        <w:rPr>
          <w:spacing w:val="1"/>
          <w:w w:val="105"/>
        </w:rPr>
        <w:t> </w:t>
      </w:r>
      <w:r>
        <w:rPr>
          <w:w w:val="105"/>
        </w:rPr>
        <w:t>cables</w:t>
      </w:r>
      <w:r>
        <w:rPr>
          <w:spacing w:val="-14"/>
          <w:w w:val="105"/>
        </w:rPr>
        <w:t> </w:t>
      </w:r>
      <w:r>
        <w:rPr>
          <w:w w:val="105"/>
        </w:rPr>
        <w:t>used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computer</w:t>
      </w:r>
      <w:r>
        <w:rPr>
          <w:spacing w:val="-2"/>
          <w:w w:val="105"/>
        </w:rPr>
        <w:t> networking.</w:t>
      </w:r>
    </w:p>
    <w:p>
      <w:pPr>
        <w:pStyle w:val="BodyText"/>
        <w:spacing w:before="20"/>
        <w:ind w:left="0" w:firstLine="0"/>
      </w:pPr>
    </w:p>
    <w:p>
      <w:pPr>
        <w:pStyle w:val="Heading2"/>
        <w:numPr>
          <w:ilvl w:val="0"/>
          <w:numId w:val="1"/>
        </w:numPr>
        <w:tabs>
          <w:tab w:pos="754" w:val="left" w:leader="none"/>
        </w:tabs>
        <w:spacing w:line="240" w:lineRule="auto" w:before="0" w:after="0"/>
        <w:ind w:left="754" w:right="0" w:hanging="394"/>
        <w:jc w:val="left"/>
      </w:pPr>
      <w:bookmarkStart w:name="a) Different Types of Network Cables" w:id="3"/>
      <w:bookmarkEnd w:id="3"/>
      <w:r>
        <w:rPr>
          <w:b w:val="0"/>
        </w:rPr>
      </w:r>
      <w:r>
        <w:rPr/>
        <w:t>Different</w:t>
      </w:r>
      <w:r>
        <w:rPr>
          <w:spacing w:val="-2"/>
        </w:rPr>
        <w:t> </w:t>
      </w:r>
      <w:r>
        <w:rPr/>
        <w:t>Types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Network</w:t>
      </w:r>
      <w:r>
        <w:rPr>
          <w:spacing w:val="-8"/>
        </w:rPr>
        <w:t> </w:t>
      </w:r>
      <w:r>
        <w:rPr>
          <w:spacing w:val="-2"/>
        </w:rPr>
        <w:t>Cables</w:t>
      </w:r>
    </w:p>
    <w:p>
      <w:pPr>
        <w:pStyle w:val="BodyText"/>
        <w:spacing w:line="249" w:lineRule="auto" w:before="290"/>
        <w:ind w:left="360" w:firstLine="0"/>
      </w:pPr>
      <w:r>
        <w:rPr>
          <w:w w:val="105"/>
        </w:rPr>
        <w:t>Network</w:t>
      </w:r>
      <w:r>
        <w:rPr>
          <w:spacing w:val="-9"/>
          <w:w w:val="105"/>
        </w:rPr>
        <w:t> </w:t>
      </w:r>
      <w:r>
        <w:rPr>
          <w:w w:val="105"/>
        </w:rPr>
        <w:t>cables</w:t>
      </w:r>
      <w:r>
        <w:rPr>
          <w:spacing w:val="-14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physical</w:t>
      </w:r>
      <w:r>
        <w:rPr>
          <w:spacing w:val="-16"/>
          <w:w w:val="105"/>
        </w:rPr>
        <w:t> </w:t>
      </w:r>
      <w:r>
        <w:rPr>
          <w:w w:val="105"/>
        </w:rPr>
        <w:t>transmission</w:t>
      </w:r>
      <w:r>
        <w:rPr>
          <w:spacing w:val="-5"/>
          <w:w w:val="105"/>
        </w:rPr>
        <w:t> </w:t>
      </w:r>
      <w:r>
        <w:rPr>
          <w:w w:val="105"/>
        </w:rPr>
        <w:t>media</w:t>
      </w:r>
      <w:r>
        <w:rPr>
          <w:spacing w:val="-7"/>
          <w:w w:val="105"/>
        </w:rPr>
        <w:t> </w:t>
      </w:r>
      <w:r>
        <w:rPr>
          <w:w w:val="105"/>
        </w:rPr>
        <w:t>used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connect</w:t>
      </w:r>
      <w:r>
        <w:rPr>
          <w:spacing w:val="-10"/>
          <w:w w:val="105"/>
        </w:rPr>
        <w:t> </w:t>
      </w:r>
      <w:r>
        <w:rPr>
          <w:w w:val="105"/>
        </w:rPr>
        <w:t>computers,</w:t>
      </w:r>
      <w:r>
        <w:rPr>
          <w:spacing w:val="-5"/>
          <w:w w:val="105"/>
        </w:rPr>
        <w:t> </w:t>
      </w:r>
      <w:r>
        <w:rPr>
          <w:w w:val="105"/>
        </w:rPr>
        <w:t>networking</w:t>
      </w:r>
      <w:r>
        <w:rPr>
          <w:spacing w:val="-12"/>
          <w:w w:val="105"/>
        </w:rPr>
        <w:t> </w:t>
      </w:r>
      <w:r>
        <w:rPr>
          <w:w w:val="105"/>
        </w:rPr>
        <w:t>devices, and other communication equipment. The major types of cables</w:t>
      </w:r>
      <w:r>
        <w:rPr>
          <w:spacing w:val="-4"/>
          <w:w w:val="105"/>
        </w:rPr>
        <w:t> </w:t>
      </w:r>
      <w:r>
        <w:rPr>
          <w:w w:val="105"/>
        </w:rPr>
        <w:t>used in networking</w:t>
      </w:r>
      <w:r>
        <w:rPr>
          <w:spacing w:val="-2"/>
          <w:w w:val="105"/>
        </w:rPr>
        <w:t> </w:t>
      </w:r>
      <w:r>
        <w:rPr>
          <w:w w:val="105"/>
        </w:rPr>
        <w:t>are:</w:t>
      </w:r>
    </w:p>
    <w:p>
      <w:pPr>
        <w:pStyle w:val="BodyText"/>
        <w:spacing w:before="21"/>
        <w:ind w:left="0" w:firstLine="0"/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b/>
          <w:sz w:val="23"/>
        </w:rPr>
      </w:pPr>
      <w:r>
        <w:rPr>
          <w:b/>
          <w:w w:val="105"/>
          <w:sz w:val="23"/>
        </w:rPr>
        <w:t>Unshielded</w:t>
      </w:r>
      <w:r>
        <w:rPr>
          <w:b/>
          <w:spacing w:val="-13"/>
          <w:w w:val="105"/>
          <w:sz w:val="23"/>
        </w:rPr>
        <w:t> </w:t>
      </w:r>
      <w:r>
        <w:rPr>
          <w:b/>
          <w:w w:val="105"/>
          <w:sz w:val="23"/>
        </w:rPr>
        <w:t>Twisted</w:t>
      </w:r>
      <w:r>
        <w:rPr>
          <w:b/>
          <w:spacing w:val="-16"/>
          <w:w w:val="105"/>
          <w:sz w:val="23"/>
        </w:rPr>
        <w:t> </w:t>
      </w:r>
      <w:r>
        <w:rPr>
          <w:b/>
          <w:w w:val="105"/>
          <w:sz w:val="23"/>
        </w:rPr>
        <w:t>Pair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(UTP)</w:t>
      </w:r>
      <w:r>
        <w:rPr>
          <w:b/>
          <w:spacing w:val="-9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Cable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9" w:after="0"/>
        <w:ind w:left="1079" w:right="0" w:hanging="359"/>
        <w:jc w:val="left"/>
        <w:rPr>
          <w:b/>
          <w:sz w:val="23"/>
        </w:rPr>
      </w:pPr>
      <w:r>
        <w:rPr>
          <w:b/>
          <w:sz w:val="23"/>
        </w:rPr>
        <w:t>Shielded</w:t>
      </w:r>
      <w:r>
        <w:rPr>
          <w:b/>
          <w:spacing w:val="28"/>
          <w:sz w:val="23"/>
        </w:rPr>
        <w:t> </w:t>
      </w:r>
      <w:r>
        <w:rPr>
          <w:b/>
          <w:sz w:val="23"/>
        </w:rPr>
        <w:t>Twisted</w:t>
      </w:r>
      <w:r>
        <w:rPr>
          <w:b/>
          <w:spacing w:val="18"/>
          <w:sz w:val="23"/>
        </w:rPr>
        <w:t> </w:t>
      </w:r>
      <w:r>
        <w:rPr>
          <w:b/>
          <w:sz w:val="23"/>
        </w:rPr>
        <w:t>Pair</w:t>
      </w:r>
      <w:r>
        <w:rPr>
          <w:b/>
          <w:spacing w:val="25"/>
          <w:sz w:val="23"/>
        </w:rPr>
        <w:t> </w:t>
      </w:r>
      <w:r>
        <w:rPr>
          <w:b/>
          <w:sz w:val="23"/>
        </w:rPr>
        <w:t>(STP)</w:t>
      </w:r>
      <w:r>
        <w:rPr>
          <w:b/>
          <w:spacing w:val="23"/>
          <w:sz w:val="23"/>
        </w:rPr>
        <w:t> </w:t>
      </w:r>
      <w:r>
        <w:rPr>
          <w:b/>
          <w:spacing w:val="-4"/>
          <w:sz w:val="23"/>
        </w:rPr>
        <w:t>Cable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7" w:after="0"/>
        <w:ind w:left="1079" w:right="0" w:hanging="359"/>
        <w:jc w:val="left"/>
        <w:rPr>
          <w:b/>
          <w:sz w:val="23"/>
        </w:rPr>
      </w:pPr>
      <w:r>
        <w:rPr>
          <w:b/>
          <w:w w:val="105"/>
          <w:sz w:val="23"/>
        </w:rPr>
        <w:t>Shielded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and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Screened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Twisted</w:t>
      </w:r>
      <w:r>
        <w:rPr>
          <w:b/>
          <w:spacing w:val="-15"/>
          <w:w w:val="105"/>
          <w:sz w:val="23"/>
        </w:rPr>
        <w:t> </w:t>
      </w:r>
      <w:r>
        <w:rPr>
          <w:b/>
          <w:w w:val="105"/>
          <w:sz w:val="23"/>
        </w:rPr>
        <w:t>Pair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(SSTP)</w:t>
      </w:r>
      <w:r>
        <w:rPr>
          <w:b/>
          <w:spacing w:val="-14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Cable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9" w:after="0"/>
        <w:ind w:left="1079" w:right="0" w:hanging="359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Coaxial</w:t>
      </w:r>
      <w:r>
        <w:rPr>
          <w:b/>
          <w:spacing w:val="-3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Cable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9" w:after="0"/>
        <w:ind w:left="1079" w:right="0" w:hanging="359"/>
        <w:jc w:val="left"/>
        <w:rPr>
          <w:b/>
          <w:sz w:val="23"/>
        </w:rPr>
      </w:pPr>
      <w:r>
        <w:rPr>
          <w:b/>
          <w:w w:val="105"/>
          <w:sz w:val="23"/>
        </w:rPr>
        <w:t>Fibre</w:t>
      </w:r>
      <w:r>
        <w:rPr>
          <w:b/>
          <w:spacing w:val="-13"/>
          <w:w w:val="105"/>
          <w:sz w:val="23"/>
        </w:rPr>
        <w:t> </w:t>
      </w:r>
      <w:r>
        <w:rPr>
          <w:b/>
          <w:w w:val="105"/>
          <w:sz w:val="23"/>
        </w:rPr>
        <w:t>Optic</w:t>
      </w:r>
      <w:r>
        <w:rPr>
          <w:b/>
          <w:spacing w:val="-12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Cable</w:t>
      </w:r>
    </w:p>
    <w:p>
      <w:pPr>
        <w:pStyle w:val="BodyText"/>
        <w:spacing w:before="0"/>
        <w:ind w:left="0" w:firstLine="0"/>
        <w:rPr>
          <w:b/>
          <w:sz w:val="36"/>
        </w:rPr>
      </w:pPr>
    </w:p>
    <w:p>
      <w:pPr>
        <w:pStyle w:val="BodyText"/>
        <w:spacing w:before="11"/>
        <w:ind w:left="0" w:firstLine="0"/>
        <w:rPr>
          <w:b/>
          <w:sz w:val="36"/>
        </w:rPr>
      </w:pPr>
    </w:p>
    <w:p>
      <w:pPr>
        <w:pStyle w:val="Heading2"/>
        <w:numPr>
          <w:ilvl w:val="0"/>
          <w:numId w:val="2"/>
        </w:numPr>
        <w:tabs>
          <w:tab w:pos="726" w:val="left" w:leader="none"/>
        </w:tabs>
        <w:spacing w:line="240" w:lineRule="auto" w:before="0" w:after="0"/>
        <w:ind w:left="726" w:right="0" w:hanging="36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-227168</wp:posOffset>
                </wp:positionV>
                <wp:extent cx="5948045" cy="203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8045" cy="20320"/>
                          <a:chExt cx="594804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3346" y="2031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09" y="2031"/>
                            <a:ext cx="594741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7410" h="13970">
                                <a:moveTo>
                                  <a:pt x="4559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3716"/>
                                </a:lnTo>
                                <a:lnTo>
                                  <a:pt x="4559" y="13716"/>
                                </a:lnTo>
                                <a:lnTo>
                                  <a:pt x="4559" y="4572"/>
                                </a:lnTo>
                                <a:close/>
                              </a:path>
                              <a:path w="5947410" h="13970">
                                <a:moveTo>
                                  <a:pt x="5947295" y="0"/>
                                </a:moveTo>
                                <a:lnTo>
                                  <a:pt x="5942736" y="0"/>
                                </a:lnTo>
                                <a:lnTo>
                                  <a:pt x="5942736" y="4572"/>
                                </a:lnTo>
                                <a:lnTo>
                                  <a:pt x="5947295" y="4572"/>
                                </a:lnTo>
                                <a:lnTo>
                                  <a:pt x="594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3346" y="6603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09" y="15748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09" y="15760"/>
                            <a:ext cx="594741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7410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59" y="4559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947410" h="5080">
                                <a:moveTo>
                                  <a:pt x="5942711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59"/>
                                </a:lnTo>
                                <a:lnTo>
                                  <a:pt x="5942711" y="4559"/>
                                </a:lnTo>
                                <a:lnTo>
                                  <a:pt x="5942711" y="0"/>
                                </a:lnTo>
                                <a:close/>
                              </a:path>
                              <a:path w="5947410" h="5080">
                                <a:moveTo>
                                  <a:pt x="5947295" y="0"/>
                                </a:moveTo>
                                <a:lnTo>
                                  <a:pt x="5942736" y="0"/>
                                </a:lnTo>
                                <a:lnTo>
                                  <a:pt x="5942736" y="4559"/>
                                </a:lnTo>
                                <a:lnTo>
                                  <a:pt x="5947295" y="4559"/>
                                </a:lnTo>
                                <a:lnTo>
                                  <a:pt x="594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7.887304pt;width:468.35pt;height:1.6pt;mso-position-horizontal-relative:page;mso-position-vertical-relative:paragraph;z-index:15728640" id="docshapegroup1" coordorigin="1440,-358" coordsize="9367,32">
                <v:rect style="position:absolute;left:1440;top:-358;width:9360;height:29" id="docshape2" filled="true" fillcolor="#9f9f9f" stroked="false">
                  <v:fill type="solid"/>
                </v:rect>
                <v:rect style="position:absolute;left:10799;top:-355;width:8;height:8" id="docshape3" filled="true" fillcolor="#e2e2e2" stroked="false">
                  <v:fill type="solid"/>
                </v:rect>
                <v:shape style="position:absolute;left:1440;top:-355;width:9366;height:22" id="docshape4" coordorigin="1441,-355" coordsize="9366,22" path="m1448,-347l1441,-347,1441,-333,1448,-333,1448,-347xm10807,-355l10800,-355,10800,-347,10807,-347,10807,-355xe" filled="true" fillcolor="#9f9f9f" stroked="false">
                  <v:path arrowok="t"/>
                  <v:fill type="solid"/>
                </v:shape>
                <v:rect style="position:absolute;left:10799;top:-348;width:8;height:15" id="docshape5" filled="true" fillcolor="#e2e2e2" stroked="false">
                  <v:fill type="solid"/>
                </v:rect>
                <v:rect style="position:absolute;left:1440;top:-333;width:8;height:8" id="docshape6" filled="true" fillcolor="#9f9f9f" stroked="false">
                  <v:fill type="solid"/>
                </v:rect>
                <v:shape style="position:absolute;left:1440;top:-333;width:9366;height:8" id="docshape7" coordorigin="1441,-333" coordsize="9366,8" path="m1448,-333l1441,-333,1441,-326,1448,-326,1448,-333xm10800,-333l1448,-333,1448,-326,10800,-326,10800,-333xm10807,-333l10800,-333,10800,-326,10807,-326,10807,-33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1. UN-SHIELDED TWISTED PAIR (UTP) CABLE" w:id="4"/>
      <w:bookmarkEnd w:id="4"/>
      <w:r>
        <w:rPr>
          <w:b w:val="0"/>
        </w:rPr>
      </w:r>
      <w:r>
        <w:rPr/>
        <w:t>UN-SHIELDED</w:t>
      </w:r>
      <w:r>
        <w:rPr>
          <w:spacing w:val="-5"/>
        </w:rPr>
        <w:t> </w:t>
      </w:r>
      <w:r>
        <w:rPr/>
        <w:t>TWISTED</w:t>
      </w:r>
      <w:r>
        <w:rPr>
          <w:spacing w:val="-4"/>
        </w:rPr>
        <w:t> </w:t>
      </w:r>
      <w:r>
        <w:rPr/>
        <w:t>PAIR</w:t>
      </w:r>
      <w:r>
        <w:rPr>
          <w:spacing w:val="-5"/>
        </w:rPr>
        <w:t> </w:t>
      </w:r>
      <w:r>
        <w:rPr/>
        <w:t>(UTP)</w:t>
      </w:r>
      <w:r>
        <w:rPr>
          <w:spacing w:val="-1"/>
        </w:rPr>
        <w:t> </w:t>
      </w:r>
      <w:r>
        <w:rPr>
          <w:spacing w:val="-2"/>
        </w:rPr>
        <w:t>CABLE</w:t>
      </w:r>
    </w:p>
    <w:p>
      <w:pPr>
        <w:pStyle w:val="BodyText"/>
        <w:spacing w:line="254" w:lineRule="auto" w:before="284"/>
        <w:ind w:left="360" w:firstLine="0"/>
      </w:pPr>
      <w:r>
        <w:rPr>
          <w:w w:val="105"/>
        </w:rPr>
        <w:t>UTP</w:t>
      </w:r>
      <w:r>
        <w:rPr>
          <w:spacing w:val="-8"/>
          <w:w w:val="105"/>
        </w:rPr>
        <w:t> </w:t>
      </w:r>
      <w:r>
        <w:rPr>
          <w:w w:val="105"/>
        </w:rPr>
        <w:t>cable</w:t>
      </w:r>
      <w:r>
        <w:rPr>
          <w:spacing w:val="-8"/>
          <w:w w:val="105"/>
        </w:rPr>
        <w:t> </w:t>
      </w:r>
      <w:r>
        <w:rPr>
          <w:w w:val="105"/>
        </w:rPr>
        <w:t>consists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pairs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insulated</w:t>
      </w:r>
      <w:r>
        <w:rPr>
          <w:spacing w:val="-1"/>
          <w:w w:val="105"/>
        </w:rPr>
        <w:t> </w:t>
      </w:r>
      <w:r>
        <w:rPr>
          <w:w w:val="105"/>
        </w:rPr>
        <w:t>copper wires</w:t>
      </w:r>
      <w:r>
        <w:rPr>
          <w:spacing w:val="-9"/>
          <w:w w:val="105"/>
        </w:rPr>
        <w:t> </w:t>
      </w:r>
      <w:r>
        <w:rPr>
          <w:w w:val="105"/>
        </w:rPr>
        <w:t>twisted</w:t>
      </w:r>
      <w:r>
        <w:rPr>
          <w:spacing w:val="-14"/>
          <w:w w:val="105"/>
        </w:rPr>
        <w:t> </w:t>
      </w:r>
      <w:r>
        <w:rPr>
          <w:w w:val="105"/>
        </w:rPr>
        <w:t>together.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one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most commonly used cables in Ethernet networks.</w:t>
      </w:r>
    </w:p>
    <w:p>
      <w:pPr>
        <w:pStyle w:val="BodyText"/>
        <w:spacing w:before="98" w:after="1"/>
        <w:ind w:left="0" w:firstLine="0"/>
        <w:rPr>
          <w:sz w:val="20"/>
        </w:rPr>
      </w:pPr>
    </w:p>
    <w:tbl>
      <w:tblPr>
        <w:tblW w:w="0" w:type="auto"/>
        <w:jc w:val="left"/>
        <w:tblInd w:w="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0"/>
        <w:gridCol w:w="1862"/>
        <w:gridCol w:w="4632"/>
        <w:gridCol w:w="1778"/>
      </w:tblGrid>
      <w:tr>
        <w:trPr>
          <w:trHeight w:val="570" w:hRule="atLeast"/>
        </w:trPr>
        <w:tc>
          <w:tcPr>
            <w:tcW w:w="1070" w:type="dxa"/>
          </w:tcPr>
          <w:p>
            <w:pPr>
              <w:pStyle w:val="TableParagraph"/>
              <w:spacing w:before="134"/>
              <w:ind w:left="78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Category</w:t>
            </w:r>
          </w:p>
        </w:tc>
        <w:tc>
          <w:tcPr>
            <w:tcW w:w="1862" w:type="dxa"/>
          </w:tcPr>
          <w:p>
            <w:pPr>
              <w:pStyle w:val="TableParagraph"/>
              <w:spacing w:line="247" w:lineRule="auto"/>
              <w:ind w:left="269" w:hanging="10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Maximum</w:t>
            </w:r>
            <w:r>
              <w:rPr>
                <w:b/>
                <w:spacing w:val="-14"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Data Transmission</w:t>
            </w:r>
          </w:p>
        </w:tc>
        <w:tc>
          <w:tcPr>
            <w:tcW w:w="4632" w:type="dxa"/>
          </w:tcPr>
          <w:p>
            <w:pPr>
              <w:pStyle w:val="TableParagraph"/>
              <w:spacing w:before="134"/>
              <w:ind w:left="929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Advantages</w:t>
            </w:r>
            <w:r>
              <w:rPr>
                <w:b/>
                <w:spacing w:val="-15"/>
                <w:w w:val="105"/>
                <w:sz w:val="23"/>
              </w:rPr>
              <w:t> </w:t>
            </w:r>
            <w:r>
              <w:rPr>
                <w:b/>
                <w:w w:val="105"/>
                <w:sz w:val="23"/>
              </w:rPr>
              <w:t>/</w:t>
            </w:r>
            <w:r>
              <w:rPr>
                <w:b/>
                <w:spacing w:val="-10"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Disadvantages</w:t>
            </w:r>
          </w:p>
        </w:tc>
        <w:tc>
          <w:tcPr>
            <w:tcW w:w="1778" w:type="dxa"/>
          </w:tcPr>
          <w:p>
            <w:pPr>
              <w:pStyle w:val="TableParagraph"/>
              <w:spacing w:line="247" w:lineRule="auto"/>
              <w:ind w:left="734" w:hanging="476"/>
              <w:rPr>
                <w:b/>
                <w:sz w:val="23"/>
              </w:rPr>
            </w:pPr>
            <w:r>
              <w:rPr>
                <w:b/>
                <w:sz w:val="23"/>
              </w:rPr>
              <w:t>Application / </w:t>
            </w:r>
            <w:r>
              <w:rPr>
                <w:b/>
                <w:spacing w:val="-4"/>
                <w:w w:val="105"/>
                <w:sz w:val="23"/>
              </w:rPr>
              <w:t>Use</w:t>
            </w:r>
          </w:p>
        </w:tc>
      </w:tr>
      <w:tr>
        <w:trPr>
          <w:trHeight w:val="886" w:hRule="atLeast"/>
        </w:trPr>
        <w:tc>
          <w:tcPr>
            <w:tcW w:w="1070" w:type="dxa"/>
          </w:tcPr>
          <w:p>
            <w:pPr>
              <w:pStyle w:val="TableParagraph"/>
              <w:spacing w:line="254" w:lineRule="auto" w:before="168"/>
              <w:ind w:right="102"/>
              <w:rPr>
                <w:sz w:val="23"/>
              </w:rPr>
            </w:pPr>
            <w:r>
              <w:rPr>
                <w:spacing w:val="-2"/>
                <w:sz w:val="23"/>
              </w:rPr>
              <w:t>Category </w:t>
            </w:r>
            <w:r>
              <w:rPr>
                <w:spacing w:val="-10"/>
                <w:w w:val="105"/>
                <w:sz w:val="23"/>
              </w:rPr>
              <w:t>3</w:t>
            </w:r>
          </w:p>
        </w:tc>
        <w:tc>
          <w:tcPr>
            <w:tcW w:w="1862" w:type="dxa"/>
          </w:tcPr>
          <w:p>
            <w:pPr>
              <w:pStyle w:val="TableParagraph"/>
              <w:spacing w:before="40"/>
              <w:ind w:left="0"/>
              <w:rPr>
                <w:sz w:val="23"/>
              </w:rPr>
            </w:pPr>
          </w:p>
          <w:p>
            <w:pPr>
              <w:pStyle w:val="TableParagraph"/>
              <w:ind w:left="46"/>
              <w:rPr>
                <w:sz w:val="23"/>
              </w:rPr>
            </w:pPr>
            <w:r>
              <w:rPr>
                <w:w w:val="105"/>
                <w:sz w:val="23"/>
              </w:rPr>
              <w:t>10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Mbps</w:t>
            </w:r>
          </w:p>
        </w:tc>
        <w:tc>
          <w:tcPr>
            <w:tcW w:w="4632" w:type="dxa"/>
          </w:tcPr>
          <w:p>
            <w:pPr>
              <w:pStyle w:val="TableParagraph"/>
              <w:spacing w:line="252" w:lineRule="auto" w:before="31"/>
              <w:ind w:left="86"/>
              <w:rPr>
                <w:sz w:val="23"/>
              </w:rPr>
            </w:pPr>
            <w:r>
              <w:rPr>
                <w:b/>
                <w:w w:val="105"/>
                <w:sz w:val="23"/>
              </w:rPr>
              <w:t>Advantages: </w:t>
            </w:r>
            <w:r>
              <w:rPr>
                <w:w w:val="105"/>
                <w:sz w:val="23"/>
              </w:rPr>
              <w:t>Low cost, easy to install, small diameter.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b/>
                <w:w w:val="105"/>
                <w:sz w:val="23"/>
              </w:rPr>
              <w:t>Disadvantages:</w:t>
            </w:r>
            <w:r>
              <w:rPr>
                <w:b/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More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susceptible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 electromagnetic interference and noise.</w:t>
            </w:r>
          </w:p>
        </w:tc>
        <w:tc>
          <w:tcPr>
            <w:tcW w:w="1778" w:type="dxa"/>
          </w:tcPr>
          <w:p>
            <w:pPr>
              <w:pStyle w:val="TableParagraph"/>
              <w:spacing w:line="254" w:lineRule="auto" w:before="168"/>
              <w:ind w:left="79" w:right="772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10Base-</w:t>
            </w:r>
            <w:r>
              <w:rPr>
                <w:spacing w:val="-4"/>
                <w:w w:val="105"/>
                <w:sz w:val="23"/>
              </w:rPr>
              <w:t>T </w:t>
            </w:r>
            <w:r>
              <w:rPr>
                <w:spacing w:val="-2"/>
                <w:w w:val="105"/>
                <w:sz w:val="23"/>
              </w:rPr>
              <w:t>Ethernet</w:t>
            </w:r>
          </w:p>
        </w:tc>
      </w:tr>
      <w:tr>
        <w:trPr>
          <w:trHeight w:val="612" w:hRule="atLeast"/>
        </w:trPr>
        <w:tc>
          <w:tcPr>
            <w:tcW w:w="1070" w:type="dxa"/>
          </w:tcPr>
          <w:p>
            <w:pPr>
              <w:pStyle w:val="TableParagraph"/>
              <w:spacing w:line="254" w:lineRule="auto" w:before="31"/>
              <w:ind w:right="102"/>
              <w:rPr>
                <w:sz w:val="23"/>
              </w:rPr>
            </w:pPr>
            <w:r>
              <w:rPr>
                <w:spacing w:val="-2"/>
                <w:sz w:val="23"/>
              </w:rPr>
              <w:t>Category </w:t>
            </w:r>
            <w:r>
              <w:rPr>
                <w:spacing w:val="-10"/>
                <w:w w:val="105"/>
                <w:sz w:val="23"/>
              </w:rPr>
              <w:t>5</w:t>
            </w:r>
          </w:p>
        </w:tc>
        <w:tc>
          <w:tcPr>
            <w:tcW w:w="1862" w:type="dxa"/>
          </w:tcPr>
          <w:p>
            <w:pPr>
              <w:pStyle w:val="TableParagraph"/>
              <w:spacing w:before="175"/>
              <w:ind w:left="46"/>
              <w:rPr>
                <w:sz w:val="23"/>
              </w:rPr>
            </w:pPr>
            <w:r>
              <w:rPr>
                <w:w w:val="105"/>
                <w:sz w:val="23"/>
              </w:rPr>
              <w:t>Up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100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Mbps</w:t>
            </w:r>
          </w:p>
        </w:tc>
        <w:tc>
          <w:tcPr>
            <w:tcW w:w="4632" w:type="dxa"/>
          </w:tcPr>
          <w:p>
            <w:pPr>
              <w:pStyle w:val="TableParagraph"/>
              <w:spacing w:line="254" w:lineRule="auto" w:before="31"/>
              <w:ind w:left="86"/>
              <w:rPr>
                <w:sz w:val="23"/>
              </w:rPr>
            </w:pPr>
            <w:r>
              <w:rPr>
                <w:w w:val="105"/>
                <w:sz w:val="23"/>
              </w:rPr>
              <w:t>Provides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better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performance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than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older categories and is easy to install.</w:t>
            </w:r>
          </w:p>
        </w:tc>
        <w:tc>
          <w:tcPr>
            <w:tcW w:w="1778" w:type="dxa"/>
          </w:tcPr>
          <w:p>
            <w:pPr>
              <w:pStyle w:val="TableParagraph"/>
              <w:spacing w:before="175"/>
              <w:ind w:left="79"/>
              <w:rPr>
                <w:sz w:val="23"/>
              </w:rPr>
            </w:pPr>
            <w:r>
              <w:rPr>
                <w:w w:val="105"/>
                <w:sz w:val="23"/>
              </w:rPr>
              <w:t>Fast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Ethernet</w:t>
            </w:r>
          </w:p>
        </w:tc>
      </w:tr>
      <w:tr>
        <w:trPr>
          <w:trHeight w:val="612" w:hRule="atLeast"/>
        </w:trPr>
        <w:tc>
          <w:tcPr>
            <w:tcW w:w="1070" w:type="dxa"/>
          </w:tcPr>
          <w:p>
            <w:pPr>
              <w:pStyle w:val="TableParagraph"/>
              <w:spacing w:line="254" w:lineRule="auto" w:before="31"/>
              <w:rPr>
                <w:sz w:val="23"/>
              </w:rPr>
            </w:pPr>
            <w:r>
              <w:rPr>
                <w:spacing w:val="-2"/>
                <w:sz w:val="23"/>
              </w:rPr>
              <w:t>Category </w:t>
            </w:r>
            <w:r>
              <w:rPr>
                <w:spacing w:val="-6"/>
                <w:w w:val="105"/>
                <w:sz w:val="23"/>
              </w:rPr>
              <w:t>5e</w:t>
            </w:r>
          </w:p>
        </w:tc>
        <w:tc>
          <w:tcPr>
            <w:tcW w:w="1862" w:type="dxa"/>
          </w:tcPr>
          <w:p>
            <w:pPr>
              <w:pStyle w:val="TableParagraph"/>
              <w:spacing w:before="175"/>
              <w:ind w:left="46"/>
              <w:rPr>
                <w:sz w:val="23"/>
              </w:rPr>
            </w:pPr>
            <w:r>
              <w:rPr>
                <w:w w:val="105"/>
                <w:sz w:val="23"/>
              </w:rPr>
              <w:t>Up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1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Gbps</w:t>
            </w:r>
          </w:p>
        </w:tc>
        <w:tc>
          <w:tcPr>
            <w:tcW w:w="4632" w:type="dxa"/>
          </w:tcPr>
          <w:p>
            <w:pPr>
              <w:pStyle w:val="TableParagraph"/>
              <w:spacing w:line="254" w:lineRule="auto" w:before="31"/>
              <w:ind w:left="86" w:right="124"/>
              <w:rPr>
                <w:sz w:val="23"/>
              </w:rPr>
            </w:pPr>
            <w:r>
              <w:rPr>
                <w:sz w:val="23"/>
              </w:rPr>
              <w:t>Improved performance and reduced </w:t>
            </w:r>
            <w:r>
              <w:rPr>
                <w:w w:val="105"/>
                <w:sz w:val="23"/>
              </w:rPr>
              <w:t>interference compared with Cat 5.</w:t>
            </w:r>
          </w:p>
        </w:tc>
        <w:tc>
          <w:tcPr>
            <w:tcW w:w="1778" w:type="dxa"/>
          </w:tcPr>
          <w:p>
            <w:pPr>
              <w:pStyle w:val="TableParagraph"/>
              <w:spacing w:line="254" w:lineRule="auto" w:before="31"/>
              <w:ind w:left="79"/>
              <w:rPr>
                <w:sz w:val="23"/>
              </w:rPr>
            </w:pPr>
            <w:r>
              <w:rPr>
                <w:w w:val="105"/>
                <w:sz w:val="23"/>
              </w:rPr>
              <w:t>Fast Ethernet, </w:t>
            </w:r>
            <w:r>
              <w:rPr>
                <w:spacing w:val="-2"/>
                <w:w w:val="105"/>
                <w:sz w:val="23"/>
              </w:rPr>
              <w:t>Gigabit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Ethernet</w:t>
            </w:r>
          </w:p>
        </w:tc>
      </w:tr>
      <w:tr>
        <w:trPr>
          <w:trHeight w:val="612" w:hRule="atLeast"/>
        </w:trPr>
        <w:tc>
          <w:tcPr>
            <w:tcW w:w="1070" w:type="dxa"/>
          </w:tcPr>
          <w:p>
            <w:pPr>
              <w:pStyle w:val="TableParagraph"/>
              <w:spacing w:line="254" w:lineRule="auto" w:before="31"/>
              <w:ind w:right="102"/>
              <w:rPr>
                <w:sz w:val="23"/>
              </w:rPr>
            </w:pPr>
            <w:r>
              <w:rPr>
                <w:spacing w:val="-2"/>
                <w:sz w:val="23"/>
              </w:rPr>
              <w:t>Category </w:t>
            </w:r>
            <w:r>
              <w:rPr>
                <w:spacing w:val="-10"/>
                <w:w w:val="105"/>
                <w:sz w:val="23"/>
              </w:rPr>
              <w:t>6</w:t>
            </w:r>
          </w:p>
        </w:tc>
        <w:tc>
          <w:tcPr>
            <w:tcW w:w="1862" w:type="dxa"/>
          </w:tcPr>
          <w:p>
            <w:pPr>
              <w:pStyle w:val="TableParagraph"/>
              <w:spacing w:before="168"/>
              <w:ind w:left="46"/>
              <w:rPr>
                <w:sz w:val="23"/>
              </w:rPr>
            </w:pPr>
            <w:r>
              <w:rPr>
                <w:w w:val="105"/>
                <w:sz w:val="23"/>
              </w:rPr>
              <w:t>Up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10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Gbps</w:t>
            </w:r>
          </w:p>
        </w:tc>
        <w:tc>
          <w:tcPr>
            <w:tcW w:w="4632" w:type="dxa"/>
          </w:tcPr>
          <w:p>
            <w:pPr>
              <w:pStyle w:val="TableParagraph"/>
              <w:spacing w:line="254" w:lineRule="auto" w:before="31"/>
              <w:ind w:left="86"/>
              <w:rPr>
                <w:sz w:val="23"/>
              </w:rPr>
            </w:pPr>
            <w:r>
              <w:rPr>
                <w:w w:val="105"/>
                <w:sz w:val="23"/>
              </w:rPr>
              <w:t>High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speed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improved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protection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against </w:t>
            </w:r>
            <w:r>
              <w:rPr>
                <w:spacing w:val="-2"/>
                <w:w w:val="105"/>
                <w:sz w:val="23"/>
              </w:rPr>
              <w:t>interference.</w:t>
            </w:r>
          </w:p>
        </w:tc>
        <w:tc>
          <w:tcPr>
            <w:tcW w:w="1778" w:type="dxa"/>
          </w:tcPr>
          <w:p>
            <w:pPr>
              <w:pStyle w:val="TableParagraph"/>
              <w:spacing w:line="254" w:lineRule="auto" w:before="31"/>
              <w:ind w:left="79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Gigabit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Ethernet, </w:t>
            </w:r>
            <w:r>
              <w:rPr>
                <w:w w:val="105"/>
                <w:sz w:val="23"/>
              </w:rPr>
              <w:t>10G Ethernet</w:t>
            </w:r>
          </w:p>
        </w:tc>
      </w:tr>
      <w:tr>
        <w:trPr>
          <w:trHeight w:val="577" w:hRule="atLeast"/>
        </w:trPr>
        <w:tc>
          <w:tcPr>
            <w:tcW w:w="1070" w:type="dxa"/>
          </w:tcPr>
          <w:p>
            <w:pPr>
              <w:pStyle w:val="TableParagraph"/>
              <w:spacing w:line="280" w:lineRule="atLeast"/>
              <w:rPr>
                <w:sz w:val="23"/>
              </w:rPr>
            </w:pPr>
            <w:r>
              <w:rPr>
                <w:spacing w:val="-2"/>
                <w:sz w:val="23"/>
              </w:rPr>
              <w:t>Category </w:t>
            </w:r>
            <w:r>
              <w:rPr>
                <w:spacing w:val="-6"/>
                <w:w w:val="105"/>
                <w:sz w:val="23"/>
              </w:rPr>
              <w:t>6a</w:t>
            </w:r>
          </w:p>
        </w:tc>
        <w:tc>
          <w:tcPr>
            <w:tcW w:w="1862" w:type="dxa"/>
          </w:tcPr>
          <w:p>
            <w:pPr>
              <w:pStyle w:val="TableParagraph"/>
              <w:spacing w:before="168"/>
              <w:ind w:left="46"/>
              <w:rPr>
                <w:sz w:val="23"/>
              </w:rPr>
            </w:pPr>
            <w:r>
              <w:rPr>
                <w:w w:val="105"/>
                <w:sz w:val="23"/>
              </w:rPr>
              <w:t>Up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10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Gbps</w:t>
            </w:r>
          </w:p>
        </w:tc>
        <w:tc>
          <w:tcPr>
            <w:tcW w:w="4632" w:type="dxa"/>
          </w:tcPr>
          <w:p>
            <w:pPr>
              <w:pStyle w:val="TableParagraph"/>
              <w:spacing w:line="280" w:lineRule="atLeast"/>
              <w:ind w:left="86"/>
              <w:rPr>
                <w:sz w:val="23"/>
              </w:rPr>
            </w:pPr>
            <w:r>
              <w:rPr>
                <w:w w:val="105"/>
                <w:sz w:val="23"/>
              </w:rPr>
              <w:t>Supports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high-speed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data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transmission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over longer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distances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with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reduced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interference.</w:t>
            </w:r>
          </w:p>
        </w:tc>
        <w:tc>
          <w:tcPr>
            <w:tcW w:w="1778" w:type="dxa"/>
          </w:tcPr>
          <w:p>
            <w:pPr>
              <w:pStyle w:val="TableParagraph"/>
              <w:spacing w:line="280" w:lineRule="atLeast"/>
              <w:ind w:left="79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10G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Ethernet, </w:t>
            </w:r>
            <w:r>
              <w:rPr>
                <w:w w:val="105"/>
                <w:sz w:val="23"/>
              </w:rPr>
              <w:t>data centres</w:t>
            </w:r>
          </w:p>
        </w:tc>
      </w:tr>
    </w:tbl>
    <w:p>
      <w:pPr>
        <w:pStyle w:val="BodyText"/>
        <w:spacing w:before="68"/>
        <w:ind w:left="0" w:firstLine="0"/>
      </w:pPr>
    </w:p>
    <w:p>
      <w:pPr>
        <w:pStyle w:val="Heading3"/>
      </w:pPr>
      <w:bookmarkStart w:name="Advantages of UTP" w:id="5"/>
      <w:bookmarkEnd w:id="5"/>
      <w:r>
        <w:rPr>
          <w:b w:val="0"/>
        </w:rPr>
      </w:r>
      <w:r>
        <w:rPr/>
        <w:t>Advantages</w:t>
      </w:r>
      <w:r>
        <w:rPr>
          <w:spacing w:val="-1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5"/>
        </w:rPr>
        <w:t>UTP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282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Cheaper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11"/>
          <w:w w:val="105"/>
          <w:sz w:val="23"/>
        </w:rPr>
        <w:t> </w:t>
      </w:r>
      <w:r>
        <w:rPr>
          <w:spacing w:val="-4"/>
          <w:w w:val="105"/>
          <w:sz w:val="23"/>
        </w:rPr>
        <w:t>cost.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9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Easy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install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1"/>
          <w:w w:val="105"/>
          <w:sz w:val="23"/>
        </w:rPr>
        <w:t> </w:t>
      </w:r>
      <w:r>
        <w:rPr>
          <w:spacing w:val="-2"/>
          <w:w w:val="105"/>
          <w:sz w:val="23"/>
        </w:rPr>
        <w:t>maintain.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type w:val="continuous"/>
          <w:pgSz w:w="12240" w:h="15840"/>
          <w:pgMar w:top="1380" w:bottom="280" w:left="1080" w:right="1440"/>
        </w:sectPr>
      </w:pP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82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Flexible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5"/>
          <w:w w:val="105"/>
          <w:sz w:val="23"/>
        </w:rPr>
        <w:t> </w:t>
      </w:r>
      <w:r>
        <w:rPr>
          <w:spacing w:val="-2"/>
          <w:w w:val="105"/>
          <w:sz w:val="23"/>
        </w:rPr>
        <w:t>lightweight.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9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Smaller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overall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diameter.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16" w:after="0"/>
        <w:ind w:left="1081" w:right="0" w:hanging="361"/>
        <w:jc w:val="left"/>
        <w:rPr>
          <w:sz w:val="23"/>
        </w:rPr>
      </w:pPr>
      <w:r>
        <w:rPr>
          <w:sz w:val="23"/>
        </w:rPr>
        <w:t>Commonly</w:t>
      </w:r>
      <w:r>
        <w:rPr>
          <w:spacing w:val="31"/>
          <w:sz w:val="23"/>
        </w:rPr>
        <w:t> </w:t>
      </w:r>
      <w:r>
        <w:rPr>
          <w:spacing w:val="-2"/>
          <w:sz w:val="23"/>
        </w:rPr>
        <w:t>available.</w:t>
      </w:r>
    </w:p>
    <w:p>
      <w:pPr>
        <w:pStyle w:val="BodyText"/>
        <w:spacing w:before="25"/>
        <w:ind w:left="0" w:firstLine="0"/>
      </w:pPr>
    </w:p>
    <w:p>
      <w:pPr>
        <w:pStyle w:val="Heading3"/>
      </w:pPr>
      <w:bookmarkStart w:name="Disadvantages of UTP" w:id="6"/>
      <w:bookmarkEnd w:id="6"/>
      <w:r>
        <w:rPr>
          <w:b w:val="0"/>
        </w:rPr>
      </w:r>
      <w:r>
        <w:rPr/>
        <w:t>Disadvantages</w:t>
      </w:r>
      <w:r>
        <w:rPr>
          <w:spacing w:val="-1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5"/>
        </w:rPr>
        <w:t>UTP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281" w:after="0"/>
        <w:ind w:left="1081" w:right="0" w:hanging="361"/>
        <w:jc w:val="left"/>
        <w:rPr>
          <w:sz w:val="23"/>
        </w:rPr>
      </w:pPr>
      <w:r>
        <w:rPr>
          <w:sz w:val="23"/>
        </w:rPr>
        <w:t>More</w:t>
      </w:r>
      <w:r>
        <w:rPr>
          <w:spacing w:val="29"/>
          <w:sz w:val="23"/>
        </w:rPr>
        <w:t> </w:t>
      </w:r>
      <w:r>
        <w:rPr>
          <w:sz w:val="23"/>
        </w:rPr>
        <w:t>prone</w:t>
      </w:r>
      <w:r>
        <w:rPr>
          <w:spacing w:val="30"/>
          <w:sz w:val="23"/>
        </w:rPr>
        <w:t> </w:t>
      </w:r>
      <w:r>
        <w:rPr>
          <w:sz w:val="23"/>
        </w:rPr>
        <w:t>to</w:t>
      </w:r>
      <w:r>
        <w:rPr>
          <w:spacing w:val="31"/>
          <w:sz w:val="23"/>
        </w:rPr>
        <w:t> </w:t>
      </w:r>
      <w:r>
        <w:rPr>
          <w:sz w:val="23"/>
        </w:rPr>
        <w:t>electromagnetic</w:t>
      </w:r>
      <w:r>
        <w:rPr>
          <w:spacing w:val="20"/>
          <w:sz w:val="23"/>
        </w:rPr>
        <w:t> </w:t>
      </w:r>
      <w:r>
        <w:rPr>
          <w:sz w:val="23"/>
        </w:rPr>
        <w:t>interference</w:t>
      </w:r>
      <w:r>
        <w:rPr>
          <w:spacing w:val="30"/>
          <w:sz w:val="23"/>
        </w:rPr>
        <w:t> </w:t>
      </w:r>
      <w:r>
        <w:rPr>
          <w:spacing w:val="-2"/>
          <w:sz w:val="23"/>
        </w:rPr>
        <w:t>(EMI).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10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More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susceptible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external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noise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than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shielded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cables.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16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Performance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can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affected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environments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high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electrical</w:t>
      </w:r>
      <w:r>
        <w:rPr>
          <w:spacing w:val="-14"/>
          <w:w w:val="105"/>
          <w:sz w:val="23"/>
        </w:rPr>
        <w:t> </w:t>
      </w:r>
      <w:r>
        <w:rPr>
          <w:spacing w:val="-2"/>
          <w:w w:val="105"/>
          <w:sz w:val="23"/>
        </w:rPr>
        <w:t>interference.</w:t>
      </w:r>
    </w:p>
    <w:p>
      <w:pPr>
        <w:pStyle w:val="BodyText"/>
        <w:spacing w:before="0"/>
        <w:ind w:left="0" w:firstLine="0"/>
        <w:rPr>
          <w:sz w:val="36"/>
        </w:rPr>
      </w:pPr>
    </w:p>
    <w:p>
      <w:pPr>
        <w:pStyle w:val="BodyText"/>
        <w:spacing w:before="11"/>
        <w:ind w:left="0" w:firstLine="0"/>
        <w:rPr>
          <w:sz w:val="36"/>
        </w:rPr>
      </w:pPr>
    </w:p>
    <w:p>
      <w:pPr>
        <w:pStyle w:val="Heading2"/>
        <w:numPr>
          <w:ilvl w:val="0"/>
          <w:numId w:val="2"/>
        </w:numPr>
        <w:tabs>
          <w:tab w:pos="726" w:val="left" w:leader="none"/>
        </w:tabs>
        <w:spacing w:line="240" w:lineRule="auto" w:before="0" w:after="0"/>
        <w:ind w:left="726" w:right="0" w:hanging="36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-227168</wp:posOffset>
                </wp:positionV>
                <wp:extent cx="5948045" cy="2032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8045" cy="20320"/>
                          <a:chExt cx="594804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3346" y="1523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09" y="1523"/>
                            <a:ext cx="594741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7410" h="13970">
                                <a:moveTo>
                                  <a:pt x="4559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3716"/>
                                </a:lnTo>
                                <a:lnTo>
                                  <a:pt x="4559" y="13716"/>
                                </a:lnTo>
                                <a:lnTo>
                                  <a:pt x="4559" y="4572"/>
                                </a:lnTo>
                                <a:close/>
                              </a:path>
                              <a:path w="5947410" h="13970">
                                <a:moveTo>
                                  <a:pt x="5947295" y="0"/>
                                </a:moveTo>
                                <a:lnTo>
                                  <a:pt x="5942736" y="0"/>
                                </a:lnTo>
                                <a:lnTo>
                                  <a:pt x="5942736" y="4572"/>
                                </a:lnTo>
                                <a:lnTo>
                                  <a:pt x="5947295" y="4572"/>
                                </a:lnTo>
                                <a:lnTo>
                                  <a:pt x="594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3346" y="6095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09" y="1524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09" y="15239"/>
                            <a:ext cx="594741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7410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59" y="4572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947410" h="5080">
                                <a:moveTo>
                                  <a:pt x="5942711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5942711" y="4572"/>
                                </a:lnTo>
                                <a:lnTo>
                                  <a:pt x="5942711" y="0"/>
                                </a:lnTo>
                                <a:close/>
                              </a:path>
                              <a:path w="5947410" h="5080">
                                <a:moveTo>
                                  <a:pt x="5947295" y="0"/>
                                </a:moveTo>
                                <a:lnTo>
                                  <a:pt x="5942736" y="0"/>
                                </a:lnTo>
                                <a:lnTo>
                                  <a:pt x="5942736" y="4572"/>
                                </a:lnTo>
                                <a:lnTo>
                                  <a:pt x="5947295" y="4572"/>
                                </a:lnTo>
                                <a:lnTo>
                                  <a:pt x="594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7.887304pt;width:468.35pt;height:1.6pt;mso-position-horizontal-relative:page;mso-position-vertical-relative:paragraph;z-index:15729152" id="docshapegroup8" coordorigin="1440,-358" coordsize="9367,32">
                <v:rect style="position:absolute;left:1440;top:-358;width:9360;height:29" id="docshape9" filled="true" fillcolor="#9f9f9f" stroked="false">
                  <v:fill type="solid"/>
                </v:rect>
                <v:rect style="position:absolute;left:10799;top:-356;width:8;height:8" id="docshape10" filled="true" fillcolor="#e2e2e2" stroked="false">
                  <v:fill type="solid"/>
                </v:rect>
                <v:shape style="position:absolute;left:1440;top:-356;width:9366;height:22" id="docshape11" coordorigin="1441,-355" coordsize="9366,22" path="m1448,-348l1441,-348,1441,-334,1448,-334,1448,-348xm10807,-355l10800,-355,10800,-348,10807,-348,10807,-355xe" filled="true" fillcolor="#9f9f9f" stroked="false">
                  <v:path arrowok="t"/>
                  <v:fill type="solid"/>
                </v:shape>
                <v:rect style="position:absolute;left:10799;top:-349;width:8;height:15" id="docshape12" filled="true" fillcolor="#e2e2e2" stroked="false">
                  <v:fill type="solid"/>
                </v:rect>
                <v:rect style="position:absolute;left:1440;top:-334;width:8;height:8" id="docshape13" filled="true" fillcolor="#9f9f9f" stroked="false">
                  <v:fill type="solid"/>
                </v:rect>
                <v:shape style="position:absolute;left:1440;top:-334;width:9366;height:8" id="docshape14" coordorigin="1441,-334" coordsize="9366,8" path="m1448,-334l1441,-334,1441,-327,1448,-327,1448,-334xm10800,-334l1448,-334,1448,-327,10800,-327,10800,-334xm10807,-334l10800,-334,10800,-327,10807,-327,10807,-33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2. SHIELDED TWISTED PAIR (STP) CABLE" w:id="7"/>
      <w:bookmarkEnd w:id="7"/>
      <w:r>
        <w:rPr>
          <w:b w:val="0"/>
        </w:rPr>
      </w:r>
      <w:r>
        <w:rPr/>
        <w:t>SHIELDED</w:t>
      </w:r>
      <w:r>
        <w:rPr>
          <w:spacing w:val="-6"/>
        </w:rPr>
        <w:t> </w:t>
      </w:r>
      <w:r>
        <w:rPr/>
        <w:t>TWISTED</w:t>
      </w:r>
      <w:r>
        <w:rPr>
          <w:spacing w:val="-4"/>
        </w:rPr>
        <w:t> </w:t>
      </w:r>
      <w:r>
        <w:rPr/>
        <w:t>PAIR</w:t>
      </w:r>
      <w:r>
        <w:rPr>
          <w:spacing w:val="-4"/>
        </w:rPr>
        <w:t> </w:t>
      </w:r>
      <w:r>
        <w:rPr/>
        <w:t>(STP)</w:t>
      </w:r>
      <w:r>
        <w:rPr>
          <w:spacing w:val="-1"/>
        </w:rPr>
        <w:t> </w:t>
      </w:r>
      <w:r>
        <w:rPr>
          <w:spacing w:val="-2"/>
        </w:rPr>
        <w:t>CABLE</w:t>
      </w:r>
    </w:p>
    <w:p>
      <w:pPr>
        <w:pStyle w:val="BodyText"/>
        <w:spacing w:line="254" w:lineRule="auto" w:before="284"/>
        <w:ind w:left="360" w:firstLine="0"/>
      </w:pPr>
      <w:r>
        <w:rPr>
          <w:w w:val="105"/>
        </w:rPr>
        <w:t>STP</w:t>
      </w:r>
      <w:r>
        <w:rPr>
          <w:spacing w:val="-6"/>
          <w:w w:val="105"/>
        </w:rPr>
        <w:t> </w:t>
      </w:r>
      <w:r>
        <w:rPr>
          <w:w w:val="105"/>
        </w:rPr>
        <w:t>cable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similar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UTP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contains</w:t>
      </w:r>
      <w:r>
        <w:rPr>
          <w:spacing w:val="-10"/>
          <w:w w:val="105"/>
        </w:rPr>
        <w:t> </w:t>
      </w:r>
      <w:r>
        <w:rPr>
          <w:w w:val="105"/>
        </w:rPr>
        <w:t>additional</w:t>
      </w:r>
      <w:r>
        <w:rPr>
          <w:spacing w:val="-5"/>
          <w:w w:val="105"/>
        </w:rPr>
        <w:t> </w:t>
      </w:r>
      <w:r>
        <w:rPr>
          <w:w w:val="105"/>
        </w:rPr>
        <w:t>shielding</w:t>
      </w:r>
      <w:r>
        <w:rPr>
          <w:spacing w:val="-13"/>
          <w:w w:val="105"/>
        </w:rPr>
        <w:t> </w:t>
      </w:r>
      <w:r>
        <w:rPr>
          <w:w w:val="105"/>
        </w:rPr>
        <w:t>around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twisted</w:t>
      </w:r>
      <w:r>
        <w:rPr>
          <w:spacing w:val="-7"/>
          <w:w w:val="105"/>
        </w:rPr>
        <w:t> </w:t>
      </w:r>
      <w:r>
        <w:rPr>
          <w:w w:val="105"/>
        </w:rPr>
        <w:t>wire</w:t>
      </w:r>
      <w:r>
        <w:rPr>
          <w:spacing w:val="-8"/>
          <w:w w:val="105"/>
        </w:rPr>
        <w:t> </w:t>
      </w:r>
      <w:r>
        <w:rPr>
          <w:w w:val="105"/>
        </w:rPr>
        <w:t>pairs.</w:t>
      </w:r>
      <w:r>
        <w:rPr>
          <w:spacing w:val="-11"/>
          <w:w w:val="105"/>
        </w:rPr>
        <w:t> </w:t>
      </w:r>
      <w:r>
        <w:rPr>
          <w:w w:val="105"/>
        </w:rPr>
        <w:t>The shielding helps</w:t>
      </w:r>
      <w:r>
        <w:rPr>
          <w:spacing w:val="-1"/>
          <w:w w:val="105"/>
        </w:rPr>
        <w:t> </w:t>
      </w:r>
      <w:r>
        <w:rPr>
          <w:w w:val="105"/>
        </w:rPr>
        <w:t>reduce electromagnetic interference and improves signal quality.</w:t>
      </w:r>
    </w:p>
    <w:p>
      <w:pPr>
        <w:pStyle w:val="BodyText"/>
        <w:spacing w:before="97" w:after="1"/>
        <w:ind w:left="0" w:firstLine="0"/>
        <w:rPr>
          <w:sz w:val="20"/>
        </w:rPr>
      </w:pPr>
    </w:p>
    <w:tbl>
      <w:tblPr>
        <w:tblW w:w="0" w:type="auto"/>
        <w:jc w:val="left"/>
        <w:tblInd w:w="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7"/>
        <w:gridCol w:w="1823"/>
        <w:gridCol w:w="4640"/>
        <w:gridCol w:w="1685"/>
      </w:tblGrid>
      <w:tr>
        <w:trPr>
          <w:trHeight w:val="574" w:hRule="atLeast"/>
        </w:trPr>
        <w:tc>
          <w:tcPr>
            <w:tcW w:w="1067" w:type="dxa"/>
          </w:tcPr>
          <w:p>
            <w:pPr>
              <w:pStyle w:val="TableParagraph"/>
              <w:spacing w:before="134"/>
              <w:ind w:left="78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Category</w:t>
            </w:r>
          </w:p>
        </w:tc>
        <w:tc>
          <w:tcPr>
            <w:tcW w:w="1823" w:type="dxa"/>
          </w:tcPr>
          <w:p>
            <w:pPr>
              <w:pStyle w:val="TableParagraph"/>
              <w:spacing w:line="261" w:lineRule="exact"/>
              <w:ind w:left="128"/>
              <w:rPr>
                <w:b/>
                <w:sz w:val="23"/>
              </w:rPr>
            </w:pPr>
            <w:r>
              <w:rPr>
                <w:b/>
                <w:sz w:val="23"/>
              </w:rPr>
              <w:t>Maximum</w:t>
            </w:r>
            <w:r>
              <w:rPr>
                <w:b/>
                <w:spacing w:val="35"/>
                <w:sz w:val="23"/>
              </w:rPr>
              <w:t> </w:t>
            </w:r>
            <w:r>
              <w:rPr>
                <w:b/>
                <w:spacing w:val="-4"/>
                <w:sz w:val="23"/>
              </w:rPr>
              <w:t>Data</w:t>
            </w:r>
          </w:p>
          <w:p>
            <w:pPr>
              <w:pStyle w:val="TableParagraph"/>
              <w:spacing w:before="17"/>
              <w:ind w:left="243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Transmission</w:t>
            </w:r>
          </w:p>
        </w:tc>
        <w:tc>
          <w:tcPr>
            <w:tcW w:w="4640" w:type="dxa"/>
          </w:tcPr>
          <w:p>
            <w:pPr>
              <w:pStyle w:val="TableParagraph"/>
              <w:spacing w:before="134"/>
              <w:ind w:left="971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Advantages</w:t>
            </w:r>
            <w:r>
              <w:rPr>
                <w:b/>
                <w:spacing w:val="-15"/>
                <w:w w:val="105"/>
                <w:sz w:val="23"/>
              </w:rPr>
              <w:t> </w:t>
            </w:r>
            <w:r>
              <w:rPr>
                <w:b/>
                <w:w w:val="105"/>
                <w:sz w:val="23"/>
              </w:rPr>
              <w:t>/</w:t>
            </w:r>
            <w:r>
              <w:rPr>
                <w:b/>
                <w:spacing w:val="-10"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Disadvantages</w:t>
            </w:r>
          </w:p>
        </w:tc>
        <w:tc>
          <w:tcPr>
            <w:tcW w:w="1685" w:type="dxa"/>
          </w:tcPr>
          <w:p>
            <w:pPr>
              <w:pStyle w:val="TableParagraph"/>
              <w:spacing w:line="261" w:lineRule="exact"/>
              <w:ind w:left="269" w:right="7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Application</w:t>
            </w:r>
            <w:r>
              <w:rPr>
                <w:b/>
                <w:spacing w:val="34"/>
                <w:sz w:val="23"/>
              </w:rPr>
              <w:t> </w:t>
            </w:r>
            <w:r>
              <w:rPr>
                <w:b/>
                <w:spacing w:val="-10"/>
                <w:sz w:val="23"/>
              </w:rPr>
              <w:t>/</w:t>
            </w:r>
          </w:p>
          <w:p>
            <w:pPr>
              <w:pStyle w:val="TableParagraph"/>
              <w:spacing w:before="17"/>
              <w:ind w:left="269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Use</w:t>
            </w:r>
          </w:p>
        </w:tc>
      </w:tr>
      <w:tr>
        <w:trPr>
          <w:trHeight w:val="1159" w:hRule="atLeast"/>
        </w:trPr>
        <w:tc>
          <w:tcPr>
            <w:tcW w:w="1067" w:type="dxa"/>
          </w:tcPr>
          <w:p>
            <w:pPr>
              <w:pStyle w:val="TableParagraph"/>
              <w:spacing w:before="36"/>
              <w:ind w:left="0"/>
              <w:rPr>
                <w:sz w:val="23"/>
              </w:rPr>
            </w:pPr>
          </w:p>
          <w:p>
            <w:pPr>
              <w:pStyle w:val="TableParagraph"/>
              <w:spacing w:line="254" w:lineRule="auto"/>
              <w:ind w:right="99"/>
              <w:rPr>
                <w:sz w:val="23"/>
              </w:rPr>
            </w:pPr>
            <w:r>
              <w:rPr>
                <w:spacing w:val="-2"/>
                <w:sz w:val="23"/>
              </w:rPr>
              <w:t>Category </w:t>
            </w:r>
            <w:r>
              <w:rPr>
                <w:spacing w:val="-10"/>
                <w:w w:val="105"/>
                <w:sz w:val="23"/>
              </w:rPr>
              <w:t>6</w:t>
            </w:r>
          </w:p>
        </w:tc>
        <w:tc>
          <w:tcPr>
            <w:tcW w:w="1823" w:type="dxa"/>
          </w:tcPr>
          <w:p>
            <w:pPr>
              <w:pStyle w:val="TableParagraph"/>
              <w:spacing w:before="180"/>
              <w:ind w:left="0"/>
              <w:rPr>
                <w:sz w:val="23"/>
              </w:rPr>
            </w:pPr>
          </w:p>
          <w:p>
            <w:pPr>
              <w:pStyle w:val="TableParagraph"/>
              <w:ind w:left="41"/>
              <w:rPr>
                <w:sz w:val="23"/>
              </w:rPr>
            </w:pPr>
            <w:r>
              <w:rPr>
                <w:w w:val="105"/>
                <w:sz w:val="23"/>
              </w:rPr>
              <w:t>Up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10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Gbps</w:t>
            </w:r>
          </w:p>
        </w:tc>
        <w:tc>
          <w:tcPr>
            <w:tcW w:w="4640" w:type="dxa"/>
          </w:tcPr>
          <w:p>
            <w:pPr>
              <w:pStyle w:val="TableParagraph"/>
              <w:spacing w:line="247" w:lineRule="auto" w:before="27"/>
              <w:ind w:left="77"/>
              <w:rPr>
                <w:sz w:val="23"/>
              </w:rPr>
            </w:pPr>
            <w:r>
              <w:rPr>
                <w:b/>
                <w:w w:val="105"/>
                <w:sz w:val="23"/>
              </w:rPr>
              <w:t>Advantages:</w:t>
            </w:r>
            <w:r>
              <w:rPr>
                <w:b/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Shielded,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high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speed,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less susceptible to noise and interference.</w:t>
            </w:r>
          </w:p>
          <w:p>
            <w:pPr>
              <w:pStyle w:val="TableParagraph"/>
              <w:spacing w:line="247" w:lineRule="auto" w:before="10"/>
              <w:ind w:left="77"/>
              <w:rPr>
                <w:sz w:val="23"/>
              </w:rPr>
            </w:pPr>
            <w:r>
              <w:rPr>
                <w:b/>
                <w:w w:val="105"/>
                <w:sz w:val="23"/>
              </w:rPr>
              <w:t>Disadvantages:</w:t>
            </w:r>
            <w:r>
              <w:rPr>
                <w:b/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More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expensive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requires greater installation effort.</w:t>
            </w:r>
          </w:p>
        </w:tc>
        <w:tc>
          <w:tcPr>
            <w:tcW w:w="1685" w:type="dxa"/>
          </w:tcPr>
          <w:p>
            <w:pPr>
              <w:pStyle w:val="TableParagraph"/>
              <w:spacing w:line="252" w:lineRule="auto" w:before="164"/>
              <w:ind w:left="163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Gigabit Ethernet,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10G Ethernet</w:t>
            </w:r>
          </w:p>
        </w:tc>
      </w:tr>
      <w:tr>
        <w:trPr>
          <w:trHeight w:val="574" w:hRule="atLeast"/>
        </w:trPr>
        <w:tc>
          <w:tcPr>
            <w:tcW w:w="1067" w:type="dxa"/>
          </w:tcPr>
          <w:p>
            <w:pPr>
              <w:pStyle w:val="TableParagraph"/>
              <w:spacing w:line="270" w:lineRule="atLeast" w:before="14"/>
              <w:rPr>
                <w:sz w:val="23"/>
              </w:rPr>
            </w:pPr>
            <w:r>
              <w:rPr>
                <w:spacing w:val="-2"/>
                <w:sz w:val="23"/>
              </w:rPr>
              <w:t>Category </w:t>
            </w:r>
            <w:r>
              <w:rPr>
                <w:spacing w:val="-6"/>
                <w:w w:val="105"/>
                <w:sz w:val="23"/>
              </w:rPr>
              <w:t>6a</w:t>
            </w:r>
          </w:p>
        </w:tc>
        <w:tc>
          <w:tcPr>
            <w:tcW w:w="1823" w:type="dxa"/>
          </w:tcPr>
          <w:p>
            <w:pPr>
              <w:pStyle w:val="TableParagraph"/>
              <w:spacing w:before="171"/>
              <w:ind w:left="41"/>
              <w:rPr>
                <w:sz w:val="23"/>
              </w:rPr>
            </w:pPr>
            <w:r>
              <w:rPr>
                <w:w w:val="105"/>
                <w:sz w:val="23"/>
              </w:rPr>
              <w:t>Up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10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Gbps</w:t>
            </w:r>
          </w:p>
        </w:tc>
        <w:tc>
          <w:tcPr>
            <w:tcW w:w="4640" w:type="dxa"/>
          </w:tcPr>
          <w:p>
            <w:pPr>
              <w:pStyle w:val="TableParagraph"/>
              <w:spacing w:line="270" w:lineRule="atLeast" w:before="14"/>
              <w:ind w:left="77"/>
              <w:rPr>
                <w:sz w:val="23"/>
              </w:rPr>
            </w:pPr>
            <w:r>
              <w:rPr>
                <w:w w:val="105"/>
                <w:sz w:val="23"/>
              </w:rPr>
              <w:t>Provides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high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bandwidth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improved protection from interference.</w:t>
            </w:r>
          </w:p>
        </w:tc>
        <w:tc>
          <w:tcPr>
            <w:tcW w:w="1685" w:type="dxa"/>
          </w:tcPr>
          <w:p>
            <w:pPr>
              <w:pStyle w:val="TableParagraph"/>
              <w:spacing w:line="270" w:lineRule="atLeast" w:before="14"/>
              <w:ind w:left="163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10G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Ethernet, </w:t>
            </w:r>
            <w:r>
              <w:rPr>
                <w:w w:val="105"/>
                <w:sz w:val="23"/>
              </w:rPr>
              <w:t>data centres</w:t>
            </w:r>
          </w:p>
        </w:tc>
      </w:tr>
    </w:tbl>
    <w:p>
      <w:pPr>
        <w:pStyle w:val="BodyText"/>
        <w:spacing w:before="75"/>
        <w:ind w:left="0" w:firstLine="0"/>
      </w:pPr>
    </w:p>
    <w:p>
      <w:pPr>
        <w:pStyle w:val="Heading3"/>
      </w:pPr>
      <w:bookmarkStart w:name="Advantages of STP" w:id="8"/>
      <w:bookmarkEnd w:id="8"/>
      <w:r>
        <w:rPr>
          <w:b w:val="0"/>
        </w:rPr>
      </w:r>
      <w:r>
        <w:rPr/>
        <w:t>Advantages</w:t>
      </w:r>
      <w:r>
        <w:rPr>
          <w:spacing w:val="-1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5"/>
        </w:rPr>
        <w:t>STP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282" w:after="0"/>
        <w:ind w:left="1081" w:right="0" w:hanging="361"/>
        <w:jc w:val="left"/>
        <w:rPr>
          <w:sz w:val="23"/>
        </w:rPr>
      </w:pPr>
      <w:r>
        <w:rPr>
          <w:sz w:val="23"/>
        </w:rPr>
        <w:t>Provides</w:t>
      </w:r>
      <w:r>
        <w:rPr>
          <w:spacing w:val="31"/>
          <w:sz w:val="23"/>
        </w:rPr>
        <w:t> </w:t>
      </w:r>
      <w:r>
        <w:rPr>
          <w:sz w:val="23"/>
        </w:rPr>
        <w:t>shielding</w:t>
      </w:r>
      <w:r>
        <w:rPr>
          <w:spacing w:val="34"/>
          <w:sz w:val="23"/>
        </w:rPr>
        <w:t> </w:t>
      </w:r>
      <w:r>
        <w:rPr>
          <w:sz w:val="23"/>
        </w:rPr>
        <w:t>against</w:t>
      </w:r>
      <w:r>
        <w:rPr>
          <w:spacing w:val="38"/>
          <w:sz w:val="23"/>
        </w:rPr>
        <w:t> </w:t>
      </w:r>
      <w:r>
        <w:rPr>
          <w:sz w:val="23"/>
        </w:rPr>
        <w:t>electromagnetic</w:t>
      </w:r>
      <w:r>
        <w:rPr>
          <w:spacing w:val="33"/>
          <w:sz w:val="23"/>
        </w:rPr>
        <w:t> </w:t>
      </w:r>
      <w:r>
        <w:rPr>
          <w:spacing w:val="-2"/>
          <w:sz w:val="23"/>
        </w:rPr>
        <w:t>interference.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9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Less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susceptible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noise.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9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Supports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high-speed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data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transmission.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16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Suitable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environments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electrical</w:t>
      </w:r>
      <w:r>
        <w:rPr>
          <w:spacing w:val="-14"/>
          <w:w w:val="105"/>
          <w:sz w:val="23"/>
        </w:rPr>
        <w:t> </w:t>
      </w:r>
      <w:r>
        <w:rPr>
          <w:spacing w:val="-2"/>
          <w:w w:val="105"/>
          <w:sz w:val="23"/>
        </w:rPr>
        <w:t>interference.</w:t>
      </w:r>
    </w:p>
    <w:p>
      <w:pPr>
        <w:pStyle w:val="BodyText"/>
        <w:spacing w:before="25"/>
        <w:ind w:left="0" w:firstLine="0"/>
      </w:pPr>
    </w:p>
    <w:p>
      <w:pPr>
        <w:pStyle w:val="Heading3"/>
      </w:pPr>
      <w:bookmarkStart w:name="Disadvantages of STP" w:id="9"/>
      <w:bookmarkEnd w:id="9"/>
      <w:r>
        <w:rPr>
          <w:b w:val="0"/>
        </w:rPr>
      </w:r>
      <w:r>
        <w:rPr/>
        <w:t>Disadvantages</w:t>
      </w:r>
      <w:r>
        <w:rPr>
          <w:spacing w:val="-1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5"/>
        </w:rPr>
        <w:t>STP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281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More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expensive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than</w:t>
      </w:r>
      <w:r>
        <w:rPr>
          <w:spacing w:val="-2"/>
          <w:w w:val="105"/>
          <w:sz w:val="23"/>
        </w:rPr>
        <w:t> </w:t>
      </w:r>
      <w:r>
        <w:rPr>
          <w:spacing w:val="-4"/>
          <w:w w:val="105"/>
          <w:sz w:val="23"/>
        </w:rPr>
        <w:t>UTP.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10" w:after="0"/>
        <w:ind w:left="1081" w:right="0" w:hanging="361"/>
        <w:jc w:val="left"/>
        <w:rPr>
          <w:sz w:val="23"/>
        </w:rPr>
      </w:pPr>
      <w:r>
        <w:rPr>
          <w:sz w:val="23"/>
        </w:rPr>
        <w:t>Installation</w:t>
      </w:r>
      <w:r>
        <w:rPr>
          <w:spacing w:val="30"/>
          <w:sz w:val="23"/>
        </w:rPr>
        <w:t> </w:t>
      </w:r>
      <w:r>
        <w:rPr>
          <w:sz w:val="23"/>
        </w:rPr>
        <w:t>is</w:t>
      </w:r>
      <w:r>
        <w:rPr>
          <w:spacing w:val="27"/>
          <w:sz w:val="23"/>
        </w:rPr>
        <w:t> </w:t>
      </w:r>
      <w:r>
        <w:rPr>
          <w:sz w:val="23"/>
        </w:rPr>
        <w:t>comparatively</w:t>
      </w:r>
      <w:r>
        <w:rPr>
          <w:spacing w:val="30"/>
          <w:sz w:val="23"/>
        </w:rPr>
        <w:t> </w:t>
      </w:r>
      <w:r>
        <w:rPr>
          <w:spacing w:val="-2"/>
          <w:sz w:val="23"/>
        </w:rPr>
        <w:t>difficult.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16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Requires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proper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grounding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effective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shielding.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9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Slightly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thicker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less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flexible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than</w:t>
      </w:r>
      <w:r>
        <w:rPr>
          <w:spacing w:val="-9"/>
          <w:w w:val="105"/>
          <w:sz w:val="23"/>
        </w:rPr>
        <w:t> </w:t>
      </w:r>
      <w:r>
        <w:rPr>
          <w:spacing w:val="-4"/>
          <w:w w:val="105"/>
          <w:sz w:val="23"/>
        </w:rPr>
        <w:t>UTP.</w:t>
      </w:r>
    </w:p>
    <w:p>
      <w:pPr>
        <w:pStyle w:val="BodyText"/>
        <w:spacing w:before="0"/>
        <w:ind w:left="0" w:firstLine="0"/>
        <w:rPr>
          <w:sz w:val="36"/>
        </w:rPr>
      </w:pPr>
    </w:p>
    <w:p>
      <w:pPr>
        <w:pStyle w:val="BodyText"/>
        <w:spacing w:before="11"/>
        <w:ind w:left="0" w:firstLine="0"/>
        <w:rPr>
          <w:sz w:val="36"/>
        </w:rPr>
      </w:pPr>
    </w:p>
    <w:p>
      <w:pPr>
        <w:pStyle w:val="Heading2"/>
        <w:numPr>
          <w:ilvl w:val="0"/>
          <w:numId w:val="2"/>
        </w:numPr>
        <w:tabs>
          <w:tab w:pos="726" w:val="left" w:leader="none"/>
        </w:tabs>
        <w:spacing w:line="242" w:lineRule="auto" w:before="0" w:after="0"/>
        <w:ind w:left="360" w:right="286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-229186</wp:posOffset>
                </wp:positionV>
                <wp:extent cx="5948045" cy="2222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948045" cy="22225"/>
                          <a:chExt cx="5948045" cy="222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943600" y="1840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3346" y="381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09" y="3822"/>
                            <a:ext cx="594741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7410" h="13970">
                                <a:moveTo>
                                  <a:pt x="4559" y="4559"/>
                                </a:moveTo>
                                <a:lnTo>
                                  <a:pt x="0" y="4559"/>
                                </a:lnTo>
                                <a:lnTo>
                                  <a:pt x="0" y="13703"/>
                                </a:lnTo>
                                <a:lnTo>
                                  <a:pt x="4559" y="13703"/>
                                </a:lnTo>
                                <a:lnTo>
                                  <a:pt x="4559" y="4559"/>
                                </a:lnTo>
                                <a:close/>
                              </a:path>
                              <a:path w="5947410" h="13970">
                                <a:moveTo>
                                  <a:pt x="5947295" y="0"/>
                                </a:moveTo>
                                <a:lnTo>
                                  <a:pt x="5942736" y="0"/>
                                </a:lnTo>
                                <a:lnTo>
                                  <a:pt x="5942736" y="4559"/>
                                </a:lnTo>
                                <a:lnTo>
                                  <a:pt x="5947295" y="4559"/>
                                </a:lnTo>
                                <a:lnTo>
                                  <a:pt x="594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3346" y="8381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09" y="17526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09" y="17538"/>
                            <a:ext cx="594741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7410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59" y="4559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947410" h="5080">
                                <a:moveTo>
                                  <a:pt x="5942711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59"/>
                                </a:lnTo>
                                <a:lnTo>
                                  <a:pt x="5942711" y="4559"/>
                                </a:lnTo>
                                <a:lnTo>
                                  <a:pt x="5942711" y="0"/>
                                </a:lnTo>
                                <a:close/>
                              </a:path>
                              <a:path w="5947410" h="5080">
                                <a:moveTo>
                                  <a:pt x="5947295" y="0"/>
                                </a:moveTo>
                                <a:lnTo>
                                  <a:pt x="5942736" y="0"/>
                                </a:lnTo>
                                <a:lnTo>
                                  <a:pt x="5942736" y="4559"/>
                                </a:lnTo>
                                <a:lnTo>
                                  <a:pt x="5947295" y="4559"/>
                                </a:lnTo>
                                <a:lnTo>
                                  <a:pt x="594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8.046192pt;width:468.35pt;height:1.75pt;mso-position-horizontal-relative:page;mso-position-vertical-relative:paragraph;z-index:15729664" id="docshapegroup15" coordorigin="1440,-361" coordsize="9367,35">
                <v:rect style="position:absolute;left:1440;top:-361;width:9360;height:29" id="docshape16" filled="true" fillcolor="#9f9f9f" stroked="false">
                  <v:fill type="solid"/>
                </v:rect>
                <v:rect style="position:absolute;left:10799;top:-355;width:8;height:8" id="docshape17" filled="true" fillcolor="#e2e2e2" stroked="false">
                  <v:fill type="solid"/>
                </v:rect>
                <v:shape style="position:absolute;left:1440;top:-355;width:9366;height:22" id="docshape18" coordorigin="1441,-355" coordsize="9366,22" path="m1448,-348l1441,-348,1441,-333,1448,-333,1448,-348xm10807,-355l10800,-355,10800,-348,10807,-348,10807,-355xe" filled="true" fillcolor="#9f9f9f" stroked="false">
                  <v:path arrowok="t"/>
                  <v:fill type="solid"/>
                </v:shape>
                <v:rect style="position:absolute;left:10799;top:-348;width:8;height:15" id="docshape19" filled="true" fillcolor="#e2e2e2" stroked="false">
                  <v:fill type="solid"/>
                </v:rect>
                <v:rect style="position:absolute;left:1440;top:-334;width:8;height:8" id="docshape20" filled="true" fillcolor="#9f9f9f" stroked="false">
                  <v:fill type="solid"/>
                </v:rect>
                <v:shape style="position:absolute;left:1440;top:-334;width:9366;height:8" id="docshape21" coordorigin="1441,-333" coordsize="9366,8" path="m1448,-333l1441,-333,1441,-326,1448,-326,1448,-333xm10800,-333l1448,-333,1448,-326,10800,-326,10800,-333xm10807,-333l10800,-333,10800,-326,10807,-326,10807,-33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3. SHIELDED AND SCREENED TWISTED PAIR (S" w:id="10"/>
      <w:bookmarkEnd w:id="10"/>
      <w:r>
        <w:rPr>
          <w:b w:val="0"/>
        </w:rPr>
      </w:r>
      <w:r>
        <w:rPr/>
        <w:t>SHIELDED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SCREENED</w:t>
      </w:r>
      <w:r>
        <w:rPr>
          <w:spacing w:val="-9"/>
        </w:rPr>
        <w:t> </w:t>
      </w:r>
      <w:r>
        <w:rPr/>
        <w:t>TWISTED</w:t>
      </w:r>
      <w:r>
        <w:rPr>
          <w:spacing w:val="-9"/>
        </w:rPr>
        <w:t> </w:t>
      </w:r>
      <w:r>
        <w:rPr/>
        <w:t>PAIR</w:t>
      </w:r>
      <w:r>
        <w:rPr>
          <w:spacing w:val="-9"/>
        </w:rPr>
        <w:t> </w:t>
      </w:r>
      <w:r>
        <w:rPr/>
        <w:t>(SSTP) </w:t>
      </w:r>
      <w:r>
        <w:rPr>
          <w:spacing w:val="-2"/>
        </w:rPr>
        <w:t>CABLE</w:t>
      </w:r>
    </w:p>
    <w:p>
      <w:pPr>
        <w:pStyle w:val="Heading2"/>
        <w:spacing w:after="0" w:line="242" w:lineRule="auto"/>
        <w:jc w:val="left"/>
        <w:sectPr>
          <w:pgSz w:w="12240" w:h="15840"/>
          <w:pgMar w:top="1360" w:bottom="280" w:left="1080" w:right="1440"/>
        </w:sectPr>
      </w:pPr>
    </w:p>
    <w:p>
      <w:pPr>
        <w:pStyle w:val="BodyText"/>
        <w:spacing w:line="247" w:lineRule="auto" w:before="82"/>
        <w:ind w:left="360" w:firstLine="0"/>
      </w:pPr>
      <w:r>
        <w:rPr>
          <w:w w:val="105"/>
        </w:rPr>
        <w:t>SSTP</w:t>
      </w:r>
      <w:r>
        <w:rPr>
          <w:spacing w:val="-6"/>
          <w:w w:val="105"/>
        </w:rPr>
        <w:t> </w:t>
      </w:r>
      <w:r>
        <w:rPr>
          <w:w w:val="105"/>
        </w:rPr>
        <w:t>cable</w:t>
      </w:r>
      <w:r>
        <w:rPr>
          <w:spacing w:val="-8"/>
          <w:w w:val="105"/>
        </w:rPr>
        <w:t> </w:t>
      </w:r>
      <w:r>
        <w:rPr>
          <w:w w:val="105"/>
        </w:rPr>
        <w:t>provides</w:t>
      </w:r>
      <w:r>
        <w:rPr>
          <w:spacing w:val="-15"/>
          <w:w w:val="105"/>
        </w:rPr>
        <w:t> </w:t>
      </w:r>
      <w:r>
        <w:rPr>
          <w:w w:val="105"/>
        </w:rPr>
        <w:t>additional shielding</w:t>
      </w:r>
      <w:r>
        <w:rPr>
          <w:spacing w:val="-14"/>
          <w:w w:val="105"/>
        </w:rPr>
        <w:t> </w:t>
      </w:r>
      <w:r>
        <w:rPr>
          <w:w w:val="105"/>
        </w:rPr>
        <w:t>around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individual</w:t>
      </w:r>
      <w:r>
        <w:rPr>
          <w:spacing w:val="-12"/>
          <w:w w:val="105"/>
        </w:rPr>
        <w:t> </w:t>
      </w:r>
      <w:r>
        <w:rPr>
          <w:w w:val="105"/>
        </w:rPr>
        <w:t>twisted</w:t>
      </w:r>
      <w:r>
        <w:rPr>
          <w:spacing w:val="-7"/>
          <w:w w:val="105"/>
        </w:rPr>
        <w:t> </w:t>
      </w:r>
      <w:r>
        <w:rPr>
          <w:w w:val="105"/>
        </w:rPr>
        <w:t>pairs</w:t>
      </w:r>
      <w:r>
        <w:rPr>
          <w:spacing w:val="-10"/>
          <w:w w:val="105"/>
        </w:rPr>
        <w:t> </w:t>
      </w:r>
      <w:r>
        <w:rPr>
          <w:w w:val="105"/>
        </w:rPr>
        <w:t>and/or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entire cable.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offers</w:t>
      </w:r>
      <w:r>
        <w:rPr>
          <w:spacing w:val="-8"/>
          <w:w w:val="105"/>
        </w:rPr>
        <w:t> </w:t>
      </w:r>
      <w:r>
        <w:rPr>
          <w:w w:val="105"/>
        </w:rPr>
        <w:t>better</w:t>
      </w:r>
      <w:r>
        <w:rPr>
          <w:spacing w:val="-2"/>
          <w:w w:val="105"/>
        </w:rPr>
        <w:t> </w:t>
      </w:r>
      <w:r>
        <w:rPr>
          <w:w w:val="105"/>
        </w:rPr>
        <w:t>protection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electromagnetic</w:t>
      </w:r>
      <w:r>
        <w:rPr>
          <w:spacing w:val="-6"/>
          <w:w w:val="105"/>
        </w:rPr>
        <w:t> </w:t>
      </w:r>
      <w:r>
        <w:rPr>
          <w:w w:val="105"/>
        </w:rPr>
        <w:t>interference</w:t>
      </w:r>
      <w:r>
        <w:rPr>
          <w:spacing w:val="-13"/>
          <w:w w:val="105"/>
        </w:rPr>
        <w:t> </w:t>
      </w:r>
      <w:r>
        <w:rPr>
          <w:w w:val="105"/>
        </w:rPr>
        <w:t>than</w:t>
      </w:r>
      <w:r>
        <w:rPr>
          <w:spacing w:val="-5"/>
          <w:w w:val="105"/>
        </w:rPr>
        <w:t> </w:t>
      </w:r>
      <w:r>
        <w:rPr>
          <w:w w:val="105"/>
        </w:rPr>
        <w:t>ordinary UTP</w:t>
      </w:r>
      <w:r>
        <w:rPr>
          <w:spacing w:val="-4"/>
          <w:w w:val="105"/>
        </w:rPr>
        <w:t> </w:t>
      </w:r>
      <w:r>
        <w:rPr>
          <w:w w:val="105"/>
        </w:rPr>
        <w:t>cables.</w:t>
      </w:r>
    </w:p>
    <w:p>
      <w:pPr>
        <w:pStyle w:val="BodyText"/>
        <w:spacing w:before="114"/>
        <w:ind w:left="0" w:firstLine="0"/>
        <w:rPr>
          <w:sz w:val="20"/>
        </w:rPr>
      </w:pPr>
    </w:p>
    <w:tbl>
      <w:tblPr>
        <w:tblW w:w="0" w:type="auto"/>
        <w:jc w:val="left"/>
        <w:tblInd w:w="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2"/>
        <w:gridCol w:w="1862"/>
        <w:gridCol w:w="4590"/>
        <w:gridCol w:w="1822"/>
      </w:tblGrid>
      <w:tr>
        <w:trPr>
          <w:trHeight w:val="571" w:hRule="atLeast"/>
        </w:trPr>
        <w:tc>
          <w:tcPr>
            <w:tcW w:w="1052" w:type="dxa"/>
          </w:tcPr>
          <w:p>
            <w:pPr>
              <w:pStyle w:val="TableParagraph"/>
              <w:spacing w:before="134"/>
              <w:ind w:left="64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Category</w:t>
            </w:r>
          </w:p>
        </w:tc>
        <w:tc>
          <w:tcPr>
            <w:tcW w:w="1862" w:type="dxa"/>
          </w:tcPr>
          <w:p>
            <w:pPr>
              <w:pStyle w:val="TableParagraph"/>
              <w:spacing w:line="249" w:lineRule="auto"/>
              <w:ind w:left="272" w:hanging="116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Maximum</w:t>
            </w:r>
            <w:r>
              <w:rPr>
                <w:b/>
                <w:spacing w:val="-14"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Data Transmission</w:t>
            </w:r>
          </w:p>
        </w:tc>
        <w:tc>
          <w:tcPr>
            <w:tcW w:w="4590" w:type="dxa"/>
          </w:tcPr>
          <w:p>
            <w:pPr>
              <w:pStyle w:val="TableParagraph"/>
              <w:spacing w:before="134"/>
              <w:ind w:left="932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Advantages</w:t>
            </w:r>
            <w:r>
              <w:rPr>
                <w:b/>
                <w:spacing w:val="-14"/>
                <w:w w:val="105"/>
                <w:sz w:val="23"/>
              </w:rPr>
              <w:t> </w:t>
            </w:r>
            <w:r>
              <w:rPr>
                <w:b/>
                <w:w w:val="105"/>
                <w:sz w:val="23"/>
              </w:rPr>
              <w:t>/</w:t>
            </w:r>
            <w:r>
              <w:rPr>
                <w:b/>
                <w:spacing w:val="-10"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Disadvantages</w:t>
            </w:r>
          </w:p>
        </w:tc>
        <w:tc>
          <w:tcPr>
            <w:tcW w:w="1822" w:type="dxa"/>
          </w:tcPr>
          <w:p>
            <w:pPr>
              <w:pStyle w:val="TableParagraph"/>
              <w:spacing w:line="249" w:lineRule="auto"/>
              <w:ind w:left="787" w:hanging="476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Application</w:t>
            </w:r>
            <w:r>
              <w:rPr>
                <w:b/>
                <w:spacing w:val="-14"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/ </w:t>
            </w:r>
            <w:r>
              <w:rPr>
                <w:b/>
                <w:spacing w:val="-4"/>
                <w:w w:val="105"/>
                <w:sz w:val="23"/>
              </w:rPr>
              <w:t>Use</w:t>
            </w:r>
          </w:p>
        </w:tc>
      </w:tr>
      <w:tr>
        <w:trPr>
          <w:trHeight w:val="844" w:hRule="atLeast"/>
        </w:trPr>
        <w:tc>
          <w:tcPr>
            <w:tcW w:w="1052" w:type="dxa"/>
          </w:tcPr>
          <w:p>
            <w:pPr>
              <w:pStyle w:val="TableParagraph"/>
              <w:spacing w:line="247" w:lineRule="auto" w:before="168"/>
              <w:ind w:right="84"/>
              <w:rPr>
                <w:sz w:val="23"/>
              </w:rPr>
            </w:pPr>
            <w:r>
              <w:rPr>
                <w:spacing w:val="-2"/>
                <w:sz w:val="23"/>
              </w:rPr>
              <w:t>Category </w:t>
            </w:r>
            <w:r>
              <w:rPr>
                <w:spacing w:val="-10"/>
                <w:w w:val="105"/>
                <w:sz w:val="23"/>
              </w:rPr>
              <w:t>7</w:t>
            </w:r>
          </w:p>
        </w:tc>
        <w:tc>
          <w:tcPr>
            <w:tcW w:w="1862" w:type="dxa"/>
          </w:tcPr>
          <w:p>
            <w:pPr>
              <w:pStyle w:val="TableParagraph"/>
              <w:spacing w:before="40"/>
              <w:ind w:left="0"/>
              <w:rPr>
                <w:sz w:val="23"/>
              </w:rPr>
            </w:pPr>
          </w:p>
          <w:p>
            <w:pPr>
              <w:pStyle w:val="TableParagraph"/>
              <w:ind w:left="42"/>
              <w:rPr>
                <w:sz w:val="23"/>
              </w:rPr>
            </w:pPr>
            <w:r>
              <w:rPr>
                <w:w w:val="105"/>
                <w:sz w:val="23"/>
              </w:rPr>
              <w:t>Up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10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Gbps</w:t>
            </w:r>
          </w:p>
        </w:tc>
        <w:tc>
          <w:tcPr>
            <w:tcW w:w="4590" w:type="dxa"/>
          </w:tcPr>
          <w:p>
            <w:pPr>
              <w:pStyle w:val="TableParagraph"/>
              <w:spacing w:line="247" w:lineRule="auto" w:before="31"/>
              <w:ind w:left="89" w:right="120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Advantages: </w:t>
            </w:r>
            <w:r>
              <w:rPr>
                <w:w w:val="105"/>
                <w:sz w:val="23"/>
              </w:rPr>
              <w:t>Excellent shielding, high bandwidth,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low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interference.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b/>
                <w:w w:val="105"/>
                <w:sz w:val="23"/>
              </w:rPr>
              <w:t>Disadvantages:</w:t>
            </w:r>
          </w:p>
          <w:p>
            <w:pPr>
              <w:pStyle w:val="TableParagraph"/>
              <w:spacing w:line="246" w:lineRule="exact" w:before="3"/>
              <w:ind w:left="89"/>
              <w:rPr>
                <w:sz w:val="23"/>
              </w:rPr>
            </w:pPr>
            <w:r>
              <w:rPr>
                <w:sz w:val="23"/>
              </w:rPr>
              <w:t>Expensive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requires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careful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2"/>
                <w:sz w:val="23"/>
              </w:rPr>
              <w:t>installation.</w:t>
            </w:r>
          </w:p>
        </w:tc>
        <w:tc>
          <w:tcPr>
            <w:tcW w:w="1822" w:type="dxa"/>
          </w:tcPr>
          <w:p>
            <w:pPr>
              <w:pStyle w:val="TableParagraph"/>
              <w:spacing w:line="247" w:lineRule="auto" w:before="168"/>
              <w:ind w:left="12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Gigabit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Ethernet, </w:t>
            </w:r>
            <w:r>
              <w:rPr>
                <w:w w:val="105"/>
                <w:sz w:val="23"/>
              </w:rPr>
              <w:t>10G Ethernet</w:t>
            </w:r>
          </w:p>
        </w:tc>
      </w:tr>
    </w:tbl>
    <w:p>
      <w:pPr>
        <w:pStyle w:val="BodyText"/>
        <w:spacing w:before="73"/>
        <w:ind w:left="0" w:firstLine="0"/>
      </w:pPr>
    </w:p>
    <w:p>
      <w:pPr>
        <w:pStyle w:val="Heading3"/>
        <w:spacing w:before="1"/>
      </w:pPr>
      <w:bookmarkStart w:name="Advantages of SSTP" w:id="11"/>
      <w:bookmarkEnd w:id="11"/>
      <w:r>
        <w:rPr>
          <w:b w:val="0"/>
        </w:rPr>
      </w:r>
      <w:r>
        <w:rPr/>
        <w:t>Advantages</w:t>
      </w:r>
      <w:r>
        <w:rPr>
          <w:spacing w:val="-1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4"/>
        </w:rPr>
        <w:t>SSTP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281" w:after="0"/>
        <w:ind w:left="1081" w:right="0" w:hanging="361"/>
        <w:jc w:val="left"/>
        <w:rPr>
          <w:sz w:val="23"/>
        </w:rPr>
      </w:pPr>
      <w:r>
        <w:rPr>
          <w:sz w:val="23"/>
        </w:rPr>
        <w:t>Excellent</w:t>
      </w:r>
      <w:r>
        <w:rPr>
          <w:spacing w:val="35"/>
          <w:sz w:val="23"/>
        </w:rPr>
        <w:t> </w:t>
      </w:r>
      <w:r>
        <w:rPr>
          <w:sz w:val="23"/>
        </w:rPr>
        <w:t>protection</w:t>
      </w:r>
      <w:r>
        <w:rPr>
          <w:spacing w:val="40"/>
          <w:sz w:val="23"/>
        </w:rPr>
        <w:t> </w:t>
      </w:r>
      <w:r>
        <w:rPr>
          <w:sz w:val="23"/>
        </w:rPr>
        <w:t>from</w:t>
      </w:r>
      <w:r>
        <w:rPr>
          <w:spacing w:val="39"/>
          <w:sz w:val="23"/>
        </w:rPr>
        <w:t> </w:t>
      </w:r>
      <w:r>
        <w:rPr>
          <w:sz w:val="23"/>
        </w:rPr>
        <w:t>electromagnetic</w:t>
      </w:r>
      <w:r>
        <w:rPr>
          <w:spacing w:val="18"/>
          <w:sz w:val="23"/>
        </w:rPr>
        <w:t> </w:t>
      </w:r>
      <w:r>
        <w:rPr>
          <w:spacing w:val="-2"/>
          <w:sz w:val="23"/>
        </w:rPr>
        <w:t>interference.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9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Supports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high-speed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data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transmission.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17" w:after="0"/>
        <w:ind w:left="1081" w:right="0" w:hanging="361"/>
        <w:jc w:val="left"/>
        <w:rPr>
          <w:sz w:val="23"/>
        </w:rPr>
      </w:pPr>
      <w:r>
        <w:rPr>
          <w:sz w:val="23"/>
        </w:rPr>
        <w:t>Suitable</w:t>
      </w:r>
      <w:r>
        <w:rPr>
          <w:spacing w:val="41"/>
          <w:sz w:val="23"/>
        </w:rPr>
        <w:t> </w:t>
      </w:r>
      <w:r>
        <w:rPr>
          <w:sz w:val="23"/>
        </w:rPr>
        <w:t>for</w:t>
      </w:r>
      <w:r>
        <w:rPr>
          <w:spacing w:val="38"/>
          <w:sz w:val="23"/>
        </w:rPr>
        <w:t> </w:t>
      </w:r>
      <w:r>
        <w:rPr>
          <w:sz w:val="23"/>
        </w:rPr>
        <w:t>high-performance</w:t>
      </w:r>
      <w:r>
        <w:rPr>
          <w:spacing w:val="31"/>
          <w:sz w:val="23"/>
        </w:rPr>
        <w:t> </w:t>
      </w:r>
      <w:r>
        <w:rPr>
          <w:sz w:val="23"/>
        </w:rPr>
        <w:t>networking</w:t>
      </w:r>
      <w:r>
        <w:rPr>
          <w:spacing w:val="32"/>
          <w:sz w:val="23"/>
        </w:rPr>
        <w:t> </w:t>
      </w:r>
      <w:r>
        <w:rPr>
          <w:spacing w:val="-2"/>
          <w:sz w:val="23"/>
        </w:rPr>
        <w:t>environments.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9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Provides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better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signal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quality.</w:t>
      </w:r>
    </w:p>
    <w:p>
      <w:pPr>
        <w:pStyle w:val="BodyText"/>
        <w:spacing w:before="24"/>
        <w:ind w:left="0" w:firstLine="0"/>
      </w:pPr>
    </w:p>
    <w:p>
      <w:pPr>
        <w:pStyle w:val="Heading3"/>
      </w:pPr>
      <w:bookmarkStart w:name="Disadvantages of SSTP" w:id="12"/>
      <w:bookmarkEnd w:id="12"/>
      <w:r>
        <w:rPr>
          <w:b w:val="0"/>
        </w:rPr>
      </w:r>
      <w:r>
        <w:rPr/>
        <w:t>Disadvantages</w:t>
      </w:r>
      <w:r>
        <w:rPr>
          <w:spacing w:val="-1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4"/>
        </w:rPr>
        <w:t>SSTP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282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Higher</w:t>
      </w:r>
      <w:r>
        <w:rPr>
          <w:spacing w:val="-10"/>
          <w:w w:val="105"/>
          <w:sz w:val="23"/>
        </w:rPr>
        <w:t> </w:t>
      </w:r>
      <w:r>
        <w:rPr>
          <w:spacing w:val="-4"/>
          <w:w w:val="105"/>
          <w:sz w:val="23"/>
        </w:rPr>
        <w:t>cost.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9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More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difficult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install.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17" w:after="0"/>
        <w:ind w:left="1081" w:right="0" w:hanging="361"/>
        <w:jc w:val="left"/>
        <w:rPr>
          <w:sz w:val="23"/>
        </w:rPr>
      </w:pPr>
      <w:r>
        <w:rPr>
          <w:sz w:val="23"/>
        </w:rPr>
        <w:t>Requires</w:t>
      </w:r>
      <w:r>
        <w:rPr>
          <w:spacing w:val="26"/>
          <w:sz w:val="23"/>
        </w:rPr>
        <w:t> </w:t>
      </w:r>
      <w:r>
        <w:rPr>
          <w:sz w:val="23"/>
        </w:rPr>
        <w:t>proper</w:t>
      </w:r>
      <w:r>
        <w:rPr>
          <w:spacing w:val="37"/>
          <w:sz w:val="23"/>
        </w:rPr>
        <w:t> </w:t>
      </w:r>
      <w:r>
        <w:rPr>
          <w:sz w:val="23"/>
        </w:rPr>
        <w:t>grounding</w:t>
      </w:r>
      <w:r>
        <w:rPr>
          <w:spacing w:val="21"/>
          <w:sz w:val="23"/>
        </w:rPr>
        <w:t> </w:t>
      </w:r>
      <w:r>
        <w:rPr>
          <w:sz w:val="23"/>
        </w:rPr>
        <w:t>and</w:t>
      </w:r>
      <w:r>
        <w:rPr>
          <w:spacing w:val="31"/>
          <w:sz w:val="23"/>
        </w:rPr>
        <w:t> </w:t>
      </w:r>
      <w:r>
        <w:rPr>
          <w:sz w:val="23"/>
        </w:rPr>
        <w:t>compatible</w:t>
      </w:r>
      <w:r>
        <w:rPr>
          <w:spacing w:val="29"/>
          <w:sz w:val="23"/>
        </w:rPr>
        <w:t> </w:t>
      </w:r>
      <w:r>
        <w:rPr>
          <w:spacing w:val="-2"/>
          <w:sz w:val="23"/>
        </w:rPr>
        <w:t>connectors.</w:t>
      </w:r>
    </w:p>
    <w:p>
      <w:pPr>
        <w:pStyle w:val="BodyText"/>
        <w:spacing w:before="0"/>
        <w:ind w:left="0" w:firstLine="0"/>
        <w:rPr>
          <w:sz w:val="36"/>
        </w:rPr>
      </w:pPr>
    </w:p>
    <w:p>
      <w:pPr>
        <w:pStyle w:val="BodyText"/>
        <w:spacing w:before="10"/>
        <w:ind w:left="0" w:firstLine="0"/>
        <w:rPr>
          <w:sz w:val="36"/>
        </w:rPr>
      </w:pPr>
    </w:p>
    <w:p>
      <w:pPr>
        <w:pStyle w:val="Heading2"/>
        <w:numPr>
          <w:ilvl w:val="0"/>
          <w:numId w:val="2"/>
        </w:numPr>
        <w:tabs>
          <w:tab w:pos="726" w:val="left" w:leader="none"/>
        </w:tabs>
        <w:spacing w:line="240" w:lineRule="auto" w:before="0" w:after="0"/>
        <w:ind w:left="726" w:right="0" w:hanging="36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-227359</wp:posOffset>
                </wp:positionV>
                <wp:extent cx="5948045" cy="2095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948045" cy="20955"/>
                          <a:chExt cx="594804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3346" y="2285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09" y="2285"/>
                            <a:ext cx="594741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7410" h="13970">
                                <a:moveTo>
                                  <a:pt x="4559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3716"/>
                                </a:lnTo>
                                <a:lnTo>
                                  <a:pt x="4559" y="13716"/>
                                </a:lnTo>
                                <a:lnTo>
                                  <a:pt x="4559" y="4572"/>
                                </a:lnTo>
                                <a:close/>
                              </a:path>
                              <a:path w="5947410" h="13970">
                                <a:moveTo>
                                  <a:pt x="5947295" y="0"/>
                                </a:moveTo>
                                <a:lnTo>
                                  <a:pt x="5942736" y="0"/>
                                </a:lnTo>
                                <a:lnTo>
                                  <a:pt x="5942736" y="4572"/>
                                </a:lnTo>
                                <a:lnTo>
                                  <a:pt x="5947295" y="4572"/>
                                </a:lnTo>
                                <a:lnTo>
                                  <a:pt x="594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3346" y="6858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09" y="16002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09" y="16014"/>
                            <a:ext cx="594741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7410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59" y="4559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947410" h="5080">
                                <a:moveTo>
                                  <a:pt x="5942711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59"/>
                                </a:lnTo>
                                <a:lnTo>
                                  <a:pt x="5942711" y="4559"/>
                                </a:lnTo>
                                <a:lnTo>
                                  <a:pt x="5942711" y="0"/>
                                </a:lnTo>
                                <a:close/>
                              </a:path>
                              <a:path w="5947410" h="5080">
                                <a:moveTo>
                                  <a:pt x="5947295" y="0"/>
                                </a:moveTo>
                                <a:lnTo>
                                  <a:pt x="5942736" y="0"/>
                                </a:lnTo>
                                <a:lnTo>
                                  <a:pt x="5942736" y="4559"/>
                                </a:lnTo>
                                <a:lnTo>
                                  <a:pt x="5947295" y="4559"/>
                                </a:lnTo>
                                <a:lnTo>
                                  <a:pt x="594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7.902315pt;width:468.35pt;height:1.65pt;mso-position-horizontal-relative:page;mso-position-vertical-relative:paragraph;z-index:15730176" id="docshapegroup22" coordorigin="1440,-358" coordsize="9367,33">
                <v:rect style="position:absolute;left:1440;top:-359;width:9360;height:29" id="docshape23" filled="true" fillcolor="#9f9f9f" stroked="false">
                  <v:fill type="solid"/>
                </v:rect>
                <v:rect style="position:absolute;left:10799;top:-355;width:8;height:8" id="docshape24" filled="true" fillcolor="#e2e2e2" stroked="false">
                  <v:fill type="solid"/>
                </v:rect>
                <v:shape style="position:absolute;left:1440;top:-355;width:9366;height:22" id="docshape25" coordorigin="1441,-354" coordsize="9366,22" path="m1448,-347l1441,-347,1441,-333,1448,-333,1448,-347xm10807,-354l10800,-354,10800,-347,10807,-347,10807,-354xe" filled="true" fillcolor="#9f9f9f" stroked="false">
                  <v:path arrowok="t"/>
                  <v:fill type="solid"/>
                </v:shape>
                <v:rect style="position:absolute;left:10799;top:-348;width:8;height:15" id="docshape26" filled="true" fillcolor="#e2e2e2" stroked="false">
                  <v:fill type="solid"/>
                </v:rect>
                <v:rect style="position:absolute;left:1440;top:-333;width:8;height:8" id="docshape27" filled="true" fillcolor="#9f9f9f" stroked="false">
                  <v:fill type="solid"/>
                </v:rect>
                <v:shape style="position:absolute;left:1440;top:-333;width:9366;height:8" id="docshape28" coordorigin="1441,-333" coordsize="9366,8" path="m1448,-333l1441,-333,1441,-326,1448,-326,1448,-333xm10800,-333l1448,-333,1448,-326,10800,-326,10800,-333xm10807,-333l10800,-333,10800,-326,10807,-326,10807,-33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4. COAXIAL CABLE" w:id="13"/>
      <w:bookmarkEnd w:id="13"/>
      <w:r>
        <w:rPr>
          <w:b w:val="0"/>
        </w:rPr>
      </w:r>
      <w:r>
        <w:rPr/>
        <w:t>COAXIAL</w:t>
      </w:r>
      <w:r>
        <w:rPr>
          <w:spacing w:val="-6"/>
        </w:rPr>
        <w:t> </w:t>
      </w:r>
      <w:r>
        <w:rPr>
          <w:spacing w:val="-4"/>
        </w:rPr>
        <w:t>CABLE</w:t>
      </w:r>
    </w:p>
    <w:p>
      <w:pPr>
        <w:pStyle w:val="BodyText"/>
        <w:spacing w:line="249" w:lineRule="auto" w:before="292"/>
        <w:ind w:left="360" w:firstLine="0"/>
      </w:pPr>
      <w:r>
        <w:rPr>
          <w:w w:val="105"/>
        </w:rPr>
        <w:t>Coaxial</w:t>
      </w:r>
      <w:r>
        <w:rPr>
          <w:spacing w:val="-9"/>
          <w:w w:val="105"/>
        </w:rPr>
        <w:t> </w:t>
      </w:r>
      <w:r>
        <w:rPr>
          <w:w w:val="105"/>
        </w:rPr>
        <w:t>cable</w:t>
      </w:r>
      <w:r>
        <w:rPr>
          <w:spacing w:val="-12"/>
          <w:w w:val="105"/>
        </w:rPr>
        <w:t> </w:t>
      </w:r>
      <w:r>
        <w:rPr>
          <w:w w:val="105"/>
        </w:rPr>
        <w:t>consists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central</w:t>
      </w:r>
      <w:r>
        <w:rPr>
          <w:spacing w:val="-3"/>
          <w:w w:val="105"/>
        </w:rPr>
        <w:t> </w:t>
      </w:r>
      <w:r>
        <w:rPr>
          <w:w w:val="105"/>
        </w:rPr>
        <w:t>copper</w:t>
      </w:r>
      <w:r>
        <w:rPr>
          <w:spacing w:val="-2"/>
          <w:w w:val="105"/>
        </w:rPr>
        <w:t> </w:t>
      </w:r>
      <w:r>
        <w:rPr>
          <w:w w:val="105"/>
        </w:rPr>
        <w:t>conductor</w:t>
      </w:r>
      <w:r>
        <w:rPr>
          <w:spacing w:val="-8"/>
          <w:w w:val="105"/>
        </w:rPr>
        <w:t> </w:t>
      </w:r>
      <w:r>
        <w:rPr>
          <w:w w:val="105"/>
        </w:rPr>
        <w:t>surrounded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insulation,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metallic</w:t>
      </w:r>
      <w:r>
        <w:rPr>
          <w:spacing w:val="-12"/>
          <w:w w:val="105"/>
        </w:rPr>
        <w:t> </w:t>
      </w:r>
      <w:r>
        <w:rPr>
          <w:w w:val="105"/>
        </w:rPr>
        <w:t>shield, and</w:t>
      </w:r>
      <w:r>
        <w:rPr>
          <w:spacing w:val="-2"/>
          <w:w w:val="105"/>
        </w:rPr>
        <w:t> </w:t>
      </w:r>
      <w:r>
        <w:rPr>
          <w:w w:val="105"/>
        </w:rPr>
        <w:t>an outer protective covering. It is commonly</w:t>
      </w:r>
      <w:r>
        <w:rPr>
          <w:spacing w:val="-2"/>
          <w:w w:val="105"/>
        </w:rPr>
        <w:t> </w:t>
      </w:r>
      <w:r>
        <w:rPr>
          <w:w w:val="105"/>
        </w:rPr>
        <w:t>used for television and broadband </w:t>
      </w:r>
      <w:r>
        <w:rPr>
          <w:spacing w:val="-2"/>
          <w:w w:val="105"/>
        </w:rPr>
        <w:t>communication.</w:t>
      </w:r>
    </w:p>
    <w:p>
      <w:pPr>
        <w:pStyle w:val="BodyText"/>
        <w:spacing w:before="18"/>
        <w:ind w:left="0" w:firstLine="0"/>
      </w:pPr>
    </w:p>
    <w:p>
      <w:pPr>
        <w:pStyle w:val="Heading3"/>
      </w:pPr>
      <w:bookmarkStart w:name="Types of Coaxial Cable" w:id="14"/>
      <w:bookmarkEnd w:id="14"/>
      <w:r>
        <w:rPr>
          <w:b w:val="0"/>
        </w:rPr>
      </w:r>
      <w:r>
        <w:rPr/>
        <w:t>Types</w:t>
      </w:r>
      <w:r>
        <w:rPr>
          <w:spacing w:val="-1"/>
        </w:rPr>
        <w:t> </w:t>
      </w:r>
      <w:r>
        <w:rPr/>
        <w:t>of Coaxial</w:t>
      </w:r>
      <w:r>
        <w:rPr>
          <w:spacing w:val="-5"/>
        </w:rPr>
        <w:t> </w:t>
      </w:r>
      <w:r>
        <w:rPr>
          <w:spacing w:val="-4"/>
        </w:rPr>
        <w:t>Cable</w:t>
      </w:r>
    </w:p>
    <w:p>
      <w:pPr>
        <w:pStyle w:val="BodyText"/>
        <w:spacing w:before="105"/>
        <w:ind w:left="0" w:firstLine="0"/>
        <w:rPr>
          <w:b/>
          <w:sz w:val="20"/>
        </w:rPr>
      </w:pPr>
    </w:p>
    <w:tbl>
      <w:tblPr>
        <w:tblW w:w="0" w:type="auto"/>
        <w:jc w:val="left"/>
        <w:tblInd w:w="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1"/>
        <w:gridCol w:w="5163"/>
      </w:tblGrid>
      <w:tr>
        <w:trPr>
          <w:trHeight w:val="293" w:hRule="atLeast"/>
        </w:trPr>
        <w:tc>
          <w:tcPr>
            <w:tcW w:w="731" w:type="dxa"/>
          </w:tcPr>
          <w:p>
            <w:pPr>
              <w:pStyle w:val="TableParagraph"/>
              <w:spacing w:line="261" w:lineRule="exact"/>
              <w:ind w:left="1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Type</w:t>
            </w:r>
          </w:p>
        </w:tc>
        <w:tc>
          <w:tcPr>
            <w:tcW w:w="5163" w:type="dxa"/>
          </w:tcPr>
          <w:p>
            <w:pPr>
              <w:pStyle w:val="TableParagraph"/>
              <w:spacing w:line="261" w:lineRule="exact"/>
              <w:ind w:left="1559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Typical</w:t>
            </w:r>
            <w:r>
              <w:rPr>
                <w:b/>
                <w:spacing w:val="-10"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Application</w:t>
            </w:r>
          </w:p>
        </w:tc>
      </w:tr>
      <w:tr>
        <w:trPr>
          <w:trHeight w:val="331" w:hRule="atLeast"/>
        </w:trPr>
        <w:tc>
          <w:tcPr>
            <w:tcW w:w="731" w:type="dxa"/>
          </w:tcPr>
          <w:p>
            <w:pPr>
              <w:pStyle w:val="TableParagraph"/>
              <w:spacing w:before="27"/>
              <w:rPr>
                <w:sz w:val="23"/>
              </w:rPr>
            </w:pPr>
            <w:r>
              <w:rPr>
                <w:sz w:val="23"/>
              </w:rPr>
              <w:t>RG-</w:t>
            </w:r>
            <w:r>
              <w:rPr>
                <w:spacing w:val="-5"/>
                <w:sz w:val="23"/>
              </w:rPr>
              <w:t>59</w:t>
            </w:r>
          </w:p>
        </w:tc>
        <w:tc>
          <w:tcPr>
            <w:tcW w:w="5163" w:type="dxa"/>
          </w:tcPr>
          <w:p>
            <w:pPr>
              <w:pStyle w:val="TableParagraph"/>
              <w:spacing w:before="27"/>
              <w:ind w:left="32"/>
              <w:rPr>
                <w:sz w:val="23"/>
              </w:rPr>
            </w:pPr>
            <w:r>
              <w:rPr>
                <w:w w:val="105"/>
                <w:sz w:val="23"/>
              </w:rPr>
              <w:t>Television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video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connections</w:t>
            </w:r>
          </w:p>
        </w:tc>
      </w:tr>
      <w:tr>
        <w:trPr>
          <w:trHeight w:val="338" w:hRule="atLeast"/>
        </w:trPr>
        <w:tc>
          <w:tcPr>
            <w:tcW w:w="731" w:type="dxa"/>
          </w:tcPr>
          <w:p>
            <w:pPr>
              <w:pStyle w:val="TableParagraph"/>
              <w:spacing w:before="34"/>
              <w:rPr>
                <w:sz w:val="23"/>
              </w:rPr>
            </w:pPr>
            <w:r>
              <w:rPr>
                <w:sz w:val="23"/>
              </w:rPr>
              <w:t>RG-</w:t>
            </w:r>
            <w:r>
              <w:rPr>
                <w:spacing w:val="-10"/>
                <w:sz w:val="23"/>
              </w:rPr>
              <w:t>6</w:t>
            </w:r>
          </w:p>
        </w:tc>
        <w:tc>
          <w:tcPr>
            <w:tcW w:w="5163" w:type="dxa"/>
          </w:tcPr>
          <w:p>
            <w:pPr>
              <w:pStyle w:val="TableParagraph"/>
              <w:spacing w:before="34"/>
              <w:ind w:left="32"/>
              <w:rPr>
                <w:sz w:val="23"/>
              </w:rPr>
            </w:pPr>
            <w:r>
              <w:rPr>
                <w:sz w:val="23"/>
              </w:rPr>
              <w:t>Cable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television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high-speed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Internet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2"/>
                <w:sz w:val="23"/>
              </w:rPr>
              <w:t>connections</w:t>
            </w:r>
          </w:p>
        </w:tc>
      </w:tr>
      <w:tr>
        <w:trPr>
          <w:trHeight w:val="301" w:hRule="atLeast"/>
        </w:trPr>
        <w:tc>
          <w:tcPr>
            <w:tcW w:w="731" w:type="dxa"/>
          </w:tcPr>
          <w:p>
            <w:pPr>
              <w:pStyle w:val="TableParagraph"/>
              <w:spacing w:line="246" w:lineRule="exact" w:before="35"/>
              <w:rPr>
                <w:sz w:val="23"/>
              </w:rPr>
            </w:pPr>
            <w:r>
              <w:rPr>
                <w:sz w:val="23"/>
              </w:rPr>
              <w:t>RG-</w:t>
            </w:r>
            <w:r>
              <w:rPr>
                <w:spacing w:val="-5"/>
                <w:sz w:val="23"/>
              </w:rPr>
              <w:t>11</w:t>
            </w:r>
          </w:p>
        </w:tc>
        <w:tc>
          <w:tcPr>
            <w:tcW w:w="5163" w:type="dxa"/>
          </w:tcPr>
          <w:p>
            <w:pPr>
              <w:pStyle w:val="TableParagraph"/>
              <w:spacing w:line="246" w:lineRule="exact" w:before="35"/>
              <w:ind w:left="32"/>
              <w:rPr>
                <w:sz w:val="23"/>
              </w:rPr>
            </w:pPr>
            <w:r>
              <w:rPr>
                <w:sz w:val="23"/>
              </w:rPr>
              <w:t>Long-distance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cable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broadband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applications</w:t>
            </w:r>
          </w:p>
        </w:tc>
      </w:tr>
    </w:tbl>
    <w:p>
      <w:pPr>
        <w:pStyle w:val="BodyText"/>
        <w:spacing w:before="21"/>
        <w:ind w:left="0" w:firstLine="0"/>
        <w:rPr>
          <w:b/>
          <w:sz w:val="27"/>
        </w:rPr>
      </w:pPr>
    </w:p>
    <w:p>
      <w:pPr>
        <w:pStyle w:val="Heading3"/>
      </w:pPr>
      <w:bookmarkStart w:name="Data Transmission" w:id="15"/>
      <w:bookmarkEnd w:id="15"/>
      <w:r>
        <w:rPr>
          <w:b w:val="0"/>
        </w:rPr>
      </w:r>
      <w:r>
        <w:rPr/>
        <w:t>Data</w:t>
      </w:r>
      <w:r>
        <w:rPr>
          <w:spacing w:val="1"/>
        </w:rPr>
        <w:t> </w:t>
      </w:r>
      <w:r>
        <w:rPr>
          <w:spacing w:val="-2"/>
        </w:rPr>
        <w:t>Transmission</w:t>
      </w:r>
    </w:p>
    <w:p>
      <w:pPr>
        <w:pStyle w:val="BodyText"/>
        <w:spacing w:line="254" w:lineRule="auto" w:before="282"/>
        <w:ind w:left="360" w:firstLine="0"/>
      </w:pPr>
      <w:r>
        <w:rPr>
          <w:w w:val="105"/>
        </w:rPr>
        <w:t>Coaxial</w:t>
      </w:r>
      <w:r>
        <w:rPr>
          <w:spacing w:val="-6"/>
          <w:w w:val="105"/>
        </w:rPr>
        <w:t> </w:t>
      </w:r>
      <w:r>
        <w:rPr>
          <w:w w:val="105"/>
        </w:rPr>
        <w:t>cables</w:t>
      </w:r>
      <w:r>
        <w:rPr>
          <w:spacing w:val="-10"/>
          <w:w w:val="105"/>
        </w:rPr>
        <w:t> </w:t>
      </w:r>
      <w:r>
        <w:rPr>
          <w:w w:val="105"/>
        </w:rPr>
        <w:t>can</w:t>
      </w:r>
      <w:r>
        <w:rPr>
          <w:spacing w:val="-8"/>
          <w:w w:val="105"/>
        </w:rPr>
        <w:t> </w:t>
      </w:r>
      <w:r>
        <w:rPr>
          <w:w w:val="105"/>
        </w:rPr>
        <w:t>support</w:t>
      </w:r>
      <w:r>
        <w:rPr>
          <w:spacing w:val="-6"/>
          <w:w w:val="105"/>
        </w:rPr>
        <w:t> </w:t>
      </w:r>
      <w:r>
        <w:rPr>
          <w:w w:val="105"/>
        </w:rPr>
        <w:t>data</w:t>
      </w:r>
      <w:r>
        <w:rPr>
          <w:spacing w:val="-9"/>
          <w:w w:val="105"/>
        </w:rPr>
        <w:t> </w:t>
      </w:r>
      <w:r>
        <w:rPr>
          <w:w w:val="105"/>
        </w:rPr>
        <w:t>rates</w:t>
      </w:r>
      <w:r>
        <w:rPr>
          <w:spacing w:val="-10"/>
          <w:w w:val="105"/>
        </w:rPr>
        <w:t> </w:t>
      </w:r>
      <w:r>
        <w:rPr>
          <w:w w:val="105"/>
        </w:rPr>
        <w:t>ranging</w:t>
      </w:r>
      <w:r>
        <w:rPr>
          <w:spacing w:val="-2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approximately </w:t>
      </w:r>
      <w:r>
        <w:rPr>
          <w:b/>
          <w:w w:val="105"/>
        </w:rPr>
        <w:t>10</w:t>
      </w:r>
      <w:r>
        <w:rPr>
          <w:b/>
          <w:spacing w:val="-8"/>
          <w:w w:val="105"/>
        </w:rPr>
        <w:t> </w:t>
      </w:r>
      <w:r>
        <w:rPr>
          <w:b/>
          <w:w w:val="105"/>
        </w:rPr>
        <w:t>Mbps</w:t>
      </w:r>
      <w:r>
        <w:rPr>
          <w:b/>
          <w:spacing w:val="-3"/>
          <w:w w:val="105"/>
        </w:rPr>
        <w:t> </w:t>
      </w:r>
      <w:r>
        <w:rPr>
          <w:b/>
          <w:w w:val="105"/>
        </w:rPr>
        <w:t>to</w:t>
      </w:r>
      <w:r>
        <w:rPr>
          <w:b/>
          <w:spacing w:val="-8"/>
          <w:w w:val="105"/>
        </w:rPr>
        <w:t> </w:t>
      </w:r>
      <w:r>
        <w:rPr>
          <w:b/>
          <w:w w:val="105"/>
        </w:rPr>
        <w:t>100</w:t>
      </w:r>
      <w:r>
        <w:rPr>
          <w:b/>
          <w:spacing w:val="-8"/>
          <w:w w:val="105"/>
        </w:rPr>
        <w:t> </w:t>
      </w:r>
      <w:r>
        <w:rPr>
          <w:b/>
          <w:w w:val="105"/>
        </w:rPr>
        <w:t>Mbps</w:t>
      </w:r>
      <w:r>
        <w:rPr>
          <w:b/>
          <w:spacing w:val="-10"/>
          <w:w w:val="105"/>
        </w:rPr>
        <w:t> </w:t>
      </w:r>
      <w:r>
        <w:rPr>
          <w:b/>
          <w:w w:val="105"/>
        </w:rPr>
        <w:t>or higher</w:t>
      </w:r>
      <w:r>
        <w:rPr>
          <w:w w:val="105"/>
        </w:rPr>
        <w:t>, depending on the cable type and network technology.</w:t>
      </w:r>
    </w:p>
    <w:p>
      <w:pPr>
        <w:pStyle w:val="BodyText"/>
        <w:ind w:left="0" w:firstLine="0"/>
      </w:pPr>
    </w:p>
    <w:p>
      <w:pPr>
        <w:pStyle w:val="Heading3"/>
      </w:pPr>
      <w:bookmarkStart w:name="Advantages" w:id="16"/>
      <w:bookmarkEnd w:id="16"/>
      <w:r>
        <w:rPr>
          <w:b w:val="0"/>
        </w:rPr>
      </w:r>
      <w:r>
        <w:rPr>
          <w:spacing w:val="-2"/>
        </w:rPr>
        <w:t>Advantages</w:t>
      </w:r>
    </w:p>
    <w:p>
      <w:pPr>
        <w:pStyle w:val="Heading3"/>
        <w:spacing w:after="0"/>
        <w:sectPr>
          <w:pgSz w:w="12240" w:h="15840"/>
          <w:pgMar w:top="1360" w:bottom="280" w:left="1080" w:right="1440"/>
        </w:sectPr>
      </w:pP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82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High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bandwidth.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9" w:after="0"/>
        <w:ind w:left="1081" w:right="0" w:hanging="361"/>
        <w:jc w:val="left"/>
        <w:rPr>
          <w:sz w:val="23"/>
        </w:rPr>
      </w:pPr>
      <w:r>
        <w:rPr>
          <w:sz w:val="23"/>
        </w:rPr>
        <w:t>Good</w:t>
      </w:r>
      <w:r>
        <w:rPr>
          <w:spacing w:val="22"/>
          <w:sz w:val="23"/>
        </w:rPr>
        <w:t> </w:t>
      </w:r>
      <w:r>
        <w:rPr>
          <w:sz w:val="23"/>
        </w:rPr>
        <w:t>resistance</w:t>
      </w:r>
      <w:r>
        <w:rPr>
          <w:spacing w:val="22"/>
          <w:sz w:val="23"/>
        </w:rPr>
        <w:t> </w:t>
      </w:r>
      <w:r>
        <w:rPr>
          <w:sz w:val="23"/>
        </w:rPr>
        <w:t>to</w:t>
      </w:r>
      <w:r>
        <w:rPr>
          <w:spacing w:val="33"/>
          <w:sz w:val="23"/>
        </w:rPr>
        <w:t> </w:t>
      </w:r>
      <w:r>
        <w:rPr>
          <w:sz w:val="23"/>
        </w:rPr>
        <w:t>electromagnetic</w:t>
      </w:r>
      <w:r>
        <w:rPr>
          <w:spacing w:val="32"/>
          <w:sz w:val="23"/>
        </w:rPr>
        <w:t> </w:t>
      </w:r>
      <w:r>
        <w:rPr>
          <w:spacing w:val="-2"/>
          <w:sz w:val="23"/>
        </w:rPr>
        <w:t>interference.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16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Low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signal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loss.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10" w:after="0"/>
        <w:ind w:left="1081" w:right="0" w:hanging="361"/>
        <w:jc w:val="left"/>
        <w:rPr>
          <w:sz w:val="23"/>
        </w:rPr>
      </w:pPr>
      <w:r>
        <w:rPr>
          <w:sz w:val="23"/>
        </w:rPr>
        <w:t>Reliable</w:t>
      </w:r>
      <w:r>
        <w:rPr>
          <w:spacing w:val="24"/>
          <w:sz w:val="23"/>
        </w:rPr>
        <w:t> </w:t>
      </w:r>
      <w:r>
        <w:rPr>
          <w:spacing w:val="-2"/>
          <w:sz w:val="23"/>
        </w:rPr>
        <w:t>transmission.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9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Versatile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widely</w:t>
      </w:r>
      <w:r>
        <w:rPr>
          <w:spacing w:val="-15"/>
          <w:w w:val="105"/>
          <w:sz w:val="23"/>
        </w:rPr>
        <w:t> </w:t>
      </w:r>
      <w:r>
        <w:rPr>
          <w:spacing w:val="-4"/>
          <w:w w:val="105"/>
          <w:sz w:val="23"/>
        </w:rPr>
        <w:t>used.</w:t>
      </w:r>
    </w:p>
    <w:p>
      <w:pPr>
        <w:pStyle w:val="BodyText"/>
        <w:spacing w:before="31"/>
        <w:ind w:left="0" w:firstLine="0"/>
      </w:pPr>
    </w:p>
    <w:p>
      <w:pPr>
        <w:pStyle w:val="Heading3"/>
      </w:pPr>
      <w:bookmarkStart w:name="Disadvantages" w:id="17"/>
      <w:bookmarkEnd w:id="17"/>
      <w:r>
        <w:rPr>
          <w:b w:val="0"/>
        </w:rPr>
      </w:r>
      <w:r>
        <w:rPr>
          <w:spacing w:val="-2"/>
        </w:rPr>
        <w:t>Disadvantages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282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Bulky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compared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twisted-pair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cables.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9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More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difficult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install.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9" w:after="0"/>
        <w:ind w:left="1081" w:right="0" w:hanging="361"/>
        <w:jc w:val="left"/>
        <w:rPr>
          <w:sz w:val="23"/>
        </w:rPr>
      </w:pPr>
      <w:r>
        <w:rPr>
          <w:sz w:val="23"/>
        </w:rPr>
        <w:t>Limited</w:t>
      </w:r>
      <w:r>
        <w:rPr>
          <w:spacing w:val="19"/>
          <w:sz w:val="23"/>
        </w:rPr>
        <w:t> </w:t>
      </w:r>
      <w:r>
        <w:rPr>
          <w:sz w:val="23"/>
        </w:rPr>
        <w:t>transmission</w:t>
      </w:r>
      <w:r>
        <w:rPr>
          <w:spacing w:val="30"/>
          <w:sz w:val="23"/>
        </w:rPr>
        <w:t> </w:t>
      </w:r>
      <w:r>
        <w:rPr>
          <w:sz w:val="23"/>
        </w:rPr>
        <w:t>distance</w:t>
      </w:r>
      <w:r>
        <w:rPr>
          <w:spacing w:val="28"/>
          <w:sz w:val="23"/>
        </w:rPr>
        <w:t> </w:t>
      </w:r>
      <w:r>
        <w:rPr>
          <w:sz w:val="23"/>
        </w:rPr>
        <w:t>without</w:t>
      </w:r>
      <w:r>
        <w:rPr>
          <w:spacing w:val="33"/>
          <w:sz w:val="23"/>
        </w:rPr>
        <w:t> </w:t>
      </w:r>
      <w:r>
        <w:rPr>
          <w:sz w:val="23"/>
        </w:rPr>
        <w:t>signal</w:t>
      </w:r>
      <w:r>
        <w:rPr>
          <w:spacing w:val="22"/>
          <w:sz w:val="23"/>
        </w:rPr>
        <w:t> </w:t>
      </w:r>
      <w:r>
        <w:rPr>
          <w:spacing w:val="-2"/>
          <w:sz w:val="23"/>
        </w:rPr>
        <w:t>amplification.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17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Generally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more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expensive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than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basic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UTP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cable.</w:t>
      </w:r>
    </w:p>
    <w:p>
      <w:pPr>
        <w:pStyle w:val="BodyText"/>
        <w:spacing w:before="24"/>
        <w:ind w:left="0" w:firstLine="0"/>
      </w:pPr>
    </w:p>
    <w:p>
      <w:pPr>
        <w:pStyle w:val="Heading3"/>
      </w:pPr>
      <w:bookmarkStart w:name="Applications" w:id="18"/>
      <w:bookmarkEnd w:id="18"/>
      <w:r>
        <w:rPr>
          <w:b w:val="0"/>
        </w:rPr>
      </w:r>
      <w:r>
        <w:rPr>
          <w:spacing w:val="-2"/>
        </w:rPr>
        <w:t>Applications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282" w:after="0"/>
        <w:ind w:left="1081" w:right="0" w:hanging="361"/>
        <w:jc w:val="left"/>
        <w:rPr>
          <w:sz w:val="23"/>
        </w:rPr>
      </w:pPr>
      <w:r>
        <w:rPr>
          <w:sz w:val="23"/>
        </w:rPr>
        <w:t>Cable</w:t>
      </w:r>
      <w:r>
        <w:rPr>
          <w:spacing w:val="20"/>
          <w:sz w:val="23"/>
        </w:rPr>
        <w:t> </w:t>
      </w:r>
      <w:r>
        <w:rPr>
          <w:sz w:val="23"/>
        </w:rPr>
        <w:t>television</w:t>
      </w:r>
      <w:r>
        <w:rPr>
          <w:spacing w:val="33"/>
          <w:sz w:val="23"/>
        </w:rPr>
        <w:t> </w:t>
      </w:r>
      <w:r>
        <w:rPr>
          <w:spacing w:val="-2"/>
          <w:sz w:val="23"/>
        </w:rPr>
        <w:t>networks.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9" w:after="0"/>
        <w:ind w:left="1081" w:right="0" w:hanging="361"/>
        <w:jc w:val="left"/>
        <w:rPr>
          <w:sz w:val="23"/>
        </w:rPr>
      </w:pPr>
      <w:r>
        <w:rPr>
          <w:sz w:val="23"/>
        </w:rPr>
        <w:t>Broadband</w:t>
      </w:r>
      <w:r>
        <w:rPr>
          <w:spacing w:val="29"/>
          <w:sz w:val="23"/>
        </w:rPr>
        <w:t> </w:t>
      </w:r>
      <w:r>
        <w:rPr>
          <w:sz w:val="23"/>
        </w:rPr>
        <w:t>Internet</w:t>
      </w:r>
      <w:r>
        <w:rPr>
          <w:spacing w:val="33"/>
          <w:sz w:val="23"/>
        </w:rPr>
        <w:t> </w:t>
      </w:r>
      <w:r>
        <w:rPr>
          <w:spacing w:val="-2"/>
          <w:sz w:val="23"/>
        </w:rPr>
        <w:t>connections.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9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CCTV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video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transmission.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240" w:lineRule="auto" w:before="17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Older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Ethernet</w:t>
      </w:r>
      <w:r>
        <w:rPr>
          <w:spacing w:val="-13"/>
          <w:w w:val="105"/>
          <w:sz w:val="23"/>
        </w:rPr>
        <w:t> </w:t>
      </w:r>
      <w:r>
        <w:rPr>
          <w:spacing w:val="-2"/>
          <w:w w:val="105"/>
          <w:sz w:val="23"/>
        </w:rPr>
        <w:t>networks.</w:t>
      </w:r>
    </w:p>
    <w:p>
      <w:pPr>
        <w:pStyle w:val="BodyText"/>
        <w:spacing w:before="0"/>
        <w:ind w:left="0" w:firstLine="0"/>
        <w:rPr>
          <w:sz w:val="36"/>
        </w:rPr>
      </w:pPr>
    </w:p>
    <w:p>
      <w:pPr>
        <w:pStyle w:val="BodyText"/>
        <w:spacing w:before="11"/>
        <w:ind w:left="0" w:firstLine="0"/>
        <w:rPr>
          <w:sz w:val="36"/>
        </w:rPr>
      </w:pPr>
    </w:p>
    <w:p>
      <w:pPr>
        <w:pStyle w:val="Heading2"/>
        <w:numPr>
          <w:ilvl w:val="0"/>
          <w:numId w:val="2"/>
        </w:numPr>
        <w:tabs>
          <w:tab w:pos="726" w:val="left" w:leader="none"/>
        </w:tabs>
        <w:spacing w:line="240" w:lineRule="auto" w:before="0" w:after="0"/>
        <w:ind w:left="726" w:right="0" w:hanging="36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-227990</wp:posOffset>
                </wp:positionV>
                <wp:extent cx="5948045" cy="2095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948045" cy="20955"/>
                          <a:chExt cx="594804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943600" y="1840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3346" y="2286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09" y="2298"/>
                            <a:ext cx="594741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7410" h="13970">
                                <a:moveTo>
                                  <a:pt x="4559" y="4559"/>
                                </a:moveTo>
                                <a:lnTo>
                                  <a:pt x="0" y="4559"/>
                                </a:lnTo>
                                <a:lnTo>
                                  <a:pt x="0" y="13703"/>
                                </a:lnTo>
                                <a:lnTo>
                                  <a:pt x="4559" y="13703"/>
                                </a:lnTo>
                                <a:lnTo>
                                  <a:pt x="4559" y="4559"/>
                                </a:lnTo>
                                <a:close/>
                              </a:path>
                              <a:path w="5947410" h="13970">
                                <a:moveTo>
                                  <a:pt x="5947295" y="0"/>
                                </a:moveTo>
                                <a:lnTo>
                                  <a:pt x="5942736" y="0"/>
                                </a:lnTo>
                                <a:lnTo>
                                  <a:pt x="5942736" y="4559"/>
                                </a:lnTo>
                                <a:lnTo>
                                  <a:pt x="5947295" y="4559"/>
                                </a:lnTo>
                                <a:lnTo>
                                  <a:pt x="594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3346" y="6858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09" y="16001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09" y="16001"/>
                            <a:ext cx="594741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7410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59" y="4572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947410" h="5080">
                                <a:moveTo>
                                  <a:pt x="5942711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5942711" y="4572"/>
                                </a:lnTo>
                                <a:lnTo>
                                  <a:pt x="5942711" y="0"/>
                                </a:lnTo>
                                <a:close/>
                              </a:path>
                              <a:path w="5947410" h="5080">
                                <a:moveTo>
                                  <a:pt x="5947295" y="0"/>
                                </a:moveTo>
                                <a:lnTo>
                                  <a:pt x="5942736" y="0"/>
                                </a:lnTo>
                                <a:lnTo>
                                  <a:pt x="5942736" y="4572"/>
                                </a:lnTo>
                                <a:lnTo>
                                  <a:pt x="5947295" y="4572"/>
                                </a:lnTo>
                                <a:lnTo>
                                  <a:pt x="594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7.952002pt;width:468.35pt;height:1.65pt;mso-position-horizontal-relative:page;mso-position-vertical-relative:paragraph;z-index:15730688" id="docshapegroup29" coordorigin="1440,-359" coordsize="9367,33">
                <v:rect style="position:absolute;left:1440;top:-360;width:9360;height:29" id="docshape30" filled="true" fillcolor="#9f9f9f" stroked="false">
                  <v:fill type="solid"/>
                </v:rect>
                <v:rect style="position:absolute;left:10799;top:-356;width:8;height:8" id="docshape31" filled="true" fillcolor="#e2e2e2" stroked="false">
                  <v:fill type="solid"/>
                </v:rect>
                <v:shape style="position:absolute;left:1440;top:-356;width:9366;height:22" id="docshape32" coordorigin="1441,-355" coordsize="9366,22" path="m1448,-348l1441,-348,1441,-334,1448,-334,1448,-348xm10807,-355l10800,-355,10800,-348,10807,-348,10807,-355xe" filled="true" fillcolor="#9f9f9f" stroked="false">
                  <v:path arrowok="t"/>
                  <v:fill type="solid"/>
                </v:shape>
                <v:rect style="position:absolute;left:10799;top:-349;width:8;height:15" id="docshape33" filled="true" fillcolor="#e2e2e2" stroked="false">
                  <v:fill type="solid"/>
                </v:rect>
                <v:rect style="position:absolute;left:1440;top:-334;width:8;height:8" id="docshape34" filled="true" fillcolor="#9f9f9f" stroked="false">
                  <v:fill type="solid"/>
                </v:rect>
                <v:shape style="position:absolute;left:1440;top:-334;width:9366;height:8" id="docshape35" coordorigin="1441,-334" coordsize="9366,8" path="m1448,-334l1441,-334,1441,-327,1448,-327,1448,-334xm10800,-334l1448,-334,1448,-327,10800,-327,10800,-334xm10807,-334l10800,-334,10800,-327,10807,-327,10807,-33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5. FIBRE OPTIC CABLE" w:id="19"/>
      <w:bookmarkEnd w:id="19"/>
      <w:r>
        <w:rPr>
          <w:b w:val="0"/>
        </w:rPr>
      </w:r>
      <w:r>
        <w:rPr/>
        <w:t>FIBRE</w:t>
      </w:r>
      <w:r>
        <w:rPr>
          <w:spacing w:val="-8"/>
        </w:rPr>
        <w:t> </w:t>
      </w:r>
      <w:r>
        <w:rPr/>
        <w:t>OPTIC</w:t>
      </w:r>
      <w:r>
        <w:rPr>
          <w:spacing w:val="-5"/>
        </w:rPr>
        <w:t> </w:t>
      </w:r>
      <w:r>
        <w:rPr>
          <w:spacing w:val="-4"/>
        </w:rPr>
        <w:t>CABLE</w:t>
      </w:r>
    </w:p>
    <w:p>
      <w:pPr>
        <w:pStyle w:val="BodyText"/>
        <w:spacing w:line="249" w:lineRule="auto" w:before="290"/>
        <w:ind w:left="360" w:firstLine="0"/>
      </w:pPr>
      <w:r>
        <w:rPr>
          <w:w w:val="105"/>
        </w:rPr>
        <w:t>Fibre</w:t>
      </w:r>
      <w:r>
        <w:rPr>
          <w:spacing w:val="-6"/>
          <w:w w:val="105"/>
        </w:rPr>
        <w:t> </w:t>
      </w:r>
      <w:r>
        <w:rPr>
          <w:w w:val="105"/>
        </w:rPr>
        <w:t>optic</w:t>
      </w:r>
      <w:r>
        <w:rPr>
          <w:spacing w:val="-6"/>
          <w:w w:val="105"/>
        </w:rPr>
        <w:t> </w:t>
      </w:r>
      <w:r>
        <w:rPr>
          <w:w w:val="105"/>
        </w:rPr>
        <w:t>cable</w:t>
      </w:r>
      <w:r>
        <w:rPr>
          <w:spacing w:val="-6"/>
          <w:w w:val="105"/>
        </w:rPr>
        <w:t> </w:t>
      </w:r>
      <w:r>
        <w:rPr>
          <w:w w:val="105"/>
        </w:rPr>
        <w:t>transmits</w:t>
      </w:r>
      <w:r>
        <w:rPr>
          <w:spacing w:val="-8"/>
          <w:w w:val="105"/>
        </w:rPr>
        <w:t> </w:t>
      </w:r>
      <w:r>
        <w:rPr>
          <w:w w:val="105"/>
        </w:rPr>
        <w:t>data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form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light</w:t>
      </w:r>
      <w:r>
        <w:rPr>
          <w:spacing w:val="-3"/>
          <w:w w:val="105"/>
        </w:rPr>
        <w:t> </w:t>
      </w:r>
      <w:r>
        <w:rPr>
          <w:w w:val="105"/>
        </w:rPr>
        <w:t>pulses</w:t>
      </w:r>
      <w:r>
        <w:rPr>
          <w:spacing w:val="-7"/>
          <w:w w:val="105"/>
        </w:rPr>
        <w:t> </w:t>
      </w:r>
      <w:r>
        <w:rPr>
          <w:w w:val="105"/>
        </w:rPr>
        <w:t>through</w:t>
      </w:r>
      <w:r>
        <w:rPr>
          <w:spacing w:val="-5"/>
          <w:w w:val="105"/>
        </w:rPr>
        <w:t> </w:t>
      </w:r>
      <w:r>
        <w:rPr>
          <w:w w:val="105"/>
        </w:rPr>
        <w:t>thin</w:t>
      </w:r>
      <w:r>
        <w:rPr>
          <w:spacing w:val="-5"/>
          <w:w w:val="105"/>
        </w:rPr>
        <w:t> </w:t>
      </w:r>
      <w:r>
        <w:rPr>
          <w:w w:val="105"/>
        </w:rPr>
        <w:t>strands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glass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2"/>
          <w:w w:val="105"/>
        </w:rPr>
        <w:t> </w:t>
      </w:r>
      <w:r>
        <w:rPr>
          <w:w w:val="105"/>
        </w:rPr>
        <w:t>plastic fibre. It provides very high speed, bandwidth, and transmission distance.</w:t>
      </w:r>
    </w:p>
    <w:p>
      <w:pPr>
        <w:pStyle w:val="BodyText"/>
        <w:spacing w:before="13"/>
        <w:ind w:left="0" w:firstLine="0"/>
      </w:pPr>
    </w:p>
    <w:p>
      <w:pPr>
        <w:pStyle w:val="Heading3"/>
      </w:pPr>
      <w:bookmarkStart w:name="Types of Fibre Optic Cable" w:id="20"/>
      <w:bookmarkEnd w:id="20"/>
      <w:r>
        <w:rPr>
          <w:b w:val="0"/>
        </w:rPr>
      </w:r>
      <w:r>
        <w:rPr/>
        <w:t>Types of</w:t>
      </w:r>
      <w:r>
        <w:rPr>
          <w:spacing w:val="-5"/>
        </w:rPr>
        <w:t> </w:t>
      </w:r>
      <w:r>
        <w:rPr/>
        <w:t>Fibre</w:t>
      </w:r>
      <w:r>
        <w:rPr>
          <w:spacing w:val="-6"/>
        </w:rPr>
        <w:t> </w:t>
      </w:r>
      <w:r>
        <w:rPr/>
        <w:t>Optic</w:t>
      </w:r>
      <w:r>
        <w:rPr>
          <w:spacing w:val="-1"/>
        </w:rPr>
        <w:t> </w:t>
      </w:r>
      <w:r>
        <w:rPr>
          <w:spacing w:val="-2"/>
        </w:rPr>
        <w:t>Cable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289" w:after="0"/>
        <w:ind w:left="1079" w:right="0" w:hanging="359"/>
        <w:jc w:val="left"/>
        <w:rPr>
          <w:b/>
          <w:sz w:val="23"/>
        </w:rPr>
      </w:pPr>
      <w:r>
        <w:rPr>
          <w:b/>
          <w:sz w:val="23"/>
        </w:rPr>
        <w:t>Single-Mode</w:t>
      </w:r>
      <w:r>
        <w:rPr>
          <w:b/>
          <w:spacing w:val="40"/>
          <w:sz w:val="23"/>
        </w:rPr>
        <w:t> </w:t>
      </w:r>
      <w:r>
        <w:rPr>
          <w:b/>
          <w:spacing w:val="-4"/>
          <w:sz w:val="23"/>
        </w:rPr>
        <w:t>Fibre</w:t>
      </w:r>
    </w:p>
    <w:p>
      <w:pPr>
        <w:pStyle w:val="ListParagraph"/>
        <w:numPr>
          <w:ilvl w:val="1"/>
          <w:numId w:val="3"/>
        </w:numPr>
        <w:tabs>
          <w:tab w:pos="1801" w:val="left" w:leader="none"/>
        </w:tabs>
        <w:spacing w:line="240" w:lineRule="auto" w:before="2" w:after="0"/>
        <w:ind w:left="1801" w:right="0" w:hanging="360"/>
        <w:jc w:val="left"/>
        <w:rPr>
          <w:sz w:val="23"/>
        </w:rPr>
      </w:pPr>
      <w:r>
        <w:rPr>
          <w:w w:val="105"/>
          <w:sz w:val="23"/>
        </w:rPr>
        <w:t>Uses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very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small</w:t>
      </w:r>
      <w:r>
        <w:rPr>
          <w:spacing w:val="-6"/>
          <w:w w:val="105"/>
          <w:sz w:val="23"/>
        </w:rPr>
        <w:t> </w:t>
      </w:r>
      <w:r>
        <w:rPr>
          <w:spacing w:val="-4"/>
          <w:w w:val="105"/>
          <w:sz w:val="23"/>
        </w:rPr>
        <w:t>core.</w:t>
      </w:r>
    </w:p>
    <w:p>
      <w:pPr>
        <w:pStyle w:val="ListParagraph"/>
        <w:numPr>
          <w:ilvl w:val="1"/>
          <w:numId w:val="3"/>
        </w:numPr>
        <w:tabs>
          <w:tab w:pos="1801" w:val="left" w:leader="none"/>
        </w:tabs>
        <w:spacing w:line="274" w:lineRule="exact" w:before="6" w:after="0"/>
        <w:ind w:left="1801" w:right="0" w:hanging="360"/>
        <w:jc w:val="left"/>
        <w:rPr>
          <w:sz w:val="23"/>
        </w:rPr>
      </w:pPr>
      <w:r>
        <w:rPr>
          <w:w w:val="105"/>
          <w:sz w:val="23"/>
        </w:rPr>
        <w:t>Suitable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long-distance</w:t>
      </w:r>
      <w:r>
        <w:rPr>
          <w:spacing w:val="-15"/>
          <w:w w:val="105"/>
          <w:sz w:val="23"/>
        </w:rPr>
        <w:t> </w:t>
      </w:r>
      <w:r>
        <w:rPr>
          <w:spacing w:val="-2"/>
          <w:w w:val="105"/>
          <w:sz w:val="23"/>
        </w:rPr>
        <w:t>communication.</w:t>
      </w:r>
    </w:p>
    <w:p>
      <w:pPr>
        <w:pStyle w:val="ListParagraph"/>
        <w:numPr>
          <w:ilvl w:val="1"/>
          <w:numId w:val="3"/>
        </w:numPr>
        <w:tabs>
          <w:tab w:pos="1801" w:val="left" w:leader="none"/>
        </w:tabs>
        <w:spacing w:line="274" w:lineRule="exact" w:before="0" w:after="0"/>
        <w:ind w:left="1801" w:right="0" w:hanging="360"/>
        <w:jc w:val="left"/>
        <w:rPr>
          <w:sz w:val="23"/>
        </w:rPr>
      </w:pPr>
      <w:r>
        <w:rPr>
          <w:w w:val="105"/>
          <w:sz w:val="23"/>
        </w:rPr>
        <w:t>Provides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high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bandwidth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low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signal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loss.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6" w:after="0"/>
        <w:ind w:left="1079" w:right="0" w:hanging="359"/>
        <w:jc w:val="left"/>
        <w:rPr>
          <w:b/>
          <w:sz w:val="23"/>
        </w:rPr>
      </w:pPr>
      <w:r>
        <w:rPr>
          <w:b/>
          <w:sz w:val="23"/>
        </w:rPr>
        <w:t>Multi-Mode</w:t>
      </w:r>
      <w:r>
        <w:rPr>
          <w:b/>
          <w:spacing w:val="41"/>
          <w:sz w:val="23"/>
        </w:rPr>
        <w:t> </w:t>
      </w:r>
      <w:r>
        <w:rPr>
          <w:b/>
          <w:spacing w:val="-4"/>
          <w:sz w:val="23"/>
        </w:rPr>
        <w:t>Fibre</w:t>
      </w:r>
    </w:p>
    <w:p>
      <w:pPr>
        <w:pStyle w:val="ListParagraph"/>
        <w:numPr>
          <w:ilvl w:val="1"/>
          <w:numId w:val="3"/>
        </w:numPr>
        <w:tabs>
          <w:tab w:pos="1801" w:val="left" w:leader="none"/>
        </w:tabs>
        <w:spacing w:line="274" w:lineRule="exact" w:before="9" w:after="0"/>
        <w:ind w:left="1801" w:right="0" w:hanging="360"/>
        <w:jc w:val="left"/>
        <w:rPr>
          <w:sz w:val="23"/>
        </w:rPr>
      </w:pPr>
      <w:r>
        <w:rPr>
          <w:w w:val="105"/>
          <w:sz w:val="23"/>
        </w:rPr>
        <w:t>Has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larger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core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than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single-mode</w:t>
      </w:r>
      <w:r>
        <w:rPr>
          <w:spacing w:val="-2"/>
          <w:w w:val="105"/>
          <w:sz w:val="23"/>
        </w:rPr>
        <w:t> fibre.</w:t>
      </w:r>
    </w:p>
    <w:p>
      <w:pPr>
        <w:pStyle w:val="ListParagraph"/>
        <w:numPr>
          <w:ilvl w:val="1"/>
          <w:numId w:val="3"/>
        </w:numPr>
        <w:tabs>
          <w:tab w:pos="1801" w:val="left" w:leader="none"/>
        </w:tabs>
        <w:spacing w:line="274" w:lineRule="exact" w:before="0" w:after="0"/>
        <w:ind w:left="1801" w:right="0" w:hanging="360"/>
        <w:jc w:val="left"/>
        <w:rPr>
          <w:sz w:val="23"/>
        </w:rPr>
      </w:pPr>
      <w:r>
        <w:rPr>
          <w:w w:val="105"/>
          <w:sz w:val="23"/>
        </w:rPr>
        <w:t>Suitable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shorter-distance</w:t>
      </w:r>
      <w:r>
        <w:rPr>
          <w:spacing w:val="-15"/>
          <w:w w:val="105"/>
          <w:sz w:val="23"/>
        </w:rPr>
        <w:t> </w:t>
      </w:r>
      <w:r>
        <w:rPr>
          <w:spacing w:val="-2"/>
          <w:w w:val="105"/>
          <w:sz w:val="23"/>
        </w:rPr>
        <w:t>communication.</w:t>
      </w:r>
    </w:p>
    <w:p>
      <w:pPr>
        <w:pStyle w:val="ListParagraph"/>
        <w:numPr>
          <w:ilvl w:val="1"/>
          <w:numId w:val="3"/>
        </w:numPr>
        <w:tabs>
          <w:tab w:pos="1801" w:val="left" w:leader="none"/>
        </w:tabs>
        <w:spacing w:line="274" w:lineRule="exact" w:before="0" w:after="0"/>
        <w:ind w:left="1801" w:right="0" w:hanging="360"/>
        <w:jc w:val="left"/>
        <w:rPr>
          <w:sz w:val="23"/>
        </w:rPr>
      </w:pPr>
      <w:r>
        <w:rPr>
          <w:w w:val="105"/>
          <w:sz w:val="23"/>
        </w:rPr>
        <w:t>Commonly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used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LANs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data</w:t>
      </w:r>
      <w:r>
        <w:rPr>
          <w:spacing w:val="-1"/>
          <w:w w:val="105"/>
          <w:sz w:val="23"/>
        </w:rPr>
        <w:t> </w:t>
      </w:r>
      <w:r>
        <w:rPr>
          <w:spacing w:val="-2"/>
          <w:w w:val="105"/>
          <w:sz w:val="23"/>
        </w:rPr>
        <w:t>centres.</w:t>
      </w:r>
    </w:p>
    <w:p>
      <w:pPr>
        <w:pStyle w:val="BodyText"/>
        <w:spacing w:before="110" w:after="1"/>
        <w:ind w:left="0" w:firstLine="0"/>
        <w:rPr>
          <w:sz w:val="20"/>
        </w:rPr>
      </w:pPr>
    </w:p>
    <w:tbl>
      <w:tblPr>
        <w:tblW w:w="0" w:type="auto"/>
        <w:jc w:val="left"/>
        <w:tblInd w:w="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3919"/>
        <w:gridCol w:w="3755"/>
      </w:tblGrid>
      <w:tr>
        <w:trPr>
          <w:trHeight w:val="297" w:hRule="atLeast"/>
        </w:trPr>
        <w:tc>
          <w:tcPr>
            <w:tcW w:w="1396" w:type="dxa"/>
          </w:tcPr>
          <w:p>
            <w:pPr>
              <w:pStyle w:val="TableParagraph"/>
              <w:spacing w:line="261" w:lineRule="exact"/>
              <w:ind w:left="47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Type</w:t>
            </w:r>
          </w:p>
        </w:tc>
        <w:tc>
          <w:tcPr>
            <w:tcW w:w="3919" w:type="dxa"/>
          </w:tcPr>
          <w:p>
            <w:pPr>
              <w:pStyle w:val="TableParagraph"/>
              <w:spacing w:line="261" w:lineRule="exact"/>
              <w:ind w:left="1045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Data</w:t>
            </w:r>
            <w:r>
              <w:rPr>
                <w:b/>
                <w:spacing w:val="-14"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Transmission</w:t>
            </w:r>
          </w:p>
        </w:tc>
        <w:tc>
          <w:tcPr>
            <w:tcW w:w="3755" w:type="dxa"/>
          </w:tcPr>
          <w:p>
            <w:pPr>
              <w:pStyle w:val="TableParagraph"/>
              <w:spacing w:line="261" w:lineRule="exact"/>
              <w:ind w:left="1139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Main</w:t>
            </w:r>
            <w:r>
              <w:rPr>
                <w:b/>
                <w:spacing w:val="-11"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Application</w:t>
            </w:r>
          </w:p>
        </w:tc>
      </w:tr>
      <w:tr>
        <w:trPr>
          <w:trHeight w:val="608" w:hRule="atLeast"/>
        </w:trPr>
        <w:tc>
          <w:tcPr>
            <w:tcW w:w="1396" w:type="dxa"/>
          </w:tcPr>
          <w:p>
            <w:pPr>
              <w:pStyle w:val="TableParagraph"/>
              <w:spacing w:line="249" w:lineRule="auto" w:before="31"/>
              <w:ind w:right="8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Single-</w:t>
            </w:r>
            <w:r>
              <w:rPr>
                <w:spacing w:val="-2"/>
                <w:w w:val="105"/>
                <w:sz w:val="23"/>
              </w:rPr>
              <w:t>Mode Fibre</w:t>
            </w:r>
          </w:p>
        </w:tc>
        <w:tc>
          <w:tcPr>
            <w:tcW w:w="3919" w:type="dxa"/>
          </w:tcPr>
          <w:p>
            <w:pPr>
              <w:pStyle w:val="TableParagraph"/>
              <w:spacing w:line="249" w:lineRule="auto" w:before="31"/>
              <w:ind w:left="95" w:right="276"/>
              <w:rPr>
                <w:sz w:val="23"/>
              </w:rPr>
            </w:pPr>
            <w:r>
              <w:rPr>
                <w:w w:val="105"/>
                <w:sz w:val="23"/>
              </w:rPr>
              <w:t>Very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high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speed,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commonly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used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for long-distance links</w:t>
            </w:r>
          </w:p>
        </w:tc>
        <w:tc>
          <w:tcPr>
            <w:tcW w:w="3755" w:type="dxa"/>
          </w:tcPr>
          <w:p>
            <w:pPr>
              <w:pStyle w:val="TableParagraph"/>
              <w:spacing w:line="249" w:lineRule="auto" w:before="31"/>
              <w:ind w:left="73" w:right="250"/>
              <w:rPr>
                <w:sz w:val="23"/>
              </w:rPr>
            </w:pPr>
            <w:r>
              <w:rPr>
                <w:sz w:val="23"/>
              </w:rPr>
              <w:t>Telecommunications, WANs, long-</w:t>
            </w:r>
            <w:r>
              <w:rPr>
                <w:w w:val="105"/>
                <w:sz w:val="23"/>
              </w:rPr>
              <w:t>distance networks</w:t>
            </w:r>
          </w:p>
        </w:tc>
      </w:tr>
      <w:tr>
        <w:trPr>
          <w:trHeight w:val="574" w:hRule="atLeast"/>
        </w:trPr>
        <w:tc>
          <w:tcPr>
            <w:tcW w:w="1396" w:type="dxa"/>
          </w:tcPr>
          <w:p>
            <w:pPr>
              <w:pStyle w:val="TableParagraph"/>
              <w:spacing w:line="270" w:lineRule="atLeast" w:before="14"/>
              <w:ind w:right="165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Multi-</w:t>
            </w:r>
            <w:r>
              <w:rPr>
                <w:spacing w:val="-2"/>
                <w:w w:val="105"/>
                <w:sz w:val="23"/>
              </w:rPr>
              <w:t>Mode Fibre</w:t>
            </w:r>
          </w:p>
        </w:tc>
        <w:tc>
          <w:tcPr>
            <w:tcW w:w="3919" w:type="dxa"/>
          </w:tcPr>
          <w:p>
            <w:pPr>
              <w:pStyle w:val="TableParagraph"/>
              <w:spacing w:line="270" w:lineRule="atLeast" w:before="14"/>
              <w:ind w:left="95"/>
              <w:rPr>
                <w:sz w:val="23"/>
              </w:rPr>
            </w:pPr>
            <w:r>
              <w:rPr>
                <w:w w:val="105"/>
                <w:sz w:val="23"/>
              </w:rPr>
              <w:t>Up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100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Gbps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beyond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depending on the standard</w:t>
            </w:r>
          </w:p>
        </w:tc>
        <w:tc>
          <w:tcPr>
            <w:tcW w:w="3755" w:type="dxa"/>
          </w:tcPr>
          <w:p>
            <w:pPr>
              <w:pStyle w:val="TableParagraph"/>
              <w:spacing w:before="171"/>
              <w:ind w:left="73"/>
              <w:rPr>
                <w:sz w:val="23"/>
              </w:rPr>
            </w:pPr>
            <w:r>
              <w:rPr>
                <w:w w:val="105"/>
                <w:sz w:val="23"/>
              </w:rPr>
              <w:t>LANs,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data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centres,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campus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networks</w:t>
            </w:r>
          </w:p>
        </w:tc>
      </w:tr>
    </w:tbl>
    <w:p>
      <w:pPr>
        <w:pStyle w:val="BodyText"/>
        <w:spacing w:before="67"/>
        <w:ind w:left="0" w:firstLine="0"/>
      </w:pPr>
    </w:p>
    <w:p>
      <w:pPr>
        <w:pStyle w:val="Heading3"/>
      </w:pPr>
      <w:bookmarkStart w:name="Advantages" w:id="21"/>
      <w:bookmarkEnd w:id="21"/>
      <w:r>
        <w:rPr>
          <w:b w:val="0"/>
        </w:rPr>
      </w:r>
      <w:r>
        <w:rPr>
          <w:spacing w:val="-2"/>
        </w:rPr>
        <w:t>Advantages</w:t>
      </w:r>
    </w:p>
    <w:p>
      <w:pPr>
        <w:pStyle w:val="Heading3"/>
        <w:spacing w:after="0"/>
        <w:sectPr>
          <w:pgSz w:w="12240" w:h="15840"/>
          <w:pgMar w:top="1360" w:bottom="280" w:left="1080" w:right="1440"/>
        </w:sectPr>
      </w:pPr>
    </w:p>
    <w:p>
      <w:pPr>
        <w:pStyle w:val="ListParagraph"/>
        <w:numPr>
          <w:ilvl w:val="0"/>
          <w:numId w:val="4"/>
        </w:numPr>
        <w:tabs>
          <w:tab w:pos="1081" w:val="left" w:leader="none"/>
        </w:tabs>
        <w:spacing w:line="240" w:lineRule="auto" w:before="82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Very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high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data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transmission</w:t>
      </w:r>
      <w:r>
        <w:rPr>
          <w:spacing w:val="-12"/>
          <w:w w:val="105"/>
          <w:sz w:val="23"/>
        </w:rPr>
        <w:t> </w:t>
      </w:r>
      <w:r>
        <w:rPr>
          <w:spacing w:val="-2"/>
          <w:w w:val="105"/>
          <w:sz w:val="23"/>
        </w:rPr>
        <w:t>speed.</w:t>
      </w:r>
    </w:p>
    <w:p>
      <w:pPr>
        <w:pStyle w:val="ListParagraph"/>
        <w:numPr>
          <w:ilvl w:val="0"/>
          <w:numId w:val="4"/>
        </w:numPr>
        <w:tabs>
          <w:tab w:pos="1081" w:val="left" w:leader="none"/>
        </w:tabs>
        <w:spacing w:line="240" w:lineRule="auto" w:before="9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Very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high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bandwidth.</w:t>
      </w:r>
    </w:p>
    <w:p>
      <w:pPr>
        <w:pStyle w:val="ListParagraph"/>
        <w:numPr>
          <w:ilvl w:val="0"/>
          <w:numId w:val="4"/>
        </w:numPr>
        <w:tabs>
          <w:tab w:pos="1081" w:val="left" w:leader="none"/>
        </w:tabs>
        <w:spacing w:line="240" w:lineRule="auto" w:before="16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Suitable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long-distance</w:t>
      </w:r>
      <w:r>
        <w:rPr>
          <w:spacing w:val="-15"/>
          <w:w w:val="105"/>
          <w:sz w:val="23"/>
        </w:rPr>
        <w:t> </w:t>
      </w:r>
      <w:r>
        <w:rPr>
          <w:spacing w:val="-2"/>
          <w:w w:val="105"/>
          <w:sz w:val="23"/>
        </w:rPr>
        <w:t>communication.</w:t>
      </w:r>
    </w:p>
    <w:p>
      <w:pPr>
        <w:pStyle w:val="ListParagraph"/>
        <w:numPr>
          <w:ilvl w:val="0"/>
          <w:numId w:val="4"/>
        </w:numPr>
        <w:tabs>
          <w:tab w:pos="1081" w:val="left" w:leader="none"/>
        </w:tabs>
        <w:spacing w:line="240" w:lineRule="auto" w:before="10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Highly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secure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difficult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> </w:t>
      </w:r>
      <w:r>
        <w:rPr>
          <w:spacing w:val="-4"/>
          <w:w w:val="105"/>
          <w:sz w:val="23"/>
        </w:rPr>
        <w:t>tap.</w:t>
      </w:r>
    </w:p>
    <w:p>
      <w:pPr>
        <w:pStyle w:val="ListParagraph"/>
        <w:numPr>
          <w:ilvl w:val="0"/>
          <w:numId w:val="4"/>
        </w:numPr>
        <w:tabs>
          <w:tab w:pos="1081" w:val="left" w:leader="none"/>
        </w:tabs>
        <w:spacing w:line="240" w:lineRule="auto" w:before="9" w:after="0"/>
        <w:ind w:left="1081" w:right="0" w:hanging="361"/>
        <w:jc w:val="left"/>
        <w:rPr>
          <w:sz w:val="23"/>
        </w:rPr>
      </w:pPr>
      <w:r>
        <w:rPr>
          <w:sz w:val="23"/>
        </w:rPr>
        <w:t>Immune</w:t>
      </w:r>
      <w:r>
        <w:rPr>
          <w:spacing w:val="28"/>
          <w:sz w:val="23"/>
        </w:rPr>
        <w:t> </w:t>
      </w:r>
      <w:r>
        <w:rPr>
          <w:sz w:val="23"/>
        </w:rPr>
        <w:t>to</w:t>
      </w:r>
      <w:r>
        <w:rPr>
          <w:spacing w:val="30"/>
          <w:sz w:val="23"/>
        </w:rPr>
        <w:t> </w:t>
      </w:r>
      <w:r>
        <w:rPr>
          <w:sz w:val="23"/>
        </w:rPr>
        <w:t>electromagnetic</w:t>
      </w:r>
      <w:r>
        <w:rPr>
          <w:spacing w:val="28"/>
          <w:sz w:val="23"/>
        </w:rPr>
        <w:t> </w:t>
      </w:r>
      <w:r>
        <w:rPr>
          <w:spacing w:val="-2"/>
          <w:sz w:val="23"/>
        </w:rPr>
        <w:t>interference.</w:t>
      </w:r>
    </w:p>
    <w:p>
      <w:pPr>
        <w:pStyle w:val="ListParagraph"/>
        <w:numPr>
          <w:ilvl w:val="0"/>
          <w:numId w:val="4"/>
        </w:numPr>
        <w:tabs>
          <w:tab w:pos="1081" w:val="left" w:leader="none"/>
        </w:tabs>
        <w:spacing w:line="240" w:lineRule="auto" w:before="16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Low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signal</w:t>
      </w:r>
      <w:r>
        <w:rPr>
          <w:spacing w:val="-15"/>
          <w:w w:val="105"/>
          <w:sz w:val="23"/>
        </w:rPr>
        <w:t> </w:t>
      </w:r>
      <w:r>
        <w:rPr>
          <w:spacing w:val="-2"/>
          <w:w w:val="105"/>
          <w:sz w:val="23"/>
        </w:rPr>
        <w:t>attenuation.</w:t>
      </w:r>
    </w:p>
    <w:p>
      <w:pPr>
        <w:pStyle w:val="ListParagraph"/>
        <w:numPr>
          <w:ilvl w:val="0"/>
          <w:numId w:val="4"/>
        </w:numPr>
        <w:tabs>
          <w:tab w:pos="1081" w:val="left" w:leader="none"/>
        </w:tabs>
        <w:spacing w:line="240" w:lineRule="auto" w:before="10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Lightweight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compared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copper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cables.</w:t>
      </w:r>
    </w:p>
    <w:p>
      <w:pPr>
        <w:pStyle w:val="BodyText"/>
        <w:spacing w:before="24"/>
        <w:ind w:left="0" w:firstLine="0"/>
      </w:pPr>
    </w:p>
    <w:p>
      <w:pPr>
        <w:pStyle w:val="Heading3"/>
      </w:pPr>
      <w:bookmarkStart w:name="Disadvantages" w:id="22"/>
      <w:bookmarkEnd w:id="22"/>
      <w:r>
        <w:rPr>
          <w:b w:val="0"/>
        </w:rPr>
      </w:r>
      <w:r>
        <w:rPr>
          <w:spacing w:val="-2"/>
        </w:rPr>
        <w:t>Disadvantages</w:t>
      </w:r>
    </w:p>
    <w:p>
      <w:pPr>
        <w:pStyle w:val="ListParagraph"/>
        <w:numPr>
          <w:ilvl w:val="0"/>
          <w:numId w:val="4"/>
        </w:numPr>
        <w:tabs>
          <w:tab w:pos="1081" w:val="left" w:leader="none"/>
        </w:tabs>
        <w:spacing w:line="240" w:lineRule="auto" w:before="281" w:after="0"/>
        <w:ind w:left="1081" w:right="0" w:hanging="361"/>
        <w:jc w:val="left"/>
        <w:rPr>
          <w:sz w:val="23"/>
        </w:rPr>
      </w:pPr>
      <w:r>
        <w:rPr>
          <w:sz w:val="23"/>
        </w:rPr>
        <w:t>Higher</w:t>
      </w:r>
      <w:r>
        <w:rPr>
          <w:spacing w:val="26"/>
          <w:sz w:val="23"/>
        </w:rPr>
        <w:t> </w:t>
      </w:r>
      <w:r>
        <w:rPr>
          <w:sz w:val="23"/>
        </w:rPr>
        <w:t>installation</w:t>
      </w:r>
      <w:r>
        <w:rPr>
          <w:spacing w:val="31"/>
          <w:sz w:val="23"/>
        </w:rPr>
        <w:t> </w:t>
      </w:r>
      <w:r>
        <w:rPr>
          <w:spacing w:val="-4"/>
          <w:sz w:val="23"/>
        </w:rPr>
        <w:t>cost.</w:t>
      </w:r>
    </w:p>
    <w:p>
      <w:pPr>
        <w:pStyle w:val="ListParagraph"/>
        <w:numPr>
          <w:ilvl w:val="0"/>
          <w:numId w:val="4"/>
        </w:numPr>
        <w:tabs>
          <w:tab w:pos="1081" w:val="left" w:leader="none"/>
        </w:tabs>
        <w:spacing w:line="240" w:lineRule="auto" w:before="17" w:after="0"/>
        <w:ind w:left="1081" w:right="0" w:hanging="361"/>
        <w:jc w:val="left"/>
        <w:rPr>
          <w:sz w:val="23"/>
        </w:rPr>
      </w:pPr>
      <w:r>
        <w:rPr>
          <w:sz w:val="23"/>
        </w:rPr>
        <w:t>Requires</w:t>
      </w:r>
      <w:r>
        <w:rPr>
          <w:spacing w:val="32"/>
          <w:sz w:val="23"/>
        </w:rPr>
        <w:t> </w:t>
      </w:r>
      <w:r>
        <w:rPr>
          <w:sz w:val="23"/>
        </w:rPr>
        <w:t>skilled</w:t>
      </w:r>
      <w:r>
        <w:rPr>
          <w:spacing w:val="15"/>
          <w:sz w:val="23"/>
        </w:rPr>
        <w:t> </w:t>
      </w:r>
      <w:r>
        <w:rPr>
          <w:spacing w:val="-2"/>
          <w:sz w:val="23"/>
        </w:rPr>
        <w:t>installers.</w:t>
      </w:r>
    </w:p>
    <w:p>
      <w:pPr>
        <w:pStyle w:val="ListParagraph"/>
        <w:numPr>
          <w:ilvl w:val="0"/>
          <w:numId w:val="4"/>
        </w:numPr>
        <w:tabs>
          <w:tab w:pos="1081" w:val="left" w:leader="none"/>
        </w:tabs>
        <w:spacing w:line="240" w:lineRule="auto" w:before="9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Fibre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more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delicate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than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copper</w:t>
      </w:r>
      <w:r>
        <w:rPr>
          <w:spacing w:val="1"/>
          <w:w w:val="105"/>
          <w:sz w:val="23"/>
        </w:rPr>
        <w:t> </w:t>
      </w:r>
      <w:r>
        <w:rPr>
          <w:spacing w:val="-2"/>
          <w:w w:val="105"/>
          <w:sz w:val="23"/>
        </w:rPr>
        <w:t>cable.</w:t>
      </w:r>
    </w:p>
    <w:p>
      <w:pPr>
        <w:pStyle w:val="ListParagraph"/>
        <w:numPr>
          <w:ilvl w:val="0"/>
          <w:numId w:val="4"/>
        </w:numPr>
        <w:tabs>
          <w:tab w:pos="1081" w:val="left" w:leader="none"/>
        </w:tabs>
        <w:spacing w:line="240" w:lineRule="auto" w:before="9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Special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equipment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required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2"/>
          <w:w w:val="105"/>
          <w:sz w:val="23"/>
        </w:rPr>
        <w:t> </w:t>
      </w:r>
      <w:r>
        <w:rPr>
          <w:w w:val="105"/>
          <w:sz w:val="23"/>
        </w:rPr>
        <w:t>splicing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5"/>
          <w:w w:val="105"/>
          <w:sz w:val="23"/>
        </w:rPr>
        <w:t> </w:t>
      </w:r>
      <w:r>
        <w:rPr>
          <w:spacing w:val="-2"/>
          <w:w w:val="105"/>
          <w:sz w:val="23"/>
        </w:rPr>
        <w:t>termination.</w:t>
      </w:r>
    </w:p>
    <w:p>
      <w:pPr>
        <w:pStyle w:val="BodyText"/>
        <w:spacing w:before="25"/>
        <w:ind w:left="0" w:firstLine="0"/>
      </w:pPr>
    </w:p>
    <w:p>
      <w:pPr>
        <w:pStyle w:val="Heading3"/>
      </w:pPr>
      <w:bookmarkStart w:name="Applications" w:id="23"/>
      <w:bookmarkEnd w:id="23"/>
      <w:r>
        <w:rPr>
          <w:b w:val="0"/>
        </w:rPr>
      </w:r>
      <w:r>
        <w:rPr>
          <w:spacing w:val="-2"/>
        </w:rPr>
        <w:t>Applications</w:t>
      </w:r>
    </w:p>
    <w:p>
      <w:pPr>
        <w:pStyle w:val="ListParagraph"/>
        <w:numPr>
          <w:ilvl w:val="0"/>
          <w:numId w:val="4"/>
        </w:numPr>
        <w:tabs>
          <w:tab w:pos="1081" w:val="left" w:leader="none"/>
        </w:tabs>
        <w:spacing w:line="240" w:lineRule="auto" w:before="281" w:after="0"/>
        <w:ind w:left="1081" w:right="0" w:hanging="361"/>
        <w:jc w:val="left"/>
        <w:rPr>
          <w:sz w:val="23"/>
        </w:rPr>
      </w:pPr>
      <w:r>
        <w:rPr>
          <w:sz w:val="23"/>
        </w:rPr>
        <w:t>Internet</w:t>
      </w:r>
      <w:r>
        <w:rPr>
          <w:spacing w:val="32"/>
          <w:sz w:val="23"/>
        </w:rPr>
        <w:t> </w:t>
      </w:r>
      <w:r>
        <w:rPr>
          <w:sz w:val="23"/>
        </w:rPr>
        <w:t>backbone</w:t>
      </w:r>
      <w:r>
        <w:rPr>
          <w:spacing w:val="28"/>
          <w:sz w:val="23"/>
        </w:rPr>
        <w:t> </w:t>
      </w:r>
      <w:r>
        <w:rPr>
          <w:spacing w:val="-2"/>
          <w:sz w:val="23"/>
        </w:rPr>
        <w:t>networks.</w:t>
      </w:r>
    </w:p>
    <w:p>
      <w:pPr>
        <w:pStyle w:val="ListParagraph"/>
        <w:numPr>
          <w:ilvl w:val="0"/>
          <w:numId w:val="4"/>
        </w:numPr>
        <w:tabs>
          <w:tab w:pos="1081" w:val="left" w:leader="none"/>
        </w:tabs>
        <w:spacing w:line="240" w:lineRule="auto" w:before="17" w:after="0"/>
        <w:ind w:left="1081" w:right="0" w:hanging="361"/>
        <w:jc w:val="left"/>
        <w:rPr>
          <w:sz w:val="23"/>
        </w:rPr>
      </w:pPr>
      <w:r>
        <w:rPr>
          <w:spacing w:val="-2"/>
          <w:w w:val="105"/>
          <w:sz w:val="23"/>
        </w:rPr>
        <w:t>Telecommunications.</w:t>
      </w:r>
    </w:p>
    <w:p>
      <w:pPr>
        <w:pStyle w:val="ListParagraph"/>
        <w:numPr>
          <w:ilvl w:val="0"/>
          <w:numId w:val="4"/>
        </w:numPr>
        <w:tabs>
          <w:tab w:pos="1081" w:val="left" w:leader="none"/>
        </w:tabs>
        <w:spacing w:line="240" w:lineRule="auto" w:before="9" w:after="0"/>
        <w:ind w:left="1081" w:right="0" w:hanging="361"/>
        <w:jc w:val="left"/>
        <w:rPr>
          <w:sz w:val="23"/>
        </w:rPr>
      </w:pPr>
      <w:r>
        <w:rPr>
          <w:w w:val="105"/>
          <w:sz w:val="23"/>
        </w:rPr>
        <w:t>Data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centres.</w:t>
      </w:r>
    </w:p>
    <w:p>
      <w:pPr>
        <w:pStyle w:val="ListParagraph"/>
        <w:numPr>
          <w:ilvl w:val="0"/>
          <w:numId w:val="4"/>
        </w:numPr>
        <w:tabs>
          <w:tab w:pos="1081" w:val="left" w:leader="none"/>
        </w:tabs>
        <w:spacing w:line="240" w:lineRule="auto" w:before="9" w:after="0"/>
        <w:ind w:left="1081" w:right="0" w:hanging="361"/>
        <w:jc w:val="left"/>
        <w:rPr>
          <w:sz w:val="23"/>
        </w:rPr>
      </w:pPr>
      <w:r>
        <w:rPr>
          <w:sz w:val="23"/>
        </w:rPr>
        <w:t>High-speed</w:t>
      </w:r>
      <w:r>
        <w:rPr>
          <w:spacing w:val="33"/>
          <w:sz w:val="23"/>
        </w:rPr>
        <w:t> </w:t>
      </w:r>
      <w:r>
        <w:rPr>
          <w:spacing w:val="-4"/>
          <w:sz w:val="23"/>
        </w:rPr>
        <w:t>LANs.</w:t>
      </w:r>
    </w:p>
    <w:p>
      <w:pPr>
        <w:pStyle w:val="ListParagraph"/>
        <w:numPr>
          <w:ilvl w:val="0"/>
          <w:numId w:val="4"/>
        </w:numPr>
        <w:tabs>
          <w:tab w:pos="1081" w:val="left" w:leader="none"/>
        </w:tabs>
        <w:spacing w:line="240" w:lineRule="auto" w:before="17" w:after="0"/>
        <w:ind w:left="1081" w:right="0" w:hanging="361"/>
        <w:jc w:val="left"/>
        <w:rPr>
          <w:sz w:val="23"/>
        </w:rPr>
      </w:pPr>
      <w:r>
        <w:rPr>
          <w:sz w:val="23"/>
        </w:rPr>
        <w:t>Long-distance</w:t>
      </w:r>
      <w:r>
        <w:rPr>
          <w:spacing w:val="44"/>
          <w:sz w:val="23"/>
        </w:rPr>
        <w:t> </w:t>
      </w:r>
      <w:r>
        <w:rPr>
          <w:sz w:val="23"/>
        </w:rPr>
        <w:t>communication</w:t>
      </w:r>
      <w:r>
        <w:rPr>
          <w:spacing w:val="58"/>
          <w:sz w:val="23"/>
        </w:rPr>
        <w:t> </w:t>
      </w:r>
      <w:r>
        <w:rPr>
          <w:spacing w:val="-2"/>
          <w:sz w:val="23"/>
        </w:rPr>
        <w:t>systems.</w:t>
      </w:r>
    </w:p>
    <w:p>
      <w:pPr>
        <w:pStyle w:val="BodyText"/>
        <w:spacing w:before="0"/>
        <w:ind w:left="0" w:firstLine="0"/>
        <w:rPr>
          <w:sz w:val="36"/>
        </w:rPr>
      </w:pPr>
    </w:p>
    <w:p>
      <w:pPr>
        <w:pStyle w:val="BodyText"/>
        <w:spacing w:before="11"/>
        <w:ind w:left="0" w:firstLine="0"/>
        <w:rPr>
          <w:sz w:val="36"/>
        </w:rPr>
      </w:pPr>
    </w:p>
    <w:p>
      <w:pPr>
        <w:pStyle w:val="Heading2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-228265</wp:posOffset>
                </wp:positionV>
                <wp:extent cx="5948045" cy="2095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948045" cy="20955"/>
                          <a:chExt cx="594804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3346" y="254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09" y="2552"/>
                            <a:ext cx="594741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7410" h="13970">
                                <a:moveTo>
                                  <a:pt x="4559" y="4559"/>
                                </a:moveTo>
                                <a:lnTo>
                                  <a:pt x="0" y="4559"/>
                                </a:lnTo>
                                <a:lnTo>
                                  <a:pt x="0" y="13703"/>
                                </a:lnTo>
                                <a:lnTo>
                                  <a:pt x="4559" y="13703"/>
                                </a:lnTo>
                                <a:lnTo>
                                  <a:pt x="4559" y="4559"/>
                                </a:lnTo>
                                <a:close/>
                              </a:path>
                              <a:path w="5947410" h="13970">
                                <a:moveTo>
                                  <a:pt x="5947295" y="0"/>
                                </a:moveTo>
                                <a:lnTo>
                                  <a:pt x="5942736" y="0"/>
                                </a:lnTo>
                                <a:lnTo>
                                  <a:pt x="5942736" y="4559"/>
                                </a:lnTo>
                                <a:lnTo>
                                  <a:pt x="5947295" y="4559"/>
                                </a:lnTo>
                                <a:lnTo>
                                  <a:pt x="594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3346" y="7112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09" y="16255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09" y="16255"/>
                            <a:ext cx="594741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7410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59" y="4572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947410" h="5080">
                                <a:moveTo>
                                  <a:pt x="5942711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5942711" y="4572"/>
                                </a:lnTo>
                                <a:lnTo>
                                  <a:pt x="5942711" y="0"/>
                                </a:lnTo>
                                <a:close/>
                              </a:path>
                              <a:path w="5947410" h="5080">
                                <a:moveTo>
                                  <a:pt x="5947295" y="0"/>
                                </a:moveTo>
                                <a:lnTo>
                                  <a:pt x="5942736" y="0"/>
                                </a:lnTo>
                                <a:lnTo>
                                  <a:pt x="5942736" y="4572"/>
                                </a:lnTo>
                                <a:lnTo>
                                  <a:pt x="5947295" y="4572"/>
                                </a:lnTo>
                                <a:lnTo>
                                  <a:pt x="594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7.973633pt;width:468.35pt;height:1.65pt;mso-position-horizontal-relative:page;mso-position-vertical-relative:paragraph;z-index:15731200" id="docshapegroup36" coordorigin="1440,-359" coordsize="9367,33">
                <v:rect style="position:absolute;left:1440;top:-360;width:9360;height:29" id="docshape37" filled="true" fillcolor="#9f9f9f" stroked="false">
                  <v:fill type="solid"/>
                </v:rect>
                <v:rect style="position:absolute;left:10799;top:-356;width:8;height:8" id="docshape38" filled="true" fillcolor="#e2e2e2" stroked="false">
                  <v:fill type="solid"/>
                </v:rect>
                <v:shape style="position:absolute;left:1440;top:-356;width:9366;height:22" id="docshape39" coordorigin="1441,-355" coordsize="9366,22" path="m1448,-348l1441,-348,1441,-334,1448,-334,1448,-348xm10807,-355l10800,-355,10800,-348,10807,-348,10807,-355xe" filled="true" fillcolor="#9f9f9f" stroked="false">
                  <v:path arrowok="t"/>
                  <v:fill type="solid"/>
                </v:shape>
                <v:rect style="position:absolute;left:10799;top:-349;width:8;height:15" id="docshape40" filled="true" fillcolor="#e2e2e2" stroked="false">
                  <v:fill type="solid"/>
                </v:rect>
                <v:rect style="position:absolute;left:1440;top:-334;width:8;height:8" id="docshape41" filled="true" fillcolor="#9f9f9f" stroked="false">
                  <v:fill type="solid"/>
                </v:rect>
                <v:shape style="position:absolute;left:1440;top:-334;width:9366;height:8" id="docshape42" coordorigin="1441,-334" coordsize="9366,8" path="m1448,-334l1441,-334,1441,-327,1448,-327,1448,-334xm10800,-334l1448,-334,1448,-327,10800,-327,10800,-334xm10807,-334l10800,-334,10800,-327,10807,-327,10807,-33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COMPARISON OF NETWORK CABLES" w:id="24"/>
      <w:bookmarkEnd w:id="24"/>
      <w:r>
        <w:rPr>
          <w:b w:val="0"/>
        </w:rPr>
      </w:r>
      <w:r>
        <w:rPr/>
        <w:t>COMPARISON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NETWORK</w:t>
      </w:r>
      <w:r>
        <w:rPr>
          <w:spacing w:val="7"/>
        </w:rPr>
        <w:t> </w:t>
      </w:r>
      <w:r>
        <w:rPr>
          <w:spacing w:val="-2"/>
        </w:rPr>
        <w:t>CABLES</w:t>
      </w:r>
    </w:p>
    <w:p>
      <w:pPr>
        <w:pStyle w:val="BodyText"/>
        <w:spacing w:before="114"/>
        <w:ind w:left="0" w:firstLine="0"/>
        <w:rPr>
          <w:b/>
          <w:sz w:val="20"/>
        </w:rPr>
      </w:pPr>
    </w:p>
    <w:tbl>
      <w:tblPr>
        <w:tblW w:w="0" w:type="auto"/>
        <w:jc w:val="left"/>
        <w:tblInd w:w="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3"/>
        <w:gridCol w:w="1879"/>
        <w:gridCol w:w="2522"/>
        <w:gridCol w:w="1732"/>
        <w:gridCol w:w="2313"/>
      </w:tblGrid>
      <w:tr>
        <w:trPr>
          <w:trHeight w:val="570" w:hRule="atLeast"/>
        </w:trPr>
        <w:tc>
          <w:tcPr>
            <w:tcW w:w="913" w:type="dxa"/>
          </w:tcPr>
          <w:p>
            <w:pPr>
              <w:pStyle w:val="TableParagraph"/>
              <w:spacing w:line="247" w:lineRule="auto"/>
              <w:ind w:left="244" w:hanging="36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Cable </w:t>
            </w:r>
            <w:r>
              <w:rPr>
                <w:b/>
                <w:spacing w:val="-4"/>
                <w:w w:val="105"/>
                <w:sz w:val="23"/>
              </w:rPr>
              <w:t>Type</w:t>
            </w:r>
          </w:p>
        </w:tc>
        <w:tc>
          <w:tcPr>
            <w:tcW w:w="1879" w:type="dxa"/>
          </w:tcPr>
          <w:p>
            <w:pPr>
              <w:pStyle w:val="TableParagraph"/>
              <w:spacing w:line="247" w:lineRule="auto"/>
              <w:ind w:left="549" w:hanging="260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Transmission </w:t>
            </w:r>
            <w:r>
              <w:rPr>
                <w:b/>
                <w:spacing w:val="-2"/>
                <w:w w:val="105"/>
                <w:sz w:val="23"/>
              </w:rPr>
              <w:t>Medium</w:t>
            </w:r>
          </w:p>
        </w:tc>
        <w:tc>
          <w:tcPr>
            <w:tcW w:w="2522" w:type="dxa"/>
          </w:tcPr>
          <w:p>
            <w:pPr>
              <w:pStyle w:val="TableParagraph"/>
              <w:spacing w:before="134"/>
              <w:ind w:left="0" w:right="5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Speed</w:t>
            </w:r>
          </w:p>
        </w:tc>
        <w:tc>
          <w:tcPr>
            <w:tcW w:w="1732" w:type="dxa"/>
          </w:tcPr>
          <w:p>
            <w:pPr>
              <w:pStyle w:val="TableParagraph"/>
              <w:spacing w:line="247" w:lineRule="auto"/>
              <w:ind w:left="348" w:hanging="101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Interference </w:t>
            </w:r>
            <w:r>
              <w:rPr>
                <w:b/>
                <w:spacing w:val="-2"/>
                <w:w w:val="105"/>
                <w:sz w:val="23"/>
              </w:rPr>
              <w:t>Protection</w:t>
            </w:r>
          </w:p>
        </w:tc>
        <w:tc>
          <w:tcPr>
            <w:tcW w:w="2313" w:type="dxa"/>
          </w:tcPr>
          <w:p>
            <w:pPr>
              <w:pStyle w:val="TableParagraph"/>
              <w:spacing w:line="247" w:lineRule="auto"/>
              <w:ind w:left="517" w:right="506" w:firstLine="173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Common </w:t>
            </w:r>
            <w:r>
              <w:rPr>
                <w:b/>
                <w:spacing w:val="-2"/>
                <w:sz w:val="23"/>
              </w:rPr>
              <w:t>Applications</w:t>
            </w:r>
          </w:p>
        </w:tc>
      </w:tr>
      <w:tr>
        <w:trPr>
          <w:trHeight w:val="608" w:hRule="atLeast"/>
        </w:trPr>
        <w:tc>
          <w:tcPr>
            <w:tcW w:w="913" w:type="dxa"/>
          </w:tcPr>
          <w:p>
            <w:pPr>
              <w:pStyle w:val="TableParagraph"/>
              <w:spacing w:before="168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UTP</w:t>
            </w:r>
          </w:p>
        </w:tc>
        <w:tc>
          <w:tcPr>
            <w:tcW w:w="1879" w:type="dxa"/>
          </w:tcPr>
          <w:p>
            <w:pPr>
              <w:pStyle w:val="TableParagraph"/>
              <w:spacing w:before="168"/>
              <w:ind w:left="109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Copper</w:t>
            </w:r>
          </w:p>
        </w:tc>
        <w:tc>
          <w:tcPr>
            <w:tcW w:w="2522" w:type="dxa"/>
          </w:tcPr>
          <w:p>
            <w:pPr>
              <w:pStyle w:val="TableParagraph"/>
              <w:spacing w:line="247" w:lineRule="auto" w:before="31"/>
              <w:ind w:left="31" w:right="302"/>
              <w:rPr>
                <w:sz w:val="23"/>
              </w:rPr>
            </w:pPr>
            <w:r>
              <w:rPr>
                <w:w w:val="105"/>
                <w:sz w:val="23"/>
              </w:rPr>
              <w:t>Up to 10 Gbps depending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on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category</w:t>
            </w:r>
          </w:p>
        </w:tc>
        <w:tc>
          <w:tcPr>
            <w:tcW w:w="1732" w:type="dxa"/>
          </w:tcPr>
          <w:p>
            <w:pPr>
              <w:pStyle w:val="TableParagraph"/>
              <w:spacing w:before="168"/>
              <w:ind w:left="38"/>
              <w:rPr>
                <w:sz w:val="23"/>
              </w:rPr>
            </w:pPr>
            <w:r>
              <w:rPr>
                <w:w w:val="105"/>
                <w:sz w:val="23"/>
              </w:rPr>
              <w:t>Low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 </w:t>
            </w:r>
            <w:r>
              <w:rPr>
                <w:spacing w:val="-2"/>
                <w:w w:val="105"/>
                <w:sz w:val="23"/>
              </w:rPr>
              <w:t>moderate</w:t>
            </w:r>
          </w:p>
        </w:tc>
        <w:tc>
          <w:tcPr>
            <w:tcW w:w="2313" w:type="dxa"/>
          </w:tcPr>
          <w:p>
            <w:pPr>
              <w:pStyle w:val="TableParagraph"/>
              <w:spacing w:before="168"/>
              <w:ind w:left="57"/>
              <w:rPr>
                <w:sz w:val="23"/>
              </w:rPr>
            </w:pPr>
            <w:r>
              <w:rPr>
                <w:w w:val="105"/>
                <w:sz w:val="23"/>
              </w:rPr>
              <w:t>LAN,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Ethernet</w:t>
            </w:r>
          </w:p>
        </w:tc>
      </w:tr>
      <w:tr>
        <w:trPr>
          <w:trHeight w:val="612" w:hRule="atLeast"/>
        </w:trPr>
        <w:tc>
          <w:tcPr>
            <w:tcW w:w="913" w:type="dxa"/>
          </w:tcPr>
          <w:p>
            <w:pPr>
              <w:pStyle w:val="TableParagraph"/>
              <w:spacing w:before="171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STP</w:t>
            </w:r>
          </w:p>
        </w:tc>
        <w:tc>
          <w:tcPr>
            <w:tcW w:w="1879" w:type="dxa"/>
          </w:tcPr>
          <w:p>
            <w:pPr>
              <w:pStyle w:val="TableParagraph"/>
              <w:spacing w:before="171"/>
              <w:ind w:left="109"/>
              <w:rPr>
                <w:sz w:val="23"/>
              </w:rPr>
            </w:pPr>
            <w:r>
              <w:rPr>
                <w:sz w:val="23"/>
              </w:rPr>
              <w:t>Shielded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2"/>
                <w:sz w:val="23"/>
              </w:rPr>
              <w:t>copper</w:t>
            </w:r>
          </w:p>
        </w:tc>
        <w:tc>
          <w:tcPr>
            <w:tcW w:w="2522" w:type="dxa"/>
          </w:tcPr>
          <w:p>
            <w:pPr>
              <w:pStyle w:val="TableParagraph"/>
              <w:spacing w:before="171"/>
              <w:ind w:left="31"/>
              <w:rPr>
                <w:sz w:val="23"/>
              </w:rPr>
            </w:pPr>
            <w:r>
              <w:rPr>
                <w:w w:val="105"/>
                <w:sz w:val="23"/>
              </w:rPr>
              <w:t>Up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10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Gbps</w:t>
            </w:r>
          </w:p>
        </w:tc>
        <w:tc>
          <w:tcPr>
            <w:tcW w:w="1732" w:type="dxa"/>
          </w:tcPr>
          <w:p>
            <w:pPr>
              <w:pStyle w:val="TableParagraph"/>
              <w:spacing w:before="171"/>
              <w:ind w:left="38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2313" w:type="dxa"/>
          </w:tcPr>
          <w:p>
            <w:pPr>
              <w:pStyle w:val="TableParagraph"/>
              <w:spacing w:line="249" w:lineRule="auto" w:before="34"/>
              <w:ind w:left="57"/>
              <w:rPr>
                <w:sz w:val="23"/>
              </w:rPr>
            </w:pPr>
            <w:r>
              <w:rPr>
                <w:w w:val="105"/>
                <w:sz w:val="23"/>
              </w:rPr>
              <w:t>Gigabit Ethernet, </w:t>
            </w:r>
            <w:r>
              <w:rPr>
                <w:spacing w:val="-2"/>
                <w:w w:val="105"/>
                <w:sz w:val="23"/>
              </w:rPr>
              <w:t>industrial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networks</w:t>
            </w:r>
          </w:p>
        </w:tc>
      </w:tr>
      <w:tr>
        <w:trPr>
          <w:trHeight w:val="612" w:hRule="atLeast"/>
        </w:trPr>
        <w:tc>
          <w:tcPr>
            <w:tcW w:w="913" w:type="dxa"/>
          </w:tcPr>
          <w:p>
            <w:pPr>
              <w:pStyle w:val="TableParagraph"/>
              <w:spacing w:before="171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SSTP</w:t>
            </w:r>
          </w:p>
        </w:tc>
        <w:tc>
          <w:tcPr>
            <w:tcW w:w="1879" w:type="dxa"/>
          </w:tcPr>
          <w:p>
            <w:pPr>
              <w:pStyle w:val="TableParagraph"/>
              <w:spacing w:before="171"/>
              <w:ind w:left="109"/>
              <w:rPr>
                <w:sz w:val="23"/>
              </w:rPr>
            </w:pPr>
            <w:r>
              <w:rPr>
                <w:sz w:val="23"/>
              </w:rPr>
              <w:t>Shielded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2"/>
                <w:sz w:val="23"/>
              </w:rPr>
              <w:t>copper</w:t>
            </w:r>
          </w:p>
        </w:tc>
        <w:tc>
          <w:tcPr>
            <w:tcW w:w="2522" w:type="dxa"/>
          </w:tcPr>
          <w:p>
            <w:pPr>
              <w:pStyle w:val="TableParagraph"/>
              <w:spacing w:before="171"/>
              <w:ind w:left="31"/>
              <w:rPr>
                <w:sz w:val="23"/>
              </w:rPr>
            </w:pPr>
            <w:r>
              <w:rPr>
                <w:w w:val="105"/>
                <w:sz w:val="23"/>
              </w:rPr>
              <w:t>Up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10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Gbps</w:t>
            </w:r>
          </w:p>
        </w:tc>
        <w:tc>
          <w:tcPr>
            <w:tcW w:w="1732" w:type="dxa"/>
          </w:tcPr>
          <w:p>
            <w:pPr>
              <w:pStyle w:val="TableParagraph"/>
              <w:spacing w:before="171"/>
              <w:ind w:left="38"/>
              <w:rPr>
                <w:sz w:val="23"/>
              </w:rPr>
            </w:pPr>
            <w:r>
              <w:rPr>
                <w:w w:val="105"/>
                <w:sz w:val="23"/>
              </w:rPr>
              <w:t>Very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2313" w:type="dxa"/>
          </w:tcPr>
          <w:p>
            <w:pPr>
              <w:pStyle w:val="TableParagraph"/>
              <w:spacing w:line="247" w:lineRule="auto" w:before="34"/>
              <w:ind w:left="57" w:right="449"/>
              <w:rPr>
                <w:sz w:val="23"/>
              </w:rPr>
            </w:pPr>
            <w:r>
              <w:rPr>
                <w:w w:val="105"/>
                <w:sz w:val="23"/>
              </w:rPr>
              <w:t>10G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Ethernet,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data </w:t>
            </w:r>
            <w:r>
              <w:rPr>
                <w:spacing w:val="-2"/>
                <w:w w:val="105"/>
                <w:sz w:val="23"/>
              </w:rPr>
              <w:t>centres</w:t>
            </w:r>
          </w:p>
        </w:tc>
      </w:tr>
      <w:tr>
        <w:trPr>
          <w:trHeight w:val="612" w:hRule="atLeast"/>
        </w:trPr>
        <w:tc>
          <w:tcPr>
            <w:tcW w:w="913" w:type="dxa"/>
          </w:tcPr>
          <w:p>
            <w:pPr>
              <w:pStyle w:val="TableParagraph"/>
              <w:spacing w:before="17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Coaxial</w:t>
            </w:r>
          </w:p>
        </w:tc>
        <w:tc>
          <w:tcPr>
            <w:tcW w:w="1879" w:type="dxa"/>
          </w:tcPr>
          <w:p>
            <w:pPr>
              <w:pStyle w:val="TableParagraph"/>
              <w:spacing w:before="171"/>
              <w:ind w:left="109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Copper</w:t>
            </w:r>
          </w:p>
        </w:tc>
        <w:tc>
          <w:tcPr>
            <w:tcW w:w="2522" w:type="dxa"/>
          </w:tcPr>
          <w:p>
            <w:pPr>
              <w:pStyle w:val="TableParagraph"/>
              <w:spacing w:line="247" w:lineRule="auto" w:before="35"/>
              <w:ind w:left="31" w:right="60"/>
              <w:rPr>
                <w:sz w:val="23"/>
              </w:rPr>
            </w:pPr>
            <w:r>
              <w:rPr>
                <w:w w:val="105"/>
                <w:sz w:val="23"/>
              </w:rPr>
              <w:t>10–100 Mbps or higher depending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on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technology</w:t>
            </w:r>
          </w:p>
        </w:tc>
        <w:tc>
          <w:tcPr>
            <w:tcW w:w="1732" w:type="dxa"/>
          </w:tcPr>
          <w:p>
            <w:pPr>
              <w:pStyle w:val="TableParagraph"/>
              <w:spacing w:before="171"/>
              <w:ind w:left="38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Good</w:t>
            </w:r>
          </w:p>
        </w:tc>
        <w:tc>
          <w:tcPr>
            <w:tcW w:w="2313" w:type="dxa"/>
          </w:tcPr>
          <w:p>
            <w:pPr>
              <w:pStyle w:val="TableParagraph"/>
              <w:spacing w:before="171"/>
              <w:ind w:left="57"/>
              <w:rPr>
                <w:sz w:val="23"/>
              </w:rPr>
            </w:pPr>
            <w:r>
              <w:rPr>
                <w:w w:val="105"/>
                <w:sz w:val="23"/>
              </w:rPr>
              <w:t>TV,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broadband,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CCTV</w:t>
            </w:r>
          </w:p>
        </w:tc>
      </w:tr>
      <w:tr>
        <w:trPr>
          <w:trHeight w:val="574" w:hRule="atLeast"/>
        </w:trPr>
        <w:tc>
          <w:tcPr>
            <w:tcW w:w="913" w:type="dxa"/>
          </w:tcPr>
          <w:p>
            <w:pPr>
              <w:pStyle w:val="TableParagraph"/>
              <w:spacing w:line="270" w:lineRule="atLeast" w:before="1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Fibre </w:t>
            </w:r>
            <w:r>
              <w:rPr>
                <w:spacing w:val="-2"/>
                <w:sz w:val="23"/>
              </w:rPr>
              <w:t>Optic</w:t>
            </w:r>
          </w:p>
        </w:tc>
        <w:tc>
          <w:tcPr>
            <w:tcW w:w="1879" w:type="dxa"/>
          </w:tcPr>
          <w:p>
            <w:pPr>
              <w:pStyle w:val="TableParagraph"/>
              <w:spacing w:before="171"/>
              <w:ind w:left="109"/>
              <w:rPr>
                <w:sz w:val="23"/>
              </w:rPr>
            </w:pPr>
            <w:r>
              <w:rPr>
                <w:sz w:val="23"/>
              </w:rPr>
              <w:t>Glass/plastic</w:t>
            </w:r>
            <w:r>
              <w:rPr>
                <w:spacing w:val="43"/>
                <w:sz w:val="23"/>
              </w:rPr>
              <w:t> </w:t>
            </w:r>
            <w:r>
              <w:rPr>
                <w:spacing w:val="-4"/>
                <w:sz w:val="23"/>
              </w:rPr>
              <w:t>fibre</w:t>
            </w:r>
          </w:p>
        </w:tc>
        <w:tc>
          <w:tcPr>
            <w:tcW w:w="2522" w:type="dxa"/>
          </w:tcPr>
          <w:p>
            <w:pPr>
              <w:pStyle w:val="TableParagraph"/>
              <w:spacing w:before="171"/>
              <w:ind w:left="31"/>
              <w:rPr>
                <w:sz w:val="23"/>
              </w:rPr>
            </w:pPr>
            <w:r>
              <w:rPr>
                <w:w w:val="105"/>
                <w:sz w:val="23"/>
              </w:rPr>
              <w:t>Up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100</w:t>
            </w:r>
            <w:r>
              <w:rPr>
                <w:spacing w:val="-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Gbps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or </w:t>
            </w:r>
            <w:r>
              <w:rPr>
                <w:spacing w:val="-2"/>
                <w:w w:val="105"/>
                <w:sz w:val="23"/>
              </w:rPr>
              <w:t>higher</w:t>
            </w:r>
          </w:p>
        </w:tc>
        <w:tc>
          <w:tcPr>
            <w:tcW w:w="1732" w:type="dxa"/>
          </w:tcPr>
          <w:p>
            <w:pPr>
              <w:pStyle w:val="TableParagraph"/>
              <w:spacing w:before="171"/>
              <w:ind w:left="38"/>
              <w:rPr>
                <w:sz w:val="23"/>
              </w:rPr>
            </w:pPr>
            <w:r>
              <w:rPr>
                <w:w w:val="105"/>
                <w:sz w:val="23"/>
              </w:rPr>
              <w:t>Immune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EMI</w:t>
            </w:r>
          </w:p>
        </w:tc>
        <w:tc>
          <w:tcPr>
            <w:tcW w:w="2313" w:type="dxa"/>
          </w:tcPr>
          <w:p>
            <w:pPr>
              <w:pStyle w:val="TableParagraph"/>
              <w:spacing w:line="270" w:lineRule="atLeast" w:before="14"/>
              <w:ind w:left="57" w:right="195"/>
              <w:rPr>
                <w:sz w:val="23"/>
              </w:rPr>
            </w:pPr>
            <w:r>
              <w:rPr>
                <w:w w:val="105"/>
                <w:sz w:val="23"/>
              </w:rPr>
              <w:t>Data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centres,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Internet backbone, WAN</w:t>
            </w:r>
          </w:p>
        </w:tc>
      </w:tr>
    </w:tbl>
    <w:p>
      <w:pPr>
        <w:pStyle w:val="Heading2"/>
        <w:spacing w:before="336"/>
        <w:ind w:firstLine="0"/>
      </w:pPr>
      <w:bookmarkStart w:name="CONCLUSION" w:id="25"/>
      <w:bookmarkEnd w:id="25"/>
      <w:r>
        <w:rPr>
          <w:b w:val="0"/>
        </w:rPr>
      </w:r>
      <w:r>
        <w:rPr>
          <w:spacing w:val="-2"/>
        </w:rPr>
        <w:t>CONCLUSION</w:t>
      </w:r>
    </w:p>
    <w:p>
      <w:pPr>
        <w:spacing w:line="247" w:lineRule="auto" w:before="283"/>
        <w:ind w:left="360" w:right="0" w:firstLine="0"/>
        <w:jc w:val="left"/>
        <w:rPr>
          <w:sz w:val="23"/>
        </w:rPr>
      </w:pPr>
      <w:r>
        <w:rPr>
          <w:w w:val="105"/>
          <w:sz w:val="23"/>
        </w:rPr>
        <w:t>Thus,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different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types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network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cables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such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7"/>
          <w:w w:val="105"/>
          <w:sz w:val="23"/>
        </w:rPr>
        <w:t> </w:t>
      </w:r>
      <w:r>
        <w:rPr>
          <w:b/>
          <w:w w:val="105"/>
          <w:sz w:val="23"/>
        </w:rPr>
        <w:t>UTP,</w:t>
      </w:r>
      <w:r>
        <w:rPr>
          <w:b/>
          <w:spacing w:val="-5"/>
          <w:w w:val="105"/>
          <w:sz w:val="23"/>
        </w:rPr>
        <w:t> </w:t>
      </w:r>
      <w:r>
        <w:rPr>
          <w:b/>
          <w:w w:val="105"/>
          <w:sz w:val="23"/>
        </w:rPr>
        <w:t>STP,</w:t>
      </w:r>
      <w:r>
        <w:rPr>
          <w:b/>
          <w:spacing w:val="-5"/>
          <w:w w:val="105"/>
          <w:sz w:val="23"/>
        </w:rPr>
        <w:t> </w:t>
      </w:r>
      <w:r>
        <w:rPr>
          <w:b/>
          <w:w w:val="105"/>
          <w:sz w:val="23"/>
        </w:rPr>
        <w:t>SSTP,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coaxial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cable,</w:t>
      </w:r>
      <w:r>
        <w:rPr>
          <w:b/>
          <w:spacing w:val="-5"/>
          <w:w w:val="105"/>
          <w:sz w:val="23"/>
        </w:rPr>
        <w:t> </w:t>
      </w:r>
      <w:r>
        <w:rPr>
          <w:b/>
          <w:w w:val="105"/>
          <w:sz w:val="23"/>
        </w:rPr>
        <w:t>and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fibre optic cable </w:t>
      </w:r>
      <w:r>
        <w:rPr>
          <w:w w:val="105"/>
          <w:sz w:val="23"/>
        </w:rPr>
        <w:t>were studied. Each cable has different characteristics, transmission speeds,</w:t>
      </w:r>
    </w:p>
    <w:p>
      <w:pPr>
        <w:spacing w:after="0" w:line="247" w:lineRule="auto"/>
        <w:jc w:val="left"/>
        <w:rPr>
          <w:sz w:val="23"/>
        </w:rPr>
        <w:sectPr>
          <w:pgSz w:w="12240" w:h="15840"/>
          <w:pgMar w:top="1360" w:bottom="280" w:left="1080" w:right="1440"/>
        </w:sectPr>
      </w:pPr>
    </w:p>
    <w:p>
      <w:pPr>
        <w:pStyle w:val="BodyText"/>
        <w:spacing w:line="249" w:lineRule="auto" w:before="82"/>
        <w:ind w:left="360" w:right="256" w:firstLine="0"/>
      </w:pPr>
      <w:r>
        <w:rPr>
          <w:w w:val="105"/>
        </w:rPr>
        <w:t>advantages, disadvantages,</w:t>
      </w:r>
      <w:r>
        <w:rPr>
          <w:spacing w:val="-2"/>
          <w:w w:val="105"/>
        </w:rPr>
        <w:t> </w:t>
      </w:r>
      <w:r>
        <w:rPr>
          <w:w w:val="105"/>
        </w:rPr>
        <w:t>and applications. UTP is economical</w:t>
      </w:r>
      <w:r>
        <w:rPr>
          <w:spacing w:val="-2"/>
          <w:w w:val="105"/>
        </w:rPr>
        <w:t> </w:t>
      </w:r>
      <w:r>
        <w:rPr>
          <w:w w:val="105"/>
        </w:rPr>
        <w:t>and widely used for LAN connections,</w:t>
      </w:r>
      <w:r>
        <w:rPr>
          <w:spacing w:val="-11"/>
          <w:w w:val="105"/>
        </w:rPr>
        <w:t> </w:t>
      </w:r>
      <w:r>
        <w:rPr>
          <w:w w:val="105"/>
        </w:rPr>
        <w:t>shielded</w:t>
      </w:r>
      <w:r>
        <w:rPr>
          <w:spacing w:val="-9"/>
          <w:w w:val="105"/>
        </w:rPr>
        <w:t> </w:t>
      </w:r>
      <w:r>
        <w:rPr>
          <w:w w:val="105"/>
        </w:rPr>
        <w:t>cables</w:t>
      </w:r>
      <w:r>
        <w:rPr>
          <w:spacing w:val="-16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suitable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environments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interference,</w:t>
      </w:r>
      <w:r>
        <w:rPr>
          <w:spacing w:val="-8"/>
          <w:w w:val="105"/>
        </w:rPr>
        <w:t> </w:t>
      </w:r>
      <w:r>
        <w:rPr>
          <w:w w:val="105"/>
        </w:rPr>
        <w:t>coaxial</w:t>
      </w:r>
      <w:r>
        <w:rPr>
          <w:spacing w:val="-8"/>
          <w:w w:val="105"/>
        </w:rPr>
        <w:t> </w:t>
      </w:r>
      <w:r>
        <w:rPr>
          <w:w w:val="105"/>
        </w:rPr>
        <w:t>cables</w:t>
      </w:r>
      <w:r>
        <w:rPr>
          <w:spacing w:val="-16"/>
          <w:w w:val="105"/>
        </w:rPr>
        <w:t> </w:t>
      </w:r>
      <w:r>
        <w:rPr>
          <w:w w:val="105"/>
        </w:rPr>
        <w:t>are commonly</w:t>
      </w:r>
      <w:r>
        <w:rPr>
          <w:spacing w:val="-12"/>
          <w:w w:val="105"/>
        </w:rPr>
        <w:t> </w:t>
      </w:r>
      <w:r>
        <w:rPr>
          <w:w w:val="105"/>
        </w:rPr>
        <w:t>used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broadband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television</w:t>
      </w:r>
      <w:r>
        <w:rPr>
          <w:spacing w:val="-6"/>
          <w:w w:val="105"/>
        </w:rPr>
        <w:t> </w:t>
      </w:r>
      <w:r>
        <w:rPr>
          <w:w w:val="105"/>
        </w:rPr>
        <w:t>networks,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fibre</w:t>
      </w:r>
      <w:r>
        <w:rPr>
          <w:spacing w:val="-7"/>
          <w:w w:val="105"/>
        </w:rPr>
        <w:t> </w:t>
      </w:r>
      <w:r>
        <w:rPr>
          <w:w w:val="105"/>
        </w:rPr>
        <w:t>optic</w:t>
      </w:r>
      <w:r>
        <w:rPr>
          <w:spacing w:val="-7"/>
          <w:w w:val="105"/>
        </w:rPr>
        <w:t> </w:t>
      </w:r>
      <w:r>
        <w:rPr>
          <w:w w:val="105"/>
        </w:rPr>
        <w:t>cables</w:t>
      </w:r>
      <w:r>
        <w:rPr>
          <w:spacing w:val="-14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preferred for high-speed and long-distance communication.</w:t>
      </w:r>
    </w:p>
    <w:sectPr>
      <w:pgSz w:w="12240" w:h="15840"/>
      <w:pgMar w:top="13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108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o"/>
      <w:lvlJc w:val="left"/>
      <w:pPr>
        <w:ind w:left="1802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7" w:hanging="36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756" w:hanging="39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"/>
      <w:ind w:left="1081" w:hanging="361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360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 w:hanging="366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60"/>
      <w:outlineLvl w:val="3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"/>
      <w:ind w:left="1081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</dc:creator>
  <dcterms:created xsi:type="dcterms:W3CDTF">2026-08-13T09:57:26Z</dcterms:created>
  <dcterms:modified xsi:type="dcterms:W3CDTF">2026-08-13T09:57:26Z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2026-08-13T00:00:00Z</vt:filetime>
  </property>
  <property fmtid="{D5CDD505-2E9C-101B-9397-08002B2CF9AE}" pid="6" name="Producer">
    <vt:lpwstr>www.ilovepdf.com</vt:lpwstr>
  </property>
</Properties>
</file>