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4ED" w:rsidRPr="00DD1D07" w:rsidRDefault="00F624ED" w:rsidP="00F624ED">
      <w:pPr>
        <w:jc w:val="center"/>
        <w:rPr>
          <w:b/>
          <w:sz w:val="24"/>
          <w:szCs w:val="24"/>
        </w:rPr>
      </w:pPr>
      <w:r>
        <w:rPr>
          <w:b/>
          <w:sz w:val="28"/>
          <w:szCs w:val="28"/>
        </w:rPr>
        <w:t>SODA VENDING MACHINE</w:t>
      </w:r>
    </w:p>
    <w:p w:rsidR="00DD1D07" w:rsidRPr="00DD1D07" w:rsidRDefault="00F624ED" w:rsidP="00ED3AFF">
      <w:pPr>
        <w:jc w:val="center"/>
        <w:rPr>
          <w:b/>
          <w:sz w:val="24"/>
          <w:szCs w:val="24"/>
        </w:rPr>
      </w:pPr>
      <w:r>
        <w:rPr>
          <w:b/>
          <w:sz w:val="28"/>
          <w:szCs w:val="28"/>
        </w:rPr>
        <w:t xml:space="preserve">By </w:t>
      </w:r>
      <w:proofErr w:type="spellStart"/>
      <w:r>
        <w:rPr>
          <w:b/>
          <w:sz w:val="28"/>
          <w:szCs w:val="28"/>
        </w:rPr>
        <w:t>Prathibha</w:t>
      </w:r>
      <w:proofErr w:type="spellEnd"/>
    </w:p>
    <w:p w:rsidR="00EE38B9" w:rsidRPr="003D61A7" w:rsidRDefault="003D61A7" w:rsidP="00EE38B9">
      <w:pPr>
        <w:rPr>
          <w:b/>
          <w:sz w:val="28"/>
          <w:szCs w:val="28"/>
        </w:rPr>
      </w:pPr>
      <w:r w:rsidRPr="003D61A7">
        <w:rPr>
          <w:b/>
          <w:sz w:val="28"/>
          <w:szCs w:val="28"/>
        </w:rPr>
        <w:t xml:space="preserve">Implementation method: </w:t>
      </w:r>
    </w:p>
    <w:p w:rsidR="003D61A7" w:rsidRPr="00DC5DD5" w:rsidRDefault="00ED3AFF" w:rsidP="00EE38B9">
      <w:pPr>
        <w:rPr>
          <w:noProof/>
        </w:rPr>
      </w:pPr>
      <w:r>
        <w:rPr>
          <w:noProof/>
        </w:rPr>
        <w:t xml:space="preserve">I have developed the soda vending machine application using Spring Boot, Rest webservices, thymeleaf and h2 database. </w:t>
      </w:r>
    </w:p>
    <w:p w:rsidR="003D61A7" w:rsidRPr="00ED3AFF" w:rsidRDefault="00ED3AFF" w:rsidP="00EE38B9">
      <w:pPr>
        <w:pStyle w:val="ListParagraph"/>
        <w:numPr>
          <w:ilvl w:val="0"/>
          <w:numId w:val="5"/>
        </w:numPr>
        <w:tabs>
          <w:tab w:val="left" w:pos="3030"/>
        </w:tabs>
        <w:rPr>
          <w:b/>
          <w:sz w:val="28"/>
          <w:szCs w:val="28"/>
        </w:rPr>
      </w:pPr>
      <w:r>
        <w:rPr>
          <w:b/>
          <w:sz w:val="28"/>
          <w:szCs w:val="28"/>
        </w:rPr>
        <w:t>Design Considerations:</w:t>
      </w:r>
    </w:p>
    <w:p w:rsidR="00EE38B9" w:rsidRPr="007C6D85" w:rsidRDefault="00EE38B9" w:rsidP="00EE38B9">
      <w:pPr>
        <w:tabs>
          <w:tab w:val="left" w:pos="3030"/>
        </w:tabs>
        <w:rPr>
          <w:b/>
          <w:sz w:val="28"/>
          <w:szCs w:val="28"/>
        </w:rPr>
      </w:pPr>
      <w:r w:rsidRPr="007C6D85">
        <w:rPr>
          <w:b/>
          <w:sz w:val="28"/>
          <w:szCs w:val="28"/>
        </w:rPr>
        <w:t>Technical Considerations:</w:t>
      </w:r>
      <w:r w:rsidR="001B12DE" w:rsidRPr="007C6D85">
        <w:rPr>
          <w:b/>
          <w:sz w:val="28"/>
          <w:szCs w:val="28"/>
        </w:rPr>
        <w:t xml:space="preserve"> </w:t>
      </w:r>
    </w:p>
    <w:p w:rsidR="00EE38B9" w:rsidRDefault="00ED3AFF" w:rsidP="00EE38B9">
      <w:pPr>
        <w:tabs>
          <w:tab w:val="left" w:pos="3030"/>
        </w:tabs>
        <w:rPr>
          <w:sz w:val="24"/>
          <w:szCs w:val="24"/>
        </w:rPr>
      </w:pPr>
      <w:r>
        <w:rPr>
          <w:sz w:val="24"/>
          <w:szCs w:val="24"/>
        </w:rPr>
        <w:t>Application: Spring Boot</w:t>
      </w:r>
    </w:p>
    <w:p w:rsidR="00ED3AFF" w:rsidRDefault="00ED3AFF" w:rsidP="00EE38B9">
      <w:pPr>
        <w:tabs>
          <w:tab w:val="left" w:pos="3030"/>
        </w:tabs>
        <w:rPr>
          <w:sz w:val="24"/>
          <w:szCs w:val="24"/>
        </w:rPr>
      </w:pPr>
      <w:r>
        <w:rPr>
          <w:sz w:val="24"/>
          <w:szCs w:val="24"/>
        </w:rPr>
        <w:t xml:space="preserve">Technology: Java8, Rest </w:t>
      </w:r>
      <w:r w:rsidR="00C50890">
        <w:rPr>
          <w:sz w:val="24"/>
          <w:szCs w:val="24"/>
        </w:rPr>
        <w:t>web services</w:t>
      </w:r>
    </w:p>
    <w:p w:rsidR="00ED3AFF" w:rsidRDefault="00ED3AFF" w:rsidP="00EE38B9">
      <w:pPr>
        <w:tabs>
          <w:tab w:val="left" w:pos="3030"/>
        </w:tabs>
        <w:rPr>
          <w:sz w:val="24"/>
          <w:szCs w:val="24"/>
        </w:rPr>
      </w:pPr>
      <w:r>
        <w:rPr>
          <w:sz w:val="24"/>
          <w:szCs w:val="24"/>
        </w:rPr>
        <w:t>Database: h2</w:t>
      </w:r>
      <w:r w:rsidR="00DC5DD5">
        <w:rPr>
          <w:sz w:val="24"/>
          <w:szCs w:val="24"/>
        </w:rPr>
        <w:t xml:space="preserve"> (It can be used without any external database.)</w:t>
      </w:r>
    </w:p>
    <w:p w:rsidR="007C6D85" w:rsidRDefault="00ED3AFF" w:rsidP="00EE38B9">
      <w:pPr>
        <w:tabs>
          <w:tab w:val="left" w:pos="3030"/>
        </w:tabs>
        <w:rPr>
          <w:sz w:val="24"/>
          <w:szCs w:val="24"/>
        </w:rPr>
      </w:pPr>
      <w:r>
        <w:rPr>
          <w:sz w:val="24"/>
          <w:szCs w:val="24"/>
        </w:rPr>
        <w:t xml:space="preserve">UI: </w:t>
      </w:r>
      <w:proofErr w:type="spellStart"/>
      <w:r>
        <w:rPr>
          <w:sz w:val="24"/>
          <w:szCs w:val="24"/>
        </w:rPr>
        <w:t>Thymeleaf</w:t>
      </w:r>
      <w:proofErr w:type="spellEnd"/>
    </w:p>
    <w:p w:rsidR="00ED3AFF" w:rsidRPr="00ED3AFF" w:rsidRDefault="00ED3AFF" w:rsidP="00EE38B9">
      <w:pPr>
        <w:tabs>
          <w:tab w:val="left" w:pos="3030"/>
        </w:tabs>
        <w:rPr>
          <w:sz w:val="24"/>
          <w:szCs w:val="24"/>
        </w:rPr>
      </w:pPr>
    </w:p>
    <w:p w:rsidR="00ED3AFF" w:rsidRDefault="00EE38B9" w:rsidP="004E46CE">
      <w:pPr>
        <w:pStyle w:val="ListParagraph"/>
        <w:numPr>
          <w:ilvl w:val="0"/>
          <w:numId w:val="5"/>
        </w:numPr>
        <w:tabs>
          <w:tab w:val="left" w:pos="3030"/>
        </w:tabs>
        <w:rPr>
          <w:b/>
          <w:sz w:val="28"/>
          <w:szCs w:val="28"/>
        </w:rPr>
      </w:pPr>
      <w:r w:rsidRPr="004E46CE">
        <w:rPr>
          <w:b/>
          <w:sz w:val="28"/>
          <w:szCs w:val="28"/>
        </w:rPr>
        <w:t>Technical Architecture Design:</w:t>
      </w:r>
    </w:p>
    <w:p w:rsidR="00EE38B9" w:rsidRPr="00017FDF" w:rsidRDefault="00ED3AFF" w:rsidP="00017FDF">
      <w:pPr>
        <w:pStyle w:val="ListParagraph"/>
        <w:numPr>
          <w:ilvl w:val="0"/>
          <w:numId w:val="7"/>
        </w:numPr>
        <w:tabs>
          <w:tab w:val="left" w:pos="3030"/>
        </w:tabs>
        <w:rPr>
          <w:sz w:val="24"/>
          <w:szCs w:val="24"/>
        </w:rPr>
      </w:pPr>
      <w:r w:rsidRPr="00017FDF">
        <w:rPr>
          <w:sz w:val="24"/>
          <w:szCs w:val="24"/>
        </w:rPr>
        <w:t>The project name is “</w:t>
      </w:r>
      <w:proofErr w:type="spellStart"/>
      <w:r w:rsidRPr="00017FDF">
        <w:rPr>
          <w:sz w:val="24"/>
          <w:szCs w:val="24"/>
        </w:rPr>
        <w:t>sodaVendingMachine</w:t>
      </w:r>
      <w:proofErr w:type="spellEnd"/>
      <w:r w:rsidRPr="00017FDF">
        <w:rPr>
          <w:sz w:val="24"/>
          <w:szCs w:val="24"/>
        </w:rPr>
        <w:t>”. The Java code is in “</w:t>
      </w:r>
      <w:proofErr w:type="spellStart"/>
      <w:r w:rsidRPr="00017FDF">
        <w:rPr>
          <w:sz w:val="24"/>
          <w:szCs w:val="24"/>
        </w:rPr>
        <w:t>src</w:t>
      </w:r>
      <w:proofErr w:type="spellEnd"/>
      <w:r w:rsidRPr="00017FDF">
        <w:rPr>
          <w:sz w:val="24"/>
          <w:szCs w:val="24"/>
        </w:rPr>
        <w:t>/main/java” folder.</w:t>
      </w:r>
    </w:p>
    <w:p w:rsidR="00ED3AFF" w:rsidRPr="00017FDF" w:rsidRDefault="00ED3AFF" w:rsidP="00017FDF">
      <w:pPr>
        <w:pStyle w:val="ListParagraph"/>
        <w:numPr>
          <w:ilvl w:val="0"/>
          <w:numId w:val="7"/>
        </w:numPr>
        <w:tabs>
          <w:tab w:val="left" w:pos="3030"/>
        </w:tabs>
        <w:rPr>
          <w:sz w:val="24"/>
          <w:szCs w:val="24"/>
        </w:rPr>
      </w:pPr>
      <w:r w:rsidRPr="00017FDF">
        <w:rPr>
          <w:sz w:val="24"/>
          <w:szCs w:val="24"/>
        </w:rPr>
        <w:t>The main class</w:t>
      </w:r>
      <w:r w:rsidR="00017FDF" w:rsidRPr="00017FDF">
        <w:rPr>
          <w:sz w:val="24"/>
          <w:szCs w:val="24"/>
        </w:rPr>
        <w:t xml:space="preserve"> DemoApplication.java</w:t>
      </w:r>
      <w:r w:rsidRPr="00017FDF">
        <w:rPr>
          <w:sz w:val="24"/>
          <w:szCs w:val="24"/>
        </w:rPr>
        <w:t xml:space="preserve"> is in “</w:t>
      </w:r>
      <w:proofErr w:type="spellStart"/>
      <w:r w:rsidRPr="00017FDF">
        <w:rPr>
          <w:sz w:val="24"/>
          <w:szCs w:val="24"/>
        </w:rPr>
        <w:t>com.hca.poc</w:t>
      </w:r>
      <w:proofErr w:type="spellEnd"/>
      <w:r w:rsidRPr="00017FDF">
        <w:rPr>
          <w:sz w:val="24"/>
          <w:szCs w:val="24"/>
        </w:rPr>
        <w:t>” package</w:t>
      </w:r>
      <w:r w:rsidR="00DC5DD5" w:rsidRPr="00017FDF">
        <w:rPr>
          <w:sz w:val="24"/>
          <w:szCs w:val="24"/>
        </w:rPr>
        <w:t>. It starts the application using embedded Tomcat server.</w:t>
      </w:r>
    </w:p>
    <w:p w:rsidR="00ED3AFF" w:rsidRPr="00017FDF" w:rsidRDefault="00DC5DD5" w:rsidP="00017FDF">
      <w:pPr>
        <w:pStyle w:val="ListParagraph"/>
        <w:numPr>
          <w:ilvl w:val="0"/>
          <w:numId w:val="7"/>
        </w:numPr>
        <w:tabs>
          <w:tab w:val="left" w:pos="3030"/>
        </w:tabs>
        <w:rPr>
          <w:sz w:val="24"/>
          <w:szCs w:val="24"/>
        </w:rPr>
      </w:pPr>
      <w:r w:rsidRPr="00017FDF">
        <w:rPr>
          <w:sz w:val="24"/>
          <w:szCs w:val="24"/>
        </w:rPr>
        <w:t>The controller is having the rest endpoints that are supported by this application and controller class will use respective service classes to complete the business logic.</w:t>
      </w:r>
    </w:p>
    <w:p w:rsidR="00DC5DD5" w:rsidRPr="00017FDF" w:rsidRDefault="00DC5DD5" w:rsidP="00017FDF">
      <w:pPr>
        <w:pStyle w:val="ListParagraph"/>
        <w:numPr>
          <w:ilvl w:val="0"/>
          <w:numId w:val="7"/>
        </w:numPr>
        <w:tabs>
          <w:tab w:val="left" w:pos="3030"/>
        </w:tabs>
        <w:rPr>
          <w:sz w:val="24"/>
          <w:szCs w:val="24"/>
        </w:rPr>
      </w:pPr>
      <w:r w:rsidRPr="00017FDF">
        <w:rPr>
          <w:sz w:val="24"/>
          <w:szCs w:val="24"/>
        </w:rPr>
        <w:t>The Service layer and repository layer will act together to execute business logic and will take user to the respective UI based on response.</w:t>
      </w:r>
    </w:p>
    <w:p w:rsidR="00DC5DD5" w:rsidRPr="00017FDF" w:rsidRDefault="00DC5DD5" w:rsidP="00017FDF">
      <w:pPr>
        <w:pStyle w:val="ListParagraph"/>
        <w:numPr>
          <w:ilvl w:val="0"/>
          <w:numId w:val="7"/>
        </w:numPr>
        <w:tabs>
          <w:tab w:val="left" w:pos="3030"/>
        </w:tabs>
        <w:rPr>
          <w:sz w:val="24"/>
          <w:szCs w:val="24"/>
        </w:rPr>
      </w:pPr>
      <w:r w:rsidRPr="00017FDF">
        <w:rPr>
          <w:sz w:val="24"/>
          <w:szCs w:val="24"/>
        </w:rPr>
        <w:t xml:space="preserve">The UI is developed using </w:t>
      </w:r>
      <w:proofErr w:type="spellStart"/>
      <w:r w:rsidRPr="00017FDF">
        <w:rPr>
          <w:sz w:val="24"/>
          <w:szCs w:val="24"/>
        </w:rPr>
        <w:t>thymeleaf</w:t>
      </w:r>
      <w:proofErr w:type="spellEnd"/>
      <w:r w:rsidRPr="00017FDF">
        <w:rPr>
          <w:sz w:val="24"/>
          <w:szCs w:val="24"/>
        </w:rPr>
        <w:t xml:space="preserve"> and HTML are present in “</w:t>
      </w:r>
      <w:proofErr w:type="spellStart"/>
      <w:r w:rsidRPr="00017FDF">
        <w:rPr>
          <w:sz w:val="24"/>
          <w:szCs w:val="24"/>
        </w:rPr>
        <w:t>src</w:t>
      </w:r>
      <w:proofErr w:type="spellEnd"/>
      <w:r w:rsidRPr="00017FDF">
        <w:rPr>
          <w:sz w:val="24"/>
          <w:szCs w:val="24"/>
        </w:rPr>
        <w:t>/main/resources/templ</w:t>
      </w:r>
      <w:r w:rsidR="00017FDF">
        <w:rPr>
          <w:sz w:val="24"/>
          <w:szCs w:val="24"/>
        </w:rPr>
        <w:t>a</w:t>
      </w:r>
      <w:r w:rsidRPr="00017FDF">
        <w:rPr>
          <w:sz w:val="24"/>
          <w:szCs w:val="24"/>
        </w:rPr>
        <w:t xml:space="preserve">tes” folder. </w:t>
      </w:r>
    </w:p>
    <w:p w:rsidR="00DC5DD5" w:rsidRPr="00017FDF" w:rsidRDefault="00DC5DD5" w:rsidP="00017FDF">
      <w:pPr>
        <w:pStyle w:val="ListParagraph"/>
        <w:numPr>
          <w:ilvl w:val="0"/>
          <w:numId w:val="7"/>
        </w:numPr>
        <w:tabs>
          <w:tab w:val="left" w:pos="3030"/>
        </w:tabs>
        <w:rPr>
          <w:sz w:val="24"/>
          <w:szCs w:val="24"/>
        </w:rPr>
      </w:pPr>
      <w:r w:rsidRPr="00017FDF">
        <w:rPr>
          <w:sz w:val="24"/>
          <w:szCs w:val="24"/>
        </w:rPr>
        <w:t xml:space="preserve">The Application properties to use h2 database and to define application port are provided in </w:t>
      </w:r>
      <w:proofErr w:type="spellStart"/>
      <w:r w:rsidRPr="00017FDF">
        <w:rPr>
          <w:sz w:val="24"/>
          <w:szCs w:val="24"/>
        </w:rPr>
        <w:t>application.properties</w:t>
      </w:r>
      <w:proofErr w:type="spellEnd"/>
      <w:r w:rsidR="00017FDF">
        <w:rPr>
          <w:sz w:val="24"/>
          <w:szCs w:val="24"/>
        </w:rPr>
        <w:t xml:space="preserve"> file</w:t>
      </w:r>
      <w:r w:rsidRPr="00017FDF">
        <w:rPr>
          <w:sz w:val="24"/>
          <w:szCs w:val="24"/>
        </w:rPr>
        <w:t>.</w:t>
      </w:r>
    </w:p>
    <w:p w:rsidR="00DC5DD5" w:rsidRPr="00017FDF" w:rsidRDefault="00DC5DD5" w:rsidP="00017FDF">
      <w:pPr>
        <w:pStyle w:val="ListParagraph"/>
        <w:numPr>
          <w:ilvl w:val="0"/>
          <w:numId w:val="7"/>
        </w:numPr>
        <w:tabs>
          <w:tab w:val="left" w:pos="3030"/>
        </w:tabs>
        <w:rPr>
          <w:sz w:val="24"/>
          <w:szCs w:val="24"/>
        </w:rPr>
      </w:pPr>
      <w:r w:rsidRPr="00017FDF">
        <w:rPr>
          <w:sz w:val="24"/>
          <w:szCs w:val="24"/>
        </w:rPr>
        <w:t>The data with which application tables will get populated is provided in “</w:t>
      </w:r>
      <w:proofErr w:type="spellStart"/>
      <w:r w:rsidRPr="00017FDF">
        <w:rPr>
          <w:sz w:val="24"/>
          <w:szCs w:val="24"/>
        </w:rPr>
        <w:t>data.sql</w:t>
      </w:r>
      <w:proofErr w:type="spellEnd"/>
      <w:r w:rsidRPr="00017FDF">
        <w:rPr>
          <w:sz w:val="24"/>
          <w:szCs w:val="24"/>
        </w:rPr>
        <w:t>”.</w:t>
      </w:r>
    </w:p>
    <w:p w:rsidR="00F803D8" w:rsidRDefault="00F803D8" w:rsidP="00ED3AFF">
      <w:pPr>
        <w:tabs>
          <w:tab w:val="left" w:pos="3030"/>
        </w:tabs>
        <w:rPr>
          <w:sz w:val="24"/>
          <w:szCs w:val="24"/>
        </w:rPr>
      </w:pPr>
    </w:p>
    <w:p w:rsidR="00F803D8" w:rsidRDefault="00F803D8" w:rsidP="00ED3AFF">
      <w:pPr>
        <w:tabs>
          <w:tab w:val="left" w:pos="3030"/>
        </w:tabs>
        <w:rPr>
          <w:sz w:val="24"/>
          <w:szCs w:val="24"/>
        </w:rPr>
      </w:pPr>
    </w:p>
    <w:p w:rsidR="00017FDF" w:rsidRDefault="00017FDF" w:rsidP="00ED3AFF">
      <w:pPr>
        <w:tabs>
          <w:tab w:val="left" w:pos="3030"/>
        </w:tabs>
        <w:rPr>
          <w:sz w:val="24"/>
          <w:szCs w:val="24"/>
        </w:rPr>
      </w:pPr>
    </w:p>
    <w:p w:rsidR="00017FDF" w:rsidRDefault="00017FDF" w:rsidP="00ED3AFF">
      <w:pPr>
        <w:tabs>
          <w:tab w:val="left" w:pos="3030"/>
        </w:tabs>
        <w:rPr>
          <w:sz w:val="24"/>
          <w:szCs w:val="24"/>
        </w:rPr>
      </w:pPr>
    </w:p>
    <w:p w:rsidR="00017FDF" w:rsidRDefault="00017FDF" w:rsidP="00ED3AFF">
      <w:pPr>
        <w:tabs>
          <w:tab w:val="left" w:pos="3030"/>
        </w:tabs>
        <w:rPr>
          <w:sz w:val="24"/>
          <w:szCs w:val="24"/>
        </w:rPr>
      </w:pPr>
    </w:p>
    <w:p w:rsidR="00F803D8" w:rsidRDefault="00F803D8" w:rsidP="00ED3AFF">
      <w:pPr>
        <w:tabs>
          <w:tab w:val="left" w:pos="3030"/>
        </w:tabs>
        <w:rPr>
          <w:sz w:val="24"/>
          <w:szCs w:val="24"/>
        </w:rPr>
      </w:pPr>
    </w:p>
    <w:p w:rsidR="00210CE4" w:rsidRPr="004E46CE" w:rsidRDefault="00EA2366" w:rsidP="004E46CE">
      <w:pPr>
        <w:pStyle w:val="ListParagraph"/>
        <w:numPr>
          <w:ilvl w:val="0"/>
          <w:numId w:val="5"/>
        </w:numPr>
        <w:tabs>
          <w:tab w:val="left" w:pos="3030"/>
        </w:tabs>
        <w:rPr>
          <w:b/>
          <w:sz w:val="28"/>
          <w:szCs w:val="28"/>
        </w:rPr>
      </w:pPr>
      <w:r>
        <w:rPr>
          <w:b/>
          <w:sz w:val="28"/>
          <w:szCs w:val="28"/>
        </w:rPr>
        <w:lastRenderedPageBreak/>
        <w:t>Method</w:t>
      </w:r>
      <w:r w:rsidR="00210CE4" w:rsidRPr="004E46CE">
        <w:rPr>
          <w:b/>
          <w:sz w:val="28"/>
          <w:szCs w:val="28"/>
        </w:rPr>
        <w:t xml:space="preserve"> to use the </w:t>
      </w:r>
      <w:r>
        <w:rPr>
          <w:b/>
          <w:sz w:val="28"/>
          <w:szCs w:val="28"/>
        </w:rPr>
        <w:t xml:space="preserve">developed system </w:t>
      </w:r>
      <w:r w:rsidR="00210CE4" w:rsidRPr="004E46CE">
        <w:rPr>
          <w:b/>
          <w:sz w:val="28"/>
          <w:szCs w:val="28"/>
        </w:rPr>
        <w:t>:</w:t>
      </w:r>
    </w:p>
    <w:p w:rsidR="00EE38B9" w:rsidRDefault="00210CE4" w:rsidP="00B10032">
      <w:pPr>
        <w:tabs>
          <w:tab w:val="left" w:pos="3030"/>
        </w:tabs>
        <w:rPr>
          <w:b/>
          <w:sz w:val="28"/>
          <w:szCs w:val="28"/>
        </w:rPr>
      </w:pPr>
      <w:r w:rsidRPr="007C6D85">
        <w:rPr>
          <w:b/>
          <w:sz w:val="28"/>
          <w:szCs w:val="28"/>
        </w:rPr>
        <w:t>Operating steps:</w:t>
      </w:r>
    </w:p>
    <w:p w:rsidR="00DC5DD5" w:rsidRDefault="00DC5DD5" w:rsidP="00DC5DD5">
      <w:pPr>
        <w:pStyle w:val="ListParagraph"/>
        <w:numPr>
          <w:ilvl w:val="0"/>
          <w:numId w:val="6"/>
        </w:numPr>
        <w:tabs>
          <w:tab w:val="left" w:pos="3030"/>
        </w:tabs>
        <w:rPr>
          <w:sz w:val="24"/>
          <w:szCs w:val="24"/>
        </w:rPr>
      </w:pPr>
      <w:r w:rsidRPr="00DC5DD5">
        <w:rPr>
          <w:sz w:val="24"/>
          <w:szCs w:val="24"/>
        </w:rPr>
        <w:t>Run the Application.</w:t>
      </w:r>
      <w:r>
        <w:rPr>
          <w:sz w:val="24"/>
          <w:szCs w:val="24"/>
        </w:rPr>
        <w:t xml:space="preserve"> The application will start in 9963 port as given in </w:t>
      </w:r>
      <w:proofErr w:type="spellStart"/>
      <w:r>
        <w:rPr>
          <w:sz w:val="24"/>
          <w:szCs w:val="24"/>
        </w:rPr>
        <w:t>application.properties</w:t>
      </w:r>
      <w:proofErr w:type="spellEnd"/>
      <w:r w:rsidR="00017FDF">
        <w:rPr>
          <w:sz w:val="24"/>
          <w:szCs w:val="24"/>
        </w:rPr>
        <w:t xml:space="preserve"> file</w:t>
      </w:r>
      <w:r>
        <w:rPr>
          <w:sz w:val="24"/>
          <w:szCs w:val="24"/>
        </w:rPr>
        <w:t>.</w:t>
      </w:r>
      <w:r w:rsidR="0001229F">
        <w:rPr>
          <w:sz w:val="24"/>
          <w:szCs w:val="24"/>
        </w:rPr>
        <w:t xml:space="preserve"> </w:t>
      </w:r>
    </w:p>
    <w:p w:rsidR="0001229F" w:rsidRDefault="0001229F" w:rsidP="00DC5DD5">
      <w:pPr>
        <w:pStyle w:val="ListParagraph"/>
        <w:numPr>
          <w:ilvl w:val="0"/>
          <w:numId w:val="6"/>
        </w:numPr>
        <w:tabs>
          <w:tab w:val="left" w:pos="3030"/>
        </w:tabs>
        <w:rPr>
          <w:sz w:val="24"/>
          <w:szCs w:val="24"/>
        </w:rPr>
      </w:pPr>
      <w:r>
        <w:rPr>
          <w:sz w:val="24"/>
          <w:szCs w:val="24"/>
        </w:rPr>
        <w:t>Use below link to access main page of the application.</w:t>
      </w:r>
    </w:p>
    <w:p w:rsidR="0001229F" w:rsidRDefault="0001229F" w:rsidP="0001229F">
      <w:pPr>
        <w:pStyle w:val="ListParagraph"/>
      </w:pPr>
      <w:hyperlink r:id="rId7" w:history="1">
        <w:r w:rsidRPr="00250054">
          <w:rPr>
            <w:rStyle w:val="Hyperlink"/>
          </w:rPr>
          <w:t>http://localhost:9963/vending/home</w:t>
        </w:r>
      </w:hyperlink>
    </w:p>
    <w:p w:rsidR="0001229F" w:rsidRDefault="0001229F" w:rsidP="0001229F">
      <w:pPr>
        <w:pStyle w:val="ListParagraph"/>
      </w:pPr>
    </w:p>
    <w:p w:rsidR="0001229F" w:rsidRDefault="0001229F" w:rsidP="0001229F">
      <w:pPr>
        <w:pStyle w:val="ListParagraph"/>
      </w:pPr>
      <w:r>
        <w:rPr>
          <w:noProof/>
        </w:rPr>
        <w:drawing>
          <wp:inline distT="0" distB="0" distL="0" distR="0" wp14:anchorId="41D2B866" wp14:editId="381CD37E">
            <wp:extent cx="5866793" cy="2943225"/>
            <wp:effectExtent l="19050" t="19050" r="196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467" cy="2946573"/>
                    </a:xfrm>
                    <a:prstGeom prst="rect">
                      <a:avLst/>
                    </a:prstGeom>
                    <a:ln>
                      <a:solidFill>
                        <a:schemeClr val="tx1"/>
                      </a:solidFill>
                    </a:ln>
                  </pic:spPr>
                </pic:pic>
              </a:graphicData>
            </a:graphic>
          </wp:inline>
        </w:drawing>
      </w:r>
    </w:p>
    <w:p w:rsidR="0001229F" w:rsidRDefault="0001229F" w:rsidP="0001229F">
      <w:pPr>
        <w:pStyle w:val="ListParagraph"/>
      </w:pPr>
    </w:p>
    <w:p w:rsidR="0001229F" w:rsidRDefault="0001229F" w:rsidP="0001229F">
      <w:pPr>
        <w:pStyle w:val="ListParagraph"/>
      </w:pPr>
      <w:r>
        <w:t xml:space="preserve">The database </w:t>
      </w:r>
      <w:r w:rsidR="00017FDF">
        <w:t>table’s</w:t>
      </w:r>
      <w:r>
        <w:t xml:space="preserve"> status will be</w:t>
      </w:r>
    </w:p>
    <w:p w:rsidR="00017FDF" w:rsidRDefault="00017FDF" w:rsidP="0001229F">
      <w:pPr>
        <w:pStyle w:val="ListParagraph"/>
      </w:pPr>
    </w:p>
    <w:p w:rsidR="0001229F" w:rsidRDefault="0001229F" w:rsidP="0001229F">
      <w:pPr>
        <w:pStyle w:val="ListParagraph"/>
      </w:pPr>
      <w:r>
        <w:rPr>
          <w:noProof/>
        </w:rPr>
        <w:drawing>
          <wp:inline distT="0" distB="0" distL="0" distR="0" wp14:anchorId="7BAC7A80" wp14:editId="22E48341">
            <wp:extent cx="5981700" cy="28765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71" r="54647" b="13341"/>
                    <a:stretch/>
                  </pic:blipFill>
                  <pic:spPr bwMode="auto">
                    <a:xfrm>
                      <a:off x="0" y="0"/>
                      <a:ext cx="5981700" cy="2876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1229F" w:rsidRPr="0001229F" w:rsidRDefault="0001229F" w:rsidP="0001229F">
      <w:pPr>
        <w:tabs>
          <w:tab w:val="left" w:pos="3030"/>
        </w:tabs>
        <w:rPr>
          <w:sz w:val="24"/>
          <w:szCs w:val="24"/>
        </w:rPr>
      </w:pPr>
    </w:p>
    <w:p w:rsidR="0001229F" w:rsidRDefault="0001229F" w:rsidP="00DC5DD5">
      <w:pPr>
        <w:pStyle w:val="ListParagraph"/>
        <w:numPr>
          <w:ilvl w:val="0"/>
          <w:numId w:val="6"/>
        </w:numPr>
        <w:tabs>
          <w:tab w:val="left" w:pos="3030"/>
        </w:tabs>
        <w:rPr>
          <w:sz w:val="24"/>
          <w:szCs w:val="24"/>
        </w:rPr>
      </w:pPr>
      <w:r>
        <w:rPr>
          <w:sz w:val="24"/>
          <w:szCs w:val="24"/>
        </w:rPr>
        <w:t>User can click on ‘BUY’ link associated with the respective soda type to buy and insert a quarter.</w:t>
      </w:r>
    </w:p>
    <w:p w:rsidR="0001229F" w:rsidRPr="0001229F" w:rsidRDefault="0001229F" w:rsidP="0001229F">
      <w:pPr>
        <w:pStyle w:val="ListParagraph"/>
        <w:numPr>
          <w:ilvl w:val="0"/>
          <w:numId w:val="6"/>
        </w:numPr>
        <w:tabs>
          <w:tab w:val="left" w:pos="3030"/>
        </w:tabs>
        <w:rPr>
          <w:sz w:val="24"/>
          <w:szCs w:val="24"/>
        </w:rPr>
      </w:pPr>
      <w:r>
        <w:rPr>
          <w:sz w:val="24"/>
          <w:szCs w:val="24"/>
        </w:rPr>
        <w:t xml:space="preserve">The application will validate if the soda is available and the balance change is available. If everything is fine, the quantity will be decreased. The amount in cents will be decreased accordingly and </w:t>
      </w:r>
      <w:proofErr w:type="spellStart"/>
      <w:r>
        <w:rPr>
          <w:sz w:val="24"/>
          <w:szCs w:val="24"/>
        </w:rPr>
        <w:t>no.of</w:t>
      </w:r>
      <w:proofErr w:type="spellEnd"/>
      <w:r>
        <w:rPr>
          <w:sz w:val="24"/>
          <w:szCs w:val="24"/>
        </w:rPr>
        <w:t xml:space="preserve"> quarters will get incremented.</w:t>
      </w:r>
    </w:p>
    <w:p w:rsidR="00DC5DD5" w:rsidRDefault="0001229F" w:rsidP="00DC5DD5">
      <w:pPr>
        <w:pStyle w:val="ListParagraph"/>
        <w:numPr>
          <w:ilvl w:val="0"/>
          <w:numId w:val="6"/>
        </w:numPr>
        <w:tabs>
          <w:tab w:val="left" w:pos="3030"/>
        </w:tabs>
        <w:rPr>
          <w:sz w:val="24"/>
          <w:szCs w:val="24"/>
        </w:rPr>
      </w:pPr>
      <w:r>
        <w:rPr>
          <w:sz w:val="24"/>
          <w:szCs w:val="24"/>
        </w:rPr>
        <w:t>If everything is successful, the purchase information will be saved to database.</w:t>
      </w:r>
    </w:p>
    <w:p w:rsidR="0001229F" w:rsidRDefault="0001229F" w:rsidP="00DC5DD5">
      <w:pPr>
        <w:pStyle w:val="ListParagraph"/>
        <w:numPr>
          <w:ilvl w:val="0"/>
          <w:numId w:val="6"/>
        </w:numPr>
        <w:tabs>
          <w:tab w:val="left" w:pos="3030"/>
        </w:tabs>
        <w:rPr>
          <w:sz w:val="24"/>
          <w:szCs w:val="24"/>
        </w:rPr>
      </w:pPr>
      <w:r>
        <w:rPr>
          <w:sz w:val="24"/>
          <w:szCs w:val="24"/>
        </w:rPr>
        <w:t>The success screen will be shown.</w:t>
      </w:r>
    </w:p>
    <w:p w:rsidR="0001229F" w:rsidRDefault="0001229F" w:rsidP="0001229F">
      <w:pPr>
        <w:pStyle w:val="ListParagraph"/>
        <w:tabs>
          <w:tab w:val="left" w:pos="3030"/>
        </w:tabs>
        <w:rPr>
          <w:sz w:val="24"/>
          <w:szCs w:val="24"/>
        </w:rPr>
      </w:pPr>
      <w:r>
        <w:rPr>
          <w:noProof/>
        </w:rPr>
        <w:drawing>
          <wp:inline distT="0" distB="0" distL="0" distR="0" wp14:anchorId="45CCB81C" wp14:editId="47FB69B4">
            <wp:extent cx="5227955" cy="2752725"/>
            <wp:effectExtent l="19050" t="19050" r="1079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718" r="25160" b="42703"/>
                    <a:stretch/>
                  </pic:blipFill>
                  <pic:spPr bwMode="auto">
                    <a:xfrm>
                      <a:off x="0" y="0"/>
                      <a:ext cx="5276687" cy="27783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1229F" w:rsidRDefault="0001229F" w:rsidP="0001229F">
      <w:pPr>
        <w:pStyle w:val="ListParagraph"/>
        <w:tabs>
          <w:tab w:val="left" w:pos="3030"/>
        </w:tabs>
        <w:rPr>
          <w:sz w:val="24"/>
          <w:szCs w:val="24"/>
        </w:rPr>
      </w:pPr>
    </w:p>
    <w:p w:rsidR="0001229F" w:rsidRDefault="0001229F" w:rsidP="0001229F">
      <w:pPr>
        <w:pStyle w:val="ListParagraph"/>
        <w:tabs>
          <w:tab w:val="left" w:pos="3030"/>
        </w:tabs>
        <w:rPr>
          <w:sz w:val="24"/>
          <w:szCs w:val="24"/>
        </w:rPr>
      </w:pPr>
      <w:r>
        <w:rPr>
          <w:sz w:val="24"/>
          <w:szCs w:val="24"/>
        </w:rPr>
        <w:t>If Soda is not available, the below screen is shown.</w:t>
      </w:r>
    </w:p>
    <w:p w:rsidR="0001229F" w:rsidRDefault="0001229F" w:rsidP="0001229F">
      <w:pPr>
        <w:pStyle w:val="ListParagraph"/>
        <w:tabs>
          <w:tab w:val="left" w:pos="3030"/>
        </w:tabs>
        <w:rPr>
          <w:sz w:val="24"/>
          <w:szCs w:val="24"/>
        </w:rPr>
      </w:pPr>
      <w:bookmarkStart w:id="0" w:name="_GoBack"/>
      <w:r>
        <w:rPr>
          <w:noProof/>
        </w:rPr>
        <w:drawing>
          <wp:inline distT="0" distB="0" distL="0" distR="0" wp14:anchorId="376B5A95" wp14:editId="2C7ED88D">
            <wp:extent cx="5151755" cy="3133725"/>
            <wp:effectExtent l="19050" t="19050" r="1079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122" r="23878" b="52680"/>
                    <a:stretch/>
                  </pic:blipFill>
                  <pic:spPr bwMode="auto">
                    <a:xfrm>
                      <a:off x="0" y="0"/>
                      <a:ext cx="5169088" cy="31442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0"/>
    </w:p>
    <w:p w:rsidR="0001229F" w:rsidRDefault="0001229F" w:rsidP="0001229F">
      <w:pPr>
        <w:pStyle w:val="ListParagraph"/>
        <w:tabs>
          <w:tab w:val="left" w:pos="3030"/>
        </w:tabs>
        <w:rPr>
          <w:sz w:val="24"/>
          <w:szCs w:val="24"/>
        </w:rPr>
      </w:pPr>
      <w:r>
        <w:rPr>
          <w:sz w:val="24"/>
          <w:szCs w:val="24"/>
        </w:rPr>
        <w:lastRenderedPageBreak/>
        <w:t>If change is not available, below screen will be shown</w:t>
      </w:r>
    </w:p>
    <w:p w:rsidR="00EE38B9" w:rsidRPr="0001229F" w:rsidRDefault="0001229F" w:rsidP="0001229F">
      <w:pPr>
        <w:pStyle w:val="ListParagraph"/>
        <w:tabs>
          <w:tab w:val="left" w:pos="3030"/>
        </w:tabs>
        <w:rPr>
          <w:sz w:val="24"/>
          <w:szCs w:val="24"/>
        </w:rPr>
      </w:pPr>
      <w:r>
        <w:rPr>
          <w:noProof/>
        </w:rPr>
        <w:drawing>
          <wp:inline distT="0" distB="0" distL="0" distR="0" wp14:anchorId="4686575F" wp14:editId="2AD2A6A3">
            <wp:extent cx="4903652" cy="234315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22" r="25161" b="52965"/>
                    <a:stretch/>
                  </pic:blipFill>
                  <pic:spPr bwMode="auto">
                    <a:xfrm>
                      <a:off x="0" y="0"/>
                      <a:ext cx="4922716" cy="23522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EE38B9" w:rsidRPr="0001229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626" w:rsidRDefault="00BA3626" w:rsidP="00EA2366">
      <w:pPr>
        <w:spacing w:after="0" w:line="240" w:lineRule="auto"/>
      </w:pPr>
      <w:r>
        <w:separator/>
      </w:r>
    </w:p>
  </w:endnote>
  <w:endnote w:type="continuationSeparator" w:id="0">
    <w:p w:rsidR="00BA3626" w:rsidRDefault="00BA3626" w:rsidP="00EA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54c4f83ac6822830648240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54c4f83ac6822830648240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3/gX/FQMAADYGAAAOAAAAAAAAAAAAAAAAAC4C&#10;AABkcnMvZTJvRG9jLnhtbFBLAQItABQABgAIAAAAIQBUrsjL3gAAAAsBAAAPAAAAAAAAAAAAAAAA&#10;AG8FAABkcnMvZG93bnJldi54bWxQSwUGAAAAAAQABADzAAAAegYAAAAA&#10;" o:allowincell="f" filled="f" stroked="f" strokeweight=".5pt">
              <v:textbox inset=",0,,0">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626" w:rsidRDefault="00BA3626" w:rsidP="00EA2366">
      <w:pPr>
        <w:spacing w:after="0" w:line="240" w:lineRule="auto"/>
      </w:pPr>
      <w:r>
        <w:separator/>
      </w:r>
    </w:p>
  </w:footnote>
  <w:footnote w:type="continuationSeparator" w:id="0">
    <w:p w:rsidR="00BA3626" w:rsidRDefault="00BA3626" w:rsidP="00EA2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3DE"/>
    <w:multiLevelType w:val="multilevel"/>
    <w:tmpl w:val="C220D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53EF2"/>
    <w:multiLevelType w:val="hybridMultilevel"/>
    <w:tmpl w:val="941E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6065"/>
    <w:multiLevelType w:val="hybridMultilevel"/>
    <w:tmpl w:val="5414FF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00F09"/>
    <w:multiLevelType w:val="hybridMultilevel"/>
    <w:tmpl w:val="1E1E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C762A"/>
    <w:multiLevelType w:val="multilevel"/>
    <w:tmpl w:val="F61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77D6B"/>
    <w:multiLevelType w:val="hybridMultilevel"/>
    <w:tmpl w:val="FAB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72893"/>
    <w:multiLevelType w:val="hybridMultilevel"/>
    <w:tmpl w:val="7E782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32"/>
    <w:rsid w:val="0001229F"/>
    <w:rsid w:val="00017FDF"/>
    <w:rsid w:val="001857D2"/>
    <w:rsid w:val="001B12DE"/>
    <w:rsid w:val="00210CE4"/>
    <w:rsid w:val="003A4273"/>
    <w:rsid w:val="003D61A7"/>
    <w:rsid w:val="00484A97"/>
    <w:rsid w:val="004E46CE"/>
    <w:rsid w:val="00586DB2"/>
    <w:rsid w:val="00764132"/>
    <w:rsid w:val="007C6D85"/>
    <w:rsid w:val="00945571"/>
    <w:rsid w:val="00B10032"/>
    <w:rsid w:val="00BA3626"/>
    <w:rsid w:val="00C50890"/>
    <w:rsid w:val="00CA4148"/>
    <w:rsid w:val="00DC445D"/>
    <w:rsid w:val="00DC5DD5"/>
    <w:rsid w:val="00DD1D07"/>
    <w:rsid w:val="00EA2366"/>
    <w:rsid w:val="00ED3AFF"/>
    <w:rsid w:val="00EE38B9"/>
    <w:rsid w:val="00F624ED"/>
    <w:rsid w:val="00F803D8"/>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7AFB"/>
  <w15:chartTrackingRefBased/>
  <w15:docId w15:val="{54183F5B-1FBD-40B3-9D1A-F773BBE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032"/>
    <w:rPr>
      <w:color w:val="0563C1" w:themeColor="hyperlink"/>
      <w:u w:val="single"/>
    </w:rPr>
  </w:style>
  <w:style w:type="paragraph" w:styleId="NormalWeb">
    <w:name w:val="Normal (Web)"/>
    <w:basedOn w:val="Normal"/>
    <w:uiPriority w:val="99"/>
    <w:semiHidden/>
    <w:unhideWhenUsed/>
    <w:rsid w:val="00586D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B2"/>
    <w:rPr>
      <w:b/>
      <w:bCs/>
    </w:rPr>
  </w:style>
  <w:style w:type="paragraph" w:styleId="ListParagraph">
    <w:name w:val="List Paragraph"/>
    <w:basedOn w:val="Normal"/>
    <w:uiPriority w:val="34"/>
    <w:qFormat/>
    <w:rsid w:val="00210CE4"/>
    <w:pPr>
      <w:ind w:left="720"/>
      <w:contextualSpacing/>
    </w:pPr>
  </w:style>
  <w:style w:type="paragraph" w:styleId="Header">
    <w:name w:val="header"/>
    <w:basedOn w:val="Normal"/>
    <w:link w:val="HeaderChar"/>
    <w:uiPriority w:val="99"/>
    <w:unhideWhenUsed/>
    <w:rsid w:val="00EA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366"/>
  </w:style>
  <w:style w:type="paragraph" w:styleId="Footer">
    <w:name w:val="footer"/>
    <w:basedOn w:val="Normal"/>
    <w:link w:val="FooterChar"/>
    <w:uiPriority w:val="99"/>
    <w:unhideWhenUsed/>
    <w:rsid w:val="00EA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9963/vending/hom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Boddu (MAS)</dc:creator>
  <cp:keywords/>
  <dc:description/>
  <cp:lastModifiedBy>Sruthi Singh Kshatri (HEALTH)</cp:lastModifiedBy>
  <cp:revision>26</cp:revision>
  <dcterms:created xsi:type="dcterms:W3CDTF">2019-10-25T11:51:00Z</dcterms:created>
  <dcterms:modified xsi:type="dcterms:W3CDTF">2019-10-25T12:29:00Z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RA266775@wipro.com</vt:lpwstr>
  </property>
  <property fmtid="{D5CDD505-2E9C-101B-9397-08002B2CF9AE}" pid="6" name="MSIP_Label_b9a70571-31c6-4603-80c1-ef2fb871a62a_SetDate">
    <vt:lpwstr>2019-10-25T15:05:44.8526724+05:30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