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7CC04A1B" w:rsidR="0066267D" w:rsidRPr="0052356A" w:rsidRDefault="00F84664" w:rsidP="0052356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52356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634631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6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3355A575" w14:textId="660A3719" w:rsidR="0066267D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77B93C90" w14:textId="101F1BE7" w:rsidR="0066267D" w:rsidRDefault="00634631">
      <w:pPr>
        <w:spacing w:before="100" w:after="100" w:line="240" w:lineRule="auto"/>
        <w:rPr>
          <w:rFonts w:ascii="Times New Roman" w:hAnsi="Times New Roman" w:cs="Times New Roman"/>
          <w:b/>
          <w:bCs/>
          <w:u w:val="single"/>
        </w:rPr>
      </w:pPr>
      <w:hyperlink r:id="rId8" w:history="1">
        <w:r w:rsidRPr="00634631">
          <w:rPr>
            <w:rStyle w:val="Hyperlink"/>
            <w:rFonts w:ascii="Times New Roman" w:hAnsi="Times New Roman" w:cs="Times New Roman"/>
            <w:b/>
            <w:bCs/>
          </w:rPr>
          <w:t>Assignment-6.pdf</w:t>
        </w:r>
      </w:hyperlink>
    </w:p>
    <w:p w14:paraId="31B660B6" w14:textId="77777777" w:rsidR="00634631" w:rsidRPr="00634631" w:rsidRDefault="00634631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18554FF5" w14:textId="77777777" w:rsidR="0066267D" w:rsidRPr="000A0E3B" w:rsidRDefault="00F8466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1BE9365C" w14:textId="6F1CCF09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1. Load the Data</w:t>
      </w:r>
    </w:p>
    <w:p w14:paraId="5CD71E6B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Open </w:t>
      </w:r>
      <w:r w:rsidRPr="0052356A">
        <w:rPr>
          <w:rFonts w:ascii="Times New Roman" w:eastAsia="Times New Roman" w:hAnsi="Times New Roman" w:cs="Times New Roman"/>
          <w:b/>
        </w:rPr>
        <w:t>Power BI Desktop</w:t>
      </w:r>
      <w:r w:rsidRPr="0052356A">
        <w:rPr>
          <w:rFonts w:ascii="Times New Roman" w:eastAsia="Times New Roman" w:hAnsi="Times New Roman" w:cs="Times New Roman"/>
        </w:rPr>
        <w:t>.</w:t>
      </w:r>
    </w:p>
    <w:p w14:paraId="43B6D526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Go to </w:t>
      </w:r>
      <w:r w:rsidRPr="0052356A">
        <w:rPr>
          <w:rFonts w:ascii="Times New Roman" w:eastAsia="Times New Roman" w:hAnsi="Times New Roman" w:cs="Times New Roman"/>
          <w:b/>
        </w:rPr>
        <w:t>Home &gt; Get Data &gt; Excel/CSV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Import </w:t>
      </w:r>
      <w:r w:rsidRPr="0052356A">
        <w:rPr>
          <w:rFonts w:ascii="Times New Roman" w:eastAsia="Times New Roman" w:hAnsi="Times New Roman" w:cs="Times New Roman"/>
          <w:b/>
        </w:rPr>
        <w:t>LTD Sales</w:t>
      </w:r>
      <w:r w:rsidRPr="0052356A">
        <w:rPr>
          <w:rFonts w:ascii="Times New Roman" w:eastAsia="Times New Roman" w:hAnsi="Times New Roman" w:cs="Times New Roman"/>
        </w:rPr>
        <w:t xml:space="preserve"> dataset.</w:t>
      </w:r>
    </w:p>
    <w:p w14:paraId="41F92B9F" w14:textId="7A23F4B1" w:rsidR="0066267D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Click </w:t>
      </w:r>
      <w:r w:rsidRPr="0052356A">
        <w:rPr>
          <w:rFonts w:ascii="Times New Roman" w:eastAsia="Times New Roman" w:hAnsi="Times New Roman" w:cs="Times New Roman"/>
          <w:b/>
        </w:rPr>
        <w:t>Transform Data</w:t>
      </w:r>
      <w:r w:rsidRPr="0052356A">
        <w:rPr>
          <w:rFonts w:ascii="Times New Roman" w:eastAsia="Times New Roman" w:hAnsi="Times New Roman" w:cs="Times New Roman"/>
        </w:rPr>
        <w:t xml:space="preserve"> to open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>.</w:t>
      </w:r>
    </w:p>
    <w:p w14:paraId="5356ED44" w14:textId="77777777" w:rsidR="0052356A" w:rsidRPr="0052356A" w:rsidRDefault="0052356A" w:rsidP="0052356A">
      <w:pPr>
        <w:pStyle w:val="ListParagraph"/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0F0B58D1" w14:textId="7E7E5B41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2. Create Sales Range Column</w:t>
      </w:r>
    </w:p>
    <w:p w14:paraId="415B0C8A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We need to categorize Revenue into ranges.</w:t>
      </w:r>
    </w:p>
    <w:p w14:paraId="5CFCCFF7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 xml:space="preserve">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69C31BA8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the new column: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>.</w:t>
      </w:r>
    </w:p>
    <w:p w14:paraId="7D08EF91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Add conditions:</w:t>
      </w:r>
    </w:p>
    <w:p w14:paraId="5ADB9153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≤</w:t>
      </w:r>
      <w:r w:rsidRPr="0052356A">
        <w:rPr>
          <w:rFonts w:ascii="Times New Roman" w:eastAsia="Times New Roman" w:hAnsi="Times New Roman" w:cs="Times New Roman"/>
        </w:rPr>
        <w:t xml:space="preserve"> 100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Less 100</w:t>
      </w:r>
    </w:p>
    <w:p w14:paraId="3462FC89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1001 and 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1001 to 5000</w:t>
      </w:r>
    </w:p>
    <w:p w14:paraId="547EF660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6000 and 10000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6000 to 10000</w:t>
      </w:r>
    </w:p>
    <w:p w14:paraId="25BE9C37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11000 and 15000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11000 to 15000</w:t>
      </w:r>
    </w:p>
    <w:p w14:paraId="1C7BAD91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16000 and 20000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16000 to 20000</w:t>
      </w:r>
    </w:p>
    <w:p w14:paraId="4FBE675F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21000 and 25000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21000 to 25000</w:t>
      </w:r>
    </w:p>
    <w:p w14:paraId="56907D3B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Above 25000</w:t>
      </w:r>
    </w:p>
    <w:p w14:paraId="24959CD9" w14:textId="0D7C17B9" w:rsidR="0052356A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  <w:r w:rsidRPr="0052356A">
        <w:rPr>
          <w:rFonts w:ascii="Segoe UI Symbol" w:eastAsia="Segoe UI Symbol" w:hAnsi="Segoe UI Symbol" w:cs="Segoe UI Symbol"/>
        </w:rPr>
        <w:t>⚡</w:t>
      </w:r>
      <w:r w:rsidRPr="0052356A">
        <w:rPr>
          <w:rFonts w:ascii="Times New Roman" w:eastAsia="Times New Roman" w:hAnsi="Times New Roman" w:cs="Times New Roman"/>
        </w:rPr>
        <w:t xml:space="preserve"> Note: You</w:t>
      </w:r>
      <w:r w:rsidRPr="0052356A">
        <w:rPr>
          <w:rFonts w:ascii="Segoe UI Symbol" w:eastAsia="Segoe UI Symbol" w:hAnsi="Segoe UI Symbol" w:cs="Segoe UI Symbol"/>
        </w:rPr>
        <w:t>’</w:t>
      </w:r>
      <w:r w:rsidRPr="0052356A">
        <w:rPr>
          <w:rFonts w:ascii="Times New Roman" w:eastAsia="Times New Roman" w:hAnsi="Times New Roman" w:cs="Times New Roman"/>
        </w:rPr>
        <w:t>ll need to build multiple "Else if" conditions inside the Conditional Column dialog.</w:t>
      </w:r>
      <w:r w:rsidR="0052356A">
        <w:rPr>
          <w:rFonts w:ascii="Times New Roman" w:eastAsia="Times New Roman" w:hAnsi="Times New Roman" w:cs="Times New Roman"/>
        </w:rPr>
        <w:t xml:space="preserve">   </w:t>
      </w:r>
    </w:p>
    <w:p w14:paraId="690472E0" w14:textId="77777777" w:rsidR="0052356A" w:rsidRPr="0052356A" w:rsidRDefault="0052356A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BD6D736" w14:textId="507FC71F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3. Create Product Category Column</w:t>
      </w:r>
    </w:p>
    <w:p w14:paraId="4C0AE83F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Now we’ll map Furniture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Office Infra</w:t>
      </w:r>
      <w:r w:rsidRPr="0052356A">
        <w:rPr>
          <w:rFonts w:ascii="Times New Roman" w:eastAsia="Times New Roman" w:hAnsi="Times New Roman" w:cs="Times New Roman"/>
        </w:rPr>
        <w:t xml:space="preserve"> and all others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Non-Office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97C9CAC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Again,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1C935218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it: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AC133DD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Condition:</w:t>
      </w:r>
    </w:p>
    <w:p w14:paraId="40EF9AA0" w14:textId="77777777" w:rsidR="0066267D" w:rsidRPr="0052356A" w:rsidRDefault="00F84664" w:rsidP="0052356A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Product Category = Furniture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Office Infra</w:t>
      </w:r>
    </w:p>
    <w:p w14:paraId="4142A312" w14:textId="5ABFF459" w:rsidR="00F84664" w:rsidRPr="00F84664" w:rsidRDefault="00F84664" w:rsidP="00F84664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Non-Office Infra</w:t>
      </w:r>
    </w:p>
    <w:p w14:paraId="5BAE00DA" w14:textId="77777777" w:rsidR="00F84664" w:rsidRPr="00F84664" w:rsidRDefault="00F84664" w:rsidP="00F84664">
      <w:pPr>
        <w:pStyle w:val="ListParagraph"/>
        <w:tabs>
          <w:tab w:val="left" w:pos="144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</w:rPr>
      </w:pPr>
    </w:p>
    <w:p w14:paraId="37F2B1A4" w14:textId="5106C980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4. Apply &amp; Load</w:t>
      </w:r>
    </w:p>
    <w:p w14:paraId="7495B83E" w14:textId="77777777" w:rsidR="0066267D" w:rsidRPr="0052356A" w:rsidRDefault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Once both columns are created, click </w:t>
      </w:r>
      <w:r w:rsidRPr="0052356A">
        <w:rPr>
          <w:rFonts w:ascii="Times New Roman" w:eastAsia="Times New Roman" w:hAnsi="Times New Roman" w:cs="Times New Roman"/>
          <w:b/>
        </w:rPr>
        <w:t>Close &amp; Apply</w:t>
      </w:r>
      <w:r w:rsidRPr="0052356A">
        <w:rPr>
          <w:rFonts w:ascii="Times New Roman" w:eastAsia="Times New Roman" w:hAnsi="Times New Roman" w:cs="Times New Roman"/>
        </w:rPr>
        <w:t>.</w:t>
      </w:r>
    </w:p>
    <w:p w14:paraId="18DFEB22" w14:textId="1B8A8453" w:rsidR="0066267D" w:rsidRPr="00F84664" w:rsidRDefault="00F84664" w:rsidP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Data loads back into Power BI with your transformations.</w:t>
      </w:r>
    </w:p>
    <w:p w14:paraId="614C41AE" w14:textId="0C6D1A28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5. Build Report (Optional for Dashboard)</w:t>
      </w:r>
    </w:p>
    <w:p w14:paraId="4580913E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Insert a </w:t>
      </w:r>
      <w:r w:rsidRPr="0052356A">
        <w:rPr>
          <w:rFonts w:ascii="Times New Roman" w:eastAsia="Times New Roman" w:hAnsi="Times New Roman" w:cs="Times New Roman"/>
          <w:b/>
        </w:rPr>
        <w:t>Table visual</w:t>
      </w:r>
      <w:r w:rsidRPr="0052356A">
        <w:rPr>
          <w:rFonts w:ascii="Times New Roman" w:eastAsia="Times New Roman" w:hAnsi="Times New Roman" w:cs="Times New Roman"/>
        </w:rPr>
        <w:t>.</w:t>
      </w:r>
    </w:p>
    <w:p w14:paraId="7050D9FA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Drag in </w:t>
      </w:r>
      <w:r w:rsidRPr="0052356A">
        <w:rPr>
          <w:rFonts w:ascii="Times New Roman" w:eastAsia="Times New Roman" w:hAnsi="Times New Roman" w:cs="Times New Roman"/>
          <w:b/>
        </w:rPr>
        <w:t>State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7650AF5A" w14:textId="4FE0ED40" w:rsidR="000A0E3B" w:rsidRPr="00F84664" w:rsidRDefault="00F84664" w:rsidP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This will now display Revenue by State, categorized into Sales Ranges and Product Infra groupings</w:t>
      </w:r>
    </w:p>
    <w:p w14:paraId="3C80337C" w14:textId="62E54706" w:rsidR="000A0E3B" w:rsidRPr="0052356A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3EDF2965" w14:textId="02FA9CFA" w:rsidR="0066267D" w:rsidRPr="000A0E3B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79943738" w14:textId="484741A8" w:rsidR="00F84664" w:rsidRPr="00634631" w:rsidRDefault="00634631" w:rsidP="00F84664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  <w:hyperlink r:id="rId9" w:history="1">
        <w:r w:rsidRPr="00634631">
          <w:rPr>
            <w:rStyle w:val="Hyperlink"/>
            <w:rFonts w:ascii="Times New Roman" w:hAnsi="Times New Roman" w:cs="Times New Roman"/>
            <w:b/>
            <w:bCs/>
          </w:rPr>
          <w:t>Assignment-6.pbix</w:t>
        </w:r>
      </w:hyperlink>
    </w:p>
    <w:sectPr w:rsidR="00F84664" w:rsidRPr="00634631" w:rsidSect="0052356A">
      <w:headerReference w:type="defaul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2E92" w14:textId="77777777" w:rsidR="00B60BC9" w:rsidRDefault="00B60BC9" w:rsidP="000A0E3B">
      <w:pPr>
        <w:spacing w:after="0" w:line="240" w:lineRule="auto"/>
      </w:pPr>
      <w:r>
        <w:separator/>
      </w:r>
    </w:p>
  </w:endnote>
  <w:endnote w:type="continuationSeparator" w:id="0">
    <w:p w14:paraId="4162BBFF" w14:textId="77777777" w:rsidR="00B60BC9" w:rsidRDefault="00B60BC9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6CE3" w14:textId="77777777" w:rsidR="00B60BC9" w:rsidRDefault="00B60BC9" w:rsidP="000A0E3B">
      <w:pPr>
        <w:spacing w:after="0" w:line="240" w:lineRule="auto"/>
      </w:pPr>
      <w:r>
        <w:separator/>
      </w:r>
    </w:p>
  </w:footnote>
  <w:footnote w:type="continuationSeparator" w:id="0">
    <w:p w14:paraId="0C3D1E7D" w14:textId="77777777" w:rsidR="00B60BC9" w:rsidRDefault="00B60BC9" w:rsidP="000A0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446B" w14:textId="4487BF23" w:rsidR="000A0E3B" w:rsidRPr="000A0E3B" w:rsidRDefault="000A0E3B" w:rsidP="000A0E3B">
    <w:pPr>
      <w:pStyle w:val="Header"/>
      <w:jc w:val="center"/>
      <w:rPr>
        <w:b/>
        <w:bCs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F42"/>
    <w:multiLevelType w:val="hybridMultilevel"/>
    <w:tmpl w:val="C67C23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6119F8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0D4047"/>
    <w:multiLevelType w:val="hybridMultilevel"/>
    <w:tmpl w:val="703E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E15D5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F61FCF"/>
    <w:multiLevelType w:val="hybridMultilevel"/>
    <w:tmpl w:val="0D9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398125">
    <w:abstractNumId w:val="7"/>
  </w:num>
  <w:num w:numId="2" w16cid:durableId="123156812">
    <w:abstractNumId w:val="2"/>
  </w:num>
  <w:num w:numId="3" w16cid:durableId="1886603681">
    <w:abstractNumId w:val="6"/>
  </w:num>
  <w:num w:numId="4" w16cid:durableId="218977143">
    <w:abstractNumId w:val="1"/>
  </w:num>
  <w:num w:numId="5" w16cid:durableId="532228853">
    <w:abstractNumId w:val="8"/>
  </w:num>
  <w:num w:numId="6" w16cid:durableId="638724083">
    <w:abstractNumId w:val="5"/>
  </w:num>
  <w:num w:numId="7" w16cid:durableId="1451779516">
    <w:abstractNumId w:val="3"/>
  </w:num>
  <w:num w:numId="8" w16cid:durableId="476267736">
    <w:abstractNumId w:val="4"/>
  </w:num>
  <w:num w:numId="9" w16cid:durableId="52077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5008E9"/>
    <w:rsid w:val="0052356A"/>
    <w:rsid w:val="00634631"/>
    <w:rsid w:val="0066267D"/>
    <w:rsid w:val="00951E79"/>
    <w:rsid w:val="00B60BC9"/>
    <w:rsid w:val="00DE60B3"/>
    <w:rsid w:val="00F8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523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bcZ62v5TidKvMOo0DBsez0BVACgigQoqG8RktiBkZJ_fw?e=Hc9ZK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S0iU2ZkwM1BknfthXqpO70BistmMhPMFuNUhBQ5G9eyyw?e=wCON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2</cp:revision>
  <dcterms:created xsi:type="dcterms:W3CDTF">2025-09-25T10:47:00Z</dcterms:created>
  <dcterms:modified xsi:type="dcterms:W3CDTF">2025-09-25T10:47:00Z</dcterms:modified>
</cp:coreProperties>
</file>