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7D5D" w14:textId="6CDF0EEC" w:rsidR="0066267D" w:rsidRDefault="00875509" w:rsidP="00C609F5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C609F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56346E" w:rsidRPr="00C609F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2</w:t>
      </w:r>
    </w:p>
    <w:p w14:paraId="3F70E4E7" w14:textId="77777777" w:rsidR="00C609F5" w:rsidRPr="00C609F5" w:rsidRDefault="00C609F5" w:rsidP="00C609F5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D812823" w14:textId="77777777" w:rsidR="0066267D" w:rsidRDefault="0087550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314EA05F" w14:textId="77777777" w:rsidR="00C609F5" w:rsidRPr="00C609F5" w:rsidRDefault="00C609F5" w:rsidP="00C609F5">
      <w:pPr>
        <w:spacing w:before="100" w:after="100" w:line="360" w:lineRule="auto"/>
        <w:rPr>
          <w:rFonts w:ascii="Times New Roman" w:eastAsia="Times New Roman" w:hAnsi="Times New Roman" w:cs="Times New Roman"/>
          <w:b/>
          <w:lang w:val="en-US"/>
        </w:rPr>
      </w:pPr>
      <w:hyperlink r:id="rId8" w:history="1">
        <w:r w:rsidRPr="00C609F5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Assignment-2.pdf</w:t>
        </w:r>
      </w:hyperlink>
    </w:p>
    <w:p w14:paraId="2D80106A" w14:textId="43195886" w:rsidR="0056346E" w:rsidRPr="0056346E" w:rsidRDefault="0056346E" w:rsidP="0056346E">
      <w:p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</w:p>
    <w:p w14:paraId="18554FF5" w14:textId="77777777" w:rsidR="0066267D" w:rsidRDefault="0087550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0E89CF88" w14:textId="39E572D7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1: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Open Power BI Desktop</w:t>
      </w:r>
    </w:p>
    <w:p w14:paraId="7A3123C0" w14:textId="2B440537" w:rsidR="0056346E" w:rsidRPr="0056346E" w:rsidRDefault="0056346E" w:rsidP="0056346E">
      <w:pPr>
        <w:numPr>
          <w:ilvl w:val="0"/>
          <w:numId w:val="21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Launch </w:t>
      </w:r>
      <w:r w:rsidRPr="0056346E">
        <w:rPr>
          <w:rFonts w:ascii="Times New Roman" w:eastAsia="Times New Roman" w:hAnsi="Times New Roman" w:cs="Times New Roman"/>
          <w:b/>
          <w:bCs/>
        </w:rPr>
        <w:t>Power BI Desktop</w:t>
      </w:r>
      <w:r w:rsidRPr="0056346E">
        <w:rPr>
          <w:rFonts w:ascii="Times New Roman" w:eastAsia="Times New Roman" w:hAnsi="Times New Roman" w:cs="Times New Roman"/>
          <w:bCs/>
        </w:rPr>
        <w:t xml:space="preserve"> → Click </w:t>
      </w:r>
      <w:r w:rsidRPr="0056346E">
        <w:rPr>
          <w:rFonts w:ascii="Times New Roman" w:eastAsia="Times New Roman" w:hAnsi="Times New Roman" w:cs="Times New Roman"/>
          <w:b/>
          <w:bCs/>
        </w:rPr>
        <w:t>File &gt; New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4A3577DB" w14:textId="786339ED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</w:t>
      </w:r>
      <w:r w:rsidRPr="0056346E">
        <w:rPr>
          <w:rFonts w:ascii="Times New Roman" w:eastAsia="Times New Roman" w:hAnsi="Times New Roman" w:cs="Times New Roman"/>
          <w:b/>
          <w:bCs/>
        </w:rPr>
        <w:t xml:space="preserve">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2. Load the Excel Workbook</w:t>
      </w:r>
    </w:p>
    <w:p w14:paraId="0043F730" w14:textId="77777777" w:rsidR="0056346E" w:rsidRPr="0056346E" w:rsidRDefault="0056346E" w:rsidP="0056346E">
      <w:pPr>
        <w:numPr>
          <w:ilvl w:val="0"/>
          <w:numId w:val="22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Go to </w:t>
      </w:r>
      <w:r w:rsidRPr="0056346E">
        <w:rPr>
          <w:rFonts w:ascii="Times New Roman" w:eastAsia="Times New Roman" w:hAnsi="Times New Roman" w:cs="Times New Roman"/>
          <w:b/>
          <w:bCs/>
        </w:rPr>
        <w:t>Home &gt; Get Data &gt; Excel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4A6E8BC2" w14:textId="77777777" w:rsidR="0056346E" w:rsidRPr="0056346E" w:rsidRDefault="0056346E" w:rsidP="0056346E">
      <w:pPr>
        <w:numPr>
          <w:ilvl w:val="0"/>
          <w:numId w:val="22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Browse to the </w:t>
      </w:r>
      <w:r w:rsidRPr="0056346E">
        <w:rPr>
          <w:rFonts w:ascii="Times New Roman" w:eastAsia="Times New Roman" w:hAnsi="Times New Roman" w:cs="Times New Roman"/>
          <w:b/>
          <w:bCs/>
        </w:rPr>
        <w:t>Sky Transport Excel file</w:t>
      </w:r>
      <w:r w:rsidRPr="0056346E">
        <w:rPr>
          <w:rFonts w:ascii="Times New Roman" w:eastAsia="Times New Roman" w:hAnsi="Times New Roman" w:cs="Times New Roman"/>
          <w:bCs/>
        </w:rPr>
        <w:t xml:space="preserve"> → Click </w:t>
      </w:r>
      <w:r w:rsidRPr="0056346E">
        <w:rPr>
          <w:rFonts w:ascii="Times New Roman" w:eastAsia="Times New Roman" w:hAnsi="Times New Roman" w:cs="Times New Roman"/>
          <w:b/>
          <w:bCs/>
        </w:rPr>
        <w:t>Load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7458A765" w14:textId="614AAC2B" w:rsidR="0056346E" w:rsidRPr="0056346E" w:rsidRDefault="0056346E" w:rsidP="0056346E">
      <w:pPr>
        <w:numPr>
          <w:ilvl w:val="0"/>
          <w:numId w:val="22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The data from the Excel file will now appear in the </w:t>
      </w:r>
      <w:r w:rsidRPr="0056346E">
        <w:rPr>
          <w:rFonts w:ascii="Times New Roman" w:eastAsia="Times New Roman" w:hAnsi="Times New Roman" w:cs="Times New Roman"/>
          <w:b/>
          <w:bCs/>
        </w:rPr>
        <w:t>Fields Pane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081ACBCD" w14:textId="797BBCB0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</w:t>
      </w:r>
      <w:r w:rsidRPr="0056346E">
        <w:rPr>
          <w:rFonts w:ascii="Times New Roman" w:eastAsia="Times New Roman" w:hAnsi="Times New Roman" w:cs="Times New Roman"/>
          <w:b/>
          <w:bCs/>
        </w:rPr>
        <w:t xml:space="preserve">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3. Hide Unnecessary Columns</w:t>
      </w:r>
    </w:p>
    <w:p w14:paraId="07091F90" w14:textId="77777777" w:rsidR="0056346E" w:rsidRPr="0056346E" w:rsidRDefault="0056346E" w:rsidP="0056346E">
      <w:pPr>
        <w:numPr>
          <w:ilvl w:val="0"/>
          <w:numId w:val="23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In the </w:t>
      </w:r>
      <w:r w:rsidRPr="0056346E">
        <w:rPr>
          <w:rFonts w:ascii="Times New Roman" w:eastAsia="Times New Roman" w:hAnsi="Times New Roman" w:cs="Times New Roman"/>
          <w:b/>
          <w:bCs/>
        </w:rPr>
        <w:t>Fields Pane</w:t>
      </w:r>
      <w:r w:rsidRPr="0056346E">
        <w:rPr>
          <w:rFonts w:ascii="Times New Roman" w:eastAsia="Times New Roman" w:hAnsi="Times New Roman" w:cs="Times New Roman"/>
          <w:bCs/>
        </w:rPr>
        <w:t>, locate:</w:t>
      </w:r>
    </w:p>
    <w:p w14:paraId="040C919C" w14:textId="77777777" w:rsidR="0056346E" w:rsidRPr="0056346E" w:rsidRDefault="0056346E" w:rsidP="0056346E">
      <w:pPr>
        <w:numPr>
          <w:ilvl w:val="1"/>
          <w:numId w:val="23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Category ID</w:t>
      </w:r>
    </w:p>
    <w:p w14:paraId="713ACD49" w14:textId="77777777" w:rsidR="0056346E" w:rsidRPr="0056346E" w:rsidRDefault="0056346E" w:rsidP="0056346E">
      <w:pPr>
        <w:numPr>
          <w:ilvl w:val="1"/>
          <w:numId w:val="23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Origin State</w:t>
      </w:r>
    </w:p>
    <w:p w14:paraId="3F7843FF" w14:textId="04B206B3" w:rsidR="0056346E" w:rsidRPr="0056346E" w:rsidRDefault="0056346E" w:rsidP="0056346E">
      <w:pPr>
        <w:numPr>
          <w:ilvl w:val="0"/>
          <w:numId w:val="23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Right-click each → Select </w:t>
      </w:r>
      <w:r w:rsidRPr="0056346E">
        <w:rPr>
          <w:rFonts w:ascii="Times New Roman" w:eastAsia="Times New Roman" w:hAnsi="Times New Roman" w:cs="Times New Roman"/>
          <w:b/>
          <w:bCs/>
        </w:rPr>
        <w:t>Hide in Report View</w:t>
      </w:r>
      <w:r w:rsidRPr="0056346E">
        <w:rPr>
          <w:rFonts w:ascii="Times New Roman" w:eastAsia="Times New Roman" w:hAnsi="Times New Roman" w:cs="Times New Roman"/>
          <w:bCs/>
        </w:rPr>
        <w:t>.</w:t>
      </w:r>
      <w:r w:rsidRPr="0056346E">
        <w:rPr>
          <w:rFonts w:ascii="Times New Roman" w:eastAsia="Times New Roman" w:hAnsi="Times New Roman" w:cs="Times New Roman"/>
          <w:bCs/>
        </w:rPr>
        <w:br/>
        <w:t>(They’ll still be in the model but won’t appear in visuals.)</w:t>
      </w:r>
    </w:p>
    <w:p w14:paraId="03D57245" w14:textId="4ECF6734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</w:t>
      </w:r>
      <w:r w:rsidRPr="0056346E">
        <w:rPr>
          <w:rFonts w:ascii="Times New Roman" w:eastAsia="Times New Roman" w:hAnsi="Times New Roman" w:cs="Times New Roman"/>
          <w:b/>
          <w:bCs/>
        </w:rPr>
        <w:t xml:space="preserve">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4. Create the Table Visualization</w:t>
      </w:r>
    </w:p>
    <w:p w14:paraId="2E8D725F" w14:textId="77777777" w:rsidR="0056346E" w:rsidRPr="0056346E" w:rsidRDefault="0056346E" w:rsidP="0056346E">
      <w:pPr>
        <w:numPr>
          <w:ilvl w:val="0"/>
          <w:numId w:val="24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On the </w:t>
      </w:r>
      <w:r w:rsidRPr="0056346E">
        <w:rPr>
          <w:rFonts w:ascii="Times New Roman" w:eastAsia="Times New Roman" w:hAnsi="Times New Roman" w:cs="Times New Roman"/>
          <w:b/>
          <w:bCs/>
        </w:rPr>
        <w:t>Report View</w:t>
      </w:r>
      <w:r w:rsidRPr="0056346E">
        <w:rPr>
          <w:rFonts w:ascii="Times New Roman" w:eastAsia="Times New Roman" w:hAnsi="Times New Roman" w:cs="Times New Roman"/>
          <w:bCs/>
        </w:rPr>
        <w:t xml:space="preserve"> (canvas), go to </w:t>
      </w:r>
      <w:r w:rsidRPr="0056346E">
        <w:rPr>
          <w:rFonts w:ascii="Times New Roman" w:eastAsia="Times New Roman" w:hAnsi="Times New Roman" w:cs="Times New Roman"/>
          <w:b/>
          <w:bCs/>
        </w:rPr>
        <w:t>Visualizations Pane</w:t>
      </w:r>
      <w:r w:rsidRPr="0056346E">
        <w:rPr>
          <w:rFonts w:ascii="Times New Roman" w:eastAsia="Times New Roman" w:hAnsi="Times New Roman" w:cs="Times New Roman"/>
          <w:bCs/>
        </w:rPr>
        <w:t xml:space="preserve"> → Select </w:t>
      </w:r>
      <w:r w:rsidRPr="0056346E">
        <w:rPr>
          <w:rFonts w:ascii="Times New Roman" w:eastAsia="Times New Roman" w:hAnsi="Times New Roman" w:cs="Times New Roman"/>
          <w:b/>
          <w:bCs/>
        </w:rPr>
        <w:t>Table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03696DEC" w14:textId="77777777" w:rsidR="0056346E" w:rsidRPr="0056346E" w:rsidRDefault="0056346E" w:rsidP="0056346E">
      <w:pPr>
        <w:numPr>
          <w:ilvl w:val="0"/>
          <w:numId w:val="24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Drag fields into the </w:t>
      </w:r>
      <w:r w:rsidRPr="0056346E">
        <w:rPr>
          <w:rFonts w:ascii="Times New Roman" w:eastAsia="Times New Roman" w:hAnsi="Times New Roman" w:cs="Times New Roman"/>
          <w:b/>
          <w:bCs/>
        </w:rPr>
        <w:t>Values area</w:t>
      </w:r>
      <w:r w:rsidRPr="0056346E">
        <w:rPr>
          <w:rFonts w:ascii="Times New Roman" w:eastAsia="Times New Roman" w:hAnsi="Times New Roman" w:cs="Times New Roman"/>
          <w:bCs/>
        </w:rPr>
        <w:t>:</w:t>
      </w:r>
    </w:p>
    <w:p w14:paraId="7EAAAE2E" w14:textId="77777777" w:rsidR="0056346E" w:rsidRPr="0056346E" w:rsidRDefault="0056346E" w:rsidP="0056346E">
      <w:pPr>
        <w:numPr>
          <w:ilvl w:val="1"/>
          <w:numId w:val="24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Customer Name</w:t>
      </w:r>
    </w:p>
    <w:p w14:paraId="74E9046F" w14:textId="77777777" w:rsidR="0056346E" w:rsidRPr="0056346E" w:rsidRDefault="0056346E" w:rsidP="0056346E">
      <w:pPr>
        <w:numPr>
          <w:ilvl w:val="1"/>
          <w:numId w:val="24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Revenue</w:t>
      </w:r>
    </w:p>
    <w:p w14:paraId="2A5BFB8E" w14:textId="77777777" w:rsidR="0056346E" w:rsidRPr="0056346E" w:rsidRDefault="0056346E" w:rsidP="0056346E">
      <w:pPr>
        <w:numPr>
          <w:ilvl w:val="1"/>
          <w:numId w:val="24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Total Miles</w:t>
      </w:r>
    </w:p>
    <w:p w14:paraId="737ADF19" w14:textId="4FD4D262" w:rsidR="0056346E" w:rsidRPr="0056346E" w:rsidRDefault="0056346E" w:rsidP="0056346E">
      <w:pPr>
        <w:numPr>
          <w:ilvl w:val="1"/>
          <w:numId w:val="24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Trip Type</w:t>
      </w:r>
    </w:p>
    <w:p w14:paraId="4BCDC522" w14:textId="5C225C40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</w:t>
      </w:r>
      <w:r w:rsidRPr="0056346E">
        <w:rPr>
          <w:rFonts w:ascii="Times New Roman" w:eastAsia="Times New Roman" w:hAnsi="Times New Roman" w:cs="Times New Roman"/>
          <w:b/>
          <w:bCs/>
        </w:rPr>
        <w:t xml:space="preserve">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5. Summarize Revenue &amp; Total Miles</w:t>
      </w:r>
    </w:p>
    <w:p w14:paraId="3010775A" w14:textId="77777777" w:rsidR="0056346E" w:rsidRPr="0056346E" w:rsidRDefault="0056346E" w:rsidP="0056346E">
      <w:pPr>
        <w:numPr>
          <w:ilvl w:val="0"/>
          <w:numId w:val="25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Still on the canvas, add a </w:t>
      </w:r>
      <w:r w:rsidRPr="0056346E">
        <w:rPr>
          <w:rFonts w:ascii="Times New Roman" w:eastAsia="Times New Roman" w:hAnsi="Times New Roman" w:cs="Times New Roman"/>
          <w:b/>
          <w:bCs/>
        </w:rPr>
        <w:t>Card Visual</w:t>
      </w:r>
      <w:r w:rsidRPr="0056346E">
        <w:rPr>
          <w:rFonts w:ascii="Times New Roman" w:eastAsia="Times New Roman" w:hAnsi="Times New Roman" w:cs="Times New Roman"/>
          <w:bCs/>
        </w:rPr>
        <w:t xml:space="preserve"> (or KPI).</w:t>
      </w:r>
    </w:p>
    <w:p w14:paraId="02BF94E9" w14:textId="77777777" w:rsidR="0056346E" w:rsidRPr="0056346E" w:rsidRDefault="0056346E" w:rsidP="0056346E">
      <w:pPr>
        <w:numPr>
          <w:ilvl w:val="0"/>
          <w:numId w:val="25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lastRenderedPageBreak/>
        <w:t xml:space="preserve">Drag </w:t>
      </w:r>
      <w:r w:rsidRPr="0056346E">
        <w:rPr>
          <w:rFonts w:ascii="Times New Roman" w:eastAsia="Times New Roman" w:hAnsi="Times New Roman" w:cs="Times New Roman"/>
          <w:b/>
          <w:bCs/>
        </w:rPr>
        <w:t>Revenue</w:t>
      </w:r>
      <w:r w:rsidRPr="0056346E">
        <w:rPr>
          <w:rFonts w:ascii="Times New Roman" w:eastAsia="Times New Roman" w:hAnsi="Times New Roman" w:cs="Times New Roman"/>
          <w:bCs/>
        </w:rPr>
        <w:t xml:space="preserve"> into one card (it will auto-summarize → sum).</w:t>
      </w:r>
    </w:p>
    <w:p w14:paraId="11479387" w14:textId="5CAF72F3" w:rsidR="0056346E" w:rsidRPr="0056346E" w:rsidRDefault="0056346E" w:rsidP="0056346E">
      <w:pPr>
        <w:numPr>
          <w:ilvl w:val="0"/>
          <w:numId w:val="25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Drag </w:t>
      </w:r>
      <w:r w:rsidRPr="0056346E">
        <w:rPr>
          <w:rFonts w:ascii="Times New Roman" w:eastAsia="Times New Roman" w:hAnsi="Times New Roman" w:cs="Times New Roman"/>
          <w:b/>
          <w:bCs/>
        </w:rPr>
        <w:t>Total Miles</w:t>
      </w:r>
      <w:r w:rsidRPr="0056346E">
        <w:rPr>
          <w:rFonts w:ascii="Times New Roman" w:eastAsia="Times New Roman" w:hAnsi="Times New Roman" w:cs="Times New Roman"/>
          <w:bCs/>
        </w:rPr>
        <w:t xml:space="preserve"> into another card.</w:t>
      </w:r>
      <w:r w:rsidRPr="0056346E">
        <w:rPr>
          <w:rFonts w:ascii="Times New Roman" w:eastAsia="Times New Roman" w:hAnsi="Times New Roman" w:cs="Times New Roman"/>
          <w:bCs/>
        </w:rPr>
        <w:br/>
        <w:t>(You’ll now have total revenue and total miles displayed separately.)</w:t>
      </w:r>
    </w:p>
    <w:p w14:paraId="01F34B66" w14:textId="204268C3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</w:t>
      </w:r>
      <w:r w:rsidRPr="0056346E">
        <w:rPr>
          <w:rFonts w:ascii="Times New Roman" w:eastAsia="Times New Roman" w:hAnsi="Times New Roman" w:cs="Times New Roman"/>
          <w:b/>
          <w:bCs/>
        </w:rPr>
        <w:t xml:space="preserve">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6. Format the Report</w:t>
      </w:r>
    </w:p>
    <w:p w14:paraId="6DA03678" w14:textId="77777777" w:rsidR="0056346E" w:rsidRPr="0056346E" w:rsidRDefault="0056346E" w:rsidP="0056346E">
      <w:pPr>
        <w:numPr>
          <w:ilvl w:val="0"/>
          <w:numId w:val="26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>Adjust column formatting:</w:t>
      </w:r>
    </w:p>
    <w:p w14:paraId="36569AD0" w14:textId="77777777" w:rsidR="0056346E" w:rsidRPr="0056346E" w:rsidRDefault="0056346E" w:rsidP="0056346E">
      <w:pPr>
        <w:numPr>
          <w:ilvl w:val="1"/>
          <w:numId w:val="26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Right-click </w:t>
      </w:r>
      <w:r w:rsidRPr="0056346E">
        <w:rPr>
          <w:rFonts w:ascii="Times New Roman" w:eastAsia="Times New Roman" w:hAnsi="Times New Roman" w:cs="Times New Roman"/>
          <w:b/>
          <w:bCs/>
        </w:rPr>
        <w:t>Revenue column</w:t>
      </w:r>
      <w:r w:rsidRPr="0056346E">
        <w:rPr>
          <w:rFonts w:ascii="Times New Roman" w:eastAsia="Times New Roman" w:hAnsi="Times New Roman" w:cs="Times New Roman"/>
          <w:bCs/>
        </w:rPr>
        <w:t xml:space="preserve"> → Format as </w:t>
      </w:r>
      <w:r w:rsidRPr="0056346E">
        <w:rPr>
          <w:rFonts w:ascii="Times New Roman" w:eastAsia="Times New Roman" w:hAnsi="Times New Roman" w:cs="Times New Roman"/>
          <w:b/>
          <w:bCs/>
        </w:rPr>
        <w:t>Currency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337DDE14" w14:textId="77777777" w:rsidR="0056346E" w:rsidRPr="0056346E" w:rsidRDefault="0056346E" w:rsidP="0056346E">
      <w:pPr>
        <w:numPr>
          <w:ilvl w:val="1"/>
          <w:numId w:val="26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/>
          <w:bCs/>
        </w:rPr>
        <w:t>Total Miles</w:t>
      </w:r>
      <w:r w:rsidRPr="0056346E">
        <w:rPr>
          <w:rFonts w:ascii="Times New Roman" w:eastAsia="Times New Roman" w:hAnsi="Times New Roman" w:cs="Times New Roman"/>
          <w:bCs/>
        </w:rPr>
        <w:t xml:space="preserve"> → Format as </w:t>
      </w:r>
      <w:r w:rsidRPr="0056346E">
        <w:rPr>
          <w:rFonts w:ascii="Times New Roman" w:eastAsia="Times New Roman" w:hAnsi="Times New Roman" w:cs="Times New Roman"/>
          <w:b/>
          <w:bCs/>
        </w:rPr>
        <w:t>Decimal / Whole Number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434408B3" w14:textId="14BEC14E" w:rsidR="0056346E" w:rsidRPr="0056346E" w:rsidRDefault="0056346E" w:rsidP="0056346E">
      <w:pPr>
        <w:numPr>
          <w:ilvl w:val="0"/>
          <w:numId w:val="26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Resize visuals so it looks neat (table in </w:t>
      </w:r>
      <w:proofErr w:type="spellStart"/>
      <w:r w:rsidRPr="0056346E">
        <w:rPr>
          <w:rFonts w:ascii="Times New Roman" w:eastAsia="Times New Roman" w:hAnsi="Times New Roman" w:cs="Times New Roman"/>
          <w:bCs/>
        </w:rPr>
        <w:t>center</w:t>
      </w:r>
      <w:proofErr w:type="spellEnd"/>
      <w:r w:rsidRPr="0056346E">
        <w:rPr>
          <w:rFonts w:ascii="Times New Roman" w:eastAsia="Times New Roman" w:hAnsi="Times New Roman" w:cs="Times New Roman"/>
          <w:bCs/>
        </w:rPr>
        <w:t>, cards above/below).</w:t>
      </w:r>
    </w:p>
    <w:p w14:paraId="240EA427" w14:textId="27D3DBBE" w:rsidR="0056346E" w:rsidRPr="0056346E" w:rsidRDefault="00C609F5" w:rsidP="0056346E">
      <w:pPr>
        <w:spacing w:before="100" w:after="10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</w:t>
      </w:r>
      <w:r w:rsidRPr="0056346E">
        <w:rPr>
          <w:rFonts w:ascii="Times New Roman" w:eastAsia="Times New Roman" w:hAnsi="Times New Roman" w:cs="Times New Roman"/>
          <w:b/>
          <w:bCs/>
        </w:rPr>
        <w:t xml:space="preserve"> </w:t>
      </w:r>
      <w:r w:rsidR="0056346E" w:rsidRPr="0056346E">
        <w:rPr>
          <w:rFonts w:ascii="Times New Roman" w:eastAsia="Times New Roman" w:hAnsi="Times New Roman" w:cs="Times New Roman"/>
          <w:b/>
          <w:bCs/>
        </w:rPr>
        <w:t>7. Save the File</w:t>
      </w:r>
    </w:p>
    <w:p w14:paraId="60BC3FF0" w14:textId="77777777" w:rsidR="0056346E" w:rsidRPr="0056346E" w:rsidRDefault="0056346E" w:rsidP="00875509">
      <w:pPr>
        <w:numPr>
          <w:ilvl w:val="0"/>
          <w:numId w:val="29"/>
        </w:numPr>
        <w:spacing w:before="100" w:after="100" w:line="360" w:lineRule="auto"/>
        <w:rPr>
          <w:rFonts w:ascii="Times New Roman" w:eastAsia="Times New Roman" w:hAnsi="Times New Roman" w:cs="Times New Roman"/>
          <w:bCs/>
        </w:rPr>
      </w:pPr>
      <w:r w:rsidRPr="0056346E">
        <w:rPr>
          <w:rFonts w:ascii="Times New Roman" w:eastAsia="Times New Roman" w:hAnsi="Times New Roman" w:cs="Times New Roman"/>
          <w:bCs/>
        </w:rPr>
        <w:t xml:space="preserve">Go to </w:t>
      </w:r>
      <w:r w:rsidRPr="0056346E">
        <w:rPr>
          <w:rFonts w:ascii="Times New Roman" w:eastAsia="Times New Roman" w:hAnsi="Times New Roman" w:cs="Times New Roman"/>
          <w:b/>
          <w:bCs/>
        </w:rPr>
        <w:t>File &gt; Save As</w:t>
      </w:r>
      <w:r w:rsidRPr="0056346E">
        <w:rPr>
          <w:rFonts w:ascii="Times New Roman" w:eastAsia="Times New Roman" w:hAnsi="Times New Roman" w:cs="Times New Roman"/>
          <w:bCs/>
        </w:rPr>
        <w:t>.</w:t>
      </w:r>
    </w:p>
    <w:p w14:paraId="4D6A5408" w14:textId="4A6CDC97" w:rsidR="003A412A" w:rsidRDefault="0056346E" w:rsidP="00875509">
      <w:pPr>
        <w:pStyle w:val="ListParagraph"/>
        <w:numPr>
          <w:ilvl w:val="0"/>
          <w:numId w:val="29"/>
        </w:num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 w:rsidRPr="00875509">
        <w:rPr>
          <w:rFonts w:ascii="Times New Roman" w:eastAsia="Times New Roman" w:hAnsi="Times New Roman" w:cs="Times New Roman"/>
          <w:bCs/>
        </w:rPr>
        <w:t xml:space="preserve">Save the report with the name: </w:t>
      </w:r>
      <w:r w:rsidR="00C609F5" w:rsidRPr="00875509">
        <w:rPr>
          <w:rFonts w:ascii="Times New Roman" w:eastAsia="Times New Roman" w:hAnsi="Times New Roman" w:cs="Times New Roman"/>
          <w:bCs/>
        </w:rPr>
        <w:t xml:space="preserve">Assignment-2 Trip </w:t>
      </w:r>
      <w:proofErr w:type="spellStart"/>
      <w:r w:rsidR="00C609F5" w:rsidRPr="00875509">
        <w:rPr>
          <w:rFonts w:ascii="Times New Roman" w:eastAsia="Times New Roman" w:hAnsi="Times New Roman" w:cs="Times New Roman"/>
          <w:bCs/>
        </w:rPr>
        <w:t>Analysis.pbix</w:t>
      </w:r>
      <w:proofErr w:type="spellEnd"/>
      <w:r w:rsidR="00C609F5" w:rsidRPr="00875509">
        <w:rPr>
          <w:rFonts w:ascii="Times New Roman" w:eastAsia="Times New Roman" w:hAnsi="Times New Roman" w:cs="Times New Roman"/>
          <w:b/>
        </w:rPr>
        <w:t xml:space="preserve"> </w:t>
      </w:r>
    </w:p>
    <w:p w14:paraId="526D17A8" w14:textId="77777777" w:rsidR="00875509" w:rsidRPr="00875509" w:rsidRDefault="00875509" w:rsidP="00875509">
      <w:pPr>
        <w:tabs>
          <w:tab w:val="left" w:pos="720"/>
        </w:tabs>
        <w:spacing w:before="100" w:after="100" w:line="240" w:lineRule="auto"/>
        <w:ind w:left="360"/>
        <w:rPr>
          <w:rFonts w:ascii="Times New Roman" w:eastAsia="Times New Roman" w:hAnsi="Times New Roman" w:cs="Times New Roman"/>
          <w:b/>
        </w:rPr>
      </w:pPr>
    </w:p>
    <w:p w14:paraId="3EDF2965" w14:textId="148BEEE5" w:rsidR="0066267D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7A66373A" w14:textId="11BD0CE3" w:rsidR="003A412A" w:rsidRPr="00C609F5" w:rsidRDefault="00C609F5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hyperlink r:id="rId9" w:history="1">
        <w:r w:rsidRPr="00C609F5">
          <w:rPr>
            <w:rStyle w:val="Hyperlink"/>
            <w:rFonts w:ascii="Times New Roman" w:eastAsia="Times New Roman" w:hAnsi="Times New Roman" w:cs="Times New Roman"/>
            <w:b/>
          </w:rPr>
          <w:t xml:space="preserve">Assignment-2 Trip </w:t>
        </w:r>
        <w:proofErr w:type="spellStart"/>
        <w:r w:rsidRPr="00C609F5">
          <w:rPr>
            <w:rStyle w:val="Hyperlink"/>
            <w:rFonts w:ascii="Times New Roman" w:eastAsia="Times New Roman" w:hAnsi="Times New Roman" w:cs="Times New Roman"/>
            <w:b/>
          </w:rPr>
          <w:t>Analysis.pbix</w:t>
        </w:r>
        <w:proofErr w:type="spellEnd"/>
      </w:hyperlink>
    </w:p>
    <w:p w14:paraId="2560728C" w14:textId="58605438" w:rsidR="0066267D" w:rsidRDefault="0066267D">
      <w:pPr>
        <w:spacing w:line="259" w:lineRule="auto"/>
        <w:rPr>
          <w:rFonts w:ascii="Calibri" w:eastAsia="Calibri" w:hAnsi="Calibri" w:cs="Calibri"/>
          <w:sz w:val="28"/>
        </w:rPr>
      </w:pPr>
    </w:p>
    <w:sectPr w:rsidR="0066267D" w:rsidSect="00C609F5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2B2BF" w14:textId="77777777" w:rsidR="00C131E4" w:rsidRDefault="00C131E4" w:rsidP="000A0E3B">
      <w:pPr>
        <w:spacing w:after="0" w:line="240" w:lineRule="auto"/>
      </w:pPr>
      <w:r>
        <w:separator/>
      </w:r>
    </w:p>
  </w:endnote>
  <w:endnote w:type="continuationSeparator" w:id="0">
    <w:p w14:paraId="49E77F5D" w14:textId="77777777" w:rsidR="00C131E4" w:rsidRDefault="00C131E4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92CF" w14:textId="77777777" w:rsidR="00C131E4" w:rsidRDefault="00C131E4" w:rsidP="000A0E3B">
      <w:pPr>
        <w:spacing w:after="0" w:line="240" w:lineRule="auto"/>
      </w:pPr>
      <w:r>
        <w:separator/>
      </w:r>
    </w:p>
  </w:footnote>
  <w:footnote w:type="continuationSeparator" w:id="0">
    <w:p w14:paraId="2F9BE5C1" w14:textId="77777777" w:rsidR="00C131E4" w:rsidRDefault="00C131E4" w:rsidP="000A0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881A8F"/>
    <w:multiLevelType w:val="multilevel"/>
    <w:tmpl w:val="7F2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2D49"/>
    <w:multiLevelType w:val="multilevel"/>
    <w:tmpl w:val="54E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0B6F"/>
    <w:multiLevelType w:val="multilevel"/>
    <w:tmpl w:val="8766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905E9"/>
    <w:multiLevelType w:val="multilevel"/>
    <w:tmpl w:val="E69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C0C6D"/>
    <w:multiLevelType w:val="multilevel"/>
    <w:tmpl w:val="A5D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119F8"/>
    <w:multiLevelType w:val="multilevel"/>
    <w:tmpl w:val="0408E1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9F77C8"/>
    <w:multiLevelType w:val="multilevel"/>
    <w:tmpl w:val="FFD2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43E7F"/>
    <w:multiLevelType w:val="multilevel"/>
    <w:tmpl w:val="AFE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D7219"/>
    <w:multiLevelType w:val="hybridMultilevel"/>
    <w:tmpl w:val="CF380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84147"/>
    <w:multiLevelType w:val="multilevel"/>
    <w:tmpl w:val="EB40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F725E"/>
    <w:multiLevelType w:val="multilevel"/>
    <w:tmpl w:val="8EA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41FE8"/>
    <w:multiLevelType w:val="multilevel"/>
    <w:tmpl w:val="82C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C4226"/>
    <w:multiLevelType w:val="multilevel"/>
    <w:tmpl w:val="BB0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55741"/>
    <w:multiLevelType w:val="multilevel"/>
    <w:tmpl w:val="2DF6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41AC7"/>
    <w:multiLevelType w:val="multilevel"/>
    <w:tmpl w:val="E9E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33C5E"/>
    <w:multiLevelType w:val="multilevel"/>
    <w:tmpl w:val="23D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A3011"/>
    <w:multiLevelType w:val="multilevel"/>
    <w:tmpl w:val="675A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66B20"/>
    <w:multiLevelType w:val="multilevel"/>
    <w:tmpl w:val="DC3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42075"/>
    <w:multiLevelType w:val="multilevel"/>
    <w:tmpl w:val="B278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7B51B3"/>
    <w:multiLevelType w:val="multilevel"/>
    <w:tmpl w:val="2134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A6351B"/>
    <w:multiLevelType w:val="multilevel"/>
    <w:tmpl w:val="5A9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A7941"/>
    <w:multiLevelType w:val="hybridMultilevel"/>
    <w:tmpl w:val="F83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1760E6"/>
    <w:multiLevelType w:val="multilevel"/>
    <w:tmpl w:val="4C6C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9922E0"/>
    <w:multiLevelType w:val="multilevel"/>
    <w:tmpl w:val="4CD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D0B54E1"/>
    <w:multiLevelType w:val="multilevel"/>
    <w:tmpl w:val="2864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398125">
    <w:abstractNumId w:val="26"/>
  </w:num>
  <w:num w:numId="2" w16cid:durableId="123156812">
    <w:abstractNumId w:val="6"/>
  </w:num>
  <w:num w:numId="3" w16cid:durableId="1886603681">
    <w:abstractNumId w:val="21"/>
  </w:num>
  <w:num w:numId="4" w16cid:durableId="218977143">
    <w:abstractNumId w:val="0"/>
  </w:num>
  <w:num w:numId="5" w16cid:durableId="532228853">
    <w:abstractNumId w:val="27"/>
  </w:num>
  <w:num w:numId="6" w16cid:durableId="1151941399">
    <w:abstractNumId w:val="16"/>
  </w:num>
  <w:num w:numId="7" w16cid:durableId="1636526279">
    <w:abstractNumId w:val="18"/>
  </w:num>
  <w:num w:numId="8" w16cid:durableId="1108893901">
    <w:abstractNumId w:val="15"/>
  </w:num>
  <w:num w:numId="9" w16cid:durableId="59982539">
    <w:abstractNumId w:val="25"/>
  </w:num>
  <w:num w:numId="10" w16cid:durableId="231277340">
    <w:abstractNumId w:val="4"/>
  </w:num>
  <w:num w:numId="11" w16cid:durableId="395594635">
    <w:abstractNumId w:val="10"/>
  </w:num>
  <w:num w:numId="12" w16cid:durableId="1138035725">
    <w:abstractNumId w:val="19"/>
  </w:num>
  <w:num w:numId="13" w16cid:durableId="502089703">
    <w:abstractNumId w:val="28"/>
  </w:num>
  <w:num w:numId="14" w16cid:durableId="926620184">
    <w:abstractNumId w:val="13"/>
  </w:num>
  <w:num w:numId="15" w16cid:durableId="1117675684">
    <w:abstractNumId w:val="17"/>
  </w:num>
  <w:num w:numId="16" w16cid:durableId="1458985968">
    <w:abstractNumId w:val="7"/>
  </w:num>
  <w:num w:numId="17" w16cid:durableId="1583029261">
    <w:abstractNumId w:val="14"/>
  </w:num>
  <w:num w:numId="18" w16cid:durableId="481047028">
    <w:abstractNumId w:val="20"/>
  </w:num>
  <w:num w:numId="19" w16cid:durableId="888036971">
    <w:abstractNumId w:val="3"/>
  </w:num>
  <w:num w:numId="20" w16cid:durableId="642080007">
    <w:abstractNumId w:val="24"/>
  </w:num>
  <w:num w:numId="21" w16cid:durableId="714042120">
    <w:abstractNumId w:val="5"/>
  </w:num>
  <w:num w:numId="22" w16cid:durableId="105539628">
    <w:abstractNumId w:val="11"/>
  </w:num>
  <w:num w:numId="23" w16cid:durableId="512693756">
    <w:abstractNumId w:val="1"/>
  </w:num>
  <w:num w:numId="24" w16cid:durableId="566493970">
    <w:abstractNumId w:val="22"/>
  </w:num>
  <w:num w:numId="25" w16cid:durableId="1148977606">
    <w:abstractNumId w:val="8"/>
  </w:num>
  <w:num w:numId="26" w16cid:durableId="2134472726">
    <w:abstractNumId w:val="2"/>
  </w:num>
  <w:num w:numId="27" w16cid:durableId="1321081572">
    <w:abstractNumId w:val="12"/>
  </w:num>
  <w:num w:numId="28" w16cid:durableId="99421380">
    <w:abstractNumId w:val="23"/>
  </w:num>
  <w:num w:numId="29" w16cid:durableId="933517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145BF8"/>
    <w:rsid w:val="001633D4"/>
    <w:rsid w:val="00204BB2"/>
    <w:rsid w:val="003A412A"/>
    <w:rsid w:val="00445D6A"/>
    <w:rsid w:val="004A4193"/>
    <w:rsid w:val="0056346E"/>
    <w:rsid w:val="0066267D"/>
    <w:rsid w:val="007C5ACC"/>
    <w:rsid w:val="00875509"/>
    <w:rsid w:val="00951E79"/>
    <w:rsid w:val="00B60BC9"/>
    <w:rsid w:val="00C131E4"/>
    <w:rsid w:val="00C609F5"/>
    <w:rsid w:val="00DE60B3"/>
    <w:rsid w:val="00F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C609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5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e5-2V50OtxErXQs5TXMqxoBBMyMjrWGzug01F1ZFRQVqw?e=jb3V8j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S32pSvWLupNtFdMYxiU2CoBzl2RUpt7CR2uOpTtjfcpOg?e=j57f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3</cp:revision>
  <dcterms:created xsi:type="dcterms:W3CDTF">2025-09-25T10:09:00Z</dcterms:created>
  <dcterms:modified xsi:type="dcterms:W3CDTF">2025-09-25T10:13:00Z</dcterms:modified>
</cp:coreProperties>
</file>