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AF27A" w14:textId="3558C4EA" w:rsidR="0043259B" w:rsidRPr="00F0273A" w:rsidRDefault="004C1BD0" w:rsidP="0043259B">
      <w:pPr>
        <w:spacing w:line="276" w:lineRule="auto"/>
        <w:jc w:val="center"/>
        <w:rPr>
          <w:b/>
          <w:caps/>
        </w:rPr>
      </w:pPr>
      <w:r w:rsidRPr="00F0273A">
        <w:rPr>
          <w:b/>
          <w:caps/>
        </w:rPr>
        <w:t xml:space="preserve">Internal </w:t>
      </w:r>
      <w:r w:rsidR="00900D7E" w:rsidRPr="00F0273A">
        <w:rPr>
          <w:b/>
          <w:caps/>
        </w:rPr>
        <w:t>Assignment</w:t>
      </w:r>
      <w:r w:rsidRPr="00F0273A">
        <w:rPr>
          <w:b/>
          <w:caps/>
        </w:rPr>
        <w:t xml:space="preserve"> </w:t>
      </w:r>
    </w:p>
    <w:p w14:paraId="2987145C" w14:textId="3E24CE9C" w:rsidR="00C03D6A" w:rsidRPr="00F0273A" w:rsidRDefault="00C03D6A" w:rsidP="0043259B">
      <w:pPr>
        <w:spacing w:line="276" w:lineRule="auto"/>
        <w:jc w:val="center"/>
        <w:rPr>
          <w:b/>
          <w:caps/>
        </w:rPr>
      </w:pPr>
    </w:p>
    <w:tbl>
      <w:tblPr>
        <w:tblStyle w:val="TableGrid"/>
        <w:tblW w:w="10201" w:type="dxa"/>
        <w:jc w:val="center"/>
        <w:tblLook w:val="04A0" w:firstRow="1" w:lastRow="0" w:firstColumn="1" w:lastColumn="0" w:noHBand="0" w:noVBand="1"/>
      </w:tblPr>
      <w:tblGrid>
        <w:gridCol w:w="3964"/>
        <w:gridCol w:w="6237"/>
      </w:tblGrid>
      <w:tr w:rsidR="00C03D6A" w:rsidRPr="00F0273A" w14:paraId="58E5EA89" w14:textId="77777777" w:rsidTr="282A167A">
        <w:trPr>
          <w:jc w:val="center"/>
        </w:trPr>
        <w:tc>
          <w:tcPr>
            <w:tcW w:w="3964" w:type="dxa"/>
            <w:tcBorders>
              <w:top w:val="single" w:sz="4" w:space="0" w:color="auto"/>
              <w:left w:val="single" w:sz="4" w:space="0" w:color="auto"/>
              <w:bottom w:val="single" w:sz="4" w:space="0" w:color="auto"/>
              <w:right w:val="single" w:sz="4" w:space="0" w:color="auto"/>
            </w:tcBorders>
            <w:hideMark/>
          </w:tcPr>
          <w:p w14:paraId="2A994156" w14:textId="77777777" w:rsidR="00C03D6A" w:rsidRPr="00F0273A" w:rsidRDefault="00C03D6A">
            <w:pPr>
              <w:spacing w:line="276" w:lineRule="auto"/>
              <w:rPr>
                <w:b/>
                <w:caps/>
              </w:rPr>
            </w:pPr>
            <w:r w:rsidRPr="00F0273A">
              <w:rPr>
                <w:b/>
                <w:caps/>
              </w:rPr>
              <w:t>SESSION</w:t>
            </w:r>
          </w:p>
        </w:tc>
        <w:tc>
          <w:tcPr>
            <w:tcW w:w="6237" w:type="dxa"/>
            <w:tcBorders>
              <w:top w:val="single" w:sz="4" w:space="0" w:color="auto"/>
              <w:left w:val="single" w:sz="4" w:space="0" w:color="auto"/>
              <w:bottom w:val="single" w:sz="4" w:space="0" w:color="auto"/>
              <w:right w:val="single" w:sz="4" w:space="0" w:color="auto"/>
            </w:tcBorders>
            <w:hideMark/>
          </w:tcPr>
          <w:p w14:paraId="546C46D3" w14:textId="2335A575" w:rsidR="00C03D6A" w:rsidRPr="00F0273A" w:rsidRDefault="6B616B71" w:rsidP="1DB6C0E1">
            <w:pPr>
              <w:spacing w:line="276" w:lineRule="auto"/>
              <w:rPr>
                <w:b/>
                <w:bCs/>
                <w:caps/>
              </w:rPr>
            </w:pPr>
            <w:r w:rsidRPr="282A167A">
              <w:rPr>
                <w:b/>
                <w:bCs/>
                <w:caps/>
              </w:rPr>
              <w:t>Oct</w:t>
            </w:r>
            <w:r w:rsidR="5ACE2C77" w:rsidRPr="282A167A">
              <w:rPr>
                <w:b/>
                <w:bCs/>
                <w:caps/>
              </w:rPr>
              <w:t xml:space="preserve"> 2024</w:t>
            </w:r>
          </w:p>
        </w:tc>
      </w:tr>
      <w:tr w:rsidR="00C03D6A" w:rsidRPr="00F0273A" w14:paraId="42B01703" w14:textId="77777777" w:rsidTr="282A167A">
        <w:trPr>
          <w:jc w:val="center"/>
        </w:trPr>
        <w:tc>
          <w:tcPr>
            <w:tcW w:w="3964" w:type="dxa"/>
            <w:tcBorders>
              <w:top w:val="single" w:sz="4" w:space="0" w:color="auto"/>
              <w:left w:val="single" w:sz="4" w:space="0" w:color="auto"/>
              <w:bottom w:val="single" w:sz="4" w:space="0" w:color="auto"/>
              <w:right w:val="single" w:sz="4" w:space="0" w:color="auto"/>
            </w:tcBorders>
            <w:hideMark/>
          </w:tcPr>
          <w:p w14:paraId="07637A77" w14:textId="77777777" w:rsidR="00C03D6A" w:rsidRPr="00F0273A" w:rsidRDefault="00C03D6A">
            <w:pPr>
              <w:spacing w:line="276" w:lineRule="auto"/>
              <w:rPr>
                <w:b/>
                <w:caps/>
              </w:rPr>
            </w:pPr>
            <w:r w:rsidRPr="00F0273A">
              <w:rPr>
                <w:b/>
                <w:caps/>
              </w:rPr>
              <w:t>PROGRAM</w:t>
            </w:r>
          </w:p>
        </w:tc>
        <w:tc>
          <w:tcPr>
            <w:tcW w:w="6237" w:type="dxa"/>
            <w:tcBorders>
              <w:top w:val="single" w:sz="4" w:space="0" w:color="auto"/>
              <w:left w:val="single" w:sz="4" w:space="0" w:color="auto"/>
              <w:bottom w:val="single" w:sz="4" w:space="0" w:color="auto"/>
              <w:right w:val="single" w:sz="4" w:space="0" w:color="auto"/>
            </w:tcBorders>
            <w:hideMark/>
          </w:tcPr>
          <w:p w14:paraId="0E5DE1E7" w14:textId="253BCF21" w:rsidR="00C03D6A" w:rsidRPr="00F0273A" w:rsidRDefault="00BF734B">
            <w:pPr>
              <w:spacing w:line="276" w:lineRule="auto"/>
              <w:rPr>
                <w:b/>
                <w:caps/>
              </w:rPr>
            </w:pPr>
            <w:r>
              <w:rPr>
                <w:b/>
                <w:caps/>
              </w:rPr>
              <w:t xml:space="preserve">Master </w:t>
            </w:r>
            <w:r w:rsidR="0020710F" w:rsidRPr="005302A9">
              <w:rPr>
                <w:b/>
                <w:caps/>
              </w:rPr>
              <w:t>OF</w:t>
            </w:r>
            <w:r w:rsidR="00C778B1" w:rsidRPr="00F0273A">
              <w:rPr>
                <w:b/>
                <w:caps/>
              </w:rPr>
              <w:t xml:space="preserve"> </w:t>
            </w:r>
            <w:r w:rsidR="00B42142" w:rsidRPr="00F0273A">
              <w:rPr>
                <w:b/>
                <w:caps/>
              </w:rPr>
              <w:t>CoMPUTER APPLICATIONS</w:t>
            </w:r>
            <w:r w:rsidR="00C778B1" w:rsidRPr="00F0273A">
              <w:rPr>
                <w:b/>
                <w:caps/>
              </w:rPr>
              <w:t xml:space="preserve"> (</w:t>
            </w:r>
            <w:r w:rsidR="00AB3FD8">
              <w:rPr>
                <w:b/>
                <w:caps/>
              </w:rPr>
              <w:t>M</w:t>
            </w:r>
            <w:r w:rsidR="00B42142" w:rsidRPr="00F0273A">
              <w:rPr>
                <w:b/>
                <w:caps/>
              </w:rPr>
              <w:t>C</w:t>
            </w:r>
            <w:r w:rsidR="00C778B1" w:rsidRPr="00F0273A">
              <w:rPr>
                <w:b/>
                <w:caps/>
              </w:rPr>
              <w:t>A)</w:t>
            </w:r>
          </w:p>
        </w:tc>
      </w:tr>
      <w:tr w:rsidR="00C03D6A" w:rsidRPr="00F0273A" w14:paraId="436372E4" w14:textId="77777777" w:rsidTr="282A167A">
        <w:trPr>
          <w:jc w:val="center"/>
        </w:trPr>
        <w:tc>
          <w:tcPr>
            <w:tcW w:w="3964" w:type="dxa"/>
            <w:tcBorders>
              <w:top w:val="single" w:sz="4" w:space="0" w:color="auto"/>
              <w:left w:val="single" w:sz="4" w:space="0" w:color="auto"/>
              <w:bottom w:val="single" w:sz="4" w:space="0" w:color="auto"/>
              <w:right w:val="single" w:sz="4" w:space="0" w:color="auto"/>
            </w:tcBorders>
            <w:hideMark/>
          </w:tcPr>
          <w:p w14:paraId="786F9B7D" w14:textId="77777777" w:rsidR="00C03D6A" w:rsidRPr="00F0273A" w:rsidRDefault="00C03D6A">
            <w:pPr>
              <w:spacing w:line="276" w:lineRule="auto"/>
              <w:rPr>
                <w:b/>
                <w:caps/>
              </w:rPr>
            </w:pPr>
            <w:r w:rsidRPr="00F0273A">
              <w:rPr>
                <w:b/>
                <w:caps/>
              </w:rPr>
              <w:t>SEMESTER</w:t>
            </w:r>
          </w:p>
        </w:tc>
        <w:tc>
          <w:tcPr>
            <w:tcW w:w="6237" w:type="dxa"/>
            <w:tcBorders>
              <w:top w:val="single" w:sz="4" w:space="0" w:color="auto"/>
              <w:left w:val="single" w:sz="4" w:space="0" w:color="auto"/>
              <w:bottom w:val="single" w:sz="4" w:space="0" w:color="auto"/>
              <w:right w:val="single" w:sz="4" w:space="0" w:color="auto"/>
            </w:tcBorders>
            <w:hideMark/>
          </w:tcPr>
          <w:p w14:paraId="6CACFC99" w14:textId="11A76CBA" w:rsidR="00C03D6A" w:rsidRPr="00F0273A" w:rsidRDefault="00C778B1" w:rsidP="282A167A">
            <w:pPr>
              <w:widowControl w:val="0"/>
              <w:autoSpaceDE w:val="0"/>
              <w:autoSpaceDN w:val="0"/>
              <w:adjustRightInd w:val="0"/>
              <w:spacing w:line="276" w:lineRule="auto"/>
              <w:outlineLvl w:val="0"/>
              <w:rPr>
                <w:b/>
                <w:bCs/>
              </w:rPr>
            </w:pPr>
            <w:r w:rsidRPr="282A167A">
              <w:rPr>
                <w:b/>
                <w:bCs/>
              </w:rPr>
              <w:t>I</w:t>
            </w:r>
          </w:p>
        </w:tc>
      </w:tr>
      <w:tr w:rsidR="00C03D6A" w:rsidRPr="00F0273A" w14:paraId="69C83BC3" w14:textId="77777777" w:rsidTr="282A167A">
        <w:trPr>
          <w:jc w:val="center"/>
        </w:trPr>
        <w:tc>
          <w:tcPr>
            <w:tcW w:w="3964" w:type="dxa"/>
            <w:tcBorders>
              <w:top w:val="single" w:sz="4" w:space="0" w:color="auto"/>
              <w:left w:val="single" w:sz="4" w:space="0" w:color="auto"/>
              <w:bottom w:val="single" w:sz="4" w:space="0" w:color="auto"/>
              <w:right w:val="single" w:sz="4" w:space="0" w:color="auto"/>
            </w:tcBorders>
            <w:hideMark/>
          </w:tcPr>
          <w:p w14:paraId="593B71AA" w14:textId="77777777" w:rsidR="00C03D6A" w:rsidRPr="00F0273A" w:rsidRDefault="00C03D6A">
            <w:pPr>
              <w:spacing w:line="276" w:lineRule="auto"/>
              <w:rPr>
                <w:b/>
                <w:caps/>
              </w:rPr>
            </w:pPr>
            <w:r w:rsidRPr="00F0273A">
              <w:rPr>
                <w:b/>
                <w:caps/>
              </w:rPr>
              <w:t>course CODE &amp; NAME</w:t>
            </w:r>
          </w:p>
        </w:tc>
        <w:tc>
          <w:tcPr>
            <w:tcW w:w="6237" w:type="dxa"/>
            <w:tcBorders>
              <w:top w:val="single" w:sz="4" w:space="0" w:color="auto"/>
              <w:left w:val="single" w:sz="4" w:space="0" w:color="auto"/>
              <w:bottom w:val="single" w:sz="4" w:space="0" w:color="auto"/>
              <w:right w:val="single" w:sz="4" w:space="0" w:color="auto"/>
            </w:tcBorders>
            <w:hideMark/>
          </w:tcPr>
          <w:p w14:paraId="5884629E" w14:textId="6A29F5F9" w:rsidR="00C03D6A" w:rsidRPr="00F0273A" w:rsidRDefault="00C778B1">
            <w:pPr>
              <w:spacing w:line="276" w:lineRule="auto"/>
              <w:jc w:val="both"/>
              <w:rPr>
                <w:b/>
                <w:caps/>
              </w:rPr>
            </w:pPr>
            <w:r w:rsidRPr="00F0273A">
              <w:rPr>
                <w:b/>
                <w:caps/>
              </w:rPr>
              <w:t>D</w:t>
            </w:r>
            <w:r w:rsidR="00B42142" w:rsidRPr="00F0273A">
              <w:rPr>
                <w:b/>
                <w:caps/>
              </w:rPr>
              <w:t>CA</w:t>
            </w:r>
            <w:r w:rsidR="00BF734B">
              <w:rPr>
                <w:b/>
                <w:caps/>
              </w:rPr>
              <w:t>6</w:t>
            </w:r>
            <w:r w:rsidR="00946F1B">
              <w:rPr>
                <w:b/>
                <w:caps/>
              </w:rPr>
              <w:t>1</w:t>
            </w:r>
            <w:r w:rsidR="00BF734B">
              <w:rPr>
                <w:b/>
                <w:caps/>
              </w:rPr>
              <w:t>10</w:t>
            </w:r>
          </w:p>
        </w:tc>
      </w:tr>
      <w:tr w:rsidR="00C03D6A" w:rsidRPr="00F0273A" w14:paraId="11DB7193" w14:textId="77777777" w:rsidTr="282A167A">
        <w:trPr>
          <w:jc w:val="center"/>
        </w:trPr>
        <w:tc>
          <w:tcPr>
            <w:tcW w:w="3964" w:type="dxa"/>
            <w:tcBorders>
              <w:top w:val="single" w:sz="4" w:space="0" w:color="auto"/>
              <w:left w:val="single" w:sz="4" w:space="0" w:color="auto"/>
              <w:bottom w:val="single" w:sz="4" w:space="0" w:color="auto"/>
              <w:right w:val="single" w:sz="4" w:space="0" w:color="auto"/>
            </w:tcBorders>
            <w:hideMark/>
          </w:tcPr>
          <w:p w14:paraId="41A9850D" w14:textId="77777777" w:rsidR="00C03D6A" w:rsidRPr="00F0273A" w:rsidRDefault="00C03D6A">
            <w:pPr>
              <w:spacing w:line="276" w:lineRule="auto"/>
              <w:rPr>
                <w:b/>
                <w:caps/>
              </w:rPr>
            </w:pPr>
            <w:r w:rsidRPr="00F0273A">
              <w:rPr>
                <w:b/>
                <w:caps/>
              </w:rPr>
              <w:t>C</w:t>
            </w:r>
            <w:r w:rsidRPr="00F0273A">
              <w:rPr>
                <w:b/>
              </w:rPr>
              <w:t>REDITS</w:t>
            </w:r>
            <w:r w:rsidRPr="00F0273A">
              <w:rPr>
                <w:b/>
                <w:caps/>
              </w:rPr>
              <w:t xml:space="preserve">   </w:t>
            </w:r>
          </w:p>
        </w:tc>
        <w:tc>
          <w:tcPr>
            <w:tcW w:w="6237" w:type="dxa"/>
            <w:tcBorders>
              <w:top w:val="single" w:sz="4" w:space="0" w:color="auto"/>
              <w:left w:val="single" w:sz="4" w:space="0" w:color="auto"/>
              <w:bottom w:val="single" w:sz="4" w:space="0" w:color="auto"/>
              <w:right w:val="single" w:sz="4" w:space="0" w:color="auto"/>
            </w:tcBorders>
            <w:hideMark/>
          </w:tcPr>
          <w:p w14:paraId="1F621C11" w14:textId="43B6C754" w:rsidR="00C03D6A" w:rsidRPr="00F0273A" w:rsidRDefault="00C778B1">
            <w:pPr>
              <w:spacing w:line="276" w:lineRule="auto"/>
              <w:rPr>
                <w:b/>
                <w:caps/>
              </w:rPr>
            </w:pPr>
            <w:r w:rsidRPr="00F0273A">
              <w:rPr>
                <w:b/>
                <w:caps/>
              </w:rPr>
              <w:t>4</w:t>
            </w:r>
          </w:p>
        </w:tc>
      </w:tr>
      <w:tr w:rsidR="00C03D6A" w:rsidRPr="00F0273A" w14:paraId="78C9D943" w14:textId="77777777" w:rsidTr="282A167A">
        <w:trPr>
          <w:jc w:val="center"/>
        </w:trPr>
        <w:tc>
          <w:tcPr>
            <w:tcW w:w="3964" w:type="dxa"/>
            <w:tcBorders>
              <w:top w:val="single" w:sz="4" w:space="0" w:color="auto"/>
              <w:left w:val="single" w:sz="4" w:space="0" w:color="auto"/>
              <w:bottom w:val="single" w:sz="4" w:space="0" w:color="auto"/>
              <w:right w:val="single" w:sz="4" w:space="0" w:color="auto"/>
            </w:tcBorders>
            <w:hideMark/>
          </w:tcPr>
          <w:p w14:paraId="2AA0CD20" w14:textId="77777777" w:rsidR="00C03D6A" w:rsidRPr="00F0273A" w:rsidRDefault="00C03D6A">
            <w:pPr>
              <w:spacing w:line="276" w:lineRule="auto"/>
              <w:rPr>
                <w:b/>
                <w:caps/>
              </w:rPr>
            </w:pPr>
            <w:r w:rsidRPr="00F0273A">
              <w:rPr>
                <w:b/>
                <w:caps/>
              </w:rPr>
              <w:t>nUMBER OF ASSIGNMENTS &amp; Marks</w:t>
            </w:r>
          </w:p>
        </w:tc>
        <w:tc>
          <w:tcPr>
            <w:tcW w:w="6237" w:type="dxa"/>
            <w:tcBorders>
              <w:top w:val="single" w:sz="4" w:space="0" w:color="auto"/>
              <w:left w:val="single" w:sz="4" w:space="0" w:color="auto"/>
              <w:bottom w:val="single" w:sz="4" w:space="0" w:color="auto"/>
              <w:right w:val="single" w:sz="4" w:space="0" w:color="auto"/>
            </w:tcBorders>
            <w:hideMark/>
          </w:tcPr>
          <w:p w14:paraId="25499239" w14:textId="77777777" w:rsidR="00C03D6A" w:rsidRPr="00F0273A" w:rsidRDefault="00C778B1">
            <w:pPr>
              <w:spacing w:line="276" w:lineRule="auto"/>
              <w:rPr>
                <w:b/>
              </w:rPr>
            </w:pPr>
            <w:r w:rsidRPr="00F0273A">
              <w:rPr>
                <w:b/>
              </w:rPr>
              <w:t>02</w:t>
            </w:r>
          </w:p>
          <w:p w14:paraId="2EC28DE2" w14:textId="37940C2F" w:rsidR="00C778B1" w:rsidRPr="00F0273A" w:rsidRDefault="00C778B1" w:rsidP="282A167A">
            <w:pPr>
              <w:spacing w:line="276" w:lineRule="auto"/>
              <w:rPr>
                <w:b/>
                <w:bCs/>
              </w:rPr>
            </w:pPr>
            <w:r w:rsidRPr="282A167A">
              <w:rPr>
                <w:b/>
                <w:bCs/>
              </w:rPr>
              <w:t>30</w:t>
            </w:r>
            <w:r w:rsidR="2A2D3930" w:rsidRPr="282A167A">
              <w:rPr>
                <w:b/>
                <w:bCs/>
              </w:rPr>
              <w:t xml:space="preserve"> marks for each</w:t>
            </w:r>
          </w:p>
        </w:tc>
      </w:tr>
    </w:tbl>
    <w:p w14:paraId="25171190" w14:textId="77777777" w:rsidR="00C03D6A" w:rsidRPr="00E51DDB" w:rsidRDefault="00C03D6A" w:rsidP="0043259B">
      <w:pPr>
        <w:spacing w:line="276" w:lineRule="auto"/>
        <w:jc w:val="center"/>
        <w:rPr>
          <w:b/>
          <w:caps/>
          <w:sz w:val="16"/>
          <w:szCs w:val="16"/>
        </w:rPr>
      </w:pPr>
    </w:p>
    <w:p w14:paraId="5BAD8DC8" w14:textId="59B8FB94" w:rsidR="4F3E4F87" w:rsidRDefault="4F3E4F87" w:rsidP="00E51DDB">
      <w:pPr>
        <w:ind w:left="-426"/>
        <w:jc w:val="both"/>
        <w:rPr>
          <w:b/>
          <w:bCs/>
          <w:i/>
          <w:iCs/>
          <w:color w:val="002060"/>
          <w:lang w:val="en-IN"/>
        </w:rPr>
      </w:pPr>
      <w:r w:rsidRPr="1DB6C0E1">
        <w:rPr>
          <w:b/>
          <w:bCs/>
          <w:i/>
          <w:iCs/>
          <w:color w:val="002060"/>
          <w:lang w:val="en-IN"/>
        </w:rPr>
        <w:t>Please read the below instructions carefully before proceeding further:</w:t>
      </w:r>
    </w:p>
    <w:p w14:paraId="2D0D3C2A" w14:textId="6F28F93D" w:rsidR="4F3E4F87" w:rsidRPr="00E51DDB" w:rsidRDefault="4F3E4F87" w:rsidP="00E51DDB">
      <w:pPr>
        <w:jc w:val="both"/>
        <w:rPr>
          <w:color w:val="002060"/>
          <w:sz w:val="14"/>
          <w:szCs w:val="14"/>
          <w:lang w:val="en-IN"/>
        </w:rPr>
      </w:pPr>
      <w:r w:rsidRPr="1DB6C0E1">
        <w:rPr>
          <w:color w:val="002060"/>
          <w:lang w:val="en-IN"/>
        </w:rPr>
        <w:t xml:space="preserve"> </w:t>
      </w:r>
    </w:p>
    <w:p w14:paraId="2C92C69B" w14:textId="617E3B9B"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Learners are instructed to download the IA Question Paper, prepare the answers (Soft Copy), and submit them through Learning Management System (LMS) Portal </w:t>
      </w:r>
    </w:p>
    <w:p w14:paraId="777748E1" w14:textId="70F0F253" w:rsidR="4F3E4F87" w:rsidRPr="00717E0B" w:rsidRDefault="4F3E4F87" w:rsidP="00717E0B">
      <w:pPr>
        <w:pStyle w:val="ListParagraph"/>
        <w:numPr>
          <w:ilvl w:val="0"/>
          <w:numId w:val="11"/>
        </w:numPr>
        <w:spacing w:line="276" w:lineRule="auto"/>
        <w:jc w:val="both"/>
        <w:rPr>
          <w:rFonts w:eastAsia="Times New Roman"/>
          <w:b/>
          <w:bCs/>
          <w:color w:val="002060"/>
          <w:sz w:val="22"/>
          <w:szCs w:val="22"/>
        </w:rPr>
      </w:pPr>
      <w:r w:rsidRPr="00717E0B">
        <w:rPr>
          <w:rFonts w:eastAsia="Times New Roman"/>
          <w:b/>
          <w:bCs/>
          <w:color w:val="002060"/>
          <w:sz w:val="22"/>
          <w:szCs w:val="22"/>
        </w:rPr>
        <w:t xml:space="preserve">The last IA assignment submission date (Set-1 &amp; Set-2 in a single file) </w:t>
      </w:r>
      <w:r w:rsidR="00E51DDB" w:rsidRPr="00717E0B">
        <w:rPr>
          <w:rFonts w:eastAsia="Times New Roman"/>
          <w:b/>
          <w:bCs/>
          <w:color w:val="002060"/>
          <w:sz w:val="22"/>
          <w:szCs w:val="22"/>
        </w:rPr>
        <w:t>is reflected in LMS only</w:t>
      </w:r>
      <w:r w:rsidRPr="00717E0B">
        <w:rPr>
          <w:rFonts w:eastAsia="Times New Roman"/>
          <w:b/>
          <w:bCs/>
          <w:color w:val="002060"/>
          <w:sz w:val="22"/>
          <w:szCs w:val="22"/>
        </w:rPr>
        <w:t xml:space="preserve">. </w:t>
      </w:r>
      <w:r w:rsidRPr="00717E0B">
        <w:rPr>
          <w:rFonts w:eastAsia="Times New Roman"/>
          <w:b/>
          <w:bCs/>
          <w:color w:val="FF0000"/>
          <w:sz w:val="22"/>
          <w:szCs w:val="22"/>
        </w:rPr>
        <w:t>This is the last date, and no further extension will be considered.</w:t>
      </w:r>
      <w:r w:rsidRPr="00717E0B">
        <w:rPr>
          <w:rFonts w:eastAsia="Times New Roman"/>
          <w:b/>
          <w:bCs/>
          <w:color w:val="002060"/>
          <w:sz w:val="22"/>
          <w:szCs w:val="22"/>
        </w:rPr>
        <w:t xml:space="preserve"> </w:t>
      </w:r>
    </w:p>
    <w:p w14:paraId="437A59EA" w14:textId="2AB0C255" w:rsidR="4F3E4F87" w:rsidRPr="00717E0B" w:rsidRDefault="4F3E4F87" w:rsidP="00717E0B">
      <w:pPr>
        <w:pStyle w:val="ListParagraph"/>
        <w:numPr>
          <w:ilvl w:val="0"/>
          <w:numId w:val="11"/>
        </w:numPr>
        <w:spacing w:line="276" w:lineRule="auto"/>
        <w:jc w:val="both"/>
        <w:rPr>
          <w:rFonts w:eastAsia="Times New Roman"/>
          <w:b/>
          <w:bCs/>
          <w:color w:val="FF0000"/>
          <w:sz w:val="22"/>
          <w:szCs w:val="22"/>
        </w:rPr>
      </w:pPr>
      <w:r w:rsidRPr="00717E0B">
        <w:rPr>
          <w:rFonts w:eastAsia="Times New Roman"/>
          <w:b/>
          <w:bCs/>
          <w:color w:val="FF0000"/>
          <w:sz w:val="22"/>
          <w:szCs w:val="22"/>
        </w:rPr>
        <w:t>Assignment submissions are accepted only in .pdf format.</w:t>
      </w:r>
    </w:p>
    <w:p w14:paraId="1AD0A929" w14:textId="34D221F4"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Assignments must be </w:t>
      </w:r>
      <w:r w:rsidRPr="00717E0B">
        <w:rPr>
          <w:rFonts w:eastAsia="Times New Roman"/>
          <w:b/>
          <w:bCs/>
          <w:color w:val="002060"/>
          <w:sz w:val="22"/>
          <w:szCs w:val="22"/>
        </w:rPr>
        <w:t>typed</w:t>
      </w:r>
      <w:r w:rsidRPr="00717E0B">
        <w:rPr>
          <w:rFonts w:eastAsia="Times New Roman"/>
          <w:color w:val="002060"/>
          <w:sz w:val="22"/>
          <w:szCs w:val="22"/>
        </w:rPr>
        <w:t xml:space="preserve"> and </w:t>
      </w:r>
      <w:r w:rsidRPr="00717E0B">
        <w:rPr>
          <w:rFonts w:eastAsia="Times New Roman"/>
          <w:b/>
          <w:bCs/>
          <w:color w:val="002060"/>
          <w:sz w:val="22"/>
          <w:szCs w:val="22"/>
        </w:rPr>
        <w:t>formatted</w:t>
      </w:r>
      <w:r w:rsidRPr="00717E0B">
        <w:rPr>
          <w:rFonts w:eastAsia="Times New Roman"/>
          <w:color w:val="002060"/>
          <w:sz w:val="22"/>
          <w:szCs w:val="22"/>
        </w:rPr>
        <w:t xml:space="preserve"> as per the following specifications:</w:t>
      </w:r>
    </w:p>
    <w:p w14:paraId="7BA483D9" w14:textId="47D23BC7"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Page Margin – 1 inch on all sides</w:t>
      </w:r>
    </w:p>
    <w:p w14:paraId="066EEFB4" w14:textId="08B90564"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Page Orientation – Portrait</w:t>
      </w:r>
    </w:p>
    <w:p w14:paraId="6C271101" w14:textId="7ECA5C43"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Page Size – A4</w:t>
      </w:r>
    </w:p>
    <w:p w14:paraId="33BA2692" w14:textId="0F806149"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Font Family - Times New Roman </w:t>
      </w:r>
    </w:p>
    <w:p w14:paraId="5BD020AB" w14:textId="72BB3BC8"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Font size - 12 </w:t>
      </w:r>
    </w:p>
    <w:p w14:paraId="2A0A9704" w14:textId="3689CCC5"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Alignment - Justified.</w:t>
      </w:r>
    </w:p>
    <w:p w14:paraId="5032215C" w14:textId="2D7D8CF3"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The total page limit shall not exceed 12 pages.</w:t>
      </w:r>
    </w:p>
    <w:p w14:paraId="1F870414" w14:textId="4D601F7A" w:rsidR="4F3E4F87" w:rsidRPr="00717E0B" w:rsidRDefault="4F3E4F87" w:rsidP="00717E0B">
      <w:pPr>
        <w:pStyle w:val="ListParagraph"/>
        <w:numPr>
          <w:ilvl w:val="0"/>
          <w:numId w:val="11"/>
        </w:numPr>
        <w:spacing w:line="276" w:lineRule="auto"/>
        <w:jc w:val="both"/>
        <w:rPr>
          <w:rFonts w:eastAsia="Times New Roman"/>
          <w:b/>
          <w:bCs/>
          <w:color w:val="002060"/>
          <w:sz w:val="22"/>
          <w:szCs w:val="22"/>
        </w:rPr>
      </w:pPr>
      <w:r w:rsidRPr="00717E0B">
        <w:rPr>
          <w:rFonts w:eastAsia="Times New Roman"/>
          <w:b/>
          <w:bCs/>
          <w:color w:val="002060"/>
          <w:sz w:val="22"/>
          <w:szCs w:val="22"/>
        </w:rPr>
        <w:t xml:space="preserve">Answers for </w:t>
      </w:r>
      <w:r w:rsidR="00E51DDB" w:rsidRPr="00717E0B">
        <w:rPr>
          <w:rFonts w:eastAsia="Times New Roman"/>
          <w:b/>
          <w:bCs/>
          <w:color w:val="002060"/>
          <w:sz w:val="22"/>
          <w:szCs w:val="22"/>
        </w:rPr>
        <w:t>10-mark</w:t>
      </w:r>
      <w:r w:rsidRPr="00717E0B">
        <w:rPr>
          <w:rFonts w:eastAsia="Times New Roman"/>
          <w:b/>
          <w:bCs/>
          <w:color w:val="002060"/>
          <w:sz w:val="22"/>
          <w:szCs w:val="22"/>
        </w:rPr>
        <w:t xml:space="preserve"> questions should be approximately 400-500 words and not more than 200-250 words for </w:t>
      </w:r>
      <w:r w:rsidR="00E51DDB" w:rsidRPr="00717E0B">
        <w:rPr>
          <w:rFonts w:eastAsia="Times New Roman"/>
          <w:b/>
          <w:bCs/>
          <w:color w:val="002060"/>
          <w:sz w:val="22"/>
          <w:szCs w:val="22"/>
        </w:rPr>
        <w:t>5-mark</w:t>
      </w:r>
      <w:r w:rsidRPr="00717E0B">
        <w:rPr>
          <w:rFonts w:eastAsia="Times New Roman"/>
          <w:b/>
          <w:bCs/>
          <w:color w:val="002060"/>
          <w:sz w:val="22"/>
          <w:szCs w:val="22"/>
        </w:rPr>
        <w:t xml:space="preserve"> questions. </w:t>
      </w:r>
    </w:p>
    <w:p w14:paraId="4758790F" w14:textId="03C5509C" w:rsidR="4F3E4F87" w:rsidRPr="00717E0B" w:rsidRDefault="00E51DDB"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The average</w:t>
      </w:r>
      <w:r w:rsidR="4F3E4F87" w:rsidRPr="00717E0B">
        <w:rPr>
          <w:rFonts w:eastAsia="Times New Roman"/>
          <w:color w:val="002060"/>
          <w:sz w:val="22"/>
          <w:szCs w:val="22"/>
        </w:rPr>
        <w:t xml:space="preserve"> of both assignments’ marks scored by the learner will be considered Internal Assessment Marks. </w:t>
      </w:r>
    </w:p>
    <w:p w14:paraId="7F6F96CC" w14:textId="629FA0DF"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Only ONE submission is allowed per assignment.</w:t>
      </w:r>
    </w:p>
    <w:p w14:paraId="2567F05A" w14:textId="6B6257BB"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Please restrict the assignment document size to &lt;2 MB. Avoid inserting images of very high resolution into the document to remain within the size limit. The assignment response document should NOT contain </w:t>
      </w:r>
      <w:r w:rsidR="00E51DDB" w:rsidRPr="00717E0B">
        <w:rPr>
          <w:rFonts w:eastAsia="Times New Roman"/>
          <w:color w:val="002060"/>
          <w:sz w:val="22"/>
          <w:szCs w:val="22"/>
        </w:rPr>
        <w:t>color</w:t>
      </w:r>
      <w:r w:rsidRPr="00717E0B">
        <w:rPr>
          <w:rFonts w:eastAsia="Times New Roman"/>
          <w:color w:val="002060"/>
          <w:sz w:val="22"/>
          <w:szCs w:val="22"/>
        </w:rPr>
        <w:t xml:space="preserve"> images or highlighting of text content.</w:t>
      </w:r>
    </w:p>
    <w:p w14:paraId="390651EB" w14:textId="611F2227"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Upon successfully submitting IA in LMS, learners can verify the document submitted against each course using the preview tab. If the file submitted has been corrupted or the wrong document submitted, it will not be considered for evaluation.</w:t>
      </w:r>
    </w:p>
    <w:p w14:paraId="542391D9" w14:textId="6550BE50"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If the learner resubmits the assignment, it is permissible only on or before the cut-off date, and the last submission will be considered for evaluation purposes.</w:t>
      </w:r>
    </w:p>
    <w:p w14:paraId="3137B432" w14:textId="59C90C94" w:rsidR="4F3E4F87" w:rsidRPr="00717E0B" w:rsidRDefault="4F3E4F87" w:rsidP="00717E0B">
      <w:pPr>
        <w:pStyle w:val="ListParagraph"/>
        <w:numPr>
          <w:ilvl w:val="0"/>
          <w:numId w:val="11"/>
        </w:numPr>
        <w:spacing w:line="276" w:lineRule="auto"/>
        <w:jc w:val="both"/>
        <w:rPr>
          <w:rFonts w:eastAsia="Times New Roman"/>
          <w:b/>
          <w:bCs/>
          <w:color w:val="002060"/>
          <w:sz w:val="22"/>
          <w:szCs w:val="22"/>
        </w:rPr>
      </w:pPr>
      <w:r w:rsidRPr="00717E0B">
        <w:rPr>
          <w:rFonts w:eastAsia="Times New Roman"/>
          <w:b/>
          <w:bCs/>
          <w:color w:val="002060"/>
          <w:sz w:val="22"/>
          <w:szCs w:val="22"/>
        </w:rPr>
        <w:t>Content that has been directly copied from the Internet/SLM and Assignments that have been copied and shared among students will be automatically rejected and disqualified.</w:t>
      </w:r>
    </w:p>
    <w:p w14:paraId="6DF472AA" w14:textId="73A5FB68" w:rsidR="1DB6C0E1" w:rsidRDefault="1DB6C0E1" w:rsidP="00717E0B">
      <w:pPr>
        <w:spacing w:line="276" w:lineRule="auto"/>
        <w:ind w:left="720"/>
        <w:jc w:val="both"/>
        <w:rPr>
          <w:rFonts w:ascii="Calibri" w:eastAsia="Calibri" w:hAnsi="Calibri" w:cs="Calibri"/>
          <w:sz w:val="22"/>
          <w:szCs w:val="22"/>
          <w:lang w:val="en-IN"/>
        </w:rPr>
      </w:pPr>
    </w:p>
    <w:tbl>
      <w:tblPr>
        <w:tblStyle w:val="TableGrid"/>
        <w:tblW w:w="9932" w:type="dxa"/>
        <w:jc w:val="center"/>
        <w:tblLook w:val="01E0" w:firstRow="1" w:lastRow="1" w:firstColumn="1" w:lastColumn="1" w:noHBand="0" w:noVBand="0"/>
      </w:tblPr>
      <w:tblGrid>
        <w:gridCol w:w="1216"/>
        <w:gridCol w:w="5725"/>
        <w:gridCol w:w="1134"/>
        <w:gridCol w:w="1843"/>
        <w:gridCol w:w="14"/>
      </w:tblGrid>
      <w:tr w:rsidR="00BC36EE" w:rsidRPr="00F0273A" w14:paraId="6D1A01DE" w14:textId="77777777" w:rsidTr="01AB98A0">
        <w:trPr>
          <w:jc w:val="center"/>
        </w:trPr>
        <w:tc>
          <w:tcPr>
            <w:tcW w:w="9932" w:type="dxa"/>
            <w:gridSpan w:val="5"/>
            <w:shd w:val="clear" w:color="auto" w:fill="D9D9D9" w:themeFill="background1" w:themeFillShade="D9"/>
            <w:vAlign w:val="center"/>
          </w:tcPr>
          <w:p w14:paraId="295CEDC2" w14:textId="16D3B256" w:rsidR="00BC36EE" w:rsidRPr="00F0273A" w:rsidRDefault="00BC36EE" w:rsidP="00BC36EE">
            <w:pPr>
              <w:spacing w:line="276" w:lineRule="auto"/>
              <w:jc w:val="center"/>
              <w:rPr>
                <w:b/>
                <w:caps/>
              </w:rPr>
            </w:pPr>
            <w:r w:rsidRPr="00F0273A">
              <w:rPr>
                <w:b/>
                <w:caps/>
              </w:rPr>
              <w:t>Set-I</w:t>
            </w:r>
          </w:p>
        </w:tc>
      </w:tr>
      <w:tr w:rsidR="00900D7E" w:rsidRPr="00F0273A" w14:paraId="71BDDB56" w14:textId="77777777" w:rsidTr="01AB98A0">
        <w:trPr>
          <w:gridAfter w:val="1"/>
          <w:wAfter w:w="14" w:type="dxa"/>
          <w:jc w:val="center"/>
        </w:trPr>
        <w:tc>
          <w:tcPr>
            <w:tcW w:w="1216" w:type="dxa"/>
            <w:vAlign w:val="center"/>
          </w:tcPr>
          <w:p w14:paraId="0CA7E9EE" w14:textId="132BC2BA" w:rsidR="00900D7E" w:rsidRPr="00F0273A" w:rsidRDefault="00900D7E" w:rsidP="00FC417C">
            <w:pPr>
              <w:jc w:val="center"/>
              <w:rPr>
                <w:b/>
              </w:rPr>
            </w:pPr>
            <w:r w:rsidRPr="00F0273A">
              <w:rPr>
                <w:b/>
              </w:rPr>
              <w:t>Q.</w:t>
            </w:r>
            <w:r w:rsidR="00B44813" w:rsidRPr="00F0273A">
              <w:rPr>
                <w:b/>
              </w:rPr>
              <w:t xml:space="preserve"> </w:t>
            </w:r>
            <w:r w:rsidRPr="00F0273A">
              <w:rPr>
                <w:b/>
              </w:rPr>
              <w:t>No</w:t>
            </w:r>
          </w:p>
        </w:tc>
        <w:tc>
          <w:tcPr>
            <w:tcW w:w="5725" w:type="dxa"/>
            <w:vAlign w:val="center"/>
          </w:tcPr>
          <w:p w14:paraId="20C60F27" w14:textId="1EA7D697" w:rsidR="00900D7E" w:rsidRPr="00F0273A" w:rsidRDefault="00900D7E" w:rsidP="00CE0454">
            <w:pPr>
              <w:jc w:val="center"/>
            </w:pPr>
            <w:r w:rsidRPr="00F0273A">
              <w:rPr>
                <w:b/>
                <w:bCs/>
              </w:rPr>
              <w:t>Questions</w:t>
            </w:r>
          </w:p>
        </w:tc>
        <w:tc>
          <w:tcPr>
            <w:tcW w:w="1134" w:type="dxa"/>
            <w:vAlign w:val="center"/>
          </w:tcPr>
          <w:p w14:paraId="69400DC7" w14:textId="1B77B141" w:rsidR="00900D7E" w:rsidRPr="00F0273A" w:rsidRDefault="00900D7E" w:rsidP="00B44813">
            <w:pPr>
              <w:jc w:val="center"/>
              <w:rPr>
                <w:b/>
                <w:bCs/>
              </w:rPr>
            </w:pPr>
            <w:r w:rsidRPr="00F0273A">
              <w:rPr>
                <w:b/>
                <w:bCs/>
              </w:rPr>
              <w:t>Marks</w:t>
            </w:r>
          </w:p>
        </w:tc>
        <w:tc>
          <w:tcPr>
            <w:tcW w:w="1843" w:type="dxa"/>
            <w:vAlign w:val="center"/>
          </w:tcPr>
          <w:p w14:paraId="595D777D" w14:textId="77777777" w:rsidR="00900D7E" w:rsidRPr="00F0273A" w:rsidRDefault="00900D7E" w:rsidP="00B44813">
            <w:pPr>
              <w:jc w:val="center"/>
              <w:rPr>
                <w:b/>
                <w:bCs/>
              </w:rPr>
            </w:pPr>
            <w:r w:rsidRPr="00F0273A">
              <w:rPr>
                <w:b/>
                <w:bCs/>
              </w:rPr>
              <w:t>Total Marks</w:t>
            </w:r>
          </w:p>
        </w:tc>
      </w:tr>
      <w:tr w:rsidR="00B44813" w:rsidRPr="00F0273A" w14:paraId="7937EEEA" w14:textId="77777777" w:rsidTr="005B2F3F">
        <w:trPr>
          <w:gridAfter w:val="1"/>
          <w:wAfter w:w="14" w:type="dxa"/>
          <w:trHeight w:val="614"/>
          <w:jc w:val="center"/>
        </w:trPr>
        <w:tc>
          <w:tcPr>
            <w:tcW w:w="1216" w:type="dxa"/>
            <w:vAlign w:val="center"/>
          </w:tcPr>
          <w:p w14:paraId="6EAB0A23" w14:textId="43629D79" w:rsidR="00B44813" w:rsidRPr="00F0273A" w:rsidRDefault="00FC417C" w:rsidP="00FC417C">
            <w:pPr>
              <w:pStyle w:val="ListParagraph"/>
              <w:ind w:left="0"/>
              <w:jc w:val="center"/>
              <w:rPr>
                <w:b/>
              </w:rPr>
            </w:pPr>
            <w:r w:rsidRPr="00F0273A">
              <w:rPr>
                <w:b/>
              </w:rPr>
              <w:t>1.</w:t>
            </w:r>
          </w:p>
        </w:tc>
        <w:tc>
          <w:tcPr>
            <w:tcW w:w="5725" w:type="dxa"/>
          </w:tcPr>
          <w:p w14:paraId="32B0C5F2" w14:textId="36AA1499" w:rsidR="00B44813" w:rsidRPr="00320E86" w:rsidRDefault="00D8574A" w:rsidP="00320E86">
            <w:pPr>
              <w:rPr>
                <w:lang w:val="en-IN"/>
              </w:rPr>
            </w:pPr>
            <w:r w:rsidRPr="00D8574A">
              <w:rPr>
                <w:lang w:val="en-IN"/>
              </w:rPr>
              <w:t>Describe the basic structure of a C program. Explain scanf() function with an example.</w:t>
            </w:r>
          </w:p>
        </w:tc>
        <w:tc>
          <w:tcPr>
            <w:tcW w:w="1134" w:type="dxa"/>
            <w:vAlign w:val="center"/>
          </w:tcPr>
          <w:p w14:paraId="0C159B9F" w14:textId="5B56F697" w:rsidR="00B44813" w:rsidRPr="00F0273A" w:rsidRDefault="008B0B80" w:rsidP="00B44813">
            <w:pPr>
              <w:jc w:val="center"/>
            </w:pPr>
            <w:r>
              <w:rPr>
                <w:b/>
                <w:bCs/>
              </w:rPr>
              <w:t>5</w:t>
            </w:r>
            <w:r w:rsidR="00420530" w:rsidRPr="00F0273A">
              <w:rPr>
                <w:b/>
                <w:bCs/>
              </w:rPr>
              <w:t>+</w:t>
            </w:r>
            <w:r>
              <w:rPr>
                <w:b/>
                <w:bCs/>
              </w:rPr>
              <w:t>5</w:t>
            </w:r>
            <w:r w:rsidR="00420530" w:rsidRPr="00F0273A">
              <w:rPr>
                <w:b/>
                <w:bCs/>
              </w:rPr>
              <w:t xml:space="preserve"> </w:t>
            </w:r>
          </w:p>
        </w:tc>
        <w:tc>
          <w:tcPr>
            <w:tcW w:w="1843" w:type="dxa"/>
            <w:vAlign w:val="center"/>
          </w:tcPr>
          <w:p w14:paraId="33FFD916" w14:textId="67DBA22E" w:rsidR="00B44813" w:rsidRPr="00F0273A" w:rsidRDefault="00B44813" w:rsidP="00B44813">
            <w:pPr>
              <w:jc w:val="center"/>
              <w:rPr>
                <w:b/>
                <w:bCs/>
              </w:rPr>
            </w:pPr>
            <w:r w:rsidRPr="00F0273A">
              <w:rPr>
                <w:b/>
                <w:bCs/>
              </w:rPr>
              <w:t>10</w:t>
            </w:r>
          </w:p>
        </w:tc>
      </w:tr>
      <w:tr w:rsidR="00B44813" w:rsidRPr="00F0273A" w14:paraId="39ACBE18" w14:textId="77777777" w:rsidTr="01AB98A0">
        <w:trPr>
          <w:gridAfter w:val="1"/>
          <w:wAfter w:w="14" w:type="dxa"/>
          <w:jc w:val="center"/>
        </w:trPr>
        <w:tc>
          <w:tcPr>
            <w:tcW w:w="1216" w:type="dxa"/>
            <w:vAlign w:val="center"/>
          </w:tcPr>
          <w:p w14:paraId="1F99B616" w14:textId="0F86B09A" w:rsidR="00B44813" w:rsidRPr="00F0273A" w:rsidRDefault="00FC417C" w:rsidP="00FC417C">
            <w:pPr>
              <w:pStyle w:val="ListParagraph"/>
              <w:ind w:left="0"/>
              <w:jc w:val="center"/>
              <w:rPr>
                <w:b/>
              </w:rPr>
            </w:pPr>
            <w:r w:rsidRPr="00F0273A">
              <w:rPr>
                <w:b/>
              </w:rPr>
              <w:t>2.</w:t>
            </w:r>
          </w:p>
        </w:tc>
        <w:tc>
          <w:tcPr>
            <w:tcW w:w="5725" w:type="dxa"/>
          </w:tcPr>
          <w:p w14:paraId="66EB1E5D" w14:textId="1705D411" w:rsidR="009A1BA5" w:rsidRPr="008B0B80" w:rsidRDefault="00D8574A" w:rsidP="009A1BA5">
            <w:pPr>
              <w:jc w:val="both"/>
            </w:pPr>
            <w:r w:rsidRPr="00D8574A">
              <w:t>What are decision control statements in C? Explain the various types of decision control statements in C programming.</w:t>
            </w:r>
          </w:p>
        </w:tc>
        <w:tc>
          <w:tcPr>
            <w:tcW w:w="1134" w:type="dxa"/>
            <w:vAlign w:val="center"/>
          </w:tcPr>
          <w:p w14:paraId="39053EC8" w14:textId="5FD2D80F" w:rsidR="00B44813" w:rsidRPr="00F0273A" w:rsidRDefault="00D8574A" w:rsidP="00B44813">
            <w:pPr>
              <w:jc w:val="center"/>
              <w:rPr>
                <w:b/>
                <w:bCs/>
              </w:rPr>
            </w:pPr>
            <w:r>
              <w:rPr>
                <w:b/>
                <w:bCs/>
              </w:rPr>
              <w:t>2+8</w:t>
            </w:r>
            <w:r w:rsidR="006304DC" w:rsidRPr="00F0273A">
              <w:rPr>
                <w:b/>
                <w:bCs/>
              </w:rPr>
              <w:t xml:space="preserve"> </w:t>
            </w:r>
          </w:p>
        </w:tc>
        <w:tc>
          <w:tcPr>
            <w:tcW w:w="1843" w:type="dxa"/>
            <w:vAlign w:val="center"/>
          </w:tcPr>
          <w:p w14:paraId="19465161" w14:textId="4EBD9482" w:rsidR="00B44813" w:rsidRPr="00F0273A" w:rsidRDefault="00B44813" w:rsidP="00B44813">
            <w:pPr>
              <w:jc w:val="center"/>
              <w:rPr>
                <w:b/>
                <w:bCs/>
              </w:rPr>
            </w:pPr>
            <w:r w:rsidRPr="00F0273A">
              <w:rPr>
                <w:b/>
                <w:bCs/>
              </w:rPr>
              <w:t>10</w:t>
            </w:r>
          </w:p>
        </w:tc>
      </w:tr>
      <w:tr w:rsidR="00B44813" w:rsidRPr="00F0273A" w14:paraId="123A202B" w14:textId="77777777" w:rsidTr="01AB98A0">
        <w:trPr>
          <w:gridAfter w:val="1"/>
          <w:wAfter w:w="14" w:type="dxa"/>
          <w:jc w:val="center"/>
        </w:trPr>
        <w:tc>
          <w:tcPr>
            <w:tcW w:w="1216" w:type="dxa"/>
            <w:vAlign w:val="center"/>
          </w:tcPr>
          <w:p w14:paraId="3C506E00" w14:textId="2B245971" w:rsidR="00B44813" w:rsidRPr="00F0273A" w:rsidRDefault="00FC417C" w:rsidP="00FC417C">
            <w:pPr>
              <w:pStyle w:val="ListParagraph"/>
              <w:ind w:left="0"/>
              <w:jc w:val="center"/>
              <w:rPr>
                <w:b/>
              </w:rPr>
            </w:pPr>
            <w:r w:rsidRPr="00F0273A">
              <w:rPr>
                <w:b/>
              </w:rPr>
              <w:t>3.</w:t>
            </w:r>
          </w:p>
        </w:tc>
        <w:tc>
          <w:tcPr>
            <w:tcW w:w="5725" w:type="dxa"/>
          </w:tcPr>
          <w:p w14:paraId="7498BB28" w14:textId="77851614" w:rsidR="00B44813" w:rsidRPr="008B0B80" w:rsidRDefault="00D8574A" w:rsidP="00C97822">
            <w:pPr>
              <w:jc w:val="both"/>
            </w:pPr>
            <w:r w:rsidRPr="00D8574A">
              <w:t>What is the purpose of storage classes in C? Discuss the different types of storage classes available in C.</w:t>
            </w:r>
          </w:p>
        </w:tc>
        <w:tc>
          <w:tcPr>
            <w:tcW w:w="1134" w:type="dxa"/>
            <w:vAlign w:val="center"/>
          </w:tcPr>
          <w:p w14:paraId="13C04E03" w14:textId="3CD483F8" w:rsidR="00B44813" w:rsidRPr="00F0273A" w:rsidRDefault="008B0B80" w:rsidP="00B44813">
            <w:pPr>
              <w:jc w:val="center"/>
              <w:rPr>
                <w:b/>
                <w:bCs/>
              </w:rPr>
            </w:pPr>
            <w:r>
              <w:rPr>
                <w:b/>
                <w:bCs/>
              </w:rPr>
              <w:t>2</w:t>
            </w:r>
            <w:r w:rsidR="00B8756E" w:rsidRPr="00F0273A">
              <w:rPr>
                <w:b/>
                <w:bCs/>
              </w:rPr>
              <w:t>+</w:t>
            </w:r>
            <w:r w:rsidR="00D8574A">
              <w:rPr>
                <w:b/>
                <w:bCs/>
              </w:rPr>
              <w:t>8</w:t>
            </w:r>
            <w:r w:rsidR="00B8756E" w:rsidRPr="00F0273A">
              <w:rPr>
                <w:b/>
                <w:bCs/>
              </w:rPr>
              <w:t xml:space="preserve"> </w:t>
            </w:r>
          </w:p>
        </w:tc>
        <w:tc>
          <w:tcPr>
            <w:tcW w:w="1843" w:type="dxa"/>
            <w:vAlign w:val="center"/>
          </w:tcPr>
          <w:p w14:paraId="537D8A94" w14:textId="3AFFA7CF" w:rsidR="00B44813" w:rsidRPr="00F0273A" w:rsidRDefault="00B44813" w:rsidP="00B44813">
            <w:pPr>
              <w:jc w:val="center"/>
              <w:rPr>
                <w:b/>
                <w:bCs/>
              </w:rPr>
            </w:pPr>
            <w:r w:rsidRPr="00F0273A">
              <w:rPr>
                <w:b/>
                <w:bCs/>
              </w:rPr>
              <w:t>10</w:t>
            </w:r>
          </w:p>
        </w:tc>
      </w:tr>
      <w:tr w:rsidR="00BC36EE" w:rsidRPr="00F0273A" w14:paraId="7E8DC8CC" w14:textId="77777777" w:rsidTr="01AB98A0">
        <w:trPr>
          <w:jc w:val="center"/>
        </w:trPr>
        <w:tc>
          <w:tcPr>
            <w:tcW w:w="9932" w:type="dxa"/>
            <w:gridSpan w:val="5"/>
            <w:shd w:val="clear" w:color="auto" w:fill="D9D9D9" w:themeFill="background1" w:themeFillShade="D9"/>
            <w:vAlign w:val="center"/>
          </w:tcPr>
          <w:p w14:paraId="46DBEFDD" w14:textId="4FC76D7C" w:rsidR="00BC36EE" w:rsidRPr="00F0273A" w:rsidRDefault="00B44813" w:rsidP="00E735DE">
            <w:pPr>
              <w:jc w:val="center"/>
              <w:rPr>
                <w:b/>
                <w:bCs/>
              </w:rPr>
            </w:pPr>
            <w:r w:rsidRPr="00F0273A">
              <w:br w:type="page"/>
            </w:r>
            <w:r w:rsidR="00BC36EE" w:rsidRPr="00F0273A">
              <w:rPr>
                <w:b/>
                <w:caps/>
              </w:rPr>
              <w:t>Set-II</w:t>
            </w:r>
          </w:p>
        </w:tc>
      </w:tr>
      <w:tr w:rsidR="00B42142" w:rsidRPr="00F0273A" w14:paraId="77265CB9" w14:textId="77777777" w:rsidTr="01AB98A0">
        <w:trPr>
          <w:gridAfter w:val="1"/>
          <w:wAfter w:w="14" w:type="dxa"/>
          <w:jc w:val="center"/>
        </w:trPr>
        <w:tc>
          <w:tcPr>
            <w:tcW w:w="1216" w:type="dxa"/>
            <w:vAlign w:val="center"/>
          </w:tcPr>
          <w:p w14:paraId="03742514" w14:textId="23A83C02" w:rsidR="00B42142" w:rsidRPr="00F0273A" w:rsidRDefault="00B42142" w:rsidP="00B42142">
            <w:pPr>
              <w:jc w:val="center"/>
              <w:rPr>
                <w:b/>
              </w:rPr>
            </w:pPr>
            <w:r w:rsidRPr="00F0273A">
              <w:rPr>
                <w:b/>
              </w:rPr>
              <w:t>Q. No</w:t>
            </w:r>
          </w:p>
        </w:tc>
        <w:tc>
          <w:tcPr>
            <w:tcW w:w="5725" w:type="dxa"/>
            <w:vAlign w:val="center"/>
          </w:tcPr>
          <w:p w14:paraId="19BF2EFC" w14:textId="0812D952" w:rsidR="00B42142" w:rsidRPr="00F0273A" w:rsidRDefault="00B42142" w:rsidP="00B42142">
            <w:pPr>
              <w:jc w:val="center"/>
              <w:rPr>
                <w:b/>
                <w:bCs/>
                <w:i/>
                <w:iCs/>
              </w:rPr>
            </w:pPr>
            <w:r w:rsidRPr="00F0273A">
              <w:rPr>
                <w:b/>
                <w:bCs/>
              </w:rPr>
              <w:t>Questions</w:t>
            </w:r>
          </w:p>
        </w:tc>
        <w:tc>
          <w:tcPr>
            <w:tcW w:w="1134" w:type="dxa"/>
            <w:vAlign w:val="center"/>
          </w:tcPr>
          <w:p w14:paraId="567A2E4C" w14:textId="5627C1EE" w:rsidR="00B42142" w:rsidRPr="00F0273A" w:rsidRDefault="00B42142" w:rsidP="00B42142">
            <w:pPr>
              <w:jc w:val="center"/>
              <w:rPr>
                <w:b/>
                <w:bCs/>
              </w:rPr>
            </w:pPr>
            <w:r w:rsidRPr="00F0273A">
              <w:rPr>
                <w:b/>
                <w:bCs/>
              </w:rPr>
              <w:t>Marks</w:t>
            </w:r>
          </w:p>
        </w:tc>
        <w:tc>
          <w:tcPr>
            <w:tcW w:w="1843" w:type="dxa"/>
            <w:vAlign w:val="center"/>
          </w:tcPr>
          <w:p w14:paraId="284EEEA8" w14:textId="4E47A891" w:rsidR="00B42142" w:rsidRPr="00F0273A" w:rsidRDefault="00B42142" w:rsidP="00B42142">
            <w:pPr>
              <w:jc w:val="center"/>
              <w:rPr>
                <w:b/>
                <w:bCs/>
              </w:rPr>
            </w:pPr>
            <w:r w:rsidRPr="00F0273A">
              <w:rPr>
                <w:b/>
                <w:bCs/>
              </w:rPr>
              <w:t>Total Marks</w:t>
            </w:r>
          </w:p>
        </w:tc>
      </w:tr>
      <w:tr w:rsidR="00B42142" w:rsidRPr="00F0273A" w14:paraId="7703FFD5" w14:textId="77777777" w:rsidTr="01AB98A0">
        <w:trPr>
          <w:gridAfter w:val="1"/>
          <w:wAfter w:w="14" w:type="dxa"/>
          <w:jc w:val="center"/>
        </w:trPr>
        <w:tc>
          <w:tcPr>
            <w:tcW w:w="1216" w:type="dxa"/>
            <w:vAlign w:val="center"/>
          </w:tcPr>
          <w:p w14:paraId="628F6523" w14:textId="00B070F8" w:rsidR="00B42142" w:rsidRPr="00F0273A" w:rsidRDefault="00B42142" w:rsidP="00B42142">
            <w:pPr>
              <w:jc w:val="center"/>
              <w:rPr>
                <w:b/>
              </w:rPr>
            </w:pPr>
            <w:r w:rsidRPr="00F0273A">
              <w:rPr>
                <w:b/>
              </w:rPr>
              <w:t>4.</w:t>
            </w:r>
          </w:p>
        </w:tc>
        <w:tc>
          <w:tcPr>
            <w:tcW w:w="5725" w:type="dxa"/>
          </w:tcPr>
          <w:p w14:paraId="3227CB34" w14:textId="035E8B4C" w:rsidR="00B42142" w:rsidRPr="00D8574A" w:rsidRDefault="00D8574A" w:rsidP="00B42142">
            <w:pPr>
              <w:jc w:val="both"/>
            </w:pPr>
            <w:r w:rsidRPr="00D8574A">
              <w:t>What is the difference between call by value and call by reference in C? Provide an explanation of recursion with a suitable example.</w:t>
            </w:r>
          </w:p>
        </w:tc>
        <w:tc>
          <w:tcPr>
            <w:tcW w:w="1134" w:type="dxa"/>
            <w:vAlign w:val="center"/>
          </w:tcPr>
          <w:p w14:paraId="3BAB5B6A" w14:textId="549F59CA" w:rsidR="00B42142" w:rsidRPr="00F0273A" w:rsidRDefault="00D8574A" w:rsidP="00B42142">
            <w:pPr>
              <w:jc w:val="center"/>
              <w:rPr>
                <w:b/>
                <w:bCs/>
              </w:rPr>
            </w:pPr>
            <w:r>
              <w:rPr>
                <w:b/>
                <w:bCs/>
              </w:rPr>
              <w:t>5</w:t>
            </w:r>
            <w:r w:rsidR="008B0B80">
              <w:rPr>
                <w:b/>
                <w:bCs/>
              </w:rPr>
              <w:t>+5</w:t>
            </w:r>
            <w:r w:rsidR="00B42142" w:rsidRPr="00F0273A">
              <w:rPr>
                <w:b/>
                <w:bCs/>
              </w:rPr>
              <w:t xml:space="preserve"> </w:t>
            </w:r>
          </w:p>
        </w:tc>
        <w:tc>
          <w:tcPr>
            <w:tcW w:w="1843" w:type="dxa"/>
            <w:vAlign w:val="center"/>
          </w:tcPr>
          <w:p w14:paraId="37DEBCF6" w14:textId="40E6E478" w:rsidR="00B42142" w:rsidRPr="00F0273A" w:rsidRDefault="00B42142" w:rsidP="00B42142">
            <w:pPr>
              <w:jc w:val="center"/>
              <w:rPr>
                <w:b/>
                <w:bCs/>
              </w:rPr>
            </w:pPr>
            <w:r w:rsidRPr="00F0273A">
              <w:rPr>
                <w:b/>
                <w:bCs/>
              </w:rPr>
              <w:t>10</w:t>
            </w:r>
          </w:p>
        </w:tc>
      </w:tr>
      <w:tr w:rsidR="00C10C85" w:rsidRPr="00F0273A" w14:paraId="38ACED77" w14:textId="77777777" w:rsidTr="01AB98A0">
        <w:trPr>
          <w:gridAfter w:val="1"/>
          <w:wAfter w:w="14" w:type="dxa"/>
          <w:jc w:val="center"/>
        </w:trPr>
        <w:tc>
          <w:tcPr>
            <w:tcW w:w="1216" w:type="dxa"/>
            <w:vAlign w:val="center"/>
          </w:tcPr>
          <w:p w14:paraId="6CC03F21" w14:textId="5557CA9D" w:rsidR="00C10C85" w:rsidRPr="00F0273A" w:rsidRDefault="00C10C85" w:rsidP="00C10C85">
            <w:pPr>
              <w:jc w:val="center"/>
              <w:rPr>
                <w:b/>
              </w:rPr>
            </w:pPr>
            <w:r w:rsidRPr="00F0273A">
              <w:rPr>
                <w:b/>
              </w:rPr>
              <w:t>5.</w:t>
            </w:r>
          </w:p>
        </w:tc>
        <w:tc>
          <w:tcPr>
            <w:tcW w:w="5725" w:type="dxa"/>
          </w:tcPr>
          <w:p w14:paraId="2642B799" w14:textId="0C659B3F" w:rsidR="00C10C85" w:rsidRPr="00D8574A" w:rsidRDefault="00D8574A" w:rsidP="00C10C85">
            <w:pPr>
              <w:jc w:val="both"/>
            </w:pPr>
            <w:r w:rsidRPr="00D8574A">
              <w:t>Define pointers in C. Explain pointer arithmetic with an appropriate example.</w:t>
            </w:r>
          </w:p>
        </w:tc>
        <w:tc>
          <w:tcPr>
            <w:tcW w:w="1134" w:type="dxa"/>
            <w:vAlign w:val="center"/>
          </w:tcPr>
          <w:p w14:paraId="688A1D8E" w14:textId="270F8542" w:rsidR="00C10C85" w:rsidRPr="00F0273A" w:rsidRDefault="00D8574A" w:rsidP="00C10C85">
            <w:pPr>
              <w:jc w:val="center"/>
              <w:rPr>
                <w:b/>
                <w:bCs/>
              </w:rPr>
            </w:pPr>
            <w:r>
              <w:rPr>
                <w:b/>
                <w:bCs/>
              </w:rPr>
              <w:t>5</w:t>
            </w:r>
            <w:r w:rsidR="00C10C85" w:rsidRPr="00F0273A">
              <w:rPr>
                <w:b/>
                <w:bCs/>
              </w:rPr>
              <w:t>+</w:t>
            </w:r>
            <w:r w:rsidR="00C10C85">
              <w:rPr>
                <w:b/>
                <w:bCs/>
              </w:rPr>
              <w:t>5</w:t>
            </w:r>
            <w:r w:rsidR="00C10C85" w:rsidRPr="00F0273A">
              <w:rPr>
                <w:b/>
                <w:bCs/>
              </w:rPr>
              <w:t xml:space="preserve"> </w:t>
            </w:r>
          </w:p>
        </w:tc>
        <w:tc>
          <w:tcPr>
            <w:tcW w:w="1843" w:type="dxa"/>
            <w:vAlign w:val="center"/>
          </w:tcPr>
          <w:p w14:paraId="159CBA8A" w14:textId="77777777" w:rsidR="00C10C85" w:rsidRPr="00F0273A" w:rsidRDefault="00C10C85" w:rsidP="00C10C85">
            <w:pPr>
              <w:jc w:val="center"/>
              <w:rPr>
                <w:b/>
                <w:bCs/>
              </w:rPr>
            </w:pPr>
            <w:r w:rsidRPr="00F0273A">
              <w:rPr>
                <w:b/>
                <w:bCs/>
              </w:rPr>
              <w:t>10</w:t>
            </w:r>
          </w:p>
        </w:tc>
      </w:tr>
      <w:tr w:rsidR="00D8574A" w:rsidRPr="00F0273A" w14:paraId="2DAFF55B" w14:textId="77777777" w:rsidTr="00E030D4">
        <w:trPr>
          <w:gridAfter w:val="1"/>
          <w:wAfter w:w="14" w:type="dxa"/>
          <w:jc w:val="center"/>
        </w:trPr>
        <w:tc>
          <w:tcPr>
            <w:tcW w:w="1216" w:type="dxa"/>
            <w:vAlign w:val="center"/>
          </w:tcPr>
          <w:p w14:paraId="3033ECFC" w14:textId="69389491" w:rsidR="00D8574A" w:rsidRPr="00F0273A" w:rsidRDefault="00D8574A" w:rsidP="00D8574A">
            <w:pPr>
              <w:jc w:val="center"/>
              <w:rPr>
                <w:b/>
              </w:rPr>
            </w:pPr>
            <w:r w:rsidRPr="00F0273A">
              <w:rPr>
                <w:b/>
              </w:rPr>
              <w:t>6.</w:t>
            </w:r>
          </w:p>
        </w:tc>
        <w:tc>
          <w:tcPr>
            <w:tcW w:w="5725" w:type="dxa"/>
            <w:vAlign w:val="center"/>
          </w:tcPr>
          <w:p w14:paraId="0961D6F3" w14:textId="77777777" w:rsidR="00D8574A" w:rsidRPr="00D8574A" w:rsidRDefault="00D8574A" w:rsidP="00D8574A">
            <w:pPr>
              <w:pStyle w:val="ListParagraph"/>
              <w:numPr>
                <w:ilvl w:val="0"/>
                <w:numId w:val="19"/>
              </w:numPr>
              <w:spacing w:after="160"/>
              <w:jc w:val="both"/>
              <w:rPr>
                <w:color w:val="0D0D0D" w:themeColor="text1" w:themeTint="F2"/>
              </w:rPr>
            </w:pPr>
            <w:r w:rsidRPr="00D8574A">
              <w:rPr>
                <w:color w:val="0D0D0D" w:themeColor="text1" w:themeTint="F2"/>
              </w:rPr>
              <w:t>What is the difference between structure and union in C?</w:t>
            </w:r>
          </w:p>
          <w:p w14:paraId="53175484" w14:textId="28425CAE" w:rsidR="00D8574A" w:rsidRPr="00D8574A" w:rsidRDefault="00D8574A" w:rsidP="00D8574A">
            <w:pPr>
              <w:pStyle w:val="ListParagraph"/>
              <w:numPr>
                <w:ilvl w:val="0"/>
                <w:numId w:val="19"/>
              </w:numPr>
              <w:jc w:val="both"/>
            </w:pPr>
            <w:r w:rsidRPr="00D8574A">
              <w:rPr>
                <w:color w:val="0D0D0D" w:themeColor="text1" w:themeTint="F2"/>
              </w:rPr>
              <w:t>Explain various functions used in dynamic memory allocation.</w:t>
            </w:r>
          </w:p>
        </w:tc>
        <w:tc>
          <w:tcPr>
            <w:tcW w:w="1134" w:type="dxa"/>
            <w:vAlign w:val="center"/>
          </w:tcPr>
          <w:p w14:paraId="4112250B" w14:textId="1E7300AE" w:rsidR="00D8574A" w:rsidRPr="00F0273A" w:rsidRDefault="00D8574A" w:rsidP="00D8574A">
            <w:pPr>
              <w:jc w:val="center"/>
              <w:rPr>
                <w:b/>
                <w:bCs/>
              </w:rPr>
            </w:pPr>
            <w:r>
              <w:rPr>
                <w:b/>
                <w:bCs/>
              </w:rPr>
              <w:t>5</w:t>
            </w:r>
            <w:r w:rsidRPr="00F0273A">
              <w:rPr>
                <w:b/>
                <w:bCs/>
              </w:rPr>
              <w:t>+</w:t>
            </w:r>
            <w:r>
              <w:rPr>
                <w:b/>
                <w:bCs/>
              </w:rPr>
              <w:t>5</w:t>
            </w:r>
          </w:p>
        </w:tc>
        <w:tc>
          <w:tcPr>
            <w:tcW w:w="1843" w:type="dxa"/>
            <w:vAlign w:val="center"/>
          </w:tcPr>
          <w:p w14:paraId="7023EFB5" w14:textId="77777777" w:rsidR="00D8574A" w:rsidRPr="00F0273A" w:rsidRDefault="00D8574A" w:rsidP="00D8574A">
            <w:pPr>
              <w:jc w:val="center"/>
              <w:rPr>
                <w:b/>
                <w:bCs/>
              </w:rPr>
            </w:pPr>
            <w:r w:rsidRPr="00F0273A">
              <w:rPr>
                <w:b/>
                <w:bCs/>
              </w:rPr>
              <w:t>10</w:t>
            </w:r>
          </w:p>
        </w:tc>
      </w:tr>
    </w:tbl>
    <w:p w14:paraId="25F683EA" w14:textId="77777777" w:rsidR="00B44813" w:rsidRPr="00F0273A" w:rsidRDefault="00B44813" w:rsidP="00B44813"/>
    <w:p w14:paraId="7D2F6466" w14:textId="77777777" w:rsidR="00B44813" w:rsidRPr="00F0273A" w:rsidRDefault="00B44813" w:rsidP="00B44813"/>
    <w:p w14:paraId="52EB87BE" w14:textId="77777777" w:rsidR="00BD0F8E" w:rsidRPr="00F0273A" w:rsidRDefault="00BD0F8E"/>
    <w:sectPr w:rsidR="00BD0F8E" w:rsidRPr="00F0273A" w:rsidSect="00892F01">
      <w:headerReference w:type="even" r:id="rId7"/>
      <w:headerReference w:type="default" r:id="rId8"/>
      <w:footerReference w:type="even" r:id="rId9"/>
      <w:footerReference w:type="default" r:id="rId10"/>
      <w:headerReference w:type="first" r:id="rId11"/>
      <w:footerReference w:type="first" r:id="rId12"/>
      <w:pgSz w:w="12240" w:h="15840"/>
      <w:pgMar w:top="1560" w:right="1440" w:bottom="1440" w:left="1440" w:header="42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8BD39" w14:textId="77777777" w:rsidR="0052202E" w:rsidRDefault="0052202E">
      <w:r>
        <w:separator/>
      </w:r>
    </w:p>
  </w:endnote>
  <w:endnote w:type="continuationSeparator" w:id="0">
    <w:p w14:paraId="47FD5CF5" w14:textId="77777777" w:rsidR="0052202E" w:rsidRDefault="00522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0CDF1" w14:textId="77777777" w:rsidR="00E96EDE" w:rsidRDefault="00E96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sz w:val="20"/>
        <w:szCs w:val="20"/>
      </w:rPr>
      <w:id w:val="1557969840"/>
      <w:docPartObj>
        <w:docPartGallery w:val="Page Numbers (Bottom of Page)"/>
        <w:docPartUnique/>
      </w:docPartObj>
    </w:sdtPr>
    <w:sdtContent>
      <w:sdt>
        <w:sdtPr>
          <w:rPr>
            <w:i/>
            <w:iCs/>
            <w:sz w:val="20"/>
            <w:szCs w:val="20"/>
          </w:rPr>
          <w:id w:val="-1705238520"/>
          <w:docPartObj>
            <w:docPartGallery w:val="Page Numbers (Top of Page)"/>
            <w:docPartUnique/>
          </w:docPartObj>
        </w:sdtPr>
        <w:sdtContent>
          <w:p w14:paraId="5FE0581E" w14:textId="4BC03548" w:rsidR="00717E0B" w:rsidRPr="00646347" w:rsidRDefault="282A167A" w:rsidP="282A167A">
            <w:pPr>
              <w:pStyle w:val="Footer"/>
              <w:rPr>
                <w:i/>
                <w:iCs/>
                <w:sz w:val="20"/>
                <w:szCs w:val="20"/>
              </w:rPr>
            </w:pPr>
            <w:r w:rsidRPr="282A167A">
              <w:rPr>
                <w:i/>
                <w:iCs/>
                <w:sz w:val="20"/>
                <w:szCs w:val="20"/>
              </w:rPr>
              <w:t xml:space="preserve">Page </w:t>
            </w:r>
            <w:r w:rsidR="00646347" w:rsidRPr="282A167A">
              <w:rPr>
                <w:b/>
                <w:bCs/>
                <w:i/>
                <w:iCs/>
                <w:noProof/>
                <w:sz w:val="20"/>
                <w:szCs w:val="20"/>
              </w:rPr>
              <w:fldChar w:fldCharType="begin"/>
            </w:r>
            <w:r w:rsidR="00646347" w:rsidRPr="282A167A">
              <w:rPr>
                <w:b/>
                <w:bCs/>
                <w:i/>
                <w:iCs/>
                <w:sz w:val="20"/>
                <w:szCs w:val="20"/>
              </w:rPr>
              <w:instrText xml:space="preserve"> PAGE </w:instrText>
            </w:r>
            <w:r w:rsidR="00646347" w:rsidRPr="282A167A">
              <w:rPr>
                <w:b/>
                <w:bCs/>
                <w:i/>
                <w:iCs/>
                <w:sz w:val="20"/>
                <w:szCs w:val="20"/>
              </w:rPr>
              <w:fldChar w:fldCharType="separate"/>
            </w:r>
            <w:r w:rsidRPr="282A167A">
              <w:rPr>
                <w:b/>
                <w:bCs/>
                <w:i/>
                <w:iCs/>
                <w:noProof/>
                <w:sz w:val="20"/>
                <w:szCs w:val="20"/>
              </w:rPr>
              <w:t>2</w:t>
            </w:r>
            <w:r w:rsidR="00646347" w:rsidRPr="282A167A">
              <w:rPr>
                <w:b/>
                <w:bCs/>
                <w:i/>
                <w:iCs/>
                <w:noProof/>
                <w:sz w:val="20"/>
                <w:szCs w:val="20"/>
              </w:rPr>
              <w:fldChar w:fldCharType="end"/>
            </w:r>
            <w:r w:rsidRPr="282A167A">
              <w:rPr>
                <w:i/>
                <w:iCs/>
                <w:sz w:val="20"/>
                <w:szCs w:val="20"/>
              </w:rPr>
              <w:t xml:space="preserve"> of </w:t>
            </w:r>
            <w:r w:rsidR="00646347" w:rsidRPr="282A167A">
              <w:rPr>
                <w:b/>
                <w:bCs/>
                <w:i/>
                <w:iCs/>
                <w:noProof/>
                <w:sz w:val="20"/>
                <w:szCs w:val="20"/>
              </w:rPr>
              <w:fldChar w:fldCharType="begin"/>
            </w:r>
            <w:r w:rsidR="00646347" w:rsidRPr="282A167A">
              <w:rPr>
                <w:b/>
                <w:bCs/>
                <w:i/>
                <w:iCs/>
                <w:sz w:val="20"/>
                <w:szCs w:val="20"/>
              </w:rPr>
              <w:instrText xml:space="preserve"> NUMPAGES  </w:instrText>
            </w:r>
            <w:r w:rsidR="00646347" w:rsidRPr="282A167A">
              <w:rPr>
                <w:b/>
                <w:bCs/>
                <w:i/>
                <w:iCs/>
                <w:sz w:val="20"/>
                <w:szCs w:val="20"/>
              </w:rPr>
              <w:fldChar w:fldCharType="separate"/>
            </w:r>
            <w:r w:rsidRPr="282A167A">
              <w:rPr>
                <w:b/>
                <w:bCs/>
                <w:i/>
                <w:iCs/>
                <w:noProof/>
                <w:sz w:val="20"/>
                <w:szCs w:val="20"/>
              </w:rPr>
              <w:t>2</w:t>
            </w:r>
            <w:r w:rsidR="00646347" w:rsidRPr="282A167A">
              <w:rPr>
                <w:b/>
                <w:bCs/>
                <w:i/>
                <w:iCs/>
                <w:noProof/>
                <w:sz w:val="20"/>
                <w:szCs w:val="20"/>
              </w:rPr>
              <w:fldChar w:fldCharType="end"/>
            </w:r>
            <w:r w:rsidR="00646347">
              <w:tab/>
            </w:r>
            <w:r w:rsidR="00E96EDE">
              <w:tab/>
            </w:r>
            <w:r w:rsidRPr="282A167A">
              <w:rPr>
                <w:b/>
                <w:bCs/>
                <w:i/>
                <w:iCs/>
                <w:sz w:val="20"/>
                <w:szCs w:val="20"/>
              </w:rPr>
              <w:t xml:space="preserve">Mail id: </w:t>
            </w:r>
            <w:hyperlink r:id="rId1">
              <w:r w:rsidRPr="282A167A">
                <w:rPr>
                  <w:rStyle w:val="Hyperlink"/>
                  <w:i/>
                  <w:iCs/>
                  <w:sz w:val="20"/>
                  <w:szCs w:val="20"/>
                  <w:lang w:val="en-IN"/>
                </w:rPr>
                <w:t>helpdesk@mujonline.edu</w:t>
              </w:r>
            </w:hyperlink>
            <w:r w:rsidRPr="282A167A">
              <w:rPr>
                <w:i/>
                <w:iCs/>
                <w:sz w:val="20"/>
                <w:szCs w:val="20"/>
                <w:lang w:val="en-IN"/>
              </w:rPr>
              <w:t>.</w:t>
            </w:r>
          </w:p>
          <w:p w14:paraId="01554DF5" w14:textId="45A3536C" w:rsidR="00717E0B" w:rsidRPr="00646347" w:rsidRDefault="00E96EDE" w:rsidP="282A167A">
            <w:pPr>
              <w:pStyle w:val="Footer"/>
              <w:ind w:left="3600"/>
              <w:rPr>
                <w:i/>
                <w:iCs/>
                <w:sz w:val="20"/>
                <w:szCs w:val="20"/>
              </w:rPr>
            </w:pPr>
            <w:r>
              <w:rPr>
                <w:b/>
                <w:bCs/>
                <w:i/>
                <w:iCs/>
                <w:sz w:val="20"/>
                <w:szCs w:val="20"/>
              </w:rPr>
              <w:tab/>
            </w:r>
            <w:r>
              <w:rPr>
                <w:b/>
                <w:bCs/>
                <w:i/>
                <w:iCs/>
                <w:sz w:val="20"/>
                <w:szCs w:val="20"/>
              </w:rPr>
              <w:tab/>
            </w:r>
            <w:r w:rsidR="282A167A" w:rsidRPr="282A167A">
              <w:rPr>
                <w:b/>
                <w:bCs/>
                <w:i/>
                <w:iCs/>
                <w:sz w:val="20"/>
                <w:szCs w:val="20"/>
              </w:rPr>
              <w:t>Phone:</w:t>
            </w:r>
            <w:r w:rsidR="282A167A" w:rsidRPr="282A167A">
              <w:rPr>
                <w:i/>
                <w:iCs/>
                <w:sz w:val="20"/>
                <w:szCs w:val="20"/>
              </w:rPr>
              <w:t xml:space="preserve"> +91 79966 00444 (Toll Free)</w:t>
            </w:r>
          </w:p>
          <w:p w14:paraId="00E75B77" w14:textId="409C5398" w:rsidR="00717E0B" w:rsidRPr="00646347" w:rsidRDefault="00000000">
            <w:pPr>
              <w:pStyle w:val="Footer"/>
              <w:rPr>
                <w:i/>
                <w:iCs/>
                <w:sz w:val="20"/>
                <w:szCs w:val="20"/>
              </w:rPr>
            </w:pPr>
          </w:p>
        </w:sdtContent>
      </w:sdt>
    </w:sdtContent>
  </w:sdt>
  <w:p w14:paraId="2BBF83B4" w14:textId="07B880BB" w:rsidR="00FB5C86" w:rsidRPr="00B42142" w:rsidRDefault="00FB5C86" w:rsidP="00717E0B">
    <w:pPr>
      <w:pStyle w:val="Footer"/>
      <w:ind w:left="552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3BAC0" w14:textId="77777777" w:rsidR="00E96EDE" w:rsidRDefault="00E96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9DBF8" w14:textId="77777777" w:rsidR="0052202E" w:rsidRDefault="0052202E">
      <w:r>
        <w:separator/>
      </w:r>
    </w:p>
  </w:footnote>
  <w:footnote w:type="continuationSeparator" w:id="0">
    <w:p w14:paraId="1C54E584" w14:textId="77777777" w:rsidR="0052202E" w:rsidRDefault="00522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B013D" w14:textId="77777777" w:rsidR="00E96EDE" w:rsidRDefault="00E96E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1F612" w14:textId="77777777" w:rsidR="00526802" w:rsidRDefault="00526802" w:rsidP="00526802">
    <w:pPr>
      <w:pStyle w:val="Header"/>
      <w:jc w:val="center"/>
    </w:pPr>
    <w:r w:rsidRPr="004C1BD0">
      <w:rPr>
        <w:noProof/>
        <w:sz w:val="18"/>
        <w:szCs w:val="18"/>
      </w:rPr>
      <w:drawing>
        <wp:inline distT="0" distB="0" distL="0" distR="0" wp14:anchorId="3F4B885D" wp14:editId="7F23E9AA">
          <wp:extent cx="2430780" cy="771101"/>
          <wp:effectExtent l="0" t="0" r="0" b="0"/>
          <wp:docPr id="1768541993" name="Picture 4">
            <a:extLst xmlns:a="http://schemas.openxmlformats.org/drawingml/2006/main">
              <a:ext uri="{FF2B5EF4-FFF2-40B4-BE49-F238E27FC236}">
                <a16:creationId xmlns:a16="http://schemas.microsoft.com/office/drawing/2014/main" id="{5939478D-A430-40DC-8C2B-A445A1BAB4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939478D-A430-40DC-8C2B-A445A1BAB44E}"/>
                      </a:ext>
                    </a:extLst>
                  </pic:cNvPr>
                  <pic:cNvPicPr>
                    <a:picLocks noChangeAspect="1"/>
                  </pic:cNvPicPr>
                </pic:nvPicPr>
                <pic:blipFill rotWithShape="1">
                  <a:blip r:embed="rId1">
                    <a:extLst>
                      <a:ext uri="{28A0092B-C50C-407E-A947-70E740481C1C}">
                        <a14:useLocalDpi xmlns:a14="http://schemas.microsoft.com/office/drawing/2010/main" val="0"/>
                      </a:ext>
                    </a:extLst>
                  </a:blip>
                  <a:srcRect l="980" t="15027" r="980" b="15027"/>
                  <a:stretch/>
                </pic:blipFill>
                <pic:spPr>
                  <a:xfrm>
                    <a:off x="0" y="0"/>
                    <a:ext cx="2490537" cy="790057"/>
                  </a:xfrm>
                  <a:prstGeom prst="rect">
                    <a:avLst/>
                  </a:prstGeom>
                </pic:spPr>
              </pic:pic>
            </a:graphicData>
          </a:graphic>
        </wp:inline>
      </w:drawing>
    </w:r>
  </w:p>
  <w:p w14:paraId="6029D133" w14:textId="02289DB3" w:rsidR="00526802" w:rsidRPr="00FB3F89" w:rsidRDefault="1DB6C0E1" w:rsidP="00526802">
    <w:pPr>
      <w:pStyle w:val="Header"/>
      <w:jc w:val="center"/>
      <w:rPr>
        <w:b/>
        <w:bCs/>
        <w:sz w:val="32"/>
        <w:szCs w:val="32"/>
      </w:rPr>
    </w:pPr>
    <w:r w:rsidRPr="1DB6C0E1">
      <w:rPr>
        <w:b/>
        <w:bCs/>
        <w:sz w:val="32"/>
        <w:szCs w:val="32"/>
      </w:rPr>
      <w:t>Centre for Distance &amp; Online Education</w:t>
    </w:r>
  </w:p>
  <w:p w14:paraId="6A3250BD" w14:textId="77777777" w:rsidR="00655525" w:rsidRDefault="006555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85BA1" w14:textId="77777777" w:rsidR="00E96EDE" w:rsidRDefault="00E96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85EC9"/>
    <w:multiLevelType w:val="hybridMultilevel"/>
    <w:tmpl w:val="82E4C5BA"/>
    <w:lvl w:ilvl="0" w:tplc="D652A70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DA4EEA"/>
    <w:multiLevelType w:val="hybridMultilevel"/>
    <w:tmpl w:val="758CDE68"/>
    <w:lvl w:ilvl="0" w:tplc="0C84A6F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953AD7"/>
    <w:multiLevelType w:val="hybridMultilevel"/>
    <w:tmpl w:val="D6CA7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950D3"/>
    <w:multiLevelType w:val="hybridMultilevel"/>
    <w:tmpl w:val="BB54F754"/>
    <w:lvl w:ilvl="0" w:tplc="8A3C82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DF722C"/>
    <w:multiLevelType w:val="hybridMultilevel"/>
    <w:tmpl w:val="892010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D379FA"/>
    <w:multiLevelType w:val="hybridMultilevel"/>
    <w:tmpl w:val="9AFEA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C6310"/>
    <w:multiLevelType w:val="hybridMultilevel"/>
    <w:tmpl w:val="370C3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0573FC"/>
    <w:multiLevelType w:val="hybridMultilevel"/>
    <w:tmpl w:val="C4B26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7B1B38"/>
    <w:multiLevelType w:val="hybridMultilevel"/>
    <w:tmpl w:val="B640287C"/>
    <w:lvl w:ilvl="0" w:tplc="36548592">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214A75"/>
    <w:multiLevelType w:val="hybridMultilevel"/>
    <w:tmpl w:val="80746A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645E30"/>
    <w:multiLevelType w:val="hybridMultilevel"/>
    <w:tmpl w:val="2084E670"/>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E65013"/>
    <w:multiLevelType w:val="hybridMultilevel"/>
    <w:tmpl w:val="530690AC"/>
    <w:lvl w:ilvl="0" w:tplc="95E293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B26F23"/>
    <w:multiLevelType w:val="hybridMultilevel"/>
    <w:tmpl w:val="A1908A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022042"/>
    <w:multiLevelType w:val="hybridMultilevel"/>
    <w:tmpl w:val="C6DEB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B01CE2"/>
    <w:multiLevelType w:val="hybridMultilevel"/>
    <w:tmpl w:val="D040CA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C0539A"/>
    <w:multiLevelType w:val="multilevel"/>
    <w:tmpl w:val="F81C07D4"/>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7D80575"/>
    <w:multiLevelType w:val="hybridMultilevel"/>
    <w:tmpl w:val="2A44C9C2"/>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7" w15:restartNumberingAfterBreak="0">
    <w:nsid w:val="6E812835"/>
    <w:multiLevelType w:val="hybridMultilevel"/>
    <w:tmpl w:val="4D201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4777E2"/>
    <w:multiLevelType w:val="hybridMultilevel"/>
    <w:tmpl w:val="87544BB6"/>
    <w:lvl w:ilvl="0" w:tplc="080C0740">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07778451">
    <w:abstractNumId w:val="11"/>
  </w:num>
  <w:num w:numId="2" w16cid:durableId="851456225">
    <w:abstractNumId w:val="9"/>
  </w:num>
  <w:num w:numId="3" w16cid:durableId="2013294100">
    <w:abstractNumId w:val="6"/>
  </w:num>
  <w:num w:numId="4" w16cid:durableId="2051222817">
    <w:abstractNumId w:val="4"/>
  </w:num>
  <w:num w:numId="5" w16cid:durableId="1665814373">
    <w:abstractNumId w:val="10"/>
  </w:num>
  <w:num w:numId="6" w16cid:durableId="1518153927">
    <w:abstractNumId w:val="5"/>
  </w:num>
  <w:num w:numId="7" w16cid:durableId="1067605181">
    <w:abstractNumId w:val="14"/>
  </w:num>
  <w:num w:numId="8" w16cid:durableId="1992250225">
    <w:abstractNumId w:val="3"/>
  </w:num>
  <w:num w:numId="9" w16cid:durableId="944925051">
    <w:abstractNumId w:val="12"/>
  </w:num>
  <w:num w:numId="10" w16cid:durableId="781071310">
    <w:abstractNumId w:val="7"/>
  </w:num>
  <w:num w:numId="11" w16cid:durableId="1804809386">
    <w:abstractNumId w:val="16"/>
  </w:num>
  <w:num w:numId="12" w16cid:durableId="2013946772">
    <w:abstractNumId w:val="0"/>
  </w:num>
  <w:num w:numId="13" w16cid:durableId="1981761464">
    <w:abstractNumId w:val="1"/>
  </w:num>
  <w:num w:numId="14" w16cid:durableId="1182235857">
    <w:abstractNumId w:val="15"/>
  </w:num>
  <w:num w:numId="15" w16cid:durableId="1481458420">
    <w:abstractNumId w:val="8"/>
  </w:num>
  <w:num w:numId="16" w16cid:durableId="171534963">
    <w:abstractNumId w:val="2"/>
  </w:num>
  <w:num w:numId="17" w16cid:durableId="1484925774">
    <w:abstractNumId w:val="13"/>
  </w:num>
  <w:num w:numId="18" w16cid:durableId="1569878801">
    <w:abstractNumId w:val="17"/>
  </w:num>
  <w:num w:numId="19" w16cid:durableId="14973768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59B"/>
    <w:rsid w:val="00057A4A"/>
    <w:rsid w:val="000713E5"/>
    <w:rsid w:val="000843B0"/>
    <w:rsid w:val="000A25B2"/>
    <w:rsid w:val="000E3CB9"/>
    <w:rsid w:val="000F00DD"/>
    <w:rsid w:val="00102174"/>
    <w:rsid w:val="00113FEE"/>
    <w:rsid w:val="001543A0"/>
    <w:rsid w:val="0015748A"/>
    <w:rsid w:val="00185929"/>
    <w:rsid w:val="00194173"/>
    <w:rsid w:val="001C3E44"/>
    <w:rsid w:val="001D6D23"/>
    <w:rsid w:val="001F13EA"/>
    <w:rsid w:val="002067AE"/>
    <w:rsid w:val="0020710F"/>
    <w:rsid w:val="002111E9"/>
    <w:rsid w:val="00263F02"/>
    <w:rsid w:val="002D18FA"/>
    <w:rsid w:val="002D2481"/>
    <w:rsid w:val="002D25BD"/>
    <w:rsid w:val="002E28FC"/>
    <w:rsid w:val="0030490F"/>
    <w:rsid w:val="00320E86"/>
    <w:rsid w:val="00353E75"/>
    <w:rsid w:val="00362113"/>
    <w:rsid w:val="003A705D"/>
    <w:rsid w:val="003C41F6"/>
    <w:rsid w:val="003F0DB2"/>
    <w:rsid w:val="003F694C"/>
    <w:rsid w:val="00420530"/>
    <w:rsid w:val="004264E6"/>
    <w:rsid w:val="0043259B"/>
    <w:rsid w:val="00477A9A"/>
    <w:rsid w:val="00480154"/>
    <w:rsid w:val="004802B2"/>
    <w:rsid w:val="00482B6D"/>
    <w:rsid w:val="0049302F"/>
    <w:rsid w:val="00496862"/>
    <w:rsid w:val="004B77AA"/>
    <w:rsid w:val="004C1BD0"/>
    <w:rsid w:val="004D7AFE"/>
    <w:rsid w:val="005143CB"/>
    <w:rsid w:val="0052202E"/>
    <w:rsid w:val="00526802"/>
    <w:rsid w:val="005302A9"/>
    <w:rsid w:val="0054770A"/>
    <w:rsid w:val="0056056C"/>
    <w:rsid w:val="005B2F3F"/>
    <w:rsid w:val="005D2943"/>
    <w:rsid w:val="005E5F50"/>
    <w:rsid w:val="005F2F7D"/>
    <w:rsid w:val="00604995"/>
    <w:rsid w:val="00611935"/>
    <w:rsid w:val="006304DC"/>
    <w:rsid w:val="006328B7"/>
    <w:rsid w:val="00646347"/>
    <w:rsid w:val="00655525"/>
    <w:rsid w:val="0067335C"/>
    <w:rsid w:val="006B4011"/>
    <w:rsid w:val="006D1B93"/>
    <w:rsid w:val="006D2C67"/>
    <w:rsid w:val="006D7F49"/>
    <w:rsid w:val="00717E0B"/>
    <w:rsid w:val="00742762"/>
    <w:rsid w:val="00742B62"/>
    <w:rsid w:val="00781CD3"/>
    <w:rsid w:val="007E50ED"/>
    <w:rsid w:val="007F5B48"/>
    <w:rsid w:val="0083438E"/>
    <w:rsid w:val="0085792F"/>
    <w:rsid w:val="00892AAD"/>
    <w:rsid w:val="00892F01"/>
    <w:rsid w:val="008A616A"/>
    <w:rsid w:val="008B0B80"/>
    <w:rsid w:val="008C532F"/>
    <w:rsid w:val="00900D7E"/>
    <w:rsid w:val="00941741"/>
    <w:rsid w:val="009420F0"/>
    <w:rsid w:val="00946F1B"/>
    <w:rsid w:val="00952330"/>
    <w:rsid w:val="0096526F"/>
    <w:rsid w:val="00966D00"/>
    <w:rsid w:val="009758DE"/>
    <w:rsid w:val="009855DB"/>
    <w:rsid w:val="00996D3A"/>
    <w:rsid w:val="009A1BA5"/>
    <w:rsid w:val="009C3FFF"/>
    <w:rsid w:val="009D365F"/>
    <w:rsid w:val="009F1423"/>
    <w:rsid w:val="009F5A1E"/>
    <w:rsid w:val="00A06DA8"/>
    <w:rsid w:val="00A115C4"/>
    <w:rsid w:val="00A126C9"/>
    <w:rsid w:val="00A24989"/>
    <w:rsid w:val="00A300B3"/>
    <w:rsid w:val="00A36EB6"/>
    <w:rsid w:val="00A71850"/>
    <w:rsid w:val="00AA2716"/>
    <w:rsid w:val="00AB3FD8"/>
    <w:rsid w:val="00AE02BF"/>
    <w:rsid w:val="00B42142"/>
    <w:rsid w:val="00B44813"/>
    <w:rsid w:val="00B507E2"/>
    <w:rsid w:val="00B51ED9"/>
    <w:rsid w:val="00B82CA9"/>
    <w:rsid w:val="00B8756E"/>
    <w:rsid w:val="00BB5EB9"/>
    <w:rsid w:val="00BC2442"/>
    <w:rsid w:val="00BC36EE"/>
    <w:rsid w:val="00BC51BE"/>
    <w:rsid w:val="00BD0F8E"/>
    <w:rsid w:val="00BF5829"/>
    <w:rsid w:val="00BF734B"/>
    <w:rsid w:val="00C03D6A"/>
    <w:rsid w:val="00C03FF0"/>
    <w:rsid w:val="00C0684D"/>
    <w:rsid w:val="00C10C85"/>
    <w:rsid w:val="00C26996"/>
    <w:rsid w:val="00C571DE"/>
    <w:rsid w:val="00C616C4"/>
    <w:rsid w:val="00C66D87"/>
    <w:rsid w:val="00C7164A"/>
    <w:rsid w:val="00C724A8"/>
    <w:rsid w:val="00C778B1"/>
    <w:rsid w:val="00C84D23"/>
    <w:rsid w:val="00C93895"/>
    <w:rsid w:val="00C97822"/>
    <w:rsid w:val="00CC69FC"/>
    <w:rsid w:val="00CE4F85"/>
    <w:rsid w:val="00D838C9"/>
    <w:rsid w:val="00D8574A"/>
    <w:rsid w:val="00DA6F51"/>
    <w:rsid w:val="00DC0E03"/>
    <w:rsid w:val="00DD7A7D"/>
    <w:rsid w:val="00DE6812"/>
    <w:rsid w:val="00E2629B"/>
    <w:rsid w:val="00E44887"/>
    <w:rsid w:val="00E51DD8"/>
    <w:rsid w:val="00E51DDB"/>
    <w:rsid w:val="00E533FE"/>
    <w:rsid w:val="00E560C0"/>
    <w:rsid w:val="00E669EF"/>
    <w:rsid w:val="00E70D69"/>
    <w:rsid w:val="00E96EDE"/>
    <w:rsid w:val="00EC3235"/>
    <w:rsid w:val="00F0273A"/>
    <w:rsid w:val="00F05368"/>
    <w:rsid w:val="00F9035C"/>
    <w:rsid w:val="00FA02F7"/>
    <w:rsid w:val="00FA1CEF"/>
    <w:rsid w:val="00FA7FA7"/>
    <w:rsid w:val="00FB5C86"/>
    <w:rsid w:val="00FC417C"/>
    <w:rsid w:val="01AB98A0"/>
    <w:rsid w:val="0A11C5E9"/>
    <w:rsid w:val="0A6D8139"/>
    <w:rsid w:val="0CBC1CBD"/>
    <w:rsid w:val="0DC9080D"/>
    <w:rsid w:val="12805CB4"/>
    <w:rsid w:val="1B6706EF"/>
    <w:rsid w:val="1DB6C0E1"/>
    <w:rsid w:val="1FEE17F1"/>
    <w:rsid w:val="205294CF"/>
    <w:rsid w:val="282A167A"/>
    <w:rsid w:val="2A2D3930"/>
    <w:rsid w:val="3589E426"/>
    <w:rsid w:val="3DCBBFD9"/>
    <w:rsid w:val="43C971C1"/>
    <w:rsid w:val="4A929E8F"/>
    <w:rsid w:val="4BF2B084"/>
    <w:rsid w:val="4F3E4F87"/>
    <w:rsid w:val="57458DE1"/>
    <w:rsid w:val="5ACE2C77"/>
    <w:rsid w:val="5E937D78"/>
    <w:rsid w:val="64A2A86C"/>
    <w:rsid w:val="66FE471E"/>
    <w:rsid w:val="6B616B71"/>
    <w:rsid w:val="71810672"/>
    <w:rsid w:val="72207A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77160B"/>
  <w15:chartTrackingRefBased/>
  <w15:docId w15:val="{2A7ABF48-4E96-4B3C-B914-DB3C7CE0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59B"/>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unhideWhenUsed/>
    <w:qFormat/>
    <w:rsid w:val="009420F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59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259B"/>
    <w:pPr>
      <w:tabs>
        <w:tab w:val="center" w:pos="4680"/>
        <w:tab w:val="right" w:pos="9360"/>
      </w:tabs>
    </w:pPr>
  </w:style>
  <w:style w:type="character" w:customStyle="1" w:styleId="HeaderChar">
    <w:name w:val="Header Char"/>
    <w:basedOn w:val="DefaultParagraphFont"/>
    <w:link w:val="Header"/>
    <w:uiPriority w:val="99"/>
    <w:rsid w:val="0043259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3259B"/>
    <w:pPr>
      <w:tabs>
        <w:tab w:val="center" w:pos="4680"/>
        <w:tab w:val="right" w:pos="9360"/>
      </w:tabs>
    </w:pPr>
  </w:style>
  <w:style w:type="character" w:customStyle="1" w:styleId="FooterChar">
    <w:name w:val="Footer Char"/>
    <w:basedOn w:val="DefaultParagraphFont"/>
    <w:link w:val="Footer"/>
    <w:uiPriority w:val="99"/>
    <w:rsid w:val="0043259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3259B"/>
    <w:pPr>
      <w:ind w:left="720"/>
      <w:contextualSpacing/>
    </w:pPr>
    <w:rPr>
      <w:rFonts w:eastAsiaTheme="minorHAnsi"/>
      <w:lang w:val="en-IN"/>
    </w:rPr>
  </w:style>
  <w:style w:type="paragraph" w:customStyle="1" w:styleId="Default">
    <w:name w:val="Default"/>
    <w:rsid w:val="00CE4F8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B44813"/>
    <w:rPr>
      <w:color w:val="0563C1" w:themeColor="hyperlink"/>
      <w:u w:val="single"/>
    </w:rPr>
  </w:style>
  <w:style w:type="character" w:styleId="UnresolvedMention">
    <w:name w:val="Unresolved Mention"/>
    <w:basedOn w:val="DefaultParagraphFont"/>
    <w:uiPriority w:val="99"/>
    <w:semiHidden/>
    <w:unhideWhenUsed/>
    <w:rsid w:val="00B44813"/>
    <w:rPr>
      <w:color w:val="605E5C"/>
      <w:shd w:val="clear" w:color="auto" w:fill="E1DFDD"/>
    </w:rPr>
  </w:style>
  <w:style w:type="character" w:customStyle="1" w:styleId="Heading3Char">
    <w:name w:val="Heading 3 Char"/>
    <w:basedOn w:val="DefaultParagraphFont"/>
    <w:link w:val="Heading3"/>
    <w:uiPriority w:val="9"/>
    <w:rsid w:val="009420F0"/>
    <w:rPr>
      <w:rFonts w:asciiTheme="majorHAnsi" w:eastAsiaTheme="majorEastAsia" w:hAnsiTheme="majorHAnsi" w:cstheme="majorBidi"/>
      <w:color w:val="1F4D78" w:themeColor="accent1" w:themeShade="7F"/>
      <w:sz w:val="24"/>
      <w:szCs w:val="24"/>
      <w:lang w:val="en-US"/>
    </w:rPr>
  </w:style>
  <w:style w:type="character" w:styleId="Strong">
    <w:name w:val="Strong"/>
    <w:basedOn w:val="DefaultParagraphFont"/>
    <w:uiPriority w:val="22"/>
    <w:qFormat/>
    <w:rsid w:val="009420F0"/>
    <w:rPr>
      <w:b/>
      <w:bCs/>
    </w:rPr>
  </w:style>
  <w:style w:type="paragraph" w:customStyle="1" w:styleId="TableParagraph">
    <w:name w:val="Table Paragraph"/>
    <w:basedOn w:val="Normal"/>
    <w:uiPriority w:val="1"/>
    <w:rsid w:val="00B42142"/>
    <w:pPr>
      <w:autoSpaceDE w:val="0"/>
      <w:autoSpaceDN w:val="0"/>
      <w:ind w:left="47"/>
    </w:pPr>
    <w:rPr>
      <w:rFonts w:ascii="Tahoma" w:eastAsiaTheme="minorHAnsi"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757123">
      <w:bodyDiv w:val="1"/>
      <w:marLeft w:val="0"/>
      <w:marRight w:val="0"/>
      <w:marTop w:val="0"/>
      <w:marBottom w:val="0"/>
      <w:divBdr>
        <w:top w:val="none" w:sz="0" w:space="0" w:color="auto"/>
        <w:left w:val="none" w:sz="0" w:space="0" w:color="auto"/>
        <w:bottom w:val="none" w:sz="0" w:space="0" w:color="auto"/>
        <w:right w:val="none" w:sz="0" w:space="0" w:color="auto"/>
      </w:divBdr>
      <w:divsChild>
        <w:div w:id="337001392">
          <w:marLeft w:val="0"/>
          <w:marRight w:val="0"/>
          <w:marTop w:val="0"/>
          <w:marBottom w:val="0"/>
          <w:divBdr>
            <w:top w:val="none" w:sz="0" w:space="0" w:color="auto"/>
            <w:left w:val="none" w:sz="0" w:space="0" w:color="auto"/>
            <w:bottom w:val="none" w:sz="0" w:space="0" w:color="auto"/>
            <w:right w:val="none" w:sz="0" w:space="0" w:color="auto"/>
          </w:divBdr>
        </w:div>
        <w:div w:id="1637683185">
          <w:marLeft w:val="0"/>
          <w:marRight w:val="0"/>
          <w:marTop w:val="0"/>
          <w:marBottom w:val="0"/>
          <w:divBdr>
            <w:top w:val="none" w:sz="0" w:space="0" w:color="auto"/>
            <w:left w:val="none" w:sz="0" w:space="0" w:color="auto"/>
            <w:bottom w:val="none" w:sz="0" w:space="0" w:color="auto"/>
            <w:right w:val="none" w:sz="0" w:space="0" w:color="auto"/>
          </w:divBdr>
        </w:div>
        <w:div w:id="296373157">
          <w:marLeft w:val="0"/>
          <w:marRight w:val="0"/>
          <w:marTop w:val="0"/>
          <w:marBottom w:val="0"/>
          <w:divBdr>
            <w:top w:val="none" w:sz="0" w:space="0" w:color="auto"/>
            <w:left w:val="none" w:sz="0" w:space="0" w:color="auto"/>
            <w:bottom w:val="none" w:sz="0" w:space="0" w:color="auto"/>
            <w:right w:val="none" w:sz="0" w:space="0" w:color="auto"/>
          </w:divBdr>
        </w:div>
      </w:divsChild>
    </w:div>
    <w:div w:id="1280721092">
      <w:bodyDiv w:val="1"/>
      <w:marLeft w:val="0"/>
      <w:marRight w:val="0"/>
      <w:marTop w:val="0"/>
      <w:marBottom w:val="0"/>
      <w:divBdr>
        <w:top w:val="none" w:sz="0" w:space="0" w:color="auto"/>
        <w:left w:val="none" w:sz="0" w:space="0" w:color="auto"/>
        <w:bottom w:val="none" w:sz="0" w:space="0" w:color="auto"/>
        <w:right w:val="none" w:sz="0" w:space="0" w:color="auto"/>
      </w:divBdr>
    </w:div>
    <w:div w:id="1677269622">
      <w:bodyDiv w:val="1"/>
      <w:marLeft w:val="0"/>
      <w:marRight w:val="0"/>
      <w:marTop w:val="0"/>
      <w:marBottom w:val="0"/>
      <w:divBdr>
        <w:top w:val="none" w:sz="0" w:space="0" w:color="auto"/>
        <w:left w:val="none" w:sz="0" w:space="0" w:color="auto"/>
        <w:bottom w:val="none" w:sz="0" w:space="0" w:color="auto"/>
        <w:right w:val="none" w:sz="0" w:space="0" w:color="auto"/>
      </w:divBdr>
      <w:divsChild>
        <w:div w:id="1434547641">
          <w:marLeft w:val="0"/>
          <w:marRight w:val="0"/>
          <w:marTop w:val="0"/>
          <w:marBottom w:val="0"/>
          <w:divBdr>
            <w:top w:val="none" w:sz="0" w:space="0" w:color="auto"/>
            <w:left w:val="none" w:sz="0" w:space="0" w:color="auto"/>
            <w:bottom w:val="none" w:sz="0" w:space="0" w:color="auto"/>
            <w:right w:val="none" w:sz="0" w:space="0" w:color="auto"/>
          </w:divBdr>
        </w:div>
        <w:div w:id="1486168586">
          <w:marLeft w:val="0"/>
          <w:marRight w:val="0"/>
          <w:marTop w:val="0"/>
          <w:marBottom w:val="0"/>
          <w:divBdr>
            <w:top w:val="none" w:sz="0" w:space="0" w:color="auto"/>
            <w:left w:val="none" w:sz="0" w:space="0" w:color="auto"/>
            <w:bottom w:val="none" w:sz="0" w:space="0" w:color="auto"/>
            <w:right w:val="none" w:sz="0" w:space="0" w:color="auto"/>
          </w:divBdr>
        </w:div>
        <w:div w:id="1566988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helpdesk@mujonline.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Maheshwari</dc:creator>
  <cp:keywords/>
  <dc:description/>
  <cp:lastModifiedBy>Priyanka Mathur [MU - Jaipur]</cp:lastModifiedBy>
  <cp:revision>3</cp:revision>
  <dcterms:created xsi:type="dcterms:W3CDTF">2024-10-25T09:09:00Z</dcterms:created>
  <dcterms:modified xsi:type="dcterms:W3CDTF">2024-11-12T03:40:00Z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b6361b57a9d2efda2147f80e4552d7e66b4829009167cb8919b0a5ab47e2dcf5</vt:lpwstr>
  </property>
</Properties>
</file>