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D0A" w:rsidRDefault="00D90AE8">
      <w:pPr>
        <w:spacing w:before="70"/>
        <w:ind w:left="105"/>
        <w:rPr>
          <w:b/>
          <w:sz w:val="24"/>
        </w:rPr>
      </w:pPr>
      <w:r w:rsidRPr="00D90AE8">
        <w:pict>
          <v:group id="_x0000_s1027" style="position:absolute;left:0;text-align:left;margin-left:24pt;margin-top:24pt;width:547.25pt;height:793.85pt;z-index:-15832576;mso-position-horizontal-relative:page;mso-position-vertical-relative:page" coordorigin="480,480" coordsize="10945,15877">
            <v:line id="_x0000_s1033" style="position:absolute" from="480,483" to="11425,483" strokeweight=".25pt"/>
            <v:shape id="_x0000_s1032" style="position:absolute;left:480;top:480;width:10945;height:15877" coordorigin="480,480" coordsize="10945,15877" o:spt="100" adj="0,,0" path="m11420,480r,15877m11425,16352r-10945,m485,16357l485,480e" filled="f" strokeweight=".5pt">
              <v:stroke joinstyle="round"/>
              <v:formulas/>
              <v:path arrowok="t" o:connecttype="segments"/>
            </v:shape>
            <v:rect id="_x0000_s1031" style="position:absolute;left:507;top:485;width:10902;height:2386" fillcolor="#8da9da" stroked="f"/>
            <v:shape id="_x0000_s1030" style="position:absolute;left:508;top:486;width:10901;height:2385" coordorigin="508,486" coordsize="10901,2385" o:spt="100" adj="0,,0" path="m508,491r10901,m11404,486r,2385m11409,2866r-10901,m513,2871r,-2385e" filled="f" strokecolor="#5a9ad4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565;top:810;width:1605;height:1830">
              <v:imagedata r:id="rId5" o:title=""/>
            </v:shape>
            <v:shape id="_x0000_s1028" type="#_x0000_t75" style="position:absolute;left:8540;top:607;width:1744;height:2171">
              <v:imagedata r:id="rId6" o:title=""/>
            </v:shape>
            <w10:wrap anchorx="page" anchory="page"/>
          </v:group>
        </w:pict>
      </w:r>
      <w:proofErr w:type="gramStart"/>
      <w:r w:rsidR="0059615D">
        <w:rPr>
          <w:b/>
          <w:sz w:val="24"/>
        </w:rPr>
        <w:t>SHNEKA.</w:t>
      </w:r>
      <w:proofErr w:type="gramEnd"/>
      <w:r w:rsidR="0059615D">
        <w:rPr>
          <w:b/>
          <w:spacing w:val="-2"/>
          <w:sz w:val="24"/>
        </w:rPr>
        <w:t xml:space="preserve"> </w:t>
      </w:r>
      <w:r w:rsidR="0059615D">
        <w:rPr>
          <w:b/>
          <w:sz w:val="24"/>
        </w:rPr>
        <w:t>S</w:t>
      </w:r>
    </w:p>
    <w:p w:rsidR="00A23D0A" w:rsidRDefault="0059615D">
      <w:pPr>
        <w:pStyle w:val="BodyText"/>
        <w:spacing w:before="144"/>
        <w:ind w:left="104"/>
        <w:rPr>
          <w:rFonts w:ascii="Tahoma" w:hAnsi="Tahoma"/>
        </w:rPr>
      </w:pPr>
      <w:r>
        <w:rPr>
          <w:rFonts w:ascii="MS UI Gothic" w:hAnsi="MS UI Gothic"/>
          <w:w w:val="105"/>
          <w:position w:val="3"/>
        </w:rPr>
        <w:t>✉</w:t>
      </w:r>
      <w:hyperlink r:id="rId7">
        <w:r>
          <w:rPr>
            <w:rFonts w:ascii="Tahoma" w:hAnsi="Tahoma"/>
            <w:w w:val="105"/>
          </w:rPr>
          <w:t>suganthi152003@gmail.com</w:t>
        </w:r>
      </w:hyperlink>
    </w:p>
    <w:p w:rsidR="00A23D0A" w:rsidRDefault="00D90AE8">
      <w:pPr>
        <w:pStyle w:val="BodyText"/>
        <w:spacing w:before="120"/>
        <w:ind w:left="104"/>
        <w:rPr>
          <w:rFonts w:ascii="Tahoma" w:hAnsi="Tahoma"/>
        </w:rPr>
      </w:pPr>
      <w:r w:rsidRPr="00D90AE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1pt;margin-top:23pt;width:101.15pt;height:13.3pt;z-index:-15833088;mso-position-horizontal-relative:page" filled="f" stroked="f">
            <v:textbox inset="0,0,0,0">
              <w:txbxContent>
                <w:p w:rsidR="00A23D0A" w:rsidRDefault="0059615D">
                  <w:pPr>
                    <w:pStyle w:val="BodyText"/>
                    <w:spacing w:line="266" w:lineRule="exact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zzzzzzzzzzzzzzzzzzz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59615D">
        <w:rPr>
          <w:rFonts w:ascii="MS UI Gothic" w:hAnsi="MS UI Gothic"/>
          <w:w w:val="105"/>
          <w:position w:val="3"/>
        </w:rPr>
        <w:t>✉</w:t>
      </w:r>
      <w:r w:rsidR="0059615D">
        <w:rPr>
          <w:rFonts w:ascii="Tahoma" w:hAnsi="Tahoma"/>
          <w:w w:val="105"/>
        </w:rPr>
        <w:t>9344347170</w:t>
      </w:r>
    </w:p>
    <w:p w:rsidR="00A23D0A" w:rsidRDefault="00A23D0A">
      <w:pPr>
        <w:pStyle w:val="BodyText"/>
        <w:rPr>
          <w:rFonts w:ascii="Tahoma"/>
          <w:sz w:val="20"/>
        </w:rPr>
      </w:pPr>
    </w:p>
    <w:p w:rsidR="00A23D0A" w:rsidRDefault="00A23D0A">
      <w:pPr>
        <w:pStyle w:val="BodyText"/>
        <w:rPr>
          <w:rFonts w:ascii="Tahoma"/>
          <w:sz w:val="20"/>
        </w:rPr>
      </w:pPr>
    </w:p>
    <w:p w:rsidR="00A23D0A" w:rsidRDefault="00A23D0A">
      <w:pPr>
        <w:pStyle w:val="BodyText"/>
        <w:rPr>
          <w:rFonts w:ascii="Tahoma"/>
          <w:sz w:val="20"/>
        </w:rPr>
      </w:pPr>
    </w:p>
    <w:p w:rsidR="00A23D0A" w:rsidRDefault="00A23D0A">
      <w:pPr>
        <w:pStyle w:val="BodyText"/>
        <w:rPr>
          <w:rFonts w:ascii="Tahoma"/>
          <w:sz w:val="20"/>
        </w:rPr>
      </w:pPr>
    </w:p>
    <w:p w:rsidR="00A23D0A" w:rsidRDefault="00A23D0A">
      <w:pPr>
        <w:pStyle w:val="BodyText"/>
        <w:spacing w:before="2"/>
        <w:rPr>
          <w:rFonts w:ascii="Tahoma"/>
          <w:sz w:val="22"/>
        </w:rPr>
      </w:pPr>
    </w:p>
    <w:p w:rsidR="00A23D0A" w:rsidRDefault="0059615D">
      <w:pPr>
        <w:pStyle w:val="Heading1"/>
        <w:tabs>
          <w:tab w:val="left" w:pos="4479"/>
        </w:tabs>
        <w:spacing w:before="88"/>
        <w:rPr>
          <w:u w:val="none"/>
        </w:rPr>
      </w:pPr>
      <w:r>
        <w:rPr>
          <w:u w:color="4371C3"/>
        </w:rPr>
        <w:t>CAREER</w:t>
      </w:r>
      <w:r>
        <w:rPr>
          <w:spacing w:val="-4"/>
          <w:u w:color="4371C3"/>
        </w:rPr>
        <w:t xml:space="preserve"> </w:t>
      </w:r>
      <w:r>
        <w:rPr>
          <w:u w:color="4371C3"/>
        </w:rPr>
        <w:t>OBJECTIVE</w:t>
      </w:r>
      <w:r>
        <w:rPr>
          <w:u w:color="4371C3"/>
        </w:rPr>
        <w:tab/>
      </w:r>
    </w:p>
    <w:p w:rsidR="00A23D0A" w:rsidRDefault="0059615D">
      <w:pPr>
        <w:pStyle w:val="ListParagraph"/>
        <w:numPr>
          <w:ilvl w:val="0"/>
          <w:numId w:val="2"/>
        </w:numPr>
        <w:tabs>
          <w:tab w:val="left" w:pos="1075"/>
        </w:tabs>
        <w:spacing w:before="152"/>
        <w:ind w:hanging="19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Ambit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professional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vying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ambience.</w:t>
      </w:r>
    </w:p>
    <w:p w:rsidR="00A23D0A" w:rsidRDefault="0059615D">
      <w:pPr>
        <w:pStyle w:val="ListParagraph"/>
        <w:numPr>
          <w:ilvl w:val="0"/>
          <w:numId w:val="2"/>
        </w:numPr>
        <w:tabs>
          <w:tab w:val="left" w:pos="1075"/>
        </w:tabs>
        <w:spacing w:before="130"/>
        <w:ind w:hanging="19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enables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cope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emerging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latest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technologies.</w:t>
      </w:r>
    </w:p>
    <w:p w:rsidR="00A23D0A" w:rsidRDefault="0059615D">
      <w:pPr>
        <w:pStyle w:val="ListParagraph"/>
        <w:numPr>
          <w:ilvl w:val="0"/>
          <w:numId w:val="2"/>
        </w:numPr>
        <w:tabs>
          <w:tab w:val="left" w:pos="1075"/>
        </w:tabs>
        <w:spacing w:before="129"/>
        <w:ind w:hanging="19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scope 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widening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knowledge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Accounting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Finance.</w:t>
      </w:r>
    </w:p>
    <w:p w:rsidR="00A23D0A" w:rsidRDefault="00A23D0A">
      <w:pPr>
        <w:pStyle w:val="BodyText"/>
        <w:rPr>
          <w:sz w:val="26"/>
        </w:rPr>
      </w:pPr>
    </w:p>
    <w:p w:rsidR="00A23D0A" w:rsidRDefault="00A23D0A">
      <w:pPr>
        <w:pStyle w:val="BodyText"/>
        <w:spacing w:before="8"/>
      </w:pPr>
    </w:p>
    <w:p w:rsidR="00A23D0A" w:rsidRDefault="0059615D">
      <w:pPr>
        <w:pStyle w:val="Heading1"/>
        <w:tabs>
          <w:tab w:val="left" w:pos="8799"/>
        </w:tabs>
        <w:rPr>
          <w:u w:val="none"/>
        </w:rPr>
      </w:pPr>
      <w:r>
        <w:rPr>
          <w:u w:color="4371C3"/>
        </w:rPr>
        <w:t>EDUCATIONAL</w:t>
      </w:r>
      <w:r>
        <w:rPr>
          <w:spacing w:val="-14"/>
          <w:u w:color="4371C3"/>
        </w:rPr>
        <w:t xml:space="preserve"> </w:t>
      </w:r>
      <w:r>
        <w:rPr>
          <w:u w:color="4371C3"/>
        </w:rPr>
        <w:t>QUALIFICATION</w:t>
      </w:r>
      <w:r>
        <w:rPr>
          <w:u w:color="4371C3"/>
        </w:rPr>
        <w:tab/>
      </w:r>
    </w:p>
    <w:p w:rsidR="00A23D0A" w:rsidRDefault="00A23D0A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2"/>
        <w:gridCol w:w="2070"/>
        <w:gridCol w:w="1800"/>
        <w:gridCol w:w="1350"/>
        <w:gridCol w:w="1890"/>
      </w:tblGrid>
      <w:tr w:rsidR="00A23D0A">
        <w:trPr>
          <w:trHeight w:val="832"/>
        </w:trPr>
        <w:tc>
          <w:tcPr>
            <w:tcW w:w="2322" w:type="dxa"/>
          </w:tcPr>
          <w:p w:rsidR="00A23D0A" w:rsidRDefault="00A23D0A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23D0A" w:rsidRDefault="0059615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070" w:type="dxa"/>
          </w:tcPr>
          <w:p w:rsidR="00A23D0A" w:rsidRDefault="0059615D">
            <w:pPr>
              <w:pStyle w:val="TableParagraph"/>
              <w:spacing w:before="140"/>
              <w:ind w:left="238" w:right="172" w:hanging="4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800" w:type="dxa"/>
          </w:tcPr>
          <w:p w:rsidR="00A23D0A" w:rsidRDefault="0059615D">
            <w:pPr>
              <w:pStyle w:val="TableParagraph"/>
              <w:spacing w:before="140"/>
              <w:ind w:left="147" w:right="125" w:firstLine="288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UNIVERSITY</w:t>
            </w:r>
          </w:p>
        </w:tc>
        <w:tc>
          <w:tcPr>
            <w:tcW w:w="1350" w:type="dxa"/>
          </w:tcPr>
          <w:p w:rsidR="00A23D0A" w:rsidRDefault="0059615D">
            <w:pPr>
              <w:pStyle w:val="TableParagraph"/>
              <w:spacing w:line="270" w:lineRule="atLeast"/>
              <w:ind w:left="158" w:right="140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890" w:type="dxa"/>
          </w:tcPr>
          <w:p w:rsidR="00A23D0A" w:rsidRDefault="0059615D">
            <w:pPr>
              <w:pStyle w:val="TableParagraph"/>
              <w:spacing w:before="140"/>
              <w:ind w:left="92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 w:rsidR="00A23D0A" w:rsidRDefault="0059615D">
            <w:pPr>
              <w:pStyle w:val="TableParagraph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 w:rsidR="00A23D0A">
        <w:trPr>
          <w:trHeight w:val="1380"/>
        </w:trPr>
        <w:tc>
          <w:tcPr>
            <w:tcW w:w="2322" w:type="dxa"/>
          </w:tcPr>
          <w:p w:rsidR="00A23D0A" w:rsidRDefault="00A23D0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067D2F" w:rsidRDefault="0059615D">
            <w:pPr>
              <w:pStyle w:val="TableParagraph"/>
              <w:ind w:left="440" w:right="418" w:firstLine="290"/>
              <w:rPr>
                <w:spacing w:val="1"/>
                <w:sz w:val="24"/>
              </w:rPr>
            </w:pPr>
            <w:r>
              <w:rPr>
                <w:sz w:val="24"/>
              </w:rPr>
              <w:t>B. Com.,</w:t>
            </w:r>
            <w:r>
              <w:rPr>
                <w:spacing w:val="1"/>
                <w:sz w:val="24"/>
              </w:rPr>
              <w:t xml:space="preserve"> </w:t>
            </w:r>
          </w:p>
          <w:p w:rsidR="00A23D0A" w:rsidRDefault="0059615D" w:rsidP="00067D2F">
            <w:pPr>
              <w:pStyle w:val="TableParagraph"/>
              <w:ind w:left="440" w:right="418" w:firstLine="290"/>
              <w:rPr>
                <w:sz w:val="24"/>
              </w:rPr>
            </w:pPr>
            <w:r>
              <w:rPr>
                <w:sz w:val="24"/>
              </w:rPr>
              <w:t>(</w:t>
            </w:r>
            <w:r w:rsidR="00067D2F">
              <w:rPr>
                <w:sz w:val="24"/>
              </w:rPr>
              <w:t>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 w:rsidR="00067D2F">
              <w:rPr>
                <w:sz w:val="24"/>
              </w:rPr>
              <w:t>I</w:t>
            </w:r>
            <w:r>
              <w:rPr>
                <w:sz w:val="24"/>
              </w:rPr>
              <w:t>)</w:t>
            </w:r>
          </w:p>
        </w:tc>
        <w:tc>
          <w:tcPr>
            <w:tcW w:w="2070" w:type="dxa"/>
          </w:tcPr>
          <w:p w:rsidR="00A23D0A" w:rsidRDefault="0059615D">
            <w:pPr>
              <w:pStyle w:val="TableParagraph"/>
              <w:spacing w:line="270" w:lineRule="atLeast"/>
              <w:ind w:left="244" w:right="228" w:hanging="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Vivekanandha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of Arts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(Autonomous)</w:t>
            </w:r>
          </w:p>
        </w:tc>
        <w:tc>
          <w:tcPr>
            <w:tcW w:w="1800" w:type="dxa"/>
          </w:tcPr>
          <w:p w:rsidR="00A23D0A" w:rsidRDefault="00A23D0A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A23D0A" w:rsidRDefault="0059615D">
            <w:pPr>
              <w:pStyle w:val="TableParagraph"/>
              <w:ind w:left="395" w:right="371" w:firstLine="160"/>
              <w:rPr>
                <w:sz w:val="24"/>
              </w:rPr>
            </w:pPr>
            <w:proofErr w:type="spellStart"/>
            <w:r>
              <w:rPr>
                <w:sz w:val="24"/>
              </w:rPr>
              <w:t>Periyar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1350" w:type="dxa"/>
          </w:tcPr>
          <w:p w:rsidR="00A23D0A" w:rsidRDefault="00A23D0A">
            <w:pPr>
              <w:pStyle w:val="TableParagraph"/>
              <w:rPr>
                <w:b/>
                <w:sz w:val="32"/>
              </w:rPr>
            </w:pPr>
          </w:p>
          <w:p w:rsidR="00A23D0A" w:rsidRDefault="0059615D">
            <w:pPr>
              <w:pStyle w:val="TableParagraph"/>
              <w:spacing w:before="201"/>
              <w:ind w:left="364" w:right="247"/>
              <w:jc w:val="center"/>
              <w:rPr>
                <w:rFonts w:ascii="Tahoma"/>
                <w:sz w:val="24"/>
              </w:rPr>
            </w:pPr>
            <w:r>
              <w:rPr>
                <w:rFonts w:ascii="Tahoma"/>
                <w:w w:val="105"/>
                <w:sz w:val="24"/>
              </w:rPr>
              <w:t>2023*</w:t>
            </w:r>
          </w:p>
        </w:tc>
        <w:tc>
          <w:tcPr>
            <w:tcW w:w="1890" w:type="dxa"/>
          </w:tcPr>
          <w:p w:rsidR="00A23D0A" w:rsidRDefault="00A23D0A">
            <w:pPr>
              <w:pStyle w:val="TableParagraph"/>
              <w:spacing w:before="2"/>
              <w:rPr>
                <w:b/>
                <w:sz w:val="25"/>
              </w:rPr>
            </w:pPr>
          </w:p>
          <w:p w:rsidR="00A23D0A" w:rsidRDefault="0059615D">
            <w:pPr>
              <w:pStyle w:val="TableParagraph"/>
              <w:spacing w:line="285" w:lineRule="exact"/>
              <w:ind w:left="92" w:right="339"/>
              <w:jc w:val="center"/>
              <w:rPr>
                <w:rFonts w:ascii="Tahoma"/>
                <w:sz w:val="24"/>
              </w:rPr>
            </w:pPr>
            <w:r>
              <w:rPr>
                <w:rFonts w:ascii="Tahoma"/>
                <w:w w:val="105"/>
                <w:sz w:val="24"/>
              </w:rPr>
              <w:t>78</w:t>
            </w:r>
          </w:p>
          <w:p w:rsidR="00A23D0A" w:rsidRDefault="0059615D">
            <w:pPr>
              <w:pStyle w:val="TableParagraph"/>
              <w:spacing w:line="269" w:lineRule="exact"/>
              <w:ind w:left="92" w:right="39"/>
              <w:jc w:val="center"/>
              <w:rPr>
                <w:rFonts w:ascii="Tahoma"/>
                <w:sz w:val="24"/>
              </w:rPr>
            </w:pPr>
            <w:r>
              <w:rPr>
                <w:rFonts w:ascii="Tahoma"/>
                <w:spacing w:val="-3"/>
                <w:sz w:val="24"/>
              </w:rPr>
              <w:t>(Up</w:t>
            </w:r>
            <w:r>
              <w:rPr>
                <w:rFonts w:ascii="Tahoma"/>
                <w:spacing w:val="-31"/>
                <w:sz w:val="24"/>
              </w:rPr>
              <w:t xml:space="preserve"> </w:t>
            </w:r>
            <w:r>
              <w:rPr>
                <w:rFonts w:ascii="Tahoma"/>
                <w:spacing w:val="-3"/>
                <w:sz w:val="24"/>
              </w:rPr>
              <w:t>to</w:t>
            </w:r>
            <w:r>
              <w:rPr>
                <w:rFonts w:ascii="Tahoma"/>
                <w:spacing w:val="-27"/>
                <w:sz w:val="24"/>
              </w:rPr>
              <w:t xml:space="preserve"> </w:t>
            </w:r>
            <w:r>
              <w:rPr>
                <w:rFonts w:ascii="Tahoma"/>
                <w:spacing w:val="-3"/>
                <w:sz w:val="24"/>
              </w:rPr>
              <w:t>4</w:t>
            </w:r>
            <w:r>
              <w:rPr>
                <w:rFonts w:ascii="Tahoma"/>
                <w:spacing w:val="-3"/>
                <w:sz w:val="24"/>
                <w:vertAlign w:val="superscript"/>
              </w:rPr>
              <w:t>th</w:t>
            </w:r>
          </w:p>
          <w:p w:rsidR="00A23D0A" w:rsidRDefault="0059615D">
            <w:pPr>
              <w:pStyle w:val="TableParagraph"/>
              <w:spacing w:line="260" w:lineRule="exact"/>
              <w:ind w:left="92" w:right="79"/>
              <w:jc w:val="center"/>
              <w:rPr>
                <w:sz w:val="24"/>
              </w:rPr>
            </w:pPr>
            <w:r>
              <w:rPr>
                <w:sz w:val="24"/>
              </w:rPr>
              <w:t>semester)</w:t>
            </w:r>
          </w:p>
        </w:tc>
      </w:tr>
      <w:tr w:rsidR="00A23D0A">
        <w:trPr>
          <w:trHeight w:val="827"/>
        </w:trPr>
        <w:tc>
          <w:tcPr>
            <w:tcW w:w="2322" w:type="dxa"/>
          </w:tcPr>
          <w:p w:rsidR="00A23D0A" w:rsidRDefault="00A23D0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23D0A" w:rsidRDefault="0059615D">
            <w:pPr>
              <w:pStyle w:val="TableParagraph"/>
              <w:ind w:left="855" w:right="840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070" w:type="dxa"/>
          </w:tcPr>
          <w:p w:rsidR="00A23D0A" w:rsidRDefault="0059615D">
            <w:pPr>
              <w:pStyle w:val="TableParagraph"/>
              <w:spacing w:line="242" w:lineRule="auto"/>
              <w:ind w:left="58" w:right="256" w:firstLine="120"/>
              <w:rPr>
                <w:sz w:val="24"/>
              </w:rPr>
            </w:pPr>
            <w:r>
              <w:rPr>
                <w:sz w:val="24"/>
              </w:rPr>
              <w:t>G.V 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  <w:p w:rsidR="00A23D0A" w:rsidRDefault="0059615D">
            <w:pPr>
              <w:pStyle w:val="TableParagraph"/>
              <w:spacing w:line="255" w:lineRule="exact"/>
              <w:ind w:left="318"/>
              <w:rPr>
                <w:sz w:val="24"/>
              </w:rPr>
            </w:pP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Mettur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00" w:type="dxa"/>
          </w:tcPr>
          <w:p w:rsidR="00A23D0A" w:rsidRDefault="00A23D0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23D0A" w:rsidRDefault="0059615D">
            <w:pPr>
              <w:pStyle w:val="TableParagraph"/>
              <w:ind w:left="299" w:right="305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350" w:type="dxa"/>
          </w:tcPr>
          <w:p w:rsidR="00A23D0A" w:rsidRDefault="00A23D0A">
            <w:pPr>
              <w:pStyle w:val="TableParagraph"/>
              <w:spacing w:before="9"/>
              <w:rPr>
                <w:b/>
                <w:sz w:val="27"/>
              </w:rPr>
            </w:pPr>
          </w:p>
          <w:p w:rsidR="00A23D0A" w:rsidRDefault="0059615D">
            <w:pPr>
              <w:pStyle w:val="TableParagraph"/>
              <w:ind w:left="352" w:right="247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2020</w:t>
            </w:r>
          </w:p>
        </w:tc>
        <w:tc>
          <w:tcPr>
            <w:tcW w:w="1890" w:type="dxa"/>
          </w:tcPr>
          <w:p w:rsidR="00A23D0A" w:rsidRDefault="0059615D">
            <w:pPr>
              <w:pStyle w:val="TableParagraph"/>
              <w:spacing w:before="279"/>
              <w:ind w:left="737"/>
              <w:rPr>
                <w:rFonts w:ascii="Tahoma"/>
                <w:sz w:val="24"/>
              </w:rPr>
            </w:pPr>
            <w:r>
              <w:rPr>
                <w:rFonts w:ascii="Tahoma"/>
                <w:w w:val="105"/>
                <w:sz w:val="24"/>
              </w:rPr>
              <w:t>73</w:t>
            </w:r>
          </w:p>
        </w:tc>
      </w:tr>
      <w:tr w:rsidR="00A23D0A">
        <w:trPr>
          <w:trHeight w:val="827"/>
        </w:trPr>
        <w:tc>
          <w:tcPr>
            <w:tcW w:w="2322" w:type="dxa"/>
          </w:tcPr>
          <w:p w:rsidR="00A23D0A" w:rsidRDefault="00A23D0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23D0A" w:rsidRDefault="0059615D">
            <w:pPr>
              <w:pStyle w:val="TableParagraph"/>
              <w:ind w:left="855" w:right="842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070" w:type="dxa"/>
          </w:tcPr>
          <w:p w:rsidR="00A23D0A" w:rsidRDefault="0059615D">
            <w:pPr>
              <w:pStyle w:val="TableParagraph"/>
              <w:spacing w:line="255" w:lineRule="exact"/>
              <w:ind w:left="98"/>
              <w:rPr>
                <w:rFonts w:ascii="Cambria"/>
                <w:sz w:val="24"/>
              </w:rPr>
            </w:pPr>
            <w:proofErr w:type="spellStart"/>
            <w:r>
              <w:rPr>
                <w:rFonts w:ascii="Cambria"/>
                <w:w w:val="105"/>
                <w:sz w:val="24"/>
              </w:rPr>
              <w:t>Malco</w:t>
            </w:r>
            <w:proofErr w:type="spellEnd"/>
            <w:r>
              <w:rPr>
                <w:rFonts w:ascii="Cambria"/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Cambria"/>
                <w:w w:val="105"/>
                <w:sz w:val="24"/>
              </w:rPr>
              <w:t>vidhyalaya</w:t>
            </w:r>
            <w:proofErr w:type="spellEnd"/>
          </w:p>
          <w:p w:rsidR="00A23D0A" w:rsidRDefault="0059615D">
            <w:pPr>
              <w:pStyle w:val="TableParagraph"/>
              <w:spacing w:line="280" w:lineRule="exact"/>
              <w:ind w:left="318" w:right="236" w:hanging="140"/>
              <w:rPr>
                <w:sz w:val="24"/>
              </w:rPr>
            </w:pPr>
            <w:proofErr w:type="spellStart"/>
            <w:r>
              <w:rPr>
                <w:sz w:val="24"/>
              </w:rPr>
              <w:t>Matric.Hr.Sec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Mettur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00" w:type="dxa"/>
          </w:tcPr>
          <w:p w:rsidR="00A23D0A" w:rsidRDefault="00A23D0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23D0A" w:rsidRDefault="0059615D">
            <w:pPr>
              <w:pStyle w:val="TableParagraph"/>
              <w:ind w:left="308" w:right="293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350" w:type="dxa"/>
          </w:tcPr>
          <w:p w:rsidR="00A23D0A" w:rsidRDefault="00A23D0A">
            <w:pPr>
              <w:pStyle w:val="TableParagraph"/>
              <w:rPr>
                <w:b/>
                <w:sz w:val="28"/>
              </w:rPr>
            </w:pPr>
          </w:p>
          <w:p w:rsidR="00A23D0A" w:rsidRDefault="0059615D">
            <w:pPr>
              <w:pStyle w:val="TableParagraph"/>
              <w:ind w:left="352" w:right="247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2018</w:t>
            </w:r>
          </w:p>
        </w:tc>
        <w:tc>
          <w:tcPr>
            <w:tcW w:w="1890" w:type="dxa"/>
          </w:tcPr>
          <w:p w:rsidR="00A23D0A" w:rsidRDefault="0059615D">
            <w:pPr>
              <w:pStyle w:val="TableParagraph"/>
              <w:spacing w:before="281"/>
              <w:ind w:left="777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color w:val="202020"/>
                <w:w w:val="105"/>
                <w:sz w:val="24"/>
              </w:rPr>
              <w:t>75</w:t>
            </w:r>
          </w:p>
        </w:tc>
      </w:tr>
    </w:tbl>
    <w:p w:rsidR="00A23D0A" w:rsidRDefault="00A23D0A">
      <w:pPr>
        <w:pStyle w:val="BodyText"/>
        <w:spacing w:before="5"/>
        <w:rPr>
          <w:b/>
          <w:sz w:val="25"/>
        </w:rPr>
      </w:pPr>
    </w:p>
    <w:p w:rsidR="00A23D0A" w:rsidRDefault="0059615D">
      <w:pPr>
        <w:tabs>
          <w:tab w:val="left" w:pos="8799"/>
        </w:tabs>
        <w:ind w:left="161"/>
        <w:rPr>
          <w:b/>
          <w:sz w:val="28"/>
        </w:rPr>
      </w:pPr>
      <w:r>
        <w:rPr>
          <w:b/>
          <w:sz w:val="28"/>
          <w:u w:val="single" w:color="4371C3"/>
        </w:rPr>
        <w:t>FIELD</w:t>
      </w:r>
      <w:r>
        <w:rPr>
          <w:b/>
          <w:spacing w:val="-6"/>
          <w:sz w:val="28"/>
          <w:u w:val="single" w:color="4371C3"/>
        </w:rPr>
        <w:t xml:space="preserve"> </w:t>
      </w:r>
      <w:r>
        <w:rPr>
          <w:b/>
          <w:sz w:val="28"/>
          <w:u w:val="single" w:color="4371C3"/>
        </w:rPr>
        <w:t>OF</w:t>
      </w:r>
      <w:r>
        <w:rPr>
          <w:b/>
          <w:spacing w:val="-5"/>
          <w:sz w:val="28"/>
          <w:u w:val="single" w:color="4371C3"/>
        </w:rPr>
        <w:t xml:space="preserve"> </w:t>
      </w:r>
      <w:r>
        <w:rPr>
          <w:b/>
          <w:sz w:val="28"/>
          <w:u w:val="single" w:color="4371C3"/>
        </w:rPr>
        <w:t>SPECIALISM</w:t>
      </w:r>
      <w:r>
        <w:rPr>
          <w:b/>
          <w:sz w:val="28"/>
          <w:u w:val="single" w:color="4371C3"/>
        </w:rPr>
        <w:tab/>
      </w:r>
    </w:p>
    <w:p w:rsidR="00A23D0A" w:rsidRDefault="0059615D">
      <w:pPr>
        <w:pStyle w:val="ListParagraph"/>
        <w:numPr>
          <w:ilvl w:val="0"/>
          <w:numId w:val="1"/>
        </w:numPr>
        <w:tabs>
          <w:tab w:val="left" w:pos="580"/>
        </w:tabs>
        <w:ind w:hanging="419"/>
        <w:rPr>
          <w:rFonts w:ascii="Tahoma" w:hAnsi="Tahoma"/>
          <w:sz w:val="24"/>
        </w:rPr>
      </w:pPr>
      <w:r>
        <w:rPr>
          <w:rFonts w:ascii="Tahoma" w:hAnsi="Tahoma"/>
          <w:w w:val="105"/>
          <w:sz w:val="24"/>
        </w:rPr>
        <w:t>Principles</w:t>
      </w:r>
      <w:r>
        <w:rPr>
          <w:rFonts w:ascii="Tahoma" w:hAnsi="Tahoma"/>
          <w:spacing w:val="-8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Of</w:t>
      </w:r>
      <w:r>
        <w:rPr>
          <w:rFonts w:ascii="Tahoma" w:hAnsi="Tahoma"/>
          <w:spacing w:val="-7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Marketing</w:t>
      </w:r>
      <w:r>
        <w:rPr>
          <w:rFonts w:ascii="Tahoma" w:hAnsi="Tahoma"/>
          <w:spacing w:val="-20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Tall</w:t>
      </w:r>
      <w:r w:rsidR="00067D2F">
        <w:rPr>
          <w:rFonts w:ascii="Tahoma" w:hAnsi="Tahoma"/>
          <w:w w:val="105"/>
          <w:sz w:val="24"/>
        </w:rPr>
        <w:t>y</w:t>
      </w:r>
    </w:p>
    <w:p w:rsidR="00A23D0A" w:rsidRDefault="0059615D">
      <w:pPr>
        <w:pStyle w:val="ListParagraph"/>
        <w:numPr>
          <w:ilvl w:val="0"/>
          <w:numId w:val="1"/>
        </w:numPr>
        <w:tabs>
          <w:tab w:val="left" w:pos="560"/>
        </w:tabs>
        <w:spacing w:before="90"/>
        <w:ind w:left="560" w:hanging="399"/>
        <w:rPr>
          <w:rFonts w:ascii="Georgia" w:hAnsi="Georgia"/>
          <w:sz w:val="24"/>
        </w:rPr>
      </w:pPr>
      <w:r>
        <w:rPr>
          <w:rFonts w:ascii="Georgia" w:hAnsi="Georgia"/>
          <w:color w:val="202020"/>
          <w:w w:val="110"/>
          <w:sz w:val="24"/>
        </w:rPr>
        <w:t>International</w:t>
      </w:r>
      <w:r>
        <w:rPr>
          <w:rFonts w:ascii="Georgia" w:hAnsi="Georgia"/>
          <w:color w:val="202020"/>
          <w:spacing w:val="34"/>
          <w:w w:val="110"/>
          <w:sz w:val="24"/>
        </w:rPr>
        <w:t xml:space="preserve"> </w:t>
      </w:r>
      <w:proofErr w:type="spellStart"/>
      <w:r>
        <w:rPr>
          <w:rFonts w:ascii="Georgia" w:hAnsi="Georgia"/>
          <w:color w:val="202020"/>
          <w:w w:val="110"/>
          <w:sz w:val="24"/>
        </w:rPr>
        <w:t>Buisness</w:t>
      </w:r>
      <w:proofErr w:type="spellEnd"/>
    </w:p>
    <w:p w:rsidR="00A23D0A" w:rsidRDefault="00067D2F">
      <w:pPr>
        <w:pStyle w:val="ListParagraph"/>
        <w:numPr>
          <w:ilvl w:val="0"/>
          <w:numId w:val="1"/>
        </w:numPr>
        <w:tabs>
          <w:tab w:val="left" w:pos="600"/>
        </w:tabs>
        <w:spacing w:before="121"/>
        <w:ind w:left="600" w:hanging="439"/>
        <w:rPr>
          <w:sz w:val="24"/>
        </w:rPr>
      </w:pPr>
      <w:r>
        <w:rPr>
          <w:color w:val="202020"/>
          <w:w w:val="105"/>
          <w:position w:val="2"/>
          <w:sz w:val="24"/>
        </w:rPr>
        <w:t>Tally</w:t>
      </w:r>
    </w:p>
    <w:p w:rsidR="00A23D0A" w:rsidRDefault="0059615D">
      <w:pPr>
        <w:pStyle w:val="Heading1"/>
        <w:tabs>
          <w:tab w:val="left" w:pos="8799"/>
        </w:tabs>
        <w:spacing w:before="145"/>
        <w:rPr>
          <w:u w:val="none"/>
        </w:rPr>
      </w:pPr>
      <w:r>
        <w:rPr>
          <w:u w:color="4371C3"/>
        </w:rPr>
        <w:t>PROFICIENCY</w:t>
      </w:r>
      <w:r>
        <w:rPr>
          <w:u w:color="4371C3"/>
        </w:rPr>
        <w:tab/>
      </w:r>
    </w:p>
    <w:p w:rsidR="00A23D0A" w:rsidRDefault="0059615D">
      <w:pPr>
        <w:pStyle w:val="ListParagraph"/>
        <w:numPr>
          <w:ilvl w:val="0"/>
          <w:numId w:val="1"/>
        </w:numPr>
        <w:tabs>
          <w:tab w:val="left" w:pos="580"/>
        </w:tabs>
        <w:ind w:hanging="419"/>
        <w:rPr>
          <w:sz w:val="24"/>
        </w:rPr>
      </w:pPr>
      <w:r>
        <w:rPr>
          <w:w w:val="105"/>
          <w:sz w:val="24"/>
        </w:rPr>
        <w:t>Computer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proficiency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Office</w:t>
      </w:r>
    </w:p>
    <w:p w:rsidR="00A23D0A" w:rsidRDefault="0059615D">
      <w:pPr>
        <w:pStyle w:val="ListParagraph"/>
        <w:numPr>
          <w:ilvl w:val="0"/>
          <w:numId w:val="1"/>
        </w:numPr>
        <w:tabs>
          <w:tab w:val="left" w:pos="580"/>
        </w:tabs>
        <w:spacing w:before="127"/>
        <w:ind w:hanging="419"/>
        <w:rPr>
          <w:sz w:val="24"/>
        </w:rPr>
      </w:pPr>
      <w:r>
        <w:rPr>
          <w:w w:val="105"/>
          <w:sz w:val="24"/>
        </w:rPr>
        <w:t>Accounting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-Tally</w:t>
      </w:r>
    </w:p>
    <w:p w:rsidR="00A23D0A" w:rsidRDefault="00A23D0A" w:rsidP="00067D2F">
      <w:pPr>
        <w:pStyle w:val="ListParagraph"/>
        <w:tabs>
          <w:tab w:val="left" w:pos="580"/>
        </w:tabs>
        <w:spacing w:before="133"/>
        <w:ind w:firstLine="0"/>
        <w:rPr>
          <w:sz w:val="24"/>
        </w:rPr>
      </w:pPr>
    </w:p>
    <w:p w:rsidR="00A23D0A" w:rsidRDefault="0059615D">
      <w:pPr>
        <w:pStyle w:val="Heading1"/>
        <w:tabs>
          <w:tab w:val="left" w:pos="8799"/>
        </w:tabs>
        <w:spacing w:before="143"/>
        <w:rPr>
          <w:u w:val="none"/>
        </w:rPr>
      </w:pPr>
      <w:r>
        <w:rPr>
          <w:u w:val="thick" w:color="4371C3"/>
        </w:rPr>
        <w:t>COCURRICULAR</w:t>
      </w:r>
      <w:r>
        <w:rPr>
          <w:spacing w:val="-5"/>
          <w:u w:val="thick" w:color="4371C3"/>
        </w:rPr>
        <w:t xml:space="preserve"> </w:t>
      </w:r>
      <w:r>
        <w:rPr>
          <w:u w:val="thick" w:color="4371C3"/>
        </w:rPr>
        <w:t>ACTIVITIES</w:t>
      </w:r>
      <w:r>
        <w:rPr>
          <w:u w:val="thick" w:color="4371C3"/>
        </w:rPr>
        <w:tab/>
      </w:r>
    </w:p>
    <w:p w:rsidR="00A23D0A" w:rsidRDefault="0059615D">
      <w:pPr>
        <w:pStyle w:val="ListParagraph"/>
        <w:numPr>
          <w:ilvl w:val="1"/>
          <w:numId w:val="1"/>
        </w:numPr>
        <w:tabs>
          <w:tab w:val="left" w:pos="1080"/>
        </w:tabs>
        <w:spacing w:before="150" w:line="228" w:lineRule="auto"/>
        <w:ind w:right="115" w:firstLine="722"/>
        <w:rPr>
          <w:sz w:val="24"/>
        </w:rPr>
      </w:pPr>
      <w:r>
        <w:rPr>
          <w:w w:val="105"/>
          <w:sz w:val="24"/>
        </w:rPr>
        <w:t>Attended 10th international conference conducted by DHAKA INTERNATIONAL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Bangladesh.</w:t>
      </w:r>
    </w:p>
    <w:p w:rsidR="00A23D0A" w:rsidRDefault="00A23D0A">
      <w:pPr>
        <w:spacing w:line="228" w:lineRule="auto"/>
        <w:rPr>
          <w:sz w:val="24"/>
        </w:rPr>
        <w:sectPr w:rsidR="00A23D0A">
          <w:type w:val="continuous"/>
          <w:pgSz w:w="11910" w:h="16840"/>
          <w:pgMar w:top="480" w:right="840" w:bottom="280" w:left="1280" w:header="720" w:footer="720" w:gutter="0"/>
          <w:cols w:space="720"/>
        </w:sectPr>
      </w:pPr>
    </w:p>
    <w:p w:rsidR="00A23D0A" w:rsidRDefault="0059615D">
      <w:pPr>
        <w:pStyle w:val="ListParagraph"/>
        <w:numPr>
          <w:ilvl w:val="1"/>
          <w:numId w:val="1"/>
        </w:numPr>
        <w:tabs>
          <w:tab w:val="left" w:pos="1140"/>
        </w:tabs>
        <w:spacing w:before="70"/>
        <w:ind w:left="1140" w:hanging="259"/>
        <w:rPr>
          <w:rFonts w:ascii="Tahoma" w:hAnsi="Tahoma"/>
          <w:sz w:val="24"/>
        </w:rPr>
      </w:pPr>
      <w:r>
        <w:rPr>
          <w:rFonts w:ascii="Tahoma" w:hAnsi="Tahoma"/>
          <w:w w:val="105"/>
          <w:sz w:val="24"/>
        </w:rPr>
        <w:lastRenderedPageBreak/>
        <w:t>Participated</w:t>
      </w:r>
      <w:r>
        <w:rPr>
          <w:rFonts w:ascii="Tahoma" w:hAnsi="Tahoma"/>
          <w:spacing w:val="-32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in</w:t>
      </w:r>
      <w:r>
        <w:rPr>
          <w:rFonts w:ascii="Tahoma" w:hAnsi="Tahoma"/>
          <w:spacing w:val="-24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national</w:t>
      </w:r>
      <w:r>
        <w:rPr>
          <w:rFonts w:ascii="Tahoma" w:hAnsi="Tahoma"/>
          <w:spacing w:val="-15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Conference</w:t>
      </w:r>
      <w:r>
        <w:rPr>
          <w:rFonts w:ascii="Tahoma" w:hAnsi="Tahoma"/>
          <w:spacing w:val="-31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on</w:t>
      </w:r>
      <w:r>
        <w:rPr>
          <w:rFonts w:ascii="Tahoma" w:hAnsi="Tahoma"/>
          <w:spacing w:val="-28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“RECOVERY</w:t>
      </w:r>
      <w:r>
        <w:rPr>
          <w:rFonts w:ascii="Tahoma" w:hAnsi="Tahoma"/>
          <w:spacing w:val="-24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STRAGIES</w:t>
      </w:r>
      <w:r>
        <w:rPr>
          <w:rFonts w:ascii="Tahoma" w:hAnsi="Tahoma"/>
          <w:spacing w:val="-23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FOR</w:t>
      </w:r>
    </w:p>
    <w:p w:rsidR="00A23D0A" w:rsidRDefault="0059615D">
      <w:pPr>
        <w:pStyle w:val="BodyText"/>
        <w:spacing w:before="46"/>
        <w:ind w:left="160"/>
      </w:pPr>
      <w:r>
        <w:t>BUISNESS SUSTAINABILITY”-post covid-19.</w:t>
      </w:r>
    </w:p>
    <w:p w:rsidR="00A23D0A" w:rsidRDefault="00A23D0A">
      <w:pPr>
        <w:pStyle w:val="BodyText"/>
        <w:spacing w:before="9"/>
        <w:rPr>
          <w:sz w:val="28"/>
        </w:rPr>
      </w:pPr>
    </w:p>
    <w:p w:rsidR="00A23D0A" w:rsidRDefault="0059615D">
      <w:pPr>
        <w:pStyle w:val="ListParagraph"/>
        <w:numPr>
          <w:ilvl w:val="1"/>
          <w:numId w:val="1"/>
        </w:numPr>
        <w:tabs>
          <w:tab w:val="left" w:pos="1200"/>
        </w:tabs>
        <w:spacing w:before="97"/>
        <w:ind w:left="1200" w:hanging="319"/>
        <w:rPr>
          <w:rFonts w:ascii="Tahoma" w:hAnsi="Tahoma"/>
          <w:sz w:val="24"/>
        </w:rPr>
      </w:pPr>
      <w:r>
        <w:rPr>
          <w:rFonts w:ascii="Tahoma" w:hAnsi="Tahoma"/>
          <w:w w:val="105"/>
          <w:sz w:val="24"/>
        </w:rPr>
        <w:t xml:space="preserve">Participated </w:t>
      </w:r>
      <w:r>
        <w:rPr>
          <w:rFonts w:ascii="Tahoma" w:hAnsi="Tahoma"/>
          <w:spacing w:val="19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 xml:space="preserve">in </w:t>
      </w:r>
      <w:r>
        <w:rPr>
          <w:rFonts w:ascii="Tahoma" w:hAnsi="Tahoma"/>
          <w:spacing w:val="27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"IMPORTANCE</w:t>
      </w:r>
      <w:r>
        <w:rPr>
          <w:rFonts w:ascii="Tahoma" w:hAnsi="Tahoma"/>
          <w:spacing w:val="-28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OF</w:t>
      </w:r>
      <w:r>
        <w:rPr>
          <w:rFonts w:ascii="Tahoma" w:hAnsi="Tahoma"/>
          <w:spacing w:val="-28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YOGA</w:t>
      </w:r>
      <w:r>
        <w:rPr>
          <w:rFonts w:ascii="Tahoma" w:hAnsi="Tahoma"/>
          <w:spacing w:val="-26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IN</w:t>
      </w:r>
      <w:r>
        <w:rPr>
          <w:rFonts w:ascii="Tahoma" w:hAnsi="Tahoma"/>
          <w:spacing w:val="-18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DAILY</w:t>
      </w:r>
      <w:r>
        <w:rPr>
          <w:rFonts w:ascii="Tahoma" w:hAnsi="Tahoma"/>
          <w:spacing w:val="-26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LIFE"</w:t>
      </w:r>
      <w:r>
        <w:rPr>
          <w:rFonts w:ascii="Tahoma" w:hAnsi="Tahoma"/>
          <w:spacing w:val="-18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national</w:t>
      </w:r>
    </w:p>
    <w:p w:rsidR="00A23D0A" w:rsidRDefault="0059615D">
      <w:pPr>
        <w:pStyle w:val="BodyText"/>
        <w:spacing w:before="47"/>
        <w:ind w:left="160"/>
      </w:pPr>
      <w:proofErr w:type="gramStart"/>
      <w:r>
        <w:t>scheme</w:t>
      </w:r>
      <w:proofErr w:type="gramEnd"/>
      <w:r>
        <w:t xml:space="preserve"> by INDIAN COUNCIL OF PHILOSOPHY </w:t>
      </w:r>
      <w:proofErr w:type="spellStart"/>
      <w:r>
        <w:t>RESEARCH,New</w:t>
      </w:r>
      <w:proofErr w:type="spellEnd"/>
      <w:r>
        <w:t xml:space="preserve"> Delhi.</w:t>
      </w:r>
    </w:p>
    <w:p w:rsidR="00A23D0A" w:rsidRDefault="00A23D0A">
      <w:pPr>
        <w:pStyle w:val="BodyText"/>
        <w:rPr>
          <w:sz w:val="20"/>
        </w:rPr>
      </w:pPr>
    </w:p>
    <w:p w:rsidR="00A23D0A" w:rsidRDefault="00A23D0A">
      <w:pPr>
        <w:pStyle w:val="BodyText"/>
        <w:spacing w:before="1"/>
        <w:rPr>
          <w:sz w:val="22"/>
        </w:rPr>
      </w:pPr>
    </w:p>
    <w:p w:rsidR="00A23D0A" w:rsidRDefault="0059615D">
      <w:pPr>
        <w:pStyle w:val="Heading1"/>
        <w:tabs>
          <w:tab w:val="left" w:pos="8799"/>
        </w:tabs>
        <w:spacing w:before="88"/>
        <w:rPr>
          <w:u w:val="none"/>
        </w:rPr>
      </w:pPr>
      <w:r>
        <w:rPr>
          <w:u w:val="thick" w:color="4371C3"/>
        </w:rPr>
        <w:t>EXTRA</w:t>
      </w:r>
      <w:r>
        <w:rPr>
          <w:spacing w:val="-6"/>
          <w:u w:val="thick" w:color="4371C3"/>
        </w:rPr>
        <w:t xml:space="preserve"> </w:t>
      </w:r>
      <w:r>
        <w:rPr>
          <w:u w:val="thick" w:color="4371C3"/>
        </w:rPr>
        <w:t>CURRICULAR</w:t>
      </w:r>
      <w:r>
        <w:rPr>
          <w:spacing w:val="-3"/>
          <w:u w:val="thick" w:color="4371C3"/>
        </w:rPr>
        <w:t xml:space="preserve"> </w:t>
      </w:r>
      <w:r>
        <w:rPr>
          <w:u w:val="thick" w:color="4371C3"/>
        </w:rPr>
        <w:t>ACTIVITIES</w:t>
      </w:r>
      <w:r>
        <w:rPr>
          <w:u w:val="thick" w:color="4371C3"/>
        </w:rPr>
        <w:tab/>
      </w:r>
    </w:p>
    <w:p w:rsidR="00A23D0A" w:rsidRDefault="0059615D">
      <w:pPr>
        <w:pStyle w:val="ListParagraph"/>
        <w:numPr>
          <w:ilvl w:val="1"/>
          <w:numId w:val="1"/>
        </w:numPr>
        <w:tabs>
          <w:tab w:val="left" w:pos="1080"/>
        </w:tabs>
        <w:spacing w:before="154"/>
        <w:ind w:left="1080" w:hanging="199"/>
        <w:rPr>
          <w:rFonts w:ascii="Tahoma" w:hAnsi="Tahoma"/>
          <w:sz w:val="24"/>
        </w:rPr>
      </w:pPr>
      <w:proofErr w:type="spellStart"/>
      <w:r>
        <w:rPr>
          <w:rFonts w:ascii="Tahoma" w:hAnsi="Tahoma"/>
          <w:w w:val="105"/>
          <w:sz w:val="24"/>
        </w:rPr>
        <w:t>Inplant</w:t>
      </w:r>
      <w:proofErr w:type="spellEnd"/>
      <w:r>
        <w:rPr>
          <w:rFonts w:ascii="Tahoma" w:hAnsi="Tahoma"/>
          <w:spacing w:val="-11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training</w:t>
      </w:r>
      <w:r>
        <w:rPr>
          <w:rFonts w:ascii="Tahoma" w:hAnsi="Tahoma"/>
          <w:spacing w:val="-10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in</w:t>
      </w:r>
      <w:r>
        <w:rPr>
          <w:rFonts w:ascii="Tahoma" w:hAnsi="Tahoma"/>
          <w:spacing w:val="-12"/>
          <w:w w:val="105"/>
          <w:sz w:val="24"/>
        </w:rPr>
        <w:t xml:space="preserve"> </w:t>
      </w:r>
      <w:proofErr w:type="gramStart"/>
      <w:r>
        <w:rPr>
          <w:rFonts w:ascii="Tahoma" w:hAnsi="Tahoma"/>
          <w:w w:val="105"/>
          <w:sz w:val="24"/>
        </w:rPr>
        <w:t>PACS(</w:t>
      </w:r>
      <w:proofErr w:type="gramEnd"/>
      <w:r>
        <w:rPr>
          <w:rFonts w:ascii="Tahoma" w:hAnsi="Tahoma"/>
          <w:w w:val="105"/>
          <w:sz w:val="24"/>
        </w:rPr>
        <w:t>Primary</w:t>
      </w:r>
      <w:r>
        <w:rPr>
          <w:rFonts w:ascii="Tahoma" w:hAnsi="Tahoma"/>
          <w:spacing w:val="1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Agriculture</w:t>
      </w:r>
      <w:r>
        <w:rPr>
          <w:rFonts w:ascii="Tahoma" w:hAnsi="Tahoma"/>
          <w:spacing w:val="-21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Co-Operative</w:t>
      </w:r>
      <w:r>
        <w:rPr>
          <w:rFonts w:ascii="Tahoma" w:hAnsi="Tahoma"/>
          <w:spacing w:val="-4"/>
          <w:w w:val="105"/>
          <w:sz w:val="24"/>
        </w:rPr>
        <w:t xml:space="preserve"> </w:t>
      </w:r>
      <w:r>
        <w:rPr>
          <w:rFonts w:ascii="Tahoma" w:hAnsi="Tahoma"/>
          <w:w w:val="105"/>
          <w:sz w:val="24"/>
        </w:rPr>
        <w:t>Society).</w:t>
      </w:r>
    </w:p>
    <w:p w:rsidR="00A23D0A" w:rsidRDefault="00A23D0A">
      <w:pPr>
        <w:pStyle w:val="BodyText"/>
        <w:rPr>
          <w:rFonts w:ascii="Tahoma"/>
          <w:sz w:val="20"/>
        </w:rPr>
      </w:pPr>
    </w:p>
    <w:p w:rsidR="00A23D0A" w:rsidRDefault="00A23D0A">
      <w:pPr>
        <w:pStyle w:val="BodyText"/>
        <w:rPr>
          <w:rFonts w:ascii="Tahoma"/>
          <w:sz w:val="20"/>
        </w:rPr>
      </w:pPr>
    </w:p>
    <w:p w:rsidR="00A23D0A" w:rsidRDefault="00A23D0A">
      <w:pPr>
        <w:pStyle w:val="BodyText"/>
        <w:spacing w:before="5"/>
        <w:rPr>
          <w:rFonts w:ascii="Tahoma"/>
          <w:sz w:val="19"/>
        </w:rPr>
      </w:pPr>
    </w:p>
    <w:p w:rsidR="00A23D0A" w:rsidRDefault="0059615D" w:rsidP="00AA47F9">
      <w:pPr>
        <w:pStyle w:val="Heading1"/>
        <w:tabs>
          <w:tab w:val="left" w:pos="8799"/>
        </w:tabs>
        <w:spacing w:before="1"/>
        <w:ind w:left="0"/>
        <w:rPr>
          <w:u w:val="none"/>
        </w:rPr>
      </w:pPr>
      <w:r>
        <w:rPr>
          <w:u w:val="thick" w:color="4371C3"/>
        </w:rPr>
        <w:t>PERSONAL</w:t>
      </w:r>
      <w:r>
        <w:rPr>
          <w:spacing w:val="-5"/>
          <w:u w:val="thick" w:color="4371C3"/>
        </w:rPr>
        <w:t xml:space="preserve"> </w:t>
      </w:r>
      <w:r>
        <w:rPr>
          <w:u w:val="thick" w:color="4371C3"/>
        </w:rPr>
        <w:t>PROFILE</w:t>
      </w:r>
      <w:r>
        <w:rPr>
          <w:u w:val="thick" w:color="4371C3"/>
        </w:rPr>
        <w:tab/>
      </w:r>
    </w:p>
    <w:p w:rsidR="00A23D0A" w:rsidRDefault="00A23D0A">
      <w:pPr>
        <w:pStyle w:val="BodyText"/>
        <w:spacing w:before="9"/>
        <w:rPr>
          <w:b/>
          <w:sz w:val="14"/>
        </w:rPr>
      </w:pPr>
    </w:p>
    <w:p w:rsidR="00A23D0A" w:rsidRDefault="00A23D0A">
      <w:pPr>
        <w:rPr>
          <w:sz w:val="14"/>
        </w:rPr>
        <w:sectPr w:rsidR="00A23D0A">
          <w:pgSz w:w="11910" w:h="16840"/>
          <w:pgMar w:top="1340" w:right="84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3D0A" w:rsidRDefault="0059615D">
      <w:pPr>
        <w:pStyle w:val="BodyText"/>
        <w:spacing w:before="97" w:line="432" w:lineRule="auto"/>
        <w:ind w:left="161" w:right="20"/>
      </w:pPr>
      <w:r>
        <w:lastRenderedPageBreak/>
        <w:t>Father’s Name</w:t>
      </w:r>
      <w:r>
        <w:rPr>
          <w:spacing w:val="-58"/>
        </w:rPr>
        <w:t xml:space="preserve"> </w:t>
      </w:r>
      <w:r>
        <w:t>DOB</w:t>
      </w:r>
    </w:p>
    <w:p w:rsidR="00A23D0A" w:rsidRDefault="0059615D">
      <w:pPr>
        <w:pStyle w:val="BodyText"/>
        <w:spacing w:line="274" w:lineRule="exact"/>
        <w:ind w:left="161"/>
      </w:pPr>
      <w:r>
        <w:t>Address</w:t>
      </w:r>
    </w:p>
    <w:p w:rsidR="00A23D0A" w:rsidRDefault="0059615D">
      <w:pPr>
        <w:pStyle w:val="BodyText"/>
        <w:spacing w:before="117"/>
        <w:ind w:left="161"/>
        <w:rPr>
          <w:rFonts w:ascii="Tahoma"/>
        </w:rPr>
      </w:pPr>
      <w:r>
        <w:br w:type="column"/>
      </w:r>
      <w:r>
        <w:rPr>
          <w:rFonts w:ascii="Tahoma"/>
        </w:rPr>
        <w:lastRenderedPageBreak/>
        <w:t>:</w:t>
      </w:r>
      <w:r>
        <w:rPr>
          <w:rFonts w:ascii="Tahoma"/>
          <w:spacing w:val="5"/>
        </w:rPr>
        <w:t xml:space="preserve"> </w:t>
      </w:r>
      <w:proofErr w:type="spellStart"/>
      <w:r>
        <w:rPr>
          <w:rFonts w:ascii="Tahoma"/>
        </w:rPr>
        <w:t>Rathinavel</w:t>
      </w:r>
      <w:proofErr w:type="spellEnd"/>
      <w:r>
        <w:rPr>
          <w:rFonts w:ascii="Tahoma"/>
        </w:rPr>
        <w:t>.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A</w:t>
      </w:r>
    </w:p>
    <w:p w:rsidR="00A23D0A" w:rsidRDefault="0059615D">
      <w:pPr>
        <w:pStyle w:val="BodyText"/>
        <w:spacing w:before="190"/>
        <w:ind w:left="161"/>
        <w:rPr>
          <w:rFonts w:ascii="Tahoma"/>
        </w:rPr>
      </w:pPr>
      <w:r>
        <w:rPr>
          <w:rFonts w:ascii="Tahoma"/>
        </w:rPr>
        <w:t>: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01.05.2003</w:t>
      </w:r>
    </w:p>
    <w:p w:rsidR="00A23D0A" w:rsidRDefault="0059615D">
      <w:pPr>
        <w:pStyle w:val="BodyText"/>
        <w:spacing w:before="210"/>
        <w:ind w:left="161"/>
        <w:rPr>
          <w:rFonts w:ascii="Tahoma"/>
        </w:rPr>
      </w:pPr>
      <w:r>
        <w:rPr>
          <w:rFonts w:ascii="Tahoma"/>
          <w:w w:val="105"/>
        </w:rPr>
        <w:t>:</w:t>
      </w:r>
      <w:r>
        <w:rPr>
          <w:rFonts w:ascii="Tahoma"/>
          <w:spacing w:val="-14"/>
          <w:w w:val="105"/>
        </w:rPr>
        <w:t xml:space="preserve"> </w:t>
      </w:r>
      <w:r>
        <w:rPr>
          <w:rFonts w:ascii="Tahoma"/>
          <w:w w:val="105"/>
        </w:rPr>
        <w:t>1/1-1</w:t>
      </w:r>
      <w:proofErr w:type="gramStart"/>
      <w:r>
        <w:rPr>
          <w:rFonts w:ascii="Tahoma"/>
          <w:w w:val="105"/>
        </w:rPr>
        <w:t>,Chinnaiya</w:t>
      </w:r>
      <w:proofErr w:type="gramEnd"/>
      <w:r>
        <w:rPr>
          <w:rFonts w:ascii="Tahoma"/>
          <w:spacing w:val="-27"/>
          <w:w w:val="105"/>
        </w:rPr>
        <w:t xml:space="preserve"> </w:t>
      </w:r>
      <w:proofErr w:type="spellStart"/>
      <w:r>
        <w:rPr>
          <w:rFonts w:ascii="Tahoma"/>
          <w:w w:val="105"/>
        </w:rPr>
        <w:t>reddy</w:t>
      </w:r>
      <w:proofErr w:type="spellEnd"/>
      <w:r>
        <w:rPr>
          <w:rFonts w:ascii="Tahoma"/>
          <w:spacing w:val="-23"/>
          <w:w w:val="105"/>
        </w:rPr>
        <w:t xml:space="preserve"> </w:t>
      </w:r>
      <w:proofErr w:type="spellStart"/>
      <w:r>
        <w:rPr>
          <w:rFonts w:ascii="Tahoma"/>
          <w:w w:val="105"/>
        </w:rPr>
        <w:t>street,T.M.P</w:t>
      </w:r>
      <w:proofErr w:type="spellEnd"/>
      <w:r>
        <w:rPr>
          <w:rFonts w:ascii="Tahoma"/>
          <w:spacing w:val="-17"/>
          <w:w w:val="105"/>
        </w:rPr>
        <w:t xml:space="preserve"> </w:t>
      </w:r>
      <w:proofErr w:type="spellStart"/>
      <w:r>
        <w:rPr>
          <w:rFonts w:ascii="Tahoma"/>
          <w:w w:val="105"/>
        </w:rPr>
        <w:t>Nagar,Mettur</w:t>
      </w:r>
      <w:proofErr w:type="spellEnd"/>
      <w:r>
        <w:rPr>
          <w:rFonts w:ascii="Tahoma"/>
          <w:spacing w:val="-30"/>
          <w:w w:val="105"/>
        </w:rPr>
        <w:t xml:space="preserve"> </w:t>
      </w:r>
      <w:r>
        <w:rPr>
          <w:rFonts w:ascii="Tahoma"/>
          <w:w w:val="105"/>
        </w:rPr>
        <w:t>dam-2.</w:t>
      </w:r>
    </w:p>
    <w:p w:rsidR="00A23D0A" w:rsidRDefault="00A23D0A">
      <w:pPr>
        <w:rPr>
          <w:rFonts w:ascii="Tahoma"/>
        </w:rPr>
        <w:sectPr w:rsidR="00A23D0A">
          <w:type w:val="continuous"/>
          <w:pgSz w:w="11910" w:h="16840"/>
          <w:pgMar w:top="480" w:right="84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21" w:space="537"/>
            <w:col w:w="7632"/>
          </w:cols>
        </w:sectPr>
      </w:pPr>
    </w:p>
    <w:p w:rsidR="00A23D0A" w:rsidRDefault="00A23D0A">
      <w:pPr>
        <w:pStyle w:val="BodyText"/>
        <w:rPr>
          <w:rFonts w:ascii="Tahoma"/>
          <w:sz w:val="9"/>
        </w:rPr>
      </w:pPr>
    </w:p>
    <w:p w:rsidR="00A23D0A" w:rsidRDefault="0059615D">
      <w:pPr>
        <w:pStyle w:val="BodyText"/>
        <w:tabs>
          <w:tab w:val="left" w:pos="2321"/>
        </w:tabs>
        <w:spacing w:before="90"/>
        <w:ind w:left="161"/>
      </w:pPr>
      <w:r>
        <w:t>Gender</w:t>
      </w:r>
      <w:r>
        <w:tab/>
        <w:t>:</w:t>
      </w:r>
      <w:r>
        <w:rPr>
          <w:spacing w:val="-1"/>
        </w:rPr>
        <w:t xml:space="preserve"> </w:t>
      </w:r>
      <w:r>
        <w:t>Female</w:t>
      </w:r>
    </w:p>
    <w:p w:rsidR="00A23D0A" w:rsidRDefault="0059615D">
      <w:pPr>
        <w:pStyle w:val="BodyText"/>
        <w:tabs>
          <w:tab w:val="left" w:pos="2321"/>
        </w:tabs>
        <w:spacing w:before="220"/>
        <w:ind w:left="161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-1"/>
        </w:rPr>
        <w:t xml:space="preserve"> </w:t>
      </w:r>
      <w:r>
        <w:t>Unmarried</w:t>
      </w:r>
    </w:p>
    <w:p w:rsidR="00A23D0A" w:rsidRDefault="00A23D0A">
      <w:pPr>
        <w:pStyle w:val="BodyText"/>
        <w:spacing w:before="8"/>
        <w:rPr>
          <w:sz w:val="10"/>
        </w:rPr>
      </w:pPr>
    </w:p>
    <w:p w:rsidR="00A23D0A" w:rsidRDefault="00A23D0A">
      <w:pPr>
        <w:rPr>
          <w:sz w:val="10"/>
        </w:rPr>
        <w:sectPr w:rsidR="00A23D0A">
          <w:type w:val="continuous"/>
          <w:pgSz w:w="11910" w:h="16840"/>
          <w:pgMar w:top="480" w:right="84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3D0A" w:rsidRDefault="0059615D">
      <w:pPr>
        <w:pStyle w:val="BodyText"/>
        <w:spacing w:before="97" w:line="432" w:lineRule="auto"/>
        <w:ind w:left="161" w:right="33"/>
      </w:pPr>
      <w:r>
        <w:lastRenderedPageBreak/>
        <w:t>Hobbies</w:t>
      </w:r>
      <w:r>
        <w:rPr>
          <w:spacing w:val="1"/>
        </w:rPr>
        <w:t xml:space="preserve"> </w:t>
      </w:r>
      <w:r>
        <w:t>Languages</w:t>
      </w:r>
      <w:r>
        <w:rPr>
          <w:spacing w:val="-13"/>
        </w:rPr>
        <w:t xml:space="preserve"> </w:t>
      </w:r>
      <w:r>
        <w:t>Known</w:t>
      </w:r>
    </w:p>
    <w:p w:rsidR="00A23D0A" w:rsidRDefault="0059615D">
      <w:pPr>
        <w:pStyle w:val="BodyText"/>
        <w:spacing w:before="117"/>
        <w:ind w:left="161"/>
        <w:rPr>
          <w:rFonts w:ascii="Tahoma"/>
        </w:rPr>
      </w:pPr>
      <w:r>
        <w:br w:type="column"/>
      </w:r>
      <w:r>
        <w:rPr>
          <w:rFonts w:ascii="Tahoma"/>
        </w:rPr>
        <w:lastRenderedPageBreak/>
        <w:t>:</w:t>
      </w:r>
      <w:r>
        <w:rPr>
          <w:rFonts w:ascii="Tahoma"/>
          <w:spacing w:val="49"/>
        </w:rPr>
        <w:t xml:space="preserve"> </w:t>
      </w:r>
      <w:r>
        <w:rPr>
          <w:rFonts w:ascii="Tahoma"/>
        </w:rPr>
        <w:t>Drawing</w:t>
      </w:r>
      <w:r>
        <w:rPr>
          <w:rFonts w:ascii="Tahoma"/>
          <w:spacing w:val="24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35"/>
        </w:rPr>
        <w:t xml:space="preserve"> </w:t>
      </w:r>
      <w:r>
        <w:rPr>
          <w:rFonts w:ascii="Tahoma"/>
        </w:rPr>
        <w:t>Craftworks.</w:t>
      </w:r>
    </w:p>
    <w:p w:rsidR="00A23D0A" w:rsidRDefault="0059615D">
      <w:pPr>
        <w:pStyle w:val="BodyText"/>
        <w:spacing w:before="190"/>
        <w:ind w:left="161"/>
        <w:rPr>
          <w:rFonts w:ascii="Tahoma"/>
        </w:rPr>
      </w:pPr>
      <w:r>
        <w:rPr>
          <w:rFonts w:ascii="Tahoma"/>
        </w:rPr>
        <w:t>:</w:t>
      </w:r>
      <w:r>
        <w:rPr>
          <w:rFonts w:ascii="Tahoma"/>
          <w:spacing w:val="4"/>
        </w:rPr>
        <w:t xml:space="preserve"> </w:t>
      </w:r>
      <w:r>
        <w:rPr>
          <w:rFonts w:ascii="Tahoma"/>
        </w:rPr>
        <w:t>Tamil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English.</w:t>
      </w:r>
    </w:p>
    <w:p w:rsidR="00A23D0A" w:rsidRDefault="00A23D0A">
      <w:pPr>
        <w:rPr>
          <w:rFonts w:ascii="Tahoma"/>
        </w:rPr>
        <w:sectPr w:rsidR="00A23D0A">
          <w:type w:val="continuous"/>
          <w:pgSz w:w="11910" w:h="16840"/>
          <w:pgMar w:top="480" w:right="84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08" w:space="150"/>
            <w:col w:w="7632"/>
          </w:cols>
        </w:sectPr>
      </w:pPr>
    </w:p>
    <w:p w:rsidR="00A23D0A" w:rsidRDefault="0059615D">
      <w:pPr>
        <w:pStyle w:val="Heading1"/>
        <w:tabs>
          <w:tab w:val="left" w:pos="8079"/>
        </w:tabs>
        <w:spacing w:before="143"/>
        <w:rPr>
          <w:u w:val="none"/>
        </w:rPr>
      </w:pPr>
      <w:r>
        <w:rPr>
          <w:u w:val="thick" w:color="4371C3"/>
        </w:rPr>
        <w:lastRenderedPageBreak/>
        <w:t>DECLARATION</w:t>
      </w:r>
      <w:r>
        <w:rPr>
          <w:u w:val="thick" w:color="4371C3"/>
        </w:rPr>
        <w:tab/>
      </w:r>
    </w:p>
    <w:p w:rsidR="00A23D0A" w:rsidRDefault="0059615D">
      <w:pPr>
        <w:pStyle w:val="BodyText"/>
        <w:spacing w:before="168"/>
        <w:ind w:left="881"/>
      </w:pPr>
      <w:r>
        <w:t>I</w:t>
      </w:r>
      <w:r>
        <w:rPr>
          <w:spacing w:val="-2"/>
        </w:rPr>
        <w:t xml:space="preserve"> </w:t>
      </w:r>
      <w:r>
        <w:t>solemnly</w:t>
      </w:r>
      <w:r>
        <w:rPr>
          <w:spacing w:val="-1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information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</w:p>
    <w:p w:rsidR="00A23D0A" w:rsidRDefault="0059615D">
      <w:pPr>
        <w:pStyle w:val="BodyText"/>
        <w:spacing w:before="40"/>
        <w:ind w:left="161"/>
      </w:pPr>
      <w:proofErr w:type="gramStart"/>
      <w:r>
        <w:t>belief</w:t>
      </w:r>
      <w:proofErr w:type="gramEnd"/>
      <w:r>
        <w:t>.</w:t>
      </w:r>
    </w:p>
    <w:p w:rsidR="00A23D0A" w:rsidRDefault="00A23D0A">
      <w:pPr>
        <w:pStyle w:val="BodyText"/>
        <w:rPr>
          <w:sz w:val="36"/>
        </w:rPr>
      </w:pPr>
    </w:p>
    <w:p w:rsidR="00A23D0A" w:rsidRDefault="0059615D">
      <w:pPr>
        <w:pStyle w:val="BodyText"/>
        <w:tabs>
          <w:tab w:val="left" w:pos="7481"/>
        </w:tabs>
        <w:ind w:left="161"/>
      </w:pPr>
      <w:r>
        <w:t>Place:</w:t>
      </w:r>
      <w:r>
        <w:rPr>
          <w:spacing w:val="71"/>
        </w:rPr>
        <w:t xml:space="preserve"> </w:t>
      </w:r>
      <w:r>
        <w:t>Salem</w:t>
      </w:r>
      <w:r>
        <w:tab/>
      </w:r>
      <w:proofErr w:type="gramStart"/>
      <w:r>
        <w:t>Yours</w:t>
      </w:r>
      <w:proofErr w:type="gramEnd"/>
      <w:r>
        <w:rPr>
          <w:spacing w:val="-2"/>
        </w:rPr>
        <w:t xml:space="preserve"> </w:t>
      </w:r>
      <w:r>
        <w:t>sincerely,</w:t>
      </w:r>
    </w:p>
    <w:p w:rsidR="00A23D0A" w:rsidRDefault="0059615D">
      <w:pPr>
        <w:pStyle w:val="BodyText"/>
        <w:spacing w:before="160"/>
        <w:ind w:left="161"/>
      </w:pPr>
      <w:r>
        <w:t>Date:</w:t>
      </w:r>
    </w:p>
    <w:p w:rsidR="00A23D0A" w:rsidRDefault="0059615D">
      <w:pPr>
        <w:pStyle w:val="BodyText"/>
        <w:spacing w:before="176"/>
        <w:ind w:right="502"/>
        <w:jc w:val="right"/>
        <w:rPr>
          <w:rFonts w:ascii="Tahoma"/>
        </w:rPr>
      </w:pPr>
      <w:r>
        <w:rPr>
          <w:rFonts w:ascii="Tahoma"/>
        </w:rPr>
        <w:t>[SUGANTHI.R]</w:t>
      </w:r>
    </w:p>
    <w:sectPr w:rsidR="00A23D0A" w:rsidSect="00A23D0A">
      <w:type w:val="continuous"/>
      <w:pgSz w:w="11910" w:h="16840"/>
      <w:pgMar w:top="480" w:right="84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D734E"/>
    <w:multiLevelType w:val="hybridMultilevel"/>
    <w:tmpl w:val="B6624570"/>
    <w:lvl w:ilvl="0" w:tplc="4BE88502">
      <w:numFmt w:val="bullet"/>
      <w:lvlText w:val="➢"/>
      <w:lvlJc w:val="left"/>
      <w:pPr>
        <w:ind w:left="1074" w:hanging="193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33EC5978">
      <w:numFmt w:val="bullet"/>
      <w:lvlText w:val="•"/>
      <w:lvlJc w:val="left"/>
      <w:pPr>
        <w:ind w:left="1950" w:hanging="193"/>
      </w:pPr>
      <w:rPr>
        <w:rFonts w:hint="default"/>
        <w:lang w:val="en-US" w:eastAsia="en-US" w:bidi="ar-SA"/>
      </w:rPr>
    </w:lvl>
    <w:lvl w:ilvl="2" w:tplc="DA0A4286">
      <w:numFmt w:val="bullet"/>
      <w:lvlText w:val="•"/>
      <w:lvlJc w:val="left"/>
      <w:pPr>
        <w:ind w:left="2821" w:hanging="193"/>
      </w:pPr>
      <w:rPr>
        <w:rFonts w:hint="default"/>
        <w:lang w:val="en-US" w:eastAsia="en-US" w:bidi="ar-SA"/>
      </w:rPr>
    </w:lvl>
    <w:lvl w:ilvl="3" w:tplc="9398DB1E">
      <w:numFmt w:val="bullet"/>
      <w:lvlText w:val="•"/>
      <w:lvlJc w:val="left"/>
      <w:pPr>
        <w:ind w:left="3691" w:hanging="193"/>
      </w:pPr>
      <w:rPr>
        <w:rFonts w:hint="default"/>
        <w:lang w:val="en-US" w:eastAsia="en-US" w:bidi="ar-SA"/>
      </w:rPr>
    </w:lvl>
    <w:lvl w:ilvl="4" w:tplc="985C7924">
      <w:numFmt w:val="bullet"/>
      <w:lvlText w:val="•"/>
      <w:lvlJc w:val="left"/>
      <w:pPr>
        <w:ind w:left="4562" w:hanging="193"/>
      </w:pPr>
      <w:rPr>
        <w:rFonts w:hint="default"/>
        <w:lang w:val="en-US" w:eastAsia="en-US" w:bidi="ar-SA"/>
      </w:rPr>
    </w:lvl>
    <w:lvl w:ilvl="5" w:tplc="BD68D1C2">
      <w:numFmt w:val="bullet"/>
      <w:lvlText w:val="•"/>
      <w:lvlJc w:val="left"/>
      <w:pPr>
        <w:ind w:left="5433" w:hanging="193"/>
      </w:pPr>
      <w:rPr>
        <w:rFonts w:hint="default"/>
        <w:lang w:val="en-US" w:eastAsia="en-US" w:bidi="ar-SA"/>
      </w:rPr>
    </w:lvl>
    <w:lvl w:ilvl="6" w:tplc="B136F6B8">
      <w:numFmt w:val="bullet"/>
      <w:lvlText w:val="•"/>
      <w:lvlJc w:val="left"/>
      <w:pPr>
        <w:ind w:left="6303" w:hanging="193"/>
      </w:pPr>
      <w:rPr>
        <w:rFonts w:hint="default"/>
        <w:lang w:val="en-US" w:eastAsia="en-US" w:bidi="ar-SA"/>
      </w:rPr>
    </w:lvl>
    <w:lvl w:ilvl="7" w:tplc="8A16E25C">
      <w:numFmt w:val="bullet"/>
      <w:lvlText w:val="•"/>
      <w:lvlJc w:val="left"/>
      <w:pPr>
        <w:ind w:left="7174" w:hanging="193"/>
      </w:pPr>
      <w:rPr>
        <w:rFonts w:hint="default"/>
        <w:lang w:val="en-US" w:eastAsia="en-US" w:bidi="ar-SA"/>
      </w:rPr>
    </w:lvl>
    <w:lvl w:ilvl="8" w:tplc="9C70F65C">
      <w:numFmt w:val="bullet"/>
      <w:lvlText w:val="•"/>
      <w:lvlJc w:val="left"/>
      <w:pPr>
        <w:ind w:left="8044" w:hanging="193"/>
      </w:pPr>
      <w:rPr>
        <w:rFonts w:hint="default"/>
        <w:lang w:val="en-US" w:eastAsia="en-US" w:bidi="ar-SA"/>
      </w:rPr>
    </w:lvl>
  </w:abstractNum>
  <w:abstractNum w:abstractNumId="1">
    <w:nsid w:val="46102919"/>
    <w:multiLevelType w:val="hybridMultilevel"/>
    <w:tmpl w:val="B7D02404"/>
    <w:lvl w:ilvl="0" w:tplc="FD682930">
      <w:numFmt w:val="bullet"/>
      <w:lvlText w:val="◆"/>
      <w:lvlJc w:val="left"/>
      <w:pPr>
        <w:ind w:left="580" w:hanging="418"/>
      </w:pPr>
      <w:rPr>
        <w:rFonts w:ascii="MS UI Gothic" w:eastAsia="MS UI Gothic" w:hAnsi="MS UI Gothic" w:cs="MS UI Gothic" w:hint="default"/>
        <w:w w:val="100"/>
        <w:position w:val="4"/>
        <w:sz w:val="24"/>
        <w:szCs w:val="24"/>
        <w:lang w:val="en-US" w:eastAsia="en-US" w:bidi="ar-SA"/>
      </w:rPr>
    </w:lvl>
    <w:lvl w:ilvl="1" w:tplc="63C86E7A">
      <w:numFmt w:val="bullet"/>
      <w:lvlText w:val="➢"/>
      <w:lvlJc w:val="left"/>
      <w:pPr>
        <w:ind w:left="160" w:hanging="198"/>
      </w:pPr>
      <w:rPr>
        <w:rFonts w:ascii="MS UI Gothic" w:eastAsia="MS UI Gothic" w:hAnsi="MS UI Gothic" w:cs="MS UI Gothic" w:hint="default"/>
        <w:spacing w:val="6"/>
        <w:w w:val="79"/>
        <w:position w:val="-1"/>
        <w:sz w:val="22"/>
        <w:szCs w:val="22"/>
        <w:lang w:val="en-US" w:eastAsia="en-US" w:bidi="ar-SA"/>
      </w:rPr>
    </w:lvl>
    <w:lvl w:ilvl="2" w:tplc="DF1E2CDA">
      <w:numFmt w:val="bullet"/>
      <w:lvlText w:val="•"/>
      <w:lvlJc w:val="left"/>
      <w:pPr>
        <w:ind w:left="1602" w:hanging="198"/>
      </w:pPr>
      <w:rPr>
        <w:rFonts w:hint="default"/>
        <w:lang w:val="en-US" w:eastAsia="en-US" w:bidi="ar-SA"/>
      </w:rPr>
    </w:lvl>
    <w:lvl w:ilvl="3" w:tplc="2F16C9C2">
      <w:numFmt w:val="bullet"/>
      <w:lvlText w:val="•"/>
      <w:lvlJc w:val="left"/>
      <w:pPr>
        <w:ind w:left="2625" w:hanging="198"/>
      </w:pPr>
      <w:rPr>
        <w:rFonts w:hint="default"/>
        <w:lang w:val="en-US" w:eastAsia="en-US" w:bidi="ar-SA"/>
      </w:rPr>
    </w:lvl>
    <w:lvl w:ilvl="4" w:tplc="BF5A753A">
      <w:numFmt w:val="bullet"/>
      <w:lvlText w:val="•"/>
      <w:lvlJc w:val="left"/>
      <w:pPr>
        <w:ind w:left="3648" w:hanging="198"/>
      </w:pPr>
      <w:rPr>
        <w:rFonts w:hint="default"/>
        <w:lang w:val="en-US" w:eastAsia="en-US" w:bidi="ar-SA"/>
      </w:rPr>
    </w:lvl>
    <w:lvl w:ilvl="5" w:tplc="B86E089C">
      <w:numFmt w:val="bullet"/>
      <w:lvlText w:val="•"/>
      <w:lvlJc w:val="left"/>
      <w:pPr>
        <w:ind w:left="4671" w:hanging="198"/>
      </w:pPr>
      <w:rPr>
        <w:rFonts w:hint="default"/>
        <w:lang w:val="en-US" w:eastAsia="en-US" w:bidi="ar-SA"/>
      </w:rPr>
    </w:lvl>
    <w:lvl w:ilvl="6" w:tplc="AE0A5EFE">
      <w:numFmt w:val="bullet"/>
      <w:lvlText w:val="•"/>
      <w:lvlJc w:val="left"/>
      <w:pPr>
        <w:ind w:left="5694" w:hanging="198"/>
      </w:pPr>
      <w:rPr>
        <w:rFonts w:hint="default"/>
        <w:lang w:val="en-US" w:eastAsia="en-US" w:bidi="ar-SA"/>
      </w:rPr>
    </w:lvl>
    <w:lvl w:ilvl="7" w:tplc="929AC892">
      <w:numFmt w:val="bullet"/>
      <w:lvlText w:val="•"/>
      <w:lvlJc w:val="left"/>
      <w:pPr>
        <w:ind w:left="6717" w:hanging="198"/>
      </w:pPr>
      <w:rPr>
        <w:rFonts w:hint="default"/>
        <w:lang w:val="en-US" w:eastAsia="en-US" w:bidi="ar-SA"/>
      </w:rPr>
    </w:lvl>
    <w:lvl w:ilvl="8" w:tplc="1AEE754C">
      <w:numFmt w:val="bullet"/>
      <w:lvlText w:val="•"/>
      <w:lvlJc w:val="left"/>
      <w:pPr>
        <w:ind w:left="7740" w:hanging="19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3D0A"/>
    <w:rsid w:val="00067D2F"/>
    <w:rsid w:val="0059615D"/>
    <w:rsid w:val="005C4D61"/>
    <w:rsid w:val="00A23D0A"/>
    <w:rsid w:val="00AA47F9"/>
    <w:rsid w:val="00D9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3D0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23D0A"/>
    <w:pPr>
      <w:ind w:left="1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3D0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23D0A"/>
    <w:pPr>
      <w:spacing w:before="149"/>
      <w:ind w:left="580" w:hanging="41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A23D0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nekayuvar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 Bhaskar</dc:creator>
  <cp:lastModifiedBy>Devhish P</cp:lastModifiedBy>
  <cp:revision>2</cp:revision>
  <dcterms:created xsi:type="dcterms:W3CDTF">2022-11-16T16:29:00Z</dcterms:created>
  <dcterms:modified xsi:type="dcterms:W3CDTF">2022-11-16T16:29:00Z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2022-11-16T00:00:00Z</vt:filetime>
  </property>
</Properties>
</file>