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FD45" w14:textId="69483F64" w:rsidR="00B15B02" w:rsidRPr="00B15B02" w:rsidRDefault="00B15B02" w:rsidP="00B15B02">
      <w:pPr>
        <w:rPr>
          <w:b/>
          <w:bCs/>
          <w:sz w:val="28"/>
          <w:szCs w:val="28"/>
        </w:rPr>
      </w:pPr>
      <w:r w:rsidRPr="00B15B02">
        <w:rPr>
          <w:b/>
          <w:bCs/>
          <w:sz w:val="28"/>
          <w:szCs w:val="28"/>
        </w:rPr>
        <w:t xml:space="preserve">Dat 26 - </w:t>
      </w:r>
    </w:p>
    <w:p w14:paraId="6A1F401B" w14:textId="71034D3E" w:rsidR="00B15B02" w:rsidRPr="00B15B02" w:rsidRDefault="00B15B02" w:rsidP="00B15B02">
      <w:pPr>
        <w:rPr>
          <w:b/>
          <w:bCs/>
          <w:sz w:val="28"/>
          <w:szCs w:val="28"/>
        </w:rPr>
      </w:pPr>
      <w:r w:rsidRPr="00B15B02">
        <w:rPr>
          <w:b/>
          <w:bCs/>
          <w:sz w:val="28"/>
          <w:szCs w:val="28"/>
        </w:rPr>
        <w:t>Deep Theory</w:t>
      </w:r>
    </w:p>
    <w:p w14:paraId="107A3EBB" w14:textId="77777777" w:rsidR="00B15B02" w:rsidRDefault="00B15B02" w:rsidP="00B15B02"/>
    <w:p w14:paraId="01555358" w14:textId="2E4AF5E8" w:rsidR="00B15B02" w:rsidRPr="00B15B02" w:rsidRDefault="00B15B02" w:rsidP="00B15B02">
      <w:pPr>
        <w:rPr>
          <w:b/>
          <w:bCs/>
          <w:sz w:val="28"/>
          <w:szCs w:val="28"/>
        </w:rPr>
      </w:pPr>
      <w:r w:rsidRPr="00B15B02">
        <w:rPr>
          <w:b/>
          <w:bCs/>
          <w:sz w:val="28"/>
          <w:szCs w:val="28"/>
        </w:rPr>
        <w:t xml:space="preserve">Q1) </w:t>
      </w:r>
      <w:r w:rsidRPr="00B15B02">
        <w:rPr>
          <w:b/>
          <w:bCs/>
          <w:sz w:val="28"/>
          <w:szCs w:val="28"/>
        </w:rPr>
        <w:t>GSAP timeline fundamentals.</w:t>
      </w:r>
    </w:p>
    <w:p w14:paraId="5DD7F229" w14:textId="77777777" w:rsidR="00B15B02" w:rsidRPr="00B15B02" w:rsidRDefault="00B15B02" w:rsidP="00B15B02">
      <w:pPr>
        <w:rPr>
          <w:sz w:val="24"/>
          <w:szCs w:val="24"/>
        </w:rPr>
      </w:pPr>
      <w:r w:rsidRPr="00B15B02">
        <w:rPr>
          <w:sz w:val="24"/>
          <w:szCs w:val="24"/>
        </w:rPr>
        <w:t>GSAP Timeline is used to control multiple animations in sequence.</w:t>
      </w:r>
    </w:p>
    <w:p w14:paraId="4071F0C0" w14:textId="77777777" w:rsidR="00B15B02" w:rsidRPr="00B15B02" w:rsidRDefault="00B15B02" w:rsidP="00B15B02">
      <w:pPr>
        <w:rPr>
          <w:sz w:val="24"/>
          <w:szCs w:val="24"/>
        </w:rPr>
      </w:pPr>
      <w:proofErr w:type="spellStart"/>
      <w:r w:rsidRPr="00B15B02">
        <w:rPr>
          <w:sz w:val="24"/>
          <w:szCs w:val="24"/>
        </w:rPr>
        <w:t>const</w:t>
      </w:r>
      <w:proofErr w:type="spellEnd"/>
      <w:r w:rsidRPr="00B15B02">
        <w:rPr>
          <w:sz w:val="24"/>
          <w:szCs w:val="24"/>
        </w:rPr>
        <w:t xml:space="preserve"> </w:t>
      </w:r>
      <w:proofErr w:type="spellStart"/>
      <w:r w:rsidRPr="00B15B02">
        <w:rPr>
          <w:sz w:val="24"/>
          <w:szCs w:val="24"/>
        </w:rPr>
        <w:t>tl</w:t>
      </w:r>
      <w:proofErr w:type="spellEnd"/>
      <w:r w:rsidRPr="00B15B02">
        <w:rPr>
          <w:sz w:val="24"/>
          <w:szCs w:val="24"/>
        </w:rPr>
        <w:t xml:space="preserve"> = </w:t>
      </w:r>
      <w:proofErr w:type="spellStart"/>
      <w:proofErr w:type="gramStart"/>
      <w:r w:rsidRPr="00B15B02">
        <w:rPr>
          <w:sz w:val="24"/>
          <w:szCs w:val="24"/>
        </w:rPr>
        <w:t>gsap.timeline</w:t>
      </w:r>
      <w:proofErr w:type="spellEnd"/>
      <w:proofErr w:type="gramEnd"/>
      <w:r w:rsidRPr="00B15B02">
        <w:rPr>
          <w:sz w:val="24"/>
          <w:szCs w:val="24"/>
        </w:rPr>
        <w:t>();</w:t>
      </w:r>
      <w:r w:rsidRPr="00B15B02">
        <w:rPr>
          <w:sz w:val="24"/>
          <w:szCs w:val="24"/>
        </w:rPr>
        <w:br/>
      </w:r>
      <w:r w:rsidRPr="00B15B02">
        <w:rPr>
          <w:sz w:val="24"/>
          <w:szCs w:val="24"/>
        </w:rPr>
        <w:br/>
      </w:r>
      <w:proofErr w:type="gramStart"/>
      <w:r w:rsidRPr="00B15B02">
        <w:rPr>
          <w:sz w:val="24"/>
          <w:szCs w:val="24"/>
        </w:rPr>
        <w:t>tl.to(".box</w:t>
      </w:r>
      <w:proofErr w:type="gramEnd"/>
      <w:r w:rsidRPr="00B15B02">
        <w:rPr>
          <w:sz w:val="24"/>
          <w:szCs w:val="24"/>
        </w:rPr>
        <w:t>", {</w:t>
      </w:r>
      <w:r w:rsidRPr="00B15B02">
        <w:rPr>
          <w:sz w:val="24"/>
          <w:szCs w:val="24"/>
        </w:rPr>
        <w:br/>
        <w:t xml:space="preserve">  x: 200,</w:t>
      </w:r>
      <w:r w:rsidRPr="00B15B02">
        <w:rPr>
          <w:sz w:val="24"/>
          <w:szCs w:val="24"/>
        </w:rPr>
        <w:br/>
        <w:t xml:space="preserve">  duration: 1</w:t>
      </w:r>
      <w:r w:rsidRPr="00B15B02">
        <w:rPr>
          <w:sz w:val="24"/>
          <w:szCs w:val="24"/>
        </w:rPr>
        <w:br/>
        <w:t>})</w:t>
      </w:r>
      <w:r w:rsidRPr="00B15B02">
        <w:rPr>
          <w:sz w:val="24"/>
          <w:szCs w:val="24"/>
        </w:rPr>
        <w:br/>
      </w:r>
      <w:r w:rsidRPr="00B15B02">
        <w:rPr>
          <w:sz w:val="24"/>
          <w:szCs w:val="24"/>
        </w:rPr>
        <w:br/>
        <w:t>.</w:t>
      </w:r>
      <w:proofErr w:type="gramStart"/>
      <w:r w:rsidRPr="00B15B02">
        <w:rPr>
          <w:sz w:val="24"/>
          <w:szCs w:val="24"/>
        </w:rPr>
        <w:t>to(".circle</w:t>
      </w:r>
      <w:proofErr w:type="gramEnd"/>
      <w:r w:rsidRPr="00B15B02">
        <w:rPr>
          <w:sz w:val="24"/>
          <w:szCs w:val="24"/>
        </w:rPr>
        <w:t>", {</w:t>
      </w:r>
      <w:r w:rsidRPr="00B15B02">
        <w:rPr>
          <w:sz w:val="24"/>
          <w:szCs w:val="24"/>
        </w:rPr>
        <w:br/>
        <w:t xml:space="preserve">  rotation: 360,</w:t>
      </w:r>
      <w:r w:rsidRPr="00B15B02">
        <w:rPr>
          <w:sz w:val="24"/>
          <w:szCs w:val="24"/>
        </w:rPr>
        <w:br/>
        <w:t xml:space="preserve">  duration: 1</w:t>
      </w:r>
      <w:r w:rsidRPr="00B15B02">
        <w:rPr>
          <w:sz w:val="24"/>
          <w:szCs w:val="24"/>
        </w:rPr>
        <w:br/>
        <w:t>});</w:t>
      </w:r>
    </w:p>
    <w:p w14:paraId="6E2DD821" w14:textId="77777777" w:rsidR="00B15B02" w:rsidRPr="00B15B02" w:rsidRDefault="00B15B02" w:rsidP="00B15B02">
      <w:pPr>
        <w:rPr>
          <w:b/>
          <w:bCs/>
          <w:sz w:val="24"/>
          <w:szCs w:val="24"/>
        </w:rPr>
      </w:pPr>
      <w:r w:rsidRPr="00B15B02">
        <w:rPr>
          <w:b/>
          <w:bCs/>
          <w:sz w:val="24"/>
          <w:szCs w:val="24"/>
        </w:rPr>
        <w:t>Common Methods</w:t>
      </w:r>
    </w:p>
    <w:p w14:paraId="6FC956C8" w14:textId="77777777" w:rsidR="00B15B02" w:rsidRPr="00B15B02" w:rsidRDefault="00B15B02" w:rsidP="00B15B02">
      <w:pPr>
        <w:numPr>
          <w:ilvl w:val="0"/>
          <w:numId w:val="1"/>
        </w:numPr>
        <w:rPr>
          <w:sz w:val="24"/>
          <w:szCs w:val="24"/>
        </w:rPr>
      </w:pPr>
      <w:r w:rsidRPr="00B15B02">
        <w:rPr>
          <w:sz w:val="24"/>
          <w:szCs w:val="24"/>
        </w:rPr>
        <w:t>.</w:t>
      </w:r>
      <w:proofErr w:type="gramStart"/>
      <w:r w:rsidRPr="00B15B02">
        <w:rPr>
          <w:sz w:val="24"/>
          <w:szCs w:val="24"/>
        </w:rPr>
        <w:t>to(</w:t>
      </w:r>
      <w:proofErr w:type="gramEnd"/>
      <w:r w:rsidRPr="00B15B02">
        <w:rPr>
          <w:sz w:val="24"/>
          <w:szCs w:val="24"/>
        </w:rPr>
        <w:t xml:space="preserve">) → animate to values </w:t>
      </w:r>
    </w:p>
    <w:p w14:paraId="1A132CF8" w14:textId="77777777" w:rsidR="00B15B02" w:rsidRPr="00B15B02" w:rsidRDefault="00B15B02" w:rsidP="00B15B02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B15B02">
        <w:rPr>
          <w:sz w:val="24"/>
          <w:szCs w:val="24"/>
        </w:rPr>
        <w:t>.from</w:t>
      </w:r>
      <w:proofErr w:type="gramEnd"/>
      <w:r w:rsidRPr="00B15B02">
        <w:rPr>
          <w:sz w:val="24"/>
          <w:szCs w:val="24"/>
        </w:rPr>
        <w:t xml:space="preserve">() → animate from values </w:t>
      </w:r>
    </w:p>
    <w:p w14:paraId="6CB0F8BD" w14:textId="77777777" w:rsidR="00B15B02" w:rsidRPr="00B15B02" w:rsidRDefault="00B15B02" w:rsidP="00B15B02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B15B02">
        <w:rPr>
          <w:sz w:val="24"/>
          <w:szCs w:val="24"/>
        </w:rPr>
        <w:t>.</w:t>
      </w:r>
      <w:proofErr w:type="spellStart"/>
      <w:r w:rsidRPr="00B15B02">
        <w:rPr>
          <w:sz w:val="24"/>
          <w:szCs w:val="24"/>
        </w:rPr>
        <w:t>fromTo</w:t>
      </w:r>
      <w:proofErr w:type="spellEnd"/>
      <w:proofErr w:type="gramEnd"/>
      <w:r w:rsidRPr="00B15B02">
        <w:rPr>
          <w:sz w:val="24"/>
          <w:szCs w:val="24"/>
        </w:rPr>
        <w:t xml:space="preserve">() → set start &amp; end values </w:t>
      </w:r>
    </w:p>
    <w:p w14:paraId="5C4351E9" w14:textId="77777777" w:rsidR="00B15B02" w:rsidRPr="00B15B02" w:rsidRDefault="00B15B02" w:rsidP="00B15B02">
      <w:pPr>
        <w:rPr>
          <w:b/>
          <w:bCs/>
          <w:sz w:val="24"/>
          <w:szCs w:val="24"/>
        </w:rPr>
      </w:pPr>
      <w:r w:rsidRPr="00B15B02">
        <w:rPr>
          <w:b/>
          <w:bCs/>
          <w:sz w:val="24"/>
          <w:szCs w:val="24"/>
        </w:rPr>
        <w:t>Controls</w:t>
      </w:r>
    </w:p>
    <w:p w14:paraId="1DAA3D2D" w14:textId="77777777" w:rsidR="00B15B02" w:rsidRPr="00B15B02" w:rsidRDefault="00B15B02" w:rsidP="00B15B02">
      <w:pPr>
        <w:rPr>
          <w:sz w:val="24"/>
          <w:szCs w:val="24"/>
        </w:rPr>
      </w:pPr>
      <w:proofErr w:type="spellStart"/>
      <w:proofErr w:type="gramStart"/>
      <w:r w:rsidRPr="00B15B02">
        <w:rPr>
          <w:sz w:val="24"/>
          <w:szCs w:val="24"/>
        </w:rPr>
        <w:t>tl.play</w:t>
      </w:r>
      <w:proofErr w:type="spellEnd"/>
      <w:proofErr w:type="gramEnd"/>
      <w:r w:rsidRPr="00B15B02">
        <w:rPr>
          <w:sz w:val="24"/>
          <w:szCs w:val="24"/>
        </w:rPr>
        <w:t>();</w:t>
      </w:r>
      <w:r w:rsidRPr="00B15B02">
        <w:rPr>
          <w:sz w:val="24"/>
          <w:szCs w:val="24"/>
        </w:rPr>
        <w:br/>
      </w:r>
      <w:proofErr w:type="spellStart"/>
      <w:proofErr w:type="gramStart"/>
      <w:r w:rsidRPr="00B15B02">
        <w:rPr>
          <w:sz w:val="24"/>
          <w:szCs w:val="24"/>
        </w:rPr>
        <w:t>tl.pause</w:t>
      </w:r>
      <w:proofErr w:type="spellEnd"/>
      <w:proofErr w:type="gramEnd"/>
      <w:r w:rsidRPr="00B15B02">
        <w:rPr>
          <w:sz w:val="24"/>
          <w:szCs w:val="24"/>
        </w:rPr>
        <w:t>();</w:t>
      </w:r>
      <w:r w:rsidRPr="00B15B02">
        <w:rPr>
          <w:sz w:val="24"/>
          <w:szCs w:val="24"/>
        </w:rPr>
        <w:br/>
      </w:r>
      <w:proofErr w:type="spellStart"/>
      <w:proofErr w:type="gramStart"/>
      <w:r w:rsidRPr="00B15B02">
        <w:rPr>
          <w:sz w:val="24"/>
          <w:szCs w:val="24"/>
        </w:rPr>
        <w:t>tl.reverse</w:t>
      </w:r>
      <w:proofErr w:type="spellEnd"/>
      <w:proofErr w:type="gramEnd"/>
      <w:r w:rsidRPr="00B15B02">
        <w:rPr>
          <w:sz w:val="24"/>
          <w:szCs w:val="24"/>
        </w:rPr>
        <w:t>();</w:t>
      </w:r>
    </w:p>
    <w:p w14:paraId="134C913E" w14:textId="77777777" w:rsidR="00B15B02" w:rsidRDefault="00B15B02" w:rsidP="00B15B02">
      <w:pPr>
        <w:rPr>
          <w:b/>
          <w:bCs/>
          <w:sz w:val="24"/>
          <w:szCs w:val="24"/>
        </w:rPr>
      </w:pPr>
      <w:r w:rsidRPr="00B15B02">
        <w:rPr>
          <w:b/>
          <w:bCs/>
          <w:sz w:val="24"/>
          <w:szCs w:val="24"/>
        </w:rPr>
        <w:t>Benefits</w:t>
      </w:r>
    </w:p>
    <w:p w14:paraId="516A7A2D" w14:textId="3896FBF4" w:rsidR="00B15B02" w:rsidRPr="00B15B02" w:rsidRDefault="00B15B02" w:rsidP="00B15B02">
      <w:pPr>
        <w:rPr>
          <w:b/>
          <w:bCs/>
          <w:sz w:val="24"/>
          <w:szCs w:val="24"/>
        </w:rPr>
      </w:pPr>
      <w:r w:rsidRPr="00B15B02">
        <w:rPr>
          <w:sz w:val="24"/>
          <w:szCs w:val="24"/>
        </w:rPr>
        <w:t xml:space="preserve"> Smooth sequence animations</w:t>
      </w:r>
      <w:r w:rsidRPr="00B15B02">
        <w:rPr>
          <w:sz w:val="24"/>
          <w:szCs w:val="24"/>
        </w:rPr>
        <w:br/>
        <w:t xml:space="preserve"> Better control</w:t>
      </w:r>
      <w:r w:rsidRPr="00B15B02">
        <w:rPr>
          <w:sz w:val="24"/>
          <w:szCs w:val="24"/>
        </w:rPr>
        <w:br/>
        <w:t xml:space="preserve"> Cleaner code</w:t>
      </w:r>
    </w:p>
    <w:p w14:paraId="06AA2427" w14:textId="77777777" w:rsidR="00B15B02" w:rsidRPr="00B15B02" w:rsidRDefault="00B15B02" w:rsidP="00B15B02">
      <w:pPr>
        <w:rPr>
          <w:sz w:val="24"/>
          <w:szCs w:val="24"/>
        </w:rPr>
      </w:pPr>
    </w:p>
    <w:p w14:paraId="691F9C83" w14:textId="77777777" w:rsidR="00B15B02" w:rsidRDefault="00B15B02" w:rsidP="00B15B02">
      <w:pPr>
        <w:rPr>
          <w:b/>
          <w:bCs/>
          <w:sz w:val="28"/>
          <w:szCs w:val="28"/>
        </w:rPr>
      </w:pPr>
    </w:p>
    <w:p w14:paraId="0D9F27D3" w14:textId="77777777" w:rsidR="00B15B02" w:rsidRDefault="00B15B02" w:rsidP="00B15B02">
      <w:pPr>
        <w:rPr>
          <w:b/>
          <w:bCs/>
          <w:sz w:val="28"/>
          <w:szCs w:val="28"/>
        </w:rPr>
      </w:pPr>
    </w:p>
    <w:p w14:paraId="593AAB1B" w14:textId="77777777" w:rsidR="00B15B02" w:rsidRDefault="00B15B02" w:rsidP="00B15B02">
      <w:pPr>
        <w:rPr>
          <w:b/>
          <w:bCs/>
          <w:sz w:val="28"/>
          <w:szCs w:val="28"/>
        </w:rPr>
      </w:pPr>
    </w:p>
    <w:p w14:paraId="6A9B37AD" w14:textId="77777777" w:rsidR="00B15B02" w:rsidRDefault="00B15B02" w:rsidP="00B15B02">
      <w:pPr>
        <w:rPr>
          <w:b/>
          <w:bCs/>
          <w:sz w:val="28"/>
          <w:szCs w:val="28"/>
        </w:rPr>
      </w:pPr>
    </w:p>
    <w:p w14:paraId="416AFC95" w14:textId="3AC31F79" w:rsidR="00B15B02" w:rsidRDefault="00B15B02" w:rsidP="00B15B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</w:t>
      </w:r>
      <w:proofErr w:type="gramStart"/>
      <w:r>
        <w:rPr>
          <w:b/>
          <w:bCs/>
          <w:sz w:val="28"/>
          <w:szCs w:val="28"/>
        </w:rPr>
        <w:t>2)</w:t>
      </w:r>
      <w:proofErr w:type="spellStart"/>
      <w:r w:rsidRPr="00B15B02">
        <w:rPr>
          <w:b/>
          <w:bCs/>
          <w:sz w:val="28"/>
          <w:szCs w:val="28"/>
        </w:rPr>
        <w:t>ScrollTrigger</w:t>
      </w:r>
      <w:proofErr w:type="spellEnd"/>
      <w:proofErr w:type="gramEnd"/>
      <w:r w:rsidRPr="00B15B02">
        <w:rPr>
          <w:b/>
          <w:bCs/>
          <w:sz w:val="28"/>
          <w:szCs w:val="28"/>
        </w:rPr>
        <w:t xml:space="preserve"> deep usage.</w:t>
      </w:r>
    </w:p>
    <w:p w14:paraId="2C10AF92" w14:textId="57E40C90" w:rsidR="00B15B02" w:rsidRPr="00B15B02" w:rsidRDefault="00B15B02" w:rsidP="00B15B02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 w:rsidRPr="00B15B02">
        <w:rPr>
          <w:sz w:val="24"/>
          <w:szCs w:val="24"/>
        </w:rPr>
        <w:t>ScrollTrigger</w:t>
      </w:r>
      <w:proofErr w:type="spellEnd"/>
      <w:r w:rsidRPr="00B15B02">
        <w:rPr>
          <w:sz w:val="24"/>
          <w:szCs w:val="24"/>
        </w:rPr>
        <w:t xml:space="preserve"> is a GSAP plugin used to trigger animations while scrolling</w:t>
      </w:r>
      <w:r>
        <w:rPr>
          <w:sz w:val="24"/>
          <w:szCs w:val="24"/>
        </w:rPr>
        <w:t xml:space="preserve">       </w:t>
      </w:r>
      <w:proofErr w:type="spellStart"/>
      <w:proofErr w:type="gramStart"/>
      <w:r w:rsidRPr="00B15B02">
        <w:rPr>
          <w:sz w:val="24"/>
          <w:szCs w:val="24"/>
        </w:rPr>
        <w:t>gsap.registerPlugin</w:t>
      </w:r>
      <w:proofErr w:type="spellEnd"/>
      <w:proofErr w:type="gramEnd"/>
      <w:r w:rsidRPr="00B15B02">
        <w:rPr>
          <w:sz w:val="24"/>
          <w:szCs w:val="24"/>
        </w:rPr>
        <w:t>(</w:t>
      </w:r>
      <w:proofErr w:type="spellStart"/>
      <w:r w:rsidRPr="00B15B02">
        <w:rPr>
          <w:sz w:val="24"/>
          <w:szCs w:val="24"/>
        </w:rPr>
        <w:t>ScrollTrigger</w:t>
      </w:r>
      <w:proofErr w:type="spellEnd"/>
      <w:r w:rsidRPr="00B15B02">
        <w:rPr>
          <w:sz w:val="24"/>
          <w:szCs w:val="24"/>
        </w:rPr>
        <w:t>);</w:t>
      </w:r>
      <w:r w:rsidRPr="00B15B02">
        <w:rPr>
          <w:sz w:val="24"/>
          <w:szCs w:val="24"/>
        </w:rPr>
        <w:br/>
      </w:r>
      <w:r w:rsidRPr="00B15B02">
        <w:rPr>
          <w:sz w:val="24"/>
          <w:szCs w:val="24"/>
        </w:rPr>
        <w:br/>
      </w:r>
      <w:proofErr w:type="gramStart"/>
      <w:r w:rsidRPr="00B15B02">
        <w:rPr>
          <w:sz w:val="24"/>
          <w:szCs w:val="24"/>
        </w:rPr>
        <w:t>gsap.to(".box</w:t>
      </w:r>
      <w:proofErr w:type="gramEnd"/>
      <w:r w:rsidRPr="00B15B02">
        <w:rPr>
          <w:sz w:val="24"/>
          <w:szCs w:val="24"/>
        </w:rPr>
        <w:t>", {</w:t>
      </w:r>
      <w:r w:rsidRPr="00B15B02">
        <w:rPr>
          <w:sz w:val="24"/>
          <w:szCs w:val="24"/>
        </w:rPr>
        <w:br/>
        <w:t xml:space="preserve">  x: 300,</w:t>
      </w:r>
      <w:r w:rsidRPr="00B15B02">
        <w:rPr>
          <w:sz w:val="24"/>
          <w:szCs w:val="24"/>
        </w:rPr>
        <w:br/>
        <w:t xml:space="preserve">  duration: 2,</w:t>
      </w:r>
      <w:r w:rsidRPr="00B15B02">
        <w:rPr>
          <w:sz w:val="24"/>
          <w:szCs w:val="24"/>
        </w:rPr>
        <w:br/>
        <w:t xml:space="preserve">  </w:t>
      </w:r>
      <w:proofErr w:type="spellStart"/>
      <w:r w:rsidRPr="00B15B02">
        <w:rPr>
          <w:sz w:val="24"/>
          <w:szCs w:val="24"/>
        </w:rPr>
        <w:t>scrollTrigger</w:t>
      </w:r>
      <w:proofErr w:type="spellEnd"/>
      <w:r w:rsidRPr="00B15B02">
        <w:rPr>
          <w:sz w:val="24"/>
          <w:szCs w:val="24"/>
        </w:rPr>
        <w:t>: {</w:t>
      </w:r>
      <w:r w:rsidRPr="00B15B02">
        <w:rPr>
          <w:sz w:val="24"/>
          <w:szCs w:val="24"/>
        </w:rPr>
        <w:br/>
        <w:t xml:space="preserve">    trigger: </w:t>
      </w:r>
      <w:proofErr w:type="gramStart"/>
      <w:r w:rsidRPr="00B15B02">
        <w:rPr>
          <w:sz w:val="24"/>
          <w:szCs w:val="24"/>
        </w:rPr>
        <w:t>".box</w:t>
      </w:r>
      <w:proofErr w:type="gramEnd"/>
      <w:r w:rsidRPr="00B15B02">
        <w:rPr>
          <w:sz w:val="24"/>
          <w:szCs w:val="24"/>
        </w:rPr>
        <w:t>",</w:t>
      </w:r>
      <w:r w:rsidRPr="00B15B02">
        <w:rPr>
          <w:sz w:val="24"/>
          <w:szCs w:val="24"/>
        </w:rPr>
        <w:br/>
        <w:t xml:space="preserve">    start: "top 80%",</w:t>
      </w:r>
      <w:r w:rsidRPr="00B15B02">
        <w:rPr>
          <w:sz w:val="24"/>
          <w:szCs w:val="24"/>
        </w:rPr>
        <w:br/>
        <w:t xml:space="preserve">    end: "top 20%",</w:t>
      </w:r>
      <w:r w:rsidRPr="00B15B02">
        <w:rPr>
          <w:sz w:val="24"/>
          <w:szCs w:val="24"/>
        </w:rPr>
        <w:br/>
        <w:t xml:space="preserve">    scrub: true,</w:t>
      </w:r>
      <w:r w:rsidRPr="00B15B02">
        <w:rPr>
          <w:sz w:val="24"/>
          <w:szCs w:val="24"/>
        </w:rPr>
        <w:br/>
        <w:t xml:space="preserve">    pin: true,</w:t>
      </w:r>
      <w:r w:rsidRPr="00B15B02">
        <w:rPr>
          <w:sz w:val="24"/>
          <w:szCs w:val="24"/>
        </w:rPr>
        <w:br/>
        <w:t xml:space="preserve">    markers: true</w:t>
      </w:r>
      <w:r w:rsidRPr="00B15B02">
        <w:rPr>
          <w:sz w:val="24"/>
          <w:szCs w:val="24"/>
        </w:rPr>
        <w:br/>
        <w:t xml:space="preserve">  }</w:t>
      </w:r>
      <w:r w:rsidRPr="00B15B02">
        <w:rPr>
          <w:sz w:val="24"/>
          <w:szCs w:val="24"/>
        </w:rPr>
        <w:br/>
        <w:t>});</w:t>
      </w:r>
    </w:p>
    <w:p w14:paraId="172C4231" w14:textId="77777777" w:rsidR="00B15B02" w:rsidRPr="00B15B02" w:rsidRDefault="00B15B02" w:rsidP="00B15B02">
      <w:pPr>
        <w:rPr>
          <w:b/>
          <w:bCs/>
          <w:sz w:val="24"/>
          <w:szCs w:val="24"/>
        </w:rPr>
      </w:pPr>
      <w:r w:rsidRPr="00B15B02">
        <w:rPr>
          <w:b/>
          <w:bCs/>
          <w:sz w:val="24"/>
          <w:szCs w:val="24"/>
        </w:rPr>
        <w:t>Important Properties</w:t>
      </w:r>
    </w:p>
    <w:p w14:paraId="17F41696" w14:textId="77777777" w:rsidR="00B15B02" w:rsidRPr="00B15B02" w:rsidRDefault="00B15B02" w:rsidP="00B15B02">
      <w:pPr>
        <w:numPr>
          <w:ilvl w:val="0"/>
          <w:numId w:val="2"/>
        </w:numPr>
        <w:rPr>
          <w:sz w:val="24"/>
          <w:szCs w:val="24"/>
        </w:rPr>
      </w:pPr>
      <w:r w:rsidRPr="00B15B02">
        <w:rPr>
          <w:sz w:val="24"/>
          <w:szCs w:val="24"/>
        </w:rPr>
        <w:t xml:space="preserve">trigger → element that triggers animation </w:t>
      </w:r>
    </w:p>
    <w:p w14:paraId="0A134898" w14:textId="77777777" w:rsidR="00B15B02" w:rsidRPr="00B15B02" w:rsidRDefault="00B15B02" w:rsidP="00B15B02">
      <w:pPr>
        <w:numPr>
          <w:ilvl w:val="0"/>
          <w:numId w:val="2"/>
        </w:numPr>
        <w:rPr>
          <w:sz w:val="24"/>
          <w:szCs w:val="24"/>
        </w:rPr>
      </w:pPr>
      <w:r w:rsidRPr="00B15B02">
        <w:rPr>
          <w:sz w:val="24"/>
          <w:szCs w:val="24"/>
        </w:rPr>
        <w:t xml:space="preserve">start → animation start point </w:t>
      </w:r>
    </w:p>
    <w:p w14:paraId="20D4A95E" w14:textId="77777777" w:rsidR="00B15B02" w:rsidRPr="00B15B02" w:rsidRDefault="00B15B02" w:rsidP="00B15B02">
      <w:pPr>
        <w:numPr>
          <w:ilvl w:val="0"/>
          <w:numId w:val="2"/>
        </w:numPr>
        <w:rPr>
          <w:sz w:val="24"/>
          <w:szCs w:val="24"/>
        </w:rPr>
      </w:pPr>
      <w:r w:rsidRPr="00B15B02">
        <w:rPr>
          <w:sz w:val="24"/>
          <w:szCs w:val="24"/>
        </w:rPr>
        <w:t xml:space="preserve">end → animation end point </w:t>
      </w:r>
    </w:p>
    <w:p w14:paraId="19722CD4" w14:textId="77777777" w:rsidR="00B15B02" w:rsidRPr="00B15B02" w:rsidRDefault="00B15B02" w:rsidP="00B15B02">
      <w:pPr>
        <w:numPr>
          <w:ilvl w:val="0"/>
          <w:numId w:val="2"/>
        </w:numPr>
        <w:rPr>
          <w:sz w:val="24"/>
          <w:szCs w:val="24"/>
        </w:rPr>
      </w:pPr>
      <w:r w:rsidRPr="00B15B02">
        <w:rPr>
          <w:sz w:val="24"/>
          <w:szCs w:val="24"/>
        </w:rPr>
        <w:t xml:space="preserve">scrub → sync animation with scroll </w:t>
      </w:r>
    </w:p>
    <w:p w14:paraId="4C2E84E6" w14:textId="77777777" w:rsidR="00B15B02" w:rsidRPr="00B15B02" w:rsidRDefault="00B15B02" w:rsidP="00B15B02">
      <w:pPr>
        <w:numPr>
          <w:ilvl w:val="0"/>
          <w:numId w:val="2"/>
        </w:numPr>
        <w:rPr>
          <w:sz w:val="24"/>
          <w:szCs w:val="24"/>
        </w:rPr>
      </w:pPr>
      <w:r w:rsidRPr="00B15B02">
        <w:rPr>
          <w:sz w:val="24"/>
          <w:szCs w:val="24"/>
        </w:rPr>
        <w:t xml:space="preserve">pin → fix element during scroll </w:t>
      </w:r>
    </w:p>
    <w:p w14:paraId="2FAD5B20" w14:textId="77777777" w:rsidR="00B15B02" w:rsidRPr="00B15B02" w:rsidRDefault="00B15B02" w:rsidP="00B15B02">
      <w:pPr>
        <w:numPr>
          <w:ilvl w:val="0"/>
          <w:numId w:val="2"/>
        </w:numPr>
        <w:rPr>
          <w:sz w:val="24"/>
          <w:szCs w:val="24"/>
        </w:rPr>
      </w:pPr>
      <w:r w:rsidRPr="00B15B02">
        <w:rPr>
          <w:sz w:val="24"/>
          <w:szCs w:val="24"/>
        </w:rPr>
        <w:t xml:space="preserve">markers → show debugging markers </w:t>
      </w:r>
    </w:p>
    <w:p w14:paraId="288D9FDC" w14:textId="77777777" w:rsidR="00B15B02" w:rsidRPr="00B15B02" w:rsidRDefault="00B15B02" w:rsidP="00B15B02">
      <w:pPr>
        <w:rPr>
          <w:b/>
          <w:bCs/>
          <w:sz w:val="24"/>
          <w:szCs w:val="24"/>
        </w:rPr>
      </w:pPr>
      <w:r w:rsidRPr="00B15B02">
        <w:rPr>
          <w:b/>
          <w:bCs/>
          <w:sz w:val="24"/>
          <w:szCs w:val="24"/>
        </w:rPr>
        <w:t>Benefits</w:t>
      </w:r>
    </w:p>
    <w:p w14:paraId="5C3A8E77" w14:textId="17DD0060" w:rsidR="00B15B02" w:rsidRPr="00B15B02" w:rsidRDefault="00B15B02" w:rsidP="00B15B02">
      <w:pPr>
        <w:rPr>
          <w:sz w:val="24"/>
          <w:szCs w:val="24"/>
        </w:rPr>
      </w:pPr>
      <w:r w:rsidRPr="00B15B02">
        <w:rPr>
          <w:sz w:val="24"/>
          <w:szCs w:val="24"/>
        </w:rPr>
        <w:t xml:space="preserve"> Smooth scroll animations</w:t>
      </w:r>
      <w:r w:rsidRPr="00B15B02">
        <w:rPr>
          <w:sz w:val="24"/>
          <w:szCs w:val="24"/>
        </w:rPr>
        <w:br/>
        <w:t xml:space="preserve"> Interactive websites</w:t>
      </w:r>
      <w:r w:rsidRPr="00B15B02">
        <w:rPr>
          <w:sz w:val="24"/>
          <w:szCs w:val="24"/>
        </w:rPr>
        <w:br/>
        <w:t xml:space="preserve"> Parallax effects</w:t>
      </w:r>
      <w:r w:rsidRPr="00B15B02">
        <w:rPr>
          <w:sz w:val="24"/>
          <w:szCs w:val="24"/>
        </w:rPr>
        <w:br/>
        <w:t xml:space="preserve"> Scroll-based storytelling</w:t>
      </w:r>
    </w:p>
    <w:p w14:paraId="5E3E14C1" w14:textId="77777777" w:rsidR="00B15B02" w:rsidRPr="00B15B02" w:rsidRDefault="00B15B02" w:rsidP="00B15B02">
      <w:pPr>
        <w:rPr>
          <w:sz w:val="24"/>
          <w:szCs w:val="24"/>
        </w:rPr>
      </w:pPr>
    </w:p>
    <w:p w14:paraId="6E6DCCAB" w14:textId="77777777" w:rsidR="00B15B02" w:rsidRPr="00B15B02" w:rsidRDefault="00B15B02" w:rsidP="00B15B02">
      <w:pPr>
        <w:rPr>
          <w:b/>
          <w:bCs/>
          <w:sz w:val="24"/>
          <w:szCs w:val="24"/>
        </w:rPr>
      </w:pPr>
    </w:p>
    <w:p w14:paraId="2AE39736" w14:textId="77777777" w:rsidR="00B15B02" w:rsidRPr="00B15B02" w:rsidRDefault="00B15B02" w:rsidP="00B15B02">
      <w:pPr>
        <w:rPr>
          <w:b/>
          <w:bCs/>
          <w:sz w:val="28"/>
          <w:szCs w:val="28"/>
        </w:rPr>
      </w:pPr>
    </w:p>
    <w:p w14:paraId="5F752F76" w14:textId="77777777" w:rsidR="00B15B02" w:rsidRDefault="00B15B02" w:rsidP="00B15B02"/>
    <w:p w14:paraId="075ED6B9" w14:textId="77777777" w:rsidR="00B15B02" w:rsidRDefault="00B15B02" w:rsidP="00B15B02"/>
    <w:p w14:paraId="6DDFA970" w14:textId="77777777" w:rsidR="00B15B02" w:rsidRDefault="00B15B02" w:rsidP="00B15B02"/>
    <w:p w14:paraId="58A77CE4" w14:textId="77777777" w:rsidR="00B15B02" w:rsidRDefault="00B15B02" w:rsidP="00B15B02"/>
    <w:p w14:paraId="4068C103" w14:textId="14C744E6" w:rsidR="00B15B02" w:rsidRDefault="00B15B02" w:rsidP="00B15B02">
      <w:pPr>
        <w:rPr>
          <w:b/>
          <w:bCs/>
          <w:sz w:val="28"/>
          <w:szCs w:val="28"/>
        </w:rPr>
      </w:pPr>
      <w:r w:rsidRPr="00B15B02">
        <w:rPr>
          <w:b/>
          <w:bCs/>
          <w:sz w:val="28"/>
          <w:szCs w:val="28"/>
        </w:rPr>
        <w:lastRenderedPageBreak/>
        <w:t>Q3)</w:t>
      </w:r>
      <w:r w:rsidRPr="00B15B02">
        <w:rPr>
          <w:b/>
          <w:bCs/>
          <w:sz w:val="28"/>
          <w:szCs w:val="28"/>
        </w:rPr>
        <w:t xml:space="preserve"> </w:t>
      </w:r>
      <w:r w:rsidRPr="00EF6905">
        <w:rPr>
          <w:b/>
          <w:bCs/>
          <w:sz w:val="28"/>
          <w:szCs w:val="28"/>
        </w:rPr>
        <w:t>SVG animations and vector motion.</w:t>
      </w:r>
    </w:p>
    <w:p w14:paraId="3150CD64" w14:textId="77777777" w:rsidR="00EF6905" w:rsidRPr="00EF6905" w:rsidRDefault="00EF6905" w:rsidP="00EF6905">
      <w:pPr>
        <w:rPr>
          <w:sz w:val="24"/>
          <w:szCs w:val="24"/>
        </w:rPr>
      </w:pPr>
      <w:r w:rsidRPr="00EF6905">
        <w:rPr>
          <w:sz w:val="24"/>
          <w:szCs w:val="24"/>
        </w:rPr>
        <w:t>SVG animations are used to animate vector graphics like icons, logos, paths, and shapes.</w:t>
      </w:r>
    </w:p>
    <w:p w14:paraId="03E44D39" w14:textId="77777777" w:rsidR="00EF6905" w:rsidRPr="00EF6905" w:rsidRDefault="00EF6905" w:rsidP="00EF6905">
      <w:pPr>
        <w:rPr>
          <w:sz w:val="24"/>
          <w:szCs w:val="24"/>
        </w:rPr>
      </w:pPr>
      <w:proofErr w:type="gramStart"/>
      <w:r w:rsidRPr="00EF6905">
        <w:rPr>
          <w:sz w:val="24"/>
          <w:szCs w:val="24"/>
        </w:rPr>
        <w:t>gsap.to(</w:t>
      </w:r>
      <w:proofErr w:type="gramEnd"/>
      <w:r w:rsidRPr="00EF6905">
        <w:rPr>
          <w:sz w:val="24"/>
          <w:szCs w:val="24"/>
        </w:rPr>
        <w:t>"#circle", {</w:t>
      </w:r>
      <w:r w:rsidRPr="00EF6905">
        <w:rPr>
          <w:sz w:val="24"/>
          <w:szCs w:val="24"/>
        </w:rPr>
        <w:br/>
        <w:t xml:space="preserve">  x: 200,</w:t>
      </w:r>
      <w:r w:rsidRPr="00EF6905">
        <w:rPr>
          <w:sz w:val="24"/>
          <w:szCs w:val="24"/>
        </w:rPr>
        <w:br/>
        <w:t xml:space="preserve">  duration: 2,</w:t>
      </w:r>
      <w:r w:rsidRPr="00EF6905">
        <w:rPr>
          <w:sz w:val="24"/>
          <w:szCs w:val="24"/>
        </w:rPr>
        <w:br/>
        <w:t xml:space="preserve">  repeat: -1,</w:t>
      </w:r>
      <w:r w:rsidRPr="00EF6905">
        <w:rPr>
          <w:sz w:val="24"/>
          <w:szCs w:val="24"/>
        </w:rPr>
        <w:br/>
        <w:t xml:space="preserve">  yoyo: true</w:t>
      </w:r>
      <w:r w:rsidRPr="00EF6905">
        <w:rPr>
          <w:sz w:val="24"/>
          <w:szCs w:val="24"/>
        </w:rPr>
        <w:br/>
        <w:t>});</w:t>
      </w:r>
    </w:p>
    <w:p w14:paraId="687339A7" w14:textId="77777777" w:rsidR="00EF6905" w:rsidRPr="00EF6905" w:rsidRDefault="00EF6905" w:rsidP="00EF6905">
      <w:pPr>
        <w:rPr>
          <w:b/>
          <w:bCs/>
          <w:sz w:val="24"/>
          <w:szCs w:val="24"/>
        </w:rPr>
      </w:pPr>
      <w:r w:rsidRPr="00EF6905">
        <w:rPr>
          <w:b/>
          <w:bCs/>
          <w:sz w:val="24"/>
          <w:szCs w:val="24"/>
        </w:rPr>
        <w:t>SVG Path Animation</w:t>
      </w:r>
    </w:p>
    <w:p w14:paraId="2777B37B" w14:textId="77777777" w:rsidR="00EF6905" w:rsidRPr="00EF6905" w:rsidRDefault="00EF6905" w:rsidP="00EF6905">
      <w:pPr>
        <w:rPr>
          <w:sz w:val="24"/>
          <w:szCs w:val="24"/>
        </w:rPr>
      </w:pPr>
      <w:proofErr w:type="spellStart"/>
      <w:proofErr w:type="gramStart"/>
      <w:r w:rsidRPr="00EF6905">
        <w:rPr>
          <w:sz w:val="24"/>
          <w:szCs w:val="24"/>
        </w:rPr>
        <w:t>gsap.from</w:t>
      </w:r>
      <w:proofErr w:type="spellEnd"/>
      <w:proofErr w:type="gramEnd"/>
      <w:r w:rsidRPr="00EF6905">
        <w:rPr>
          <w:sz w:val="24"/>
          <w:szCs w:val="24"/>
        </w:rPr>
        <w:t>("#path", {</w:t>
      </w:r>
      <w:r w:rsidRPr="00EF6905">
        <w:rPr>
          <w:sz w:val="24"/>
          <w:szCs w:val="24"/>
        </w:rPr>
        <w:br/>
        <w:t xml:space="preserve">  </w:t>
      </w:r>
      <w:proofErr w:type="spellStart"/>
      <w:r w:rsidRPr="00EF6905">
        <w:rPr>
          <w:sz w:val="24"/>
          <w:szCs w:val="24"/>
        </w:rPr>
        <w:t>drawSVG</w:t>
      </w:r>
      <w:proofErr w:type="spellEnd"/>
      <w:r w:rsidRPr="00EF6905">
        <w:rPr>
          <w:sz w:val="24"/>
          <w:szCs w:val="24"/>
        </w:rPr>
        <w:t>: 0,</w:t>
      </w:r>
      <w:r w:rsidRPr="00EF6905">
        <w:rPr>
          <w:sz w:val="24"/>
          <w:szCs w:val="24"/>
        </w:rPr>
        <w:br/>
        <w:t xml:space="preserve">  duration: 3</w:t>
      </w:r>
      <w:r w:rsidRPr="00EF6905">
        <w:rPr>
          <w:sz w:val="24"/>
          <w:szCs w:val="24"/>
        </w:rPr>
        <w:br/>
        <w:t>});</w:t>
      </w:r>
    </w:p>
    <w:p w14:paraId="362D3A2B" w14:textId="77777777" w:rsidR="00EF6905" w:rsidRPr="00EF6905" w:rsidRDefault="00EF6905" w:rsidP="00EF6905">
      <w:pPr>
        <w:rPr>
          <w:b/>
          <w:bCs/>
          <w:sz w:val="24"/>
          <w:szCs w:val="24"/>
        </w:rPr>
      </w:pPr>
      <w:r w:rsidRPr="00EF6905">
        <w:rPr>
          <w:b/>
          <w:bCs/>
          <w:sz w:val="24"/>
          <w:szCs w:val="24"/>
        </w:rPr>
        <w:t>Common SVG Animations</w:t>
      </w:r>
    </w:p>
    <w:p w14:paraId="001D5E37" w14:textId="77777777" w:rsidR="00EF6905" w:rsidRPr="00EF6905" w:rsidRDefault="00EF6905" w:rsidP="00EF6905">
      <w:pPr>
        <w:numPr>
          <w:ilvl w:val="0"/>
          <w:numId w:val="3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Move </w:t>
      </w:r>
    </w:p>
    <w:p w14:paraId="01B40840" w14:textId="77777777" w:rsidR="00EF6905" w:rsidRPr="00EF6905" w:rsidRDefault="00EF6905" w:rsidP="00EF6905">
      <w:pPr>
        <w:numPr>
          <w:ilvl w:val="0"/>
          <w:numId w:val="3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Scale </w:t>
      </w:r>
    </w:p>
    <w:p w14:paraId="72AD2F6D" w14:textId="77777777" w:rsidR="00EF6905" w:rsidRPr="00EF6905" w:rsidRDefault="00EF6905" w:rsidP="00EF6905">
      <w:pPr>
        <w:numPr>
          <w:ilvl w:val="0"/>
          <w:numId w:val="3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Rotate </w:t>
      </w:r>
    </w:p>
    <w:p w14:paraId="79016F4E" w14:textId="77777777" w:rsidR="00EF6905" w:rsidRPr="00EF6905" w:rsidRDefault="00EF6905" w:rsidP="00EF6905">
      <w:pPr>
        <w:numPr>
          <w:ilvl w:val="0"/>
          <w:numId w:val="3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Morph shapes </w:t>
      </w:r>
    </w:p>
    <w:p w14:paraId="4717F3F4" w14:textId="77777777" w:rsidR="00EF6905" w:rsidRPr="00EF6905" w:rsidRDefault="00EF6905" w:rsidP="00EF6905">
      <w:pPr>
        <w:numPr>
          <w:ilvl w:val="0"/>
          <w:numId w:val="3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Draw line effects </w:t>
      </w:r>
    </w:p>
    <w:p w14:paraId="7CF6B1C7" w14:textId="77777777" w:rsidR="00EF6905" w:rsidRPr="00EF6905" w:rsidRDefault="00EF6905" w:rsidP="00EF6905">
      <w:pPr>
        <w:rPr>
          <w:b/>
          <w:bCs/>
          <w:sz w:val="24"/>
          <w:szCs w:val="24"/>
        </w:rPr>
      </w:pPr>
      <w:r w:rsidRPr="00EF6905">
        <w:rPr>
          <w:b/>
          <w:bCs/>
          <w:sz w:val="24"/>
          <w:szCs w:val="24"/>
        </w:rPr>
        <w:t>Benefits</w:t>
      </w:r>
    </w:p>
    <w:p w14:paraId="1F0F0CD7" w14:textId="7AB10A1C" w:rsidR="00EF6905" w:rsidRPr="00EF6905" w:rsidRDefault="00EF6905" w:rsidP="00EF6905">
      <w:pPr>
        <w:rPr>
          <w:sz w:val="24"/>
          <w:szCs w:val="24"/>
        </w:rPr>
      </w:pPr>
      <w:r w:rsidRPr="00EF6905">
        <w:rPr>
          <w:sz w:val="24"/>
          <w:szCs w:val="24"/>
        </w:rPr>
        <w:t xml:space="preserve"> Smooth animations</w:t>
      </w:r>
      <w:r w:rsidRPr="00EF6905">
        <w:rPr>
          <w:sz w:val="24"/>
          <w:szCs w:val="24"/>
        </w:rPr>
        <w:br/>
        <w:t xml:space="preserve"> High-quality vector graphics</w:t>
      </w:r>
      <w:r w:rsidRPr="00EF6905">
        <w:rPr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EF6905">
        <w:rPr>
          <w:sz w:val="24"/>
          <w:szCs w:val="24"/>
        </w:rPr>
        <w:t>Lightweight &amp; responsive</w:t>
      </w:r>
      <w:r w:rsidRPr="00EF6905">
        <w:rPr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EF6905">
        <w:rPr>
          <w:sz w:val="24"/>
          <w:szCs w:val="24"/>
        </w:rPr>
        <w:t>Great for UI/UX and logos</w:t>
      </w:r>
    </w:p>
    <w:p w14:paraId="1AE76A2D" w14:textId="77777777" w:rsidR="00EF6905" w:rsidRPr="00EF6905" w:rsidRDefault="00EF6905" w:rsidP="00B15B02">
      <w:pPr>
        <w:rPr>
          <w:sz w:val="24"/>
          <w:szCs w:val="24"/>
        </w:rPr>
      </w:pPr>
    </w:p>
    <w:p w14:paraId="7DB8F227" w14:textId="7B275C0D" w:rsidR="00EF6905" w:rsidRDefault="00EF6905" w:rsidP="00B15B02"/>
    <w:p w14:paraId="0ABE5574" w14:textId="77777777" w:rsidR="00EF6905" w:rsidRDefault="00EF6905" w:rsidP="00B15B02"/>
    <w:p w14:paraId="4C1CB4AA" w14:textId="77777777" w:rsidR="00EF6905" w:rsidRDefault="00EF6905" w:rsidP="00B15B02"/>
    <w:p w14:paraId="67D7D9DD" w14:textId="77777777" w:rsidR="00EF6905" w:rsidRDefault="00EF6905" w:rsidP="00B15B02"/>
    <w:p w14:paraId="1C174A33" w14:textId="77777777" w:rsidR="00EF6905" w:rsidRDefault="00EF6905" w:rsidP="00B15B02"/>
    <w:p w14:paraId="6E7A125E" w14:textId="77777777" w:rsidR="00EF6905" w:rsidRDefault="00EF6905" w:rsidP="00B15B02"/>
    <w:p w14:paraId="407D7ABA" w14:textId="77777777" w:rsidR="00EF6905" w:rsidRDefault="00EF6905" w:rsidP="00B15B02"/>
    <w:p w14:paraId="4F0037CF" w14:textId="77777777" w:rsidR="00EF6905" w:rsidRDefault="00EF6905" w:rsidP="00B15B02"/>
    <w:p w14:paraId="368DDB6B" w14:textId="77777777" w:rsidR="00EF6905" w:rsidRDefault="00EF6905" w:rsidP="00B15B02"/>
    <w:p w14:paraId="0DC17014" w14:textId="6B6077C2" w:rsidR="00B15B02" w:rsidRDefault="00EF6905" w:rsidP="00B15B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Q4)</w:t>
      </w:r>
      <w:r w:rsidR="00B15B02" w:rsidRPr="00EF6905">
        <w:rPr>
          <w:b/>
          <w:bCs/>
          <w:sz w:val="28"/>
          <w:szCs w:val="28"/>
        </w:rPr>
        <w:t xml:space="preserve"> Sequence-based animations for dashboards. </w:t>
      </w:r>
    </w:p>
    <w:p w14:paraId="7C4CBDA6" w14:textId="77777777" w:rsidR="00EF6905" w:rsidRPr="00EF6905" w:rsidRDefault="00EF6905" w:rsidP="00EF6905">
      <w:pPr>
        <w:rPr>
          <w:sz w:val="24"/>
          <w:szCs w:val="24"/>
        </w:rPr>
      </w:pPr>
      <w:r w:rsidRPr="00EF6905">
        <w:rPr>
          <w:sz w:val="24"/>
          <w:szCs w:val="24"/>
        </w:rPr>
        <w:t>Sequence animations show dashboard elements one after another for a smooth UI experience.</w:t>
      </w:r>
    </w:p>
    <w:p w14:paraId="27148071" w14:textId="77777777" w:rsidR="00EF6905" w:rsidRPr="00EF6905" w:rsidRDefault="00EF6905" w:rsidP="00EF6905">
      <w:pPr>
        <w:rPr>
          <w:sz w:val="24"/>
          <w:szCs w:val="24"/>
        </w:rPr>
      </w:pPr>
      <w:proofErr w:type="spellStart"/>
      <w:r w:rsidRPr="00EF6905">
        <w:rPr>
          <w:sz w:val="24"/>
          <w:szCs w:val="24"/>
        </w:rPr>
        <w:t>const</w:t>
      </w:r>
      <w:proofErr w:type="spellEnd"/>
      <w:r w:rsidRPr="00EF6905">
        <w:rPr>
          <w:sz w:val="24"/>
          <w:szCs w:val="24"/>
        </w:rPr>
        <w:t xml:space="preserve"> </w:t>
      </w:r>
      <w:proofErr w:type="spellStart"/>
      <w:r w:rsidRPr="00EF6905">
        <w:rPr>
          <w:sz w:val="24"/>
          <w:szCs w:val="24"/>
        </w:rPr>
        <w:t>tl</w:t>
      </w:r>
      <w:proofErr w:type="spellEnd"/>
      <w:r w:rsidRPr="00EF6905">
        <w:rPr>
          <w:sz w:val="24"/>
          <w:szCs w:val="24"/>
        </w:rPr>
        <w:t xml:space="preserve"> = </w:t>
      </w:r>
      <w:proofErr w:type="spellStart"/>
      <w:proofErr w:type="gramStart"/>
      <w:r w:rsidRPr="00EF6905">
        <w:rPr>
          <w:sz w:val="24"/>
          <w:szCs w:val="24"/>
        </w:rPr>
        <w:t>gsap.timeline</w:t>
      </w:r>
      <w:proofErr w:type="spellEnd"/>
      <w:proofErr w:type="gramEnd"/>
      <w:r w:rsidRPr="00EF6905">
        <w:rPr>
          <w:sz w:val="24"/>
          <w:szCs w:val="24"/>
        </w:rPr>
        <w:t>();</w:t>
      </w:r>
      <w:r w:rsidRPr="00EF6905">
        <w:rPr>
          <w:sz w:val="24"/>
          <w:szCs w:val="24"/>
        </w:rPr>
        <w:br/>
      </w:r>
      <w:r w:rsidRPr="00EF6905">
        <w:rPr>
          <w:sz w:val="24"/>
          <w:szCs w:val="24"/>
        </w:rPr>
        <w:br/>
      </w:r>
      <w:proofErr w:type="spellStart"/>
      <w:proofErr w:type="gramStart"/>
      <w:r w:rsidRPr="00EF6905">
        <w:rPr>
          <w:sz w:val="24"/>
          <w:szCs w:val="24"/>
        </w:rPr>
        <w:t>tl.from</w:t>
      </w:r>
      <w:proofErr w:type="spellEnd"/>
      <w:proofErr w:type="gramEnd"/>
      <w:r w:rsidRPr="00EF6905">
        <w:rPr>
          <w:sz w:val="24"/>
          <w:szCs w:val="24"/>
        </w:rPr>
        <w:t>(</w:t>
      </w:r>
      <w:proofErr w:type="gramStart"/>
      <w:r w:rsidRPr="00EF6905">
        <w:rPr>
          <w:sz w:val="24"/>
          <w:szCs w:val="24"/>
        </w:rPr>
        <w:t>".sidebar</w:t>
      </w:r>
      <w:proofErr w:type="gramEnd"/>
      <w:r w:rsidRPr="00EF6905">
        <w:rPr>
          <w:sz w:val="24"/>
          <w:szCs w:val="24"/>
        </w:rPr>
        <w:t>", {</w:t>
      </w:r>
      <w:r w:rsidRPr="00EF6905">
        <w:rPr>
          <w:sz w:val="24"/>
          <w:szCs w:val="24"/>
        </w:rPr>
        <w:br/>
        <w:t xml:space="preserve">  x: -100,</w:t>
      </w:r>
      <w:r w:rsidRPr="00EF6905">
        <w:rPr>
          <w:sz w:val="24"/>
          <w:szCs w:val="24"/>
        </w:rPr>
        <w:br/>
        <w:t xml:space="preserve">  opacity: 0,</w:t>
      </w:r>
      <w:r w:rsidRPr="00EF6905">
        <w:rPr>
          <w:sz w:val="24"/>
          <w:szCs w:val="24"/>
        </w:rPr>
        <w:br/>
        <w:t xml:space="preserve">  duration: 0.5</w:t>
      </w:r>
      <w:r w:rsidRPr="00EF6905">
        <w:rPr>
          <w:sz w:val="24"/>
          <w:szCs w:val="24"/>
        </w:rPr>
        <w:br/>
        <w:t>})</w:t>
      </w:r>
      <w:r w:rsidRPr="00EF6905">
        <w:rPr>
          <w:sz w:val="24"/>
          <w:szCs w:val="24"/>
        </w:rPr>
        <w:br/>
      </w:r>
      <w:r w:rsidRPr="00EF6905">
        <w:rPr>
          <w:sz w:val="24"/>
          <w:szCs w:val="24"/>
        </w:rPr>
        <w:br/>
        <w:t>.from(</w:t>
      </w:r>
      <w:proofErr w:type="gramStart"/>
      <w:r w:rsidRPr="00EF6905">
        <w:rPr>
          <w:sz w:val="24"/>
          <w:szCs w:val="24"/>
        </w:rPr>
        <w:t>".card</w:t>
      </w:r>
      <w:proofErr w:type="gramEnd"/>
      <w:r w:rsidRPr="00EF6905">
        <w:rPr>
          <w:sz w:val="24"/>
          <w:szCs w:val="24"/>
        </w:rPr>
        <w:t>", {</w:t>
      </w:r>
      <w:r w:rsidRPr="00EF6905">
        <w:rPr>
          <w:sz w:val="24"/>
          <w:szCs w:val="24"/>
        </w:rPr>
        <w:br/>
        <w:t xml:space="preserve">  y: 50,</w:t>
      </w:r>
      <w:r w:rsidRPr="00EF6905">
        <w:rPr>
          <w:sz w:val="24"/>
          <w:szCs w:val="24"/>
        </w:rPr>
        <w:br/>
        <w:t xml:space="preserve">  opacity: 0,</w:t>
      </w:r>
      <w:r w:rsidRPr="00EF6905">
        <w:rPr>
          <w:sz w:val="24"/>
          <w:szCs w:val="24"/>
        </w:rPr>
        <w:br/>
        <w:t xml:space="preserve">  stagger: 0.2,</w:t>
      </w:r>
      <w:r w:rsidRPr="00EF6905">
        <w:rPr>
          <w:sz w:val="24"/>
          <w:szCs w:val="24"/>
        </w:rPr>
        <w:br/>
        <w:t xml:space="preserve">  duration: 0.5</w:t>
      </w:r>
      <w:r w:rsidRPr="00EF6905">
        <w:rPr>
          <w:sz w:val="24"/>
          <w:szCs w:val="24"/>
        </w:rPr>
        <w:br/>
        <w:t>})</w:t>
      </w:r>
      <w:r w:rsidRPr="00EF6905">
        <w:rPr>
          <w:sz w:val="24"/>
          <w:szCs w:val="24"/>
        </w:rPr>
        <w:br/>
      </w:r>
      <w:r w:rsidRPr="00EF6905">
        <w:rPr>
          <w:sz w:val="24"/>
          <w:szCs w:val="24"/>
        </w:rPr>
        <w:br/>
        <w:t>.from(</w:t>
      </w:r>
      <w:proofErr w:type="gramStart"/>
      <w:r w:rsidRPr="00EF6905">
        <w:rPr>
          <w:sz w:val="24"/>
          <w:szCs w:val="24"/>
        </w:rPr>
        <w:t>".chart</w:t>
      </w:r>
      <w:proofErr w:type="gramEnd"/>
      <w:r w:rsidRPr="00EF6905">
        <w:rPr>
          <w:sz w:val="24"/>
          <w:szCs w:val="24"/>
        </w:rPr>
        <w:t>", {</w:t>
      </w:r>
      <w:r w:rsidRPr="00EF6905">
        <w:rPr>
          <w:sz w:val="24"/>
          <w:szCs w:val="24"/>
        </w:rPr>
        <w:br/>
        <w:t xml:space="preserve">  scale: 0,</w:t>
      </w:r>
      <w:r w:rsidRPr="00EF6905">
        <w:rPr>
          <w:sz w:val="24"/>
          <w:szCs w:val="24"/>
        </w:rPr>
        <w:br/>
        <w:t xml:space="preserve">  opacity: 0,</w:t>
      </w:r>
      <w:r w:rsidRPr="00EF6905">
        <w:rPr>
          <w:sz w:val="24"/>
          <w:szCs w:val="24"/>
        </w:rPr>
        <w:br/>
        <w:t xml:space="preserve">  duration: 0.5</w:t>
      </w:r>
      <w:r w:rsidRPr="00EF6905">
        <w:rPr>
          <w:sz w:val="24"/>
          <w:szCs w:val="24"/>
        </w:rPr>
        <w:br/>
        <w:t>});</w:t>
      </w:r>
    </w:p>
    <w:p w14:paraId="589041B2" w14:textId="77777777" w:rsidR="00EF6905" w:rsidRPr="00EF6905" w:rsidRDefault="00EF6905" w:rsidP="00EF6905">
      <w:pPr>
        <w:rPr>
          <w:b/>
          <w:bCs/>
          <w:sz w:val="24"/>
          <w:szCs w:val="24"/>
        </w:rPr>
      </w:pPr>
      <w:r w:rsidRPr="00EF6905">
        <w:rPr>
          <w:b/>
          <w:bCs/>
          <w:sz w:val="24"/>
          <w:szCs w:val="24"/>
        </w:rPr>
        <w:t>Uses</w:t>
      </w:r>
    </w:p>
    <w:p w14:paraId="313530EB" w14:textId="77777777" w:rsidR="00EF6905" w:rsidRPr="00EF6905" w:rsidRDefault="00EF6905" w:rsidP="00EF6905">
      <w:pPr>
        <w:numPr>
          <w:ilvl w:val="0"/>
          <w:numId w:val="4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Sidebar entry </w:t>
      </w:r>
    </w:p>
    <w:p w14:paraId="60A26662" w14:textId="77777777" w:rsidR="00EF6905" w:rsidRPr="00EF6905" w:rsidRDefault="00EF6905" w:rsidP="00EF6905">
      <w:pPr>
        <w:numPr>
          <w:ilvl w:val="0"/>
          <w:numId w:val="4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Cards loading </w:t>
      </w:r>
    </w:p>
    <w:p w14:paraId="513EB496" w14:textId="77777777" w:rsidR="00EF6905" w:rsidRPr="00EF6905" w:rsidRDefault="00EF6905" w:rsidP="00EF6905">
      <w:pPr>
        <w:numPr>
          <w:ilvl w:val="0"/>
          <w:numId w:val="4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Chart animations </w:t>
      </w:r>
    </w:p>
    <w:p w14:paraId="6DA2C96A" w14:textId="77777777" w:rsidR="00EF6905" w:rsidRPr="00EF6905" w:rsidRDefault="00EF6905" w:rsidP="00EF6905">
      <w:pPr>
        <w:numPr>
          <w:ilvl w:val="0"/>
          <w:numId w:val="4"/>
        </w:numPr>
        <w:rPr>
          <w:sz w:val="24"/>
          <w:szCs w:val="24"/>
        </w:rPr>
      </w:pPr>
      <w:r w:rsidRPr="00EF6905">
        <w:rPr>
          <w:sz w:val="24"/>
          <w:szCs w:val="24"/>
        </w:rPr>
        <w:t xml:space="preserve">Table reveal effects </w:t>
      </w:r>
    </w:p>
    <w:p w14:paraId="1915C911" w14:textId="77777777" w:rsidR="00EF6905" w:rsidRPr="00EF6905" w:rsidRDefault="00EF6905" w:rsidP="00EF6905">
      <w:pPr>
        <w:rPr>
          <w:b/>
          <w:bCs/>
          <w:sz w:val="24"/>
          <w:szCs w:val="24"/>
        </w:rPr>
      </w:pPr>
      <w:r w:rsidRPr="00EF6905">
        <w:rPr>
          <w:b/>
          <w:bCs/>
          <w:sz w:val="24"/>
          <w:szCs w:val="24"/>
        </w:rPr>
        <w:t>Benefits</w:t>
      </w:r>
    </w:p>
    <w:p w14:paraId="73CF57D5" w14:textId="4E19A5FB" w:rsidR="00EF6905" w:rsidRPr="00EF6905" w:rsidRDefault="00EF6905" w:rsidP="00EF6905">
      <w:pPr>
        <w:rPr>
          <w:sz w:val="24"/>
          <w:szCs w:val="24"/>
        </w:rPr>
      </w:pPr>
      <w:r w:rsidRPr="00EF6905">
        <w:rPr>
          <w:sz w:val="24"/>
          <w:szCs w:val="24"/>
        </w:rPr>
        <w:t xml:space="preserve"> Smooth dashboard UI</w:t>
      </w:r>
      <w:r w:rsidRPr="00EF6905">
        <w:rPr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EF6905">
        <w:rPr>
          <w:sz w:val="24"/>
          <w:szCs w:val="24"/>
        </w:rPr>
        <w:t>Better user experience</w:t>
      </w:r>
      <w:r w:rsidRPr="00EF6905">
        <w:rPr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EF6905">
        <w:rPr>
          <w:sz w:val="24"/>
          <w:szCs w:val="24"/>
        </w:rPr>
        <w:t>Professional look</w:t>
      </w:r>
      <w:r w:rsidRPr="00EF6905">
        <w:rPr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EF6905">
        <w:rPr>
          <w:sz w:val="24"/>
          <w:szCs w:val="24"/>
        </w:rPr>
        <w:t>Organized animation flow</w:t>
      </w:r>
    </w:p>
    <w:p w14:paraId="079F77B0" w14:textId="77777777" w:rsidR="00EF6905" w:rsidRPr="00EF6905" w:rsidRDefault="00EF6905" w:rsidP="00B15B02">
      <w:pPr>
        <w:rPr>
          <w:sz w:val="24"/>
          <w:szCs w:val="24"/>
        </w:rPr>
      </w:pPr>
    </w:p>
    <w:p w14:paraId="1A38B77B" w14:textId="77777777" w:rsidR="009526BC" w:rsidRPr="00EF6905" w:rsidRDefault="009526BC">
      <w:pPr>
        <w:rPr>
          <w:sz w:val="24"/>
          <w:szCs w:val="24"/>
        </w:rPr>
      </w:pPr>
    </w:p>
    <w:sectPr w:rsidR="009526BC" w:rsidRPr="00EF6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2F96"/>
    <w:multiLevelType w:val="multilevel"/>
    <w:tmpl w:val="9DA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B206D"/>
    <w:multiLevelType w:val="multilevel"/>
    <w:tmpl w:val="5A76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776E3"/>
    <w:multiLevelType w:val="multilevel"/>
    <w:tmpl w:val="68D2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D3A40"/>
    <w:multiLevelType w:val="multilevel"/>
    <w:tmpl w:val="B67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692315">
    <w:abstractNumId w:val="1"/>
  </w:num>
  <w:num w:numId="2" w16cid:durableId="1095322572">
    <w:abstractNumId w:val="0"/>
  </w:num>
  <w:num w:numId="3" w16cid:durableId="643586635">
    <w:abstractNumId w:val="3"/>
  </w:num>
  <w:num w:numId="4" w16cid:durableId="356739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02"/>
    <w:rsid w:val="005C1456"/>
    <w:rsid w:val="005D4D3A"/>
    <w:rsid w:val="009526BC"/>
    <w:rsid w:val="00B15B02"/>
    <w:rsid w:val="00BF3AE4"/>
    <w:rsid w:val="00EF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34BAB"/>
  <w15:chartTrackingRefBased/>
  <w15:docId w15:val="{E75E81FB-9952-4AA5-B65C-5AE049F2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2026-05-15T05:13:00Z</dcterms:created>
  <dcterms:modified xsi:type="dcterms:W3CDTF">2026-05-15T05:28:00Z</dcterms:modified>
</cp:coreProperties>
</file>