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CF325" w14:textId="7AB168FE" w:rsidR="00BB4A34" w:rsidRPr="00BB4A34" w:rsidRDefault="00BB4A34" w:rsidP="00BB4A34">
      <w:pPr>
        <w:rPr>
          <w:b/>
          <w:bCs/>
          <w:sz w:val="28"/>
          <w:szCs w:val="28"/>
        </w:rPr>
      </w:pPr>
      <w:r w:rsidRPr="00BB4A34">
        <w:rPr>
          <w:b/>
          <w:bCs/>
          <w:sz w:val="28"/>
          <w:szCs w:val="28"/>
        </w:rPr>
        <w:t xml:space="preserve">Day 30 </w:t>
      </w:r>
    </w:p>
    <w:p w14:paraId="77E273EE" w14:textId="77777777" w:rsidR="00BB4A34" w:rsidRDefault="00BB4A34" w:rsidP="00BB4A34">
      <w:pPr>
        <w:rPr>
          <w:b/>
          <w:bCs/>
          <w:sz w:val="28"/>
          <w:szCs w:val="28"/>
        </w:rPr>
      </w:pPr>
      <w:r w:rsidRPr="00BB4A34">
        <w:rPr>
          <w:b/>
          <w:bCs/>
          <w:sz w:val="28"/>
          <w:szCs w:val="28"/>
        </w:rPr>
        <w:t>Deep Theory</w:t>
      </w:r>
    </w:p>
    <w:p w14:paraId="41697759" w14:textId="36B3AA28" w:rsidR="00BB4A34" w:rsidRDefault="00BB4A34" w:rsidP="00BB4A34">
      <w:pPr>
        <w:rPr>
          <w:b/>
          <w:bCs/>
          <w:sz w:val="28"/>
          <w:szCs w:val="28"/>
        </w:rPr>
      </w:pPr>
      <w:r w:rsidRPr="00BB4A34">
        <w:rPr>
          <w:b/>
          <w:bCs/>
          <w:sz w:val="28"/>
          <w:szCs w:val="28"/>
        </w:rPr>
        <w:t>Q1)</w:t>
      </w:r>
      <w:r w:rsidRPr="00BB4A34">
        <w:rPr>
          <w:b/>
          <w:bCs/>
          <w:sz w:val="28"/>
          <w:szCs w:val="28"/>
        </w:rPr>
        <w:t xml:space="preserve"> UI system architecture.</w:t>
      </w:r>
    </w:p>
    <w:p w14:paraId="7FED51C8" w14:textId="77777777" w:rsidR="00BB4A34" w:rsidRPr="00BB4A34" w:rsidRDefault="00BB4A34" w:rsidP="00BB4A34">
      <w:pPr>
        <w:rPr>
          <w:sz w:val="24"/>
          <w:szCs w:val="24"/>
        </w:rPr>
      </w:pPr>
      <w:r w:rsidRPr="00BB4A34">
        <w:rPr>
          <w:sz w:val="24"/>
          <w:szCs w:val="24"/>
        </w:rPr>
        <w:t>UI System Architecture is the structure of a frontend application that shows how the UI works and connects with backend.</w:t>
      </w:r>
    </w:p>
    <w:p w14:paraId="4E676E40" w14:textId="77777777" w:rsidR="00BB4A34" w:rsidRPr="00BB4A34" w:rsidRDefault="00BB4A34" w:rsidP="00BB4A34">
      <w:pPr>
        <w:rPr>
          <w:sz w:val="24"/>
          <w:szCs w:val="24"/>
        </w:rPr>
      </w:pPr>
      <w:r w:rsidRPr="00BB4A34">
        <w:rPr>
          <w:sz w:val="24"/>
          <w:szCs w:val="24"/>
        </w:rPr>
        <w:t>It mainly includes:</w:t>
      </w:r>
    </w:p>
    <w:p w14:paraId="70FD6C2E" w14:textId="77777777" w:rsidR="00BB4A34" w:rsidRPr="00BB4A34" w:rsidRDefault="00BB4A34" w:rsidP="00BB4A34">
      <w:pPr>
        <w:numPr>
          <w:ilvl w:val="0"/>
          <w:numId w:val="1"/>
        </w:numPr>
        <w:rPr>
          <w:sz w:val="24"/>
          <w:szCs w:val="24"/>
        </w:rPr>
      </w:pPr>
      <w:r w:rsidRPr="00BB4A34">
        <w:rPr>
          <w:sz w:val="24"/>
          <w:szCs w:val="24"/>
        </w:rPr>
        <w:t xml:space="preserve">UI Layer: Screens, pages, components (React, HTML, CSS) </w:t>
      </w:r>
    </w:p>
    <w:p w14:paraId="452C263C" w14:textId="77777777" w:rsidR="00BB4A34" w:rsidRPr="00BB4A34" w:rsidRDefault="00BB4A34" w:rsidP="00BB4A34">
      <w:pPr>
        <w:numPr>
          <w:ilvl w:val="0"/>
          <w:numId w:val="1"/>
        </w:numPr>
        <w:rPr>
          <w:sz w:val="24"/>
          <w:szCs w:val="24"/>
        </w:rPr>
      </w:pPr>
      <w:r w:rsidRPr="00BB4A34">
        <w:rPr>
          <w:sz w:val="24"/>
          <w:szCs w:val="24"/>
        </w:rPr>
        <w:t xml:space="preserve">State Management: Handles data (Redux, Context API) </w:t>
      </w:r>
    </w:p>
    <w:p w14:paraId="49C399A6" w14:textId="77777777" w:rsidR="00BB4A34" w:rsidRPr="00BB4A34" w:rsidRDefault="00BB4A34" w:rsidP="00BB4A34">
      <w:pPr>
        <w:numPr>
          <w:ilvl w:val="0"/>
          <w:numId w:val="1"/>
        </w:numPr>
        <w:rPr>
          <w:sz w:val="24"/>
          <w:szCs w:val="24"/>
        </w:rPr>
      </w:pPr>
      <w:r w:rsidRPr="00BB4A34">
        <w:rPr>
          <w:sz w:val="24"/>
          <w:szCs w:val="24"/>
        </w:rPr>
        <w:t xml:space="preserve">API Layer: Connects UI to backend (Axios, Fetch) </w:t>
      </w:r>
    </w:p>
    <w:p w14:paraId="6FEA4494" w14:textId="77777777" w:rsidR="00BB4A34" w:rsidRPr="00BB4A34" w:rsidRDefault="00BB4A34" w:rsidP="00BB4A34">
      <w:pPr>
        <w:numPr>
          <w:ilvl w:val="0"/>
          <w:numId w:val="1"/>
        </w:numPr>
        <w:rPr>
          <w:sz w:val="24"/>
          <w:szCs w:val="24"/>
        </w:rPr>
      </w:pPr>
      <w:r w:rsidRPr="00BB4A34">
        <w:rPr>
          <w:sz w:val="24"/>
          <w:szCs w:val="24"/>
        </w:rPr>
        <w:t xml:space="preserve">Backend: Processes logic and requests (Node.js, Java) </w:t>
      </w:r>
    </w:p>
    <w:p w14:paraId="0955C25A" w14:textId="77777777" w:rsidR="00BB4A34" w:rsidRPr="00BB4A34" w:rsidRDefault="00BB4A34" w:rsidP="00BB4A34">
      <w:pPr>
        <w:numPr>
          <w:ilvl w:val="0"/>
          <w:numId w:val="1"/>
        </w:numPr>
        <w:rPr>
          <w:sz w:val="24"/>
          <w:szCs w:val="24"/>
        </w:rPr>
      </w:pPr>
      <w:r w:rsidRPr="00BB4A34">
        <w:rPr>
          <w:sz w:val="24"/>
          <w:szCs w:val="24"/>
        </w:rPr>
        <w:t xml:space="preserve">Database: Stores data (MySQL, MongoDB) </w:t>
      </w:r>
    </w:p>
    <w:p w14:paraId="3A0DAF6B" w14:textId="2D788917" w:rsidR="00BB4A34" w:rsidRPr="00BB4A34" w:rsidRDefault="00BB4A34" w:rsidP="00BB4A34">
      <w:pPr>
        <w:rPr>
          <w:b/>
          <w:bCs/>
          <w:sz w:val="24"/>
          <w:szCs w:val="24"/>
        </w:rPr>
      </w:pPr>
      <w:r w:rsidRPr="00BB4A34">
        <w:rPr>
          <w:b/>
          <w:bCs/>
          <w:sz w:val="24"/>
          <w:szCs w:val="24"/>
        </w:rPr>
        <w:t>Flow:</w:t>
      </w:r>
    </w:p>
    <w:p w14:paraId="24819CAD" w14:textId="77777777" w:rsidR="00BB4A34" w:rsidRDefault="00BB4A34" w:rsidP="00BB4A34">
      <w:pPr>
        <w:rPr>
          <w:sz w:val="24"/>
          <w:szCs w:val="24"/>
        </w:rPr>
      </w:pPr>
      <w:r w:rsidRPr="00BB4A34">
        <w:rPr>
          <w:sz w:val="24"/>
          <w:szCs w:val="24"/>
        </w:rPr>
        <w:t>User → UI → State → API → Backend → Database → UI Update</w:t>
      </w:r>
    </w:p>
    <w:p w14:paraId="7B4699C4" w14:textId="1B64595D" w:rsidR="00BB4A34" w:rsidRPr="00BB4A34" w:rsidRDefault="00BB4A34" w:rsidP="00BB4A34">
      <w:pPr>
        <w:rPr>
          <w:sz w:val="24"/>
          <w:szCs w:val="24"/>
        </w:rPr>
      </w:pPr>
      <w:r w:rsidRPr="00BB4A34">
        <w:rPr>
          <w:b/>
          <w:bCs/>
          <w:sz w:val="24"/>
          <w:szCs w:val="24"/>
        </w:rPr>
        <w:t>In simple words:</w:t>
      </w:r>
      <w:r w:rsidRPr="00BB4A34">
        <w:rPr>
          <w:sz w:val="24"/>
          <w:szCs w:val="24"/>
        </w:rPr>
        <w:br/>
        <w:t>It defines how the frontend is built and how data moves between UI and server.</w:t>
      </w:r>
    </w:p>
    <w:p w14:paraId="767EC013" w14:textId="77777777" w:rsidR="00BB4A34" w:rsidRPr="00BB4A34" w:rsidRDefault="00BB4A34" w:rsidP="00BB4A34">
      <w:pPr>
        <w:rPr>
          <w:b/>
          <w:bCs/>
          <w:sz w:val="28"/>
          <w:szCs w:val="28"/>
        </w:rPr>
      </w:pPr>
    </w:p>
    <w:p w14:paraId="536425AD" w14:textId="77777777" w:rsidR="00BB4A34" w:rsidRDefault="00BB4A34" w:rsidP="00BB4A34"/>
    <w:p w14:paraId="3FF1B152" w14:textId="77777777" w:rsidR="00BB4A34" w:rsidRDefault="00BB4A34" w:rsidP="00BB4A34"/>
    <w:p w14:paraId="63C3ECD2" w14:textId="77777777" w:rsidR="00BB4A34" w:rsidRDefault="00BB4A34" w:rsidP="00BB4A34"/>
    <w:p w14:paraId="1DEBE834" w14:textId="77777777" w:rsidR="00BB4A34" w:rsidRDefault="00BB4A34" w:rsidP="00BB4A34"/>
    <w:p w14:paraId="3F90757D" w14:textId="77777777" w:rsidR="00BB4A34" w:rsidRDefault="00BB4A34" w:rsidP="00BB4A34"/>
    <w:p w14:paraId="003DDE22" w14:textId="77777777" w:rsidR="00BB4A34" w:rsidRDefault="00BB4A34" w:rsidP="00BB4A34"/>
    <w:p w14:paraId="126CF8A5" w14:textId="77777777" w:rsidR="00BB4A34" w:rsidRPr="00BB4A34" w:rsidRDefault="00BB4A34" w:rsidP="00BB4A34">
      <w:pPr>
        <w:rPr>
          <w:b/>
          <w:bCs/>
          <w:sz w:val="28"/>
          <w:szCs w:val="28"/>
        </w:rPr>
      </w:pPr>
    </w:p>
    <w:p w14:paraId="581584C0" w14:textId="77777777" w:rsidR="006470B1" w:rsidRDefault="006470B1" w:rsidP="00BB4A34">
      <w:pPr>
        <w:rPr>
          <w:b/>
          <w:bCs/>
          <w:sz w:val="28"/>
          <w:szCs w:val="28"/>
        </w:rPr>
      </w:pPr>
    </w:p>
    <w:p w14:paraId="2FA4C8FA" w14:textId="77777777" w:rsidR="006470B1" w:rsidRDefault="006470B1" w:rsidP="00BB4A34">
      <w:pPr>
        <w:rPr>
          <w:b/>
          <w:bCs/>
          <w:sz w:val="28"/>
          <w:szCs w:val="28"/>
        </w:rPr>
      </w:pPr>
    </w:p>
    <w:p w14:paraId="37F52F81" w14:textId="77777777" w:rsidR="006470B1" w:rsidRDefault="006470B1" w:rsidP="00BB4A34">
      <w:pPr>
        <w:rPr>
          <w:b/>
          <w:bCs/>
          <w:sz w:val="28"/>
          <w:szCs w:val="28"/>
        </w:rPr>
      </w:pPr>
    </w:p>
    <w:p w14:paraId="4034EFD3" w14:textId="77777777" w:rsidR="006470B1" w:rsidRDefault="006470B1" w:rsidP="00BB4A34">
      <w:pPr>
        <w:rPr>
          <w:b/>
          <w:bCs/>
          <w:sz w:val="28"/>
          <w:szCs w:val="28"/>
        </w:rPr>
      </w:pPr>
    </w:p>
    <w:p w14:paraId="5FD857F3" w14:textId="77777777" w:rsidR="006470B1" w:rsidRDefault="006470B1" w:rsidP="00BB4A34">
      <w:pPr>
        <w:rPr>
          <w:b/>
          <w:bCs/>
          <w:sz w:val="28"/>
          <w:szCs w:val="28"/>
        </w:rPr>
      </w:pPr>
    </w:p>
    <w:p w14:paraId="2EF54A43" w14:textId="77777777" w:rsidR="006470B1" w:rsidRDefault="006470B1" w:rsidP="00BB4A34">
      <w:pPr>
        <w:rPr>
          <w:b/>
          <w:bCs/>
          <w:sz w:val="28"/>
          <w:szCs w:val="28"/>
        </w:rPr>
      </w:pPr>
    </w:p>
    <w:p w14:paraId="061474FE" w14:textId="09B2E484" w:rsidR="00BB4A34" w:rsidRDefault="00BB4A34" w:rsidP="00BB4A34">
      <w:pPr>
        <w:rPr>
          <w:b/>
          <w:bCs/>
          <w:sz w:val="28"/>
          <w:szCs w:val="28"/>
        </w:rPr>
      </w:pPr>
      <w:r w:rsidRPr="00BB4A34">
        <w:rPr>
          <w:b/>
          <w:bCs/>
          <w:sz w:val="28"/>
          <w:szCs w:val="28"/>
        </w:rPr>
        <w:lastRenderedPageBreak/>
        <w:t>Q</w:t>
      </w:r>
      <w:proofErr w:type="gramStart"/>
      <w:r w:rsidRPr="00BB4A34">
        <w:rPr>
          <w:b/>
          <w:bCs/>
          <w:sz w:val="28"/>
          <w:szCs w:val="28"/>
        </w:rPr>
        <w:t>2)</w:t>
      </w:r>
      <w:r w:rsidRPr="00BB4A34">
        <w:rPr>
          <w:b/>
          <w:bCs/>
          <w:sz w:val="28"/>
          <w:szCs w:val="28"/>
        </w:rPr>
        <w:t>Reusability</w:t>
      </w:r>
      <w:proofErr w:type="gramEnd"/>
      <w:r w:rsidRPr="00BB4A34">
        <w:rPr>
          <w:b/>
          <w:bCs/>
          <w:sz w:val="28"/>
          <w:szCs w:val="28"/>
        </w:rPr>
        <w:t xml:space="preserve"> patterns for design systems.</w:t>
      </w:r>
    </w:p>
    <w:p w14:paraId="5E2AF19A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>Reusability helps reduce code duplication and improves efficiency.</w:t>
      </w:r>
    </w:p>
    <w:p w14:paraId="30837A30" w14:textId="77777777" w:rsidR="006470B1" w:rsidRPr="006470B1" w:rsidRDefault="006470B1" w:rsidP="006470B1">
      <w:pPr>
        <w:rPr>
          <w:b/>
          <w:bCs/>
          <w:sz w:val="24"/>
          <w:szCs w:val="24"/>
        </w:rPr>
      </w:pPr>
      <w:r w:rsidRPr="006470B1">
        <w:rPr>
          <w:b/>
          <w:bCs/>
          <w:sz w:val="24"/>
          <w:szCs w:val="24"/>
        </w:rPr>
        <w:t>Key Patterns:</w:t>
      </w:r>
    </w:p>
    <w:p w14:paraId="3EF343BA" w14:textId="77777777" w:rsidR="006470B1" w:rsidRPr="006470B1" w:rsidRDefault="006470B1" w:rsidP="006470B1">
      <w:pPr>
        <w:numPr>
          <w:ilvl w:val="0"/>
          <w:numId w:val="2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Reusable Components</w:t>
      </w:r>
    </w:p>
    <w:p w14:paraId="157A0A91" w14:textId="77777777" w:rsidR="006470B1" w:rsidRPr="006470B1" w:rsidRDefault="006470B1" w:rsidP="006470B1">
      <w:pPr>
        <w:numPr>
          <w:ilvl w:val="1"/>
          <w:numId w:val="2"/>
        </w:numPr>
        <w:rPr>
          <w:sz w:val="24"/>
          <w:szCs w:val="24"/>
        </w:rPr>
      </w:pPr>
      <w:r w:rsidRPr="006470B1">
        <w:rPr>
          <w:sz w:val="24"/>
          <w:szCs w:val="24"/>
        </w:rPr>
        <w:t>Use props for flexibility</w:t>
      </w:r>
    </w:p>
    <w:p w14:paraId="05F427E8" w14:textId="77777777" w:rsidR="006470B1" w:rsidRPr="006470B1" w:rsidRDefault="006470B1" w:rsidP="006470B1">
      <w:pPr>
        <w:numPr>
          <w:ilvl w:val="0"/>
          <w:numId w:val="2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Composition Pattern</w:t>
      </w:r>
    </w:p>
    <w:p w14:paraId="02ABB0D9" w14:textId="77777777" w:rsidR="006470B1" w:rsidRPr="006470B1" w:rsidRDefault="006470B1" w:rsidP="006470B1">
      <w:pPr>
        <w:numPr>
          <w:ilvl w:val="1"/>
          <w:numId w:val="2"/>
        </w:numPr>
        <w:rPr>
          <w:sz w:val="24"/>
          <w:szCs w:val="24"/>
        </w:rPr>
      </w:pPr>
      <w:r w:rsidRPr="006470B1">
        <w:rPr>
          <w:sz w:val="24"/>
          <w:szCs w:val="24"/>
        </w:rPr>
        <w:t>Combine smaller components into larger ones</w:t>
      </w:r>
    </w:p>
    <w:p w14:paraId="0FAC25D7" w14:textId="77777777" w:rsidR="006470B1" w:rsidRPr="006470B1" w:rsidRDefault="006470B1" w:rsidP="006470B1">
      <w:pPr>
        <w:numPr>
          <w:ilvl w:val="0"/>
          <w:numId w:val="2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Props-Based Configuration</w:t>
      </w:r>
    </w:p>
    <w:p w14:paraId="5A3454A4" w14:textId="77777777" w:rsidR="006470B1" w:rsidRPr="006470B1" w:rsidRDefault="006470B1" w:rsidP="006470B1">
      <w:pPr>
        <w:numPr>
          <w:ilvl w:val="1"/>
          <w:numId w:val="2"/>
        </w:numPr>
        <w:rPr>
          <w:sz w:val="24"/>
          <w:szCs w:val="24"/>
        </w:rPr>
      </w:pPr>
      <w:r w:rsidRPr="006470B1">
        <w:rPr>
          <w:sz w:val="24"/>
          <w:szCs w:val="24"/>
        </w:rPr>
        <w:t>Dynamic UI instead of hardcoded values</w:t>
      </w:r>
    </w:p>
    <w:p w14:paraId="249FF684" w14:textId="77777777" w:rsidR="006470B1" w:rsidRPr="006470B1" w:rsidRDefault="006470B1" w:rsidP="006470B1">
      <w:pPr>
        <w:numPr>
          <w:ilvl w:val="0"/>
          <w:numId w:val="2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Custom Hooks</w:t>
      </w:r>
    </w:p>
    <w:p w14:paraId="27C0DEC0" w14:textId="77777777" w:rsidR="006470B1" w:rsidRPr="006470B1" w:rsidRDefault="006470B1" w:rsidP="006470B1">
      <w:pPr>
        <w:numPr>
          <w:ilvl w:val="1"/>
          <w:numId w:val="2"/>
        </w:numPr>
        <w:rPr>
          <w:sz w:val="24"/>
          <w:szCs w:val="24"/>
        </w:rPr>
      </w:pPr>
      <w:r w:rsidRPr="006470B1">
        <w:rPr>
          <w:sz w:val="24"/>
          <w:szCs w:val="24"/>
        </w:rPr>
        <w:t>Reuse logic across components</w:t>
      </w:r>
    </w:p>
    <w:p w14:paraId="2D2E3974" w14:textId="77777777" w:rsidR="006470B1" w:rsidRPr="006470B1" w:rsidRDefault="006470B1" w:rsidP="006470B1">
      <w:pPr>
        <w:numPr>
          <w:ilvl w:val="0"/>
          <w:numId w:val="2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Design Tokens</w:t>
      </w:r>
    </w:p>
    <w:p w14:paraId="615ED87A" w14:textId="77777777" w:rsidR="006470B1" w:rsidRPr="006470B1" w:rsidRDefault="006470B1" w:rsidP="006470B1">
      <w:pPr>
        <w:numPr>
          <w:ilvl w:val="1"/>
          <w:numId w:val="2"/>
        </w:numPr>
        <w:rPr>
          <w:sz w:val="24"/>
          <w:szCs w:val="24"/>
        </w:rPr>
      </w:pPr>
      <w:r w:rsidRPr="006470B1">
        <w:rPr>
          <w:sz w:val="24"/>
          <w:szCs w:val="24"/>
        </w:rPr>
        <w:t xml:space="preserve">Store reusable values like </w:t>
      </w:r>
      <w:proofErr w:type="spellStart"/>
      <w:r w:rsidRPr="006470B1">
        <w:rPr>
          <w:sz w:val="24"/>
          <w:szCs w:val="24"/>
        </w:rPr>
        <w:t>colors</w:t>
      </w:r>
      <w:proofErr w:type="spellEnd"/>
      <w:r w:rsidRPr="006470B1">
        <w:rPr>
          <w:sz w:val="24"/>
          <w:szCs w:val="24"/>
        </w:rPr>
        <w:t>, spacing, fonts</w:t>
      </w:r>
    </w:p>
    <w:p w14:paraId="0EA3A926" w14:textId="77777777" w:rsidR="006470B1" w:rsidRPr="006470B1" w:rsidRDefault="006470B1" w:rsidP="006470B1">
      <w:pPr>
        <w:numPr>
          <w:ilvl w:val="0"/>
          <w:numId w:val="2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Utility-Based Styling</w:t>
      </w:r>
    </w:p>
    <w:p w14:paraId="379CCEB4" w14:textId="77777777" w:rsidR="006470B1" w:rsidRPr="006470B1" w:rsidRDefault="006470B1" w:rsidP="006470B1">
      <w:pPr>
        <w:numPr>
          <w:ilvl w:val="1"/>
          <w:numId w:val="2"/>
        </w:numPr>
        <w:rPr>
          <w:sz w:val="24"/>
          <w:szCs w:val="24"/>
        </w:rPr>
      </w:pPr>
      <w:r w:rsidRPr="006470B1">
        <w:rPr>
          <w:sz w:val="24"/>
          <w:szCs w:val="24"/>
        </w:rPr>
        <w:t>Use Tailwind or utility classes</w:t>
      </w:r>
    </w:p>
    <w:p w14:paraId="01C839D2" w14:textId="77777777" w:rsidR="006470B1" w:rsidRPr="006470B1" w:rsidRDefault="006470B1" w:rsidP="00BB4A34">
      <w:pPr>
        <w:rPr>
          <w:sz w:val="28"/>
          <w:szCs w:val="28"/>
        </w:rPr>
      </w:pPr>
    </w:p>
    <w:p w14:paraId="5CC95423" w14:textId="77777777" w:rsidR="006470B1" w:rsidRDefault="006470B1" w:rsidP="00BB4A34">
      <w:pPr>
        <w:rPr>
          <w:b/>
          <w:bCs/>
          <w:sz w:val="28"/>
          <w:szCs w:val="28"/>
        </w:rPr>
      </w:pPr>
    </w:p>
    <w:p w14:paraId="4D9D343E" w14:textId="77777777" w:rsidR="006470B1" w:rsidRDefault="006470B1" w:rsidP="00BB4A34">
      <w:pPr>
        <w:rPr>
          <w:b/>
          <w:bCs/>
          <w:sz w:val="28"/>
          <w:szCs w:val="28"/>
        </w:rPr>
      </w:pPr>
    </w:p>
    <w:p w14:paraId="08E4F73A" w14:textId="77777777" w:rsidR="006470B1" w:rsidRDefault="006470B1" w:rsidP="00BB4A34">
      <w:pPr>
        <w:rPr>
          <w:b/>
          <w:bCs/>
          <w:sz w:val="28"/>
          <w:szCs w:val="28"/>
        </w:rPr>
      </w:pPr>
    </w:p>
    <w:p w14:paraId="6CF73A01" w14:textId="77777777" w:rsidR="006470B1" w:rsidRDefault="006470B1" w:rsidP="00BB4A34">
      <w:pPr>
        <w:rPr>
          <w:b/>
          <w:bCs/>
          <w:sz w:val="28"/>
          <w:szCs w:val="28"/>
        </w:rPr>
      </w:pPr>
    </w:p>
    <w:p w14:paraId="3AB2D8E9" w14:textId="77777777" w:rsidR="006470B1" w:rsidRDefault="006470B1" w:rsidP="00BB4A34">
      <w:pPr>
        <w:rPr>
          <w:b/>
          <w:bCs/>
          <w:sz w:val="28"/>
          <w:szCs w:val="28"/>
        </w:rPr>
      </w:pPr>
    </w:p>
    <w:p w14:paraId="5AD9CE31" w14:textId="77777777" w:rsidR="006470B1" w:rsidRDefault="006470B1" w:rsidP="00BB4A34">
      <w:pPr>
        <w:rPr>
          <w:b/>
          <w:bCs/>
          <w:sz w:val="28"/>
          <w:szCs w:val="28"/>
        </w:rPr>
      </w:pPr>
    </w:p>
    <w:p w14:paraId="462D20FD" w14:textId="77777777" w:rsidR="006470B1" w:rsidRDefault="006470B1" w:rsidP="00BB4A34">
      <w:pPr>
        <w:rPr>
          <w:b/>
          <w:bCs/>
          <w:sz w:val="28"/>
          <w:szCs w:val="28"/>
        </w:rPr>
      </w:pPr>
    </w:p>
    <w:p w14:paraId="516679BB" w14:textId="77777777" w:rsidR="006470B1" w:rsidRDefault="006470B1" w:rsidP="00BB4A34">
      <w:pPr>
        <w:rPr>
          <w:b/>
          <w:bCs/>
          <w:sz w:val="28"/>
          <w:szCs w:val="28"/>
        </w:rPr>
      </w:pPr>
    </w:p>
    <w:p w14:paraId="60C24ECB" w14:textId="77777777" w:rsidR="006470B1" w:rsidRDefault="006470B1" w:rsidP="00BB4A34">
      <w:pPr>
        <w:rPr>
          <w:b/>
          <w:bCs/>
          <w:sz w:val="28"/>
          <w:szCs w:val="28"/>
        </w:rPr>
      </w:pPr>
    </w:p>
    <w:p w14:paraId="03EE1ECA" w14:textId="77777777" w:rsidR="006470B1" w:rsidRDefault="006470B1" w:rsidP="00BB4A34">
      <w:pPr>
        <w:rPr>
          <w:b/>
          <w:bCs/>
          <w:sz w:val="28"/>
          <w:szCs w:val="28"/>
        </w:rPr>
      </w:pPr>
    </w:p>
    <w:p w14:paraId="1EAFAFDB" w14:textId="77777777" w:rsidR="006470B1" w:rsidRDefault="006470B1" w:rsidP="00BB4A34">
      <w:pPr>
        <w:rPr>
          <w:b/>
          <w:bCs/>
          <w:sz w:val="28"/>
          <w:szCs w:val="28"/>
        </w:rPr>
      </w:pPr>
    </w:p>
    <w:p w14:paraId="1AA3D57E" w14:textId="77777777" w:rsidR="006470B1" w:rsidRDefault="006470B1" w:rsidP="00BB4A34">
      <w:pPr>
        <w:rPr>
          <w:b/>
          <w:bCs/>
          <w:sz w:val="28"/>
          <w:szCs w:val="28"/>
        </w:rPr>
      </w:pPr>
    </w:p>
    <w:p w14:paraId="587228E9" w14:textId="54FA1FD3" w:rsidR="006470B1" w:rsidRDefault="006470B1" w:rsidP="00BB4A34">
      <w:pPr>
        <w:rPr>
          <w:b/>
          <w:bCs/>
          <w:sz w:val="28"/>
          <w:szCs w:val="28"/>
        </w:rPr>
      </w:pPr>
      <w:r w:rsidRPr="006470B1">
        <w:rPr>
          <w:b/>
          <w:bCs/>
          <w:sz w:val="28"/>
          <w:szCs w:val="28"/>
        </w:rPr>
        <w:lastRenderedPageBreak/>
        <w:t>Q3)</w:t>
      </w:r>
      <w:r w:rsidR="00BB4A34" w:rsidRPr="006470B1">
        <w:rPr>
          <w:b/>
          <w:bCs/>
          <w:sz w:val="28"/>
          <w:szCs w:val="28"/>
        </w:rPr>
        <w:t xml:space="preserve"> Typography &amp; spacing </w:t>
      </w:r>
      <w:proofErr w:type="spellStart"/>
      <w:r w:rsidR="00BB4A34" w:rsidRPr="006470B1">
        <w:rPr>
          <w:b/>
          <w:bCs/>
          <w:sz w:val="28"/>
          <w:szCs w:val="28"/>
        </w:rPr>
        <w:t>sca</w:t>
      </w:r>
      <w:proofErr w:type="spellEnd"/>
    </w:p>
    <w:p w14:paraId="708851DD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>Maintains consistency and readability in UI.</w:t>
      </w:r>
    </w:p>
    <w:p w14:paraId="38B991B5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>Typography:</w:t>
      </w:r>
    </w:p>
    <w:p w14:paraId="4217A17F" w14:textId="77777777" w:rsidR="006470B1" w:rsidRPr="006470B1" w:rsidRDefault="006470B1" w:rsidP="006470B1">
      <w:pPr>
        <w:numPr>
          <w:ilvl w:val="0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Font Sizes</w:t>
      </w:r>
    </w:p>
    <w:p w14:paraId="1F9B6FB0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Small: 12px</w:t>
      </w:r>
    </w:p>
    <w:p w14:paraId="291871A7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Base: 16px</w:t>
      </w:r>
    </w:p>
    <w:p w14:paraId="29CCEEC8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Heading: 24px+</w:t>
      </w:r>
    </w:p>
    <w:p w14:paraId="35F143B3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Large: 32px+</w:t>
      </w:r>
    </w:p>
    <w:p w14:paraId="03BF0A17" w14:textId="77777777" w:rsidR="006470B1" w:rsidRPr="006470B1" w:rsidRDefault="006470B1" w:rsidP="006470B1">
      <w:pPr>
        <w:numPr>
          <w:ilvl w:val="0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Font Weights</w:t>
      </w:r>
    </w:p>
    <w:p w14:paraId="52F2C296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300 (Light)</w:t>
      </w:r>
    </w:p>
    <w:p w14:paraId="461FD11A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400 (Regular)</w:t>
      </w:r>
    </w:p>
    <w:p w14:paraId="4DA5BFC4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500 (Medium)</w:t>
      </w:r>
    </w:p>
    <w:p w14:paraId="6ABA9C90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700 (Bold)</w:t>
      </w:r>
    </w:p>
    <w:p w14:paraId="141542C4" w14:textId="77777777" w:rsidR="006470B1" w:rsidRPr="006470B1" w:rsidRDefault="006470B1" w:rsidP="006470B1">
      <w:pPr>
        <w:numPr>
          <w:ilvl w:val="0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Line Height</w:t>
      </w:r>
    </w:p>
    <w:p w14:paraId="0EAF15C0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proofErr w:type="gramStart"/>
      <w:r w:rsidRPr="006470B1">
        <w:rPr>
          <w:sz w:val="24"/>
          <w:szCs w:val="24"/>
        </w:rPr>
        <w:t>Typically</w:t>
      </w:r>
      <w:proofErr w:type="gramEnd"/>
      <w:r w:rsidRPr="006470B1">
        <w:rPr>
          <w:sz w:val="24"/>
          <w:szCs w:val="24"/>
        </w:rPr>
        <w:t xml:space="preserve"> 1.4 to 1.6</w:t>
      </w:r>
    </w:p>
    <w:p w14:paraId="6DE2113B" w14:textId="77777777" w:rsidR="006470B1" w:rsidRPr="006470B1" w:rsidRDefault="006470B1" w:rsidP="006470B1">
      <w:pPr>
        <w:numPr>
          <w:ilvl w:val="0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Font Family</w:t>
      </w:r>
    </w:p>
    <w:p w14:paraId="14BC0444" w14:textId="77777777" w:rsidR="006470B1" w:rsidRPr="006470B1" w:rsidRDefault="006470B1" w:rsidP="006470B1">
      <w:pPr>
        <w:numPr>
          <w:ilvl w:val="1"/>
          <w:numId w:val="3"/>
        </w:numPr>
        <w:rPr>
          <w:sz w:val="24"/>
          <w:szCs w:val="24"/>
        </w:rPr>
      </w:pPr>
      <w:r w:rsidRPr="006470B1">
        <w:rPr>
          <w:sz w:val="24"/>
          <w:szCs w:val="24"/>
        </w:rPr>
        <w:t>Consistent across application</w:t>
      </w:r>
    </w:p>
    <w:p w14:paraId="6A233624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>Spacing:</w:t>
      </w:r>
    </w:p>
    <w:p w14:paraId="63E0ED8D" w14:textId="77777777" w:rsidR="006470B1" w:rsidRPr="006470B1" w:rsidRDefault="006470B1" w:rsidP="006470B1">
      <w:pPr>
        <w:numPr>
          <w:ilvl w:val="0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Use Scale System</w:t>
      </w:r>
    </w:p>
    <w:p w14:paraId="47061855" w14:textId="77777777" w:rsidR="006470B1" w:rsidRPr="006470B1" w:rsidRDefault="006470B1" w:rsidP="006470B1">
      <w:pPr>
        <w:numPr>
          <w:ilvl w:val="1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Based on 4px or 8px</w:t>
      </w:r>
    </w:p>
    <w:p w14:paraId="4FE0541D" w14:textId="77777777" w:rsidR="006470B1" w:rsidRPr="006470B1" w:rsidRDefault="006470B1" w:rsidP="006470B1">
      <w:pPr>
        <w:numPr>
          <w:ilvl w:val="0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Example (8px Scale)</w:t>
      </w:r>
    </w:p>
    <w:p w14:paraId="6C07B134" w14:textId="77777777" w:rsidR="006470B1" w:rsidRPr="006470B1" w:rsidRDefault="006470B1" w:rsidP="006470B1">
      <w:pPr>
        <w:numPr>
          <w:ilvl w:val="1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8px, 16px, 24px, 32px, 40px</w:t>
      </w:r>
    </w:p>
    <w:p w14:paraId="7E25FB78" w14:textId="77777777" w:rsidR="006470B1" w:rsidRPr="006470B1" w:rsidRDefault="006470B1" w:rsidP="006470B1">
      <w:pPr>
        <w:numPr>
          <w:ilvl w:val="0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Consistent Margin &amp; Padding</w:t>
      </w:r>
    </w:p>
    <w:p w14:paraId="122D13DF" w14:textId="77777777" w:rsidR="006470B1" w:rsidRPr="006470B1" w:rsidRDefault="006470B1" w:rsidP="006470B1">
      <w:pPr>
        <w:numPr>
          <w:ilvl w:val="1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Avoid random spacing</w:t>
      </w:r>
    </w:p>
    <w:p w14:paraId="66600D6E" w14:textId="77777777" w:rsidR="006470B1" w:rsidRPr="006470B1" w:rsidRDefault="006470B1" w:rsidP="006470B1">
      <w:pPr>
        <w:numPr>
          <w:ilvl w:val="0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Layout Spacing</w:t>
      </w:r>
    </w:p>
    <w:p w14:paraId="0DF01060" w14:textId="77777777" w:rsidR="006470B1" w:rsidRPr="006470B1" w:rsidRDefault="006470B1" w:rsidP="006470B1">
      <w:pPr>
        <w:numPr>
          <w:ilvl w:val="1"/>
          <w:numId w:val="4"/>
        </w:numPr>
        <w:rPr>
          <w:sz w:val="24"/>
          <w:szCs w:val="24"/>
        </w:rPr>
      </w:pPr>
      <w:r w:rsidRPr="006470B1">
        <w:rPr>
          <w:sz w:val="24"/>
          <w:szCs w:val="24"/>
        </w:rPr>
        <w:t>Maintain gaps between sections and elements</w:t>
      </w:r>
    </w:p>
    <w:p w14:paraId="5CD15516" w14:textId="77777777" w:rsidR="006470B1" w:rsidRPr="006470B1" w:rsidRDefault="006470B1" w:rsidP="00BB4A34">
      <w:pPr>
        <w:rPr>
          <w:b/>
          <w:bCs/>
          <w:sz w:val="28"/>
          <w:szCs w:val="28"/>
        </w:rPr>
      </w:pPr>
    </w:p>
    <w:p w14:paraId="6B491163" w14:textId="77777777" w:rsidR="006470B1" w:rsidRDefault="006470B1" w:rsidP="00BB4A34">
      <w:r>
        <w:t xml:space="preserve">  </w:t>
      </w:r>
    </w:p>
    <w:p w14:paraId="71D6E643" w14:textId="77777777" w:rsidR="006470B1" w:rsidRDefault="006470B1" w:rsidP="00BB4A34"/>
    <w:p w14:paraId="6ED85E18" w14:textId="66E617DF" w:rsidR="00BB4A34" w:rsidRDefault="006470B1" w:rsidP="00BB4A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</w:t>
      </w:r>
      <w:proofErr w:type="gramStart"/>
      <w:r>
        <w:rPr>
          <w:b/>
          <w:bCs/>
          <w:sz w:val="28"/>
          <w:szCs w:val="28"/>
        </w:rPr>
        <w:t>4)</w:t>
      </w:r>
      <w:proofErr w:type="spellStart"/>
      <w:r w:rsidR="00BB4A34" w:rsidRPr="006470B1">
        <w:rPr>
          <w:b/>
          <w:bCs/>
          <w:sz w:val="28"/>
          <w:szCs w:val="28"/>
        </w:rPr>
        <w:t>Color</w:t>
      </w:r>
      <w:proofErr w:type="spellEnd"/>
      <w:proofErr w:type="gramEnd"/>
      <w:r w:rsidR="00BB4A34" w:rsidRPr="006470B1">
        <w:rPr>
          <w:b/>
          <w:bCs/>
          <w:sz w:val="28"/>
          <w:szCs w:val="28"/>
        </w:rPr>
        <w:t xml:space="preserve"> palette &amp; theme strategy.</w:t>
      </w:r>
    </w:p>
    <w:p w14:paraId="5643A6AC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 xml:space="preserve">Defines consistent </w:t>
      </w:r>
      <w:proofErr w:type="spellStart"/>
      <w:r w:rsidRPr="006470B1">
        <w:rPr>
          <w:sz w:val="24"/>
          <w:szCs w:val="24"/>
        </w:rPr>
        <w:t>color</w:t>
      </w:r>
      <w:proofErr w:type="spellEnd"/>
      <w:r w:rsidRPr="006470B1">
        <w:rPr>
          <w:sz w:val="24"/>
          <w:szCs w:val="24"/>
        </w:rPr>
        <w:t xml:space="preserve"> usage across the UI.</w:t>
      </w:r>
    </w:p>
    <w:p w14:paraId="7C5DF2D1" w14:textId="77777777" w:rsidR="006470B1" w:rsidRPr="006470B1" w:rsidRDefault="006470B1" w:rsidP="006470B1">
      <w:pPr>
        <w:rPr>
          <w:b/>
          <w:bCs/>
          <w:sz w:val="24"/>
          <w:szCs w:val="24"/>
        </w:rPr>
      </w:pPr>
      <w:proofErr w:type="spellStart"/>
      <w:r w:rsidRPr="006470B1">
        <w:rPr>
          <w:b/>
          <w:bCs/>
          <w:sz w:val="24"/>
          <w:szCs w:val="24"/>
        </w:rPr>
        <w:t>Color</w:t>
      </w:r>
      <w:proofErr w:type="spellEnd"/>
      <w:r w:rsidRPr="006470B1">
        <w:rPr>
          <w:b/>
          <w:bCs/>
          <w:sz w:val="24"/>
          <w:szCs w:val="24"/>
        </w:rPr>
        <w:t xml:space="preserve"> Palette:</w:t>
      </w:r>
    </w:p>
    <w:p w14:paraId="3B393011" w14:textId="77777777" w:rsidR="006470B1" w:rsidRPr="006470B1" w:rsidRDefault="006470B1" w:rsidP="006470B1">
      <w:pPr>
        <w:numPr>
          <w:ilvl w:val="0"/>
          <w:numId w:val="5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 xml:space="preserve">Primary </w:t>
      </w:r>
      <w:proofErr w:type="spellStart"/>
      <w:r w:rsidRPr="006470B1">
        <w:rPr>
          <w:b/>
          <w:bCs/>
          <w:sz w:val="24"/>
          <w:szCs w:val="24"/>
        </w:rPr>
        <w:t>Color</w:t>
      </w:r>
      <w:proofErr w:type="spellEnd"/>
    </w:p>
    <w:p w14:paraId="1BF5C4A2" w14:textId="77777777" w:rsidR="006470B1" w:rsidRPr="006470B1" w:rsidRDefault="006470B1" w:rsidP="006470B1">
      <w:pPr>
        <w:numPr>
          <w:ilvl w:val="1"/>
          <w:numId w:val="5"/>
        </w:numPr>
        <w:rPr>
          <w:sz w:val="24"/>
          <w:szCs w:val="24"/>
        </w:rPr>
      </w:pPr>
      <w:r w:rsidRPr="006470B1">
        <w:rPr>
          <w:sz w:val="24"/>
          <w:szCs w:val="24"/>
        </w:rPr>
        <w:t xml:space="preserve">Main brand </w:t>
      </w:r>
      <w:proofErr w:type="spellStart"/>
      <w:r w:rsidRPr="006470B1">
        <w:rPr>
          <w:sz w:val="24"/>
          <w:szCs w:val="24"/>
        </w:rPr>
        <w:t>color</w:t>
      </w:r>
      <w:proofErr w:type="spellEnd"/>
    </w:p>
    <w:p w14:paraId="3E854721" w14:textId="77777777" w:rsidR="006470B1" w:rsidRPr="006470B1" w:rsidRDefault="006470B1" w:rsidP="006470B1">
      <w:pPr>
        <w:numPr>
          <w:ilvl w:val="0"/>
          <w:numId w:val="5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 xml:space="preserve">Secondary </w:t>
      </w:r>
      <w:proofErr w:type="spellStart"/>
      <w:r w:rsidRPr="006470B1">
        <w:rPr>
          <w:b/>
          <w:bCs/>
          <w:sz w:val="24"/>
          <w:szCs w:val="24"/>
        </w:rPr>
        <w:t>Color</w:t>
      </w:r>
      <w:proofErr w:type="spellEnd"/>
    </w:p>
    <w:p w14:paraId="1A069362" w14:textId="77777777" w:rsidR="006470B1" w:rsidRPr="006470B1" w:rsidRDefault="006470B1" w:rsidP="006470B1">
      <w:pPr>
        <w:numPr>
          <w:ilvl w:val="1"/>
          <w:numId w:val="5"/>
        </w:numPr>
        <w:rPr>
          <w:sz w:val="24"/>
          <w:szCs w:val="24"/>
        </w:rPr>
      </w:pPr>
      <w:r w:rsidRPr="006470B1">
        <w:rPr>
          <w:sz w:val="24"/>
          <w:szCs w:val="24"/>
        </w:rPr>
        <w:t>Supporting elements</w:t>
      </w:r>
    </w:p>
    <w:p w14:paraId="0950DAA4" w14:textId="77777777" w:rsidR="006470B1" w:rsidRPr="006470B1" w:rsidRDefault="006470B1" w:rsidP="006470B1">
      <w:pPr>
        <w:numPr>
          <w:ilvl w:val="0"/>
          <w:numId w:val="5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 xml:space="preserve">Neutral </w:t>
      </w:r>
      <w:proofErr w:type="spellStart"/>
      <w:r w:rsidRPr="006470B1">
        <w:rPr>
          <w:b/>
          <w:bCs/>
          <w:sz w:val="24"/>
          <w:szCs w:val="24"/>
        </w:rPr>
        <w:t>Colors</w:t>
      </w:r>
      <w:proofErr w:type="spellEnd"/>
    </w:p>
    <w:p w14:paraId="7DE0765A" w14:textId="77777777" w:rsidR="006470B1" w:rsidRPr="006470B1" w:rsidRDefault="006470B1" w:rsidP="006470B1">
      <w:pPr>
        <w:numPr>
          <w:ilvl w:val="1"/>
          <w:numId w:val="5"/>
        </w:numPr>
        <w:rPr>
          <w:sz w:val="24"/>
          <w:szCs w:val="24"/>
        </w:rPr>
      </w:pPr>
      <w:r w:rsidRPr="006470B1">
        <w:rPr>
          <w:sz w:val="24"/>
          <w:szCs w:val="24"/>
        </w:rPr>
        <w:t>Text, background, borders</w:t>
      </w:r>
    </w:p>
    <w:p w14:paraId="2729646A" w14:textId="77777777" w:rsidR="006470B1" w:rsidRPr="006470B1" w:rsidRDefault="006470B1" w:rsidP="006470B1">
      <w:pPr>
        <w:numPr>
          <w:ilvl w:val="0"/>
          <w:numId w:val="5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 xml:space="preserve">Semantic </w:t>
      </w:r>
      <w:proofErr w:type="spellStart"/>
      <w:r w:rsidRPr="006470B1">
        <w:rPr>
          <w:b/>
          <w:bCs/>
          <w:sz w:val="24"/>
          <w:szCs w:val="24"/>
        </w:rPr>
        <w:t>Colors</w:t>
      </w:r>
      <w:proofErr w:type="spellEnd"/>
    </w:p>
    <w:p w14:paraId="79FE0AF3" w14:textId="77777777" w:rsidR="006470B1" w:rsidRPr="006470B1" w:rsidRDefault="006470B1" w:rsidP="006470B1">
      <w:pPr>
        <w:numPr>
          <w:ilvl w:val="1"/>
          <w:numId w:val="5"/>
        </w:numPr>
        <w:rPr>
          <w:sz w:val="24"/>
          <w:szCs w:val="24"/>
        </w:rPr>
      </w:pPr>
      <w:r w:rsidRPr="006470B1">
        <w:rPr>
          <w:sz w:val="24"/>
          <w:szCs w:val="24"/>
        </w:rPr>
        <w:t>Success (Green)</w:t>
      </w:r>
    </w:p>
    <w:p w14:paraId="21F70151" w14:textId="77777777" w:rsidR="006470B1" w:rsidRPr="006470B1" w:rsidRDefault="006470B1" w:rsidP="006470B1">
      <w:pPr>
        <w:numPr>
          <w:ilvl w:val="1"/>
          <w:numId w:val="5"/>
        </w:numPr>
        <w:rPr>
          <w:sz w:val="24"/>
          <w:szCs w:val="24"/>
        </w:rPr>
      </w:pPr>
      <w:r w:rsidRPr="006470B1">
        <w:rPr>
          <w:sz w:val="24"/>
          <w:szCs w:val="24"/>
        </w:rPr>
        <w:t>Error (Red)</w:t>
      </w:r>
    </w:p>
    <w:p w14:paraId="1BFA4FC7" w14:textId="77777777" w:rsidR="006470B1" w:rsidRPr="006470B1" w:rsidRDefault="006470B1" w:rsidP="006470B1">
      <w:pPr>
        <w:numPr>
          <w:ilvl w:val="1"/>
          <w:numId w:val="5"/>
        </w:numPr>
        <w:rPr>
          <w:sz w:val="24"/>
          <w:szCs w:val="24"/>
        </w:rPr>
      </w:pPr>
      <w:r w:rsidRPr="006470B1">
        <w:rPr>
          <w:sz w:val="24"/>
          <w:szCs w:val="24"/>
        </w:rPr>
        <w:t>Warning (Yellow)</w:t>
      </w:r>
    </w:p>
    <w:p w14:paraId="6CD3467A" w14:textId="77777777" w:rsidR="006470B1" w:rsidRPr="006470B1" w:rsidRDefault="006470B1" w:rsidP="006470B1">
      <w:pPr>
        <w:numPr>
          <w:ilvl w:val="1"/>
          <w:numId w:val="5"/>
        </w:numPr>
        <w:rPr>
          <w:sz w:val="24"/>
          <w:szCs w:val="24"/>
        </w:rPr>
      </w:pPr>
      <w:r w:rsidRPr="006470B1">
        <w:rPr>
          <w:sz w:val="24"/>
          <w:szCs w:val="24"/>
        </w:rPr>
        <w:t>Info (Blue)</w:t>
      </w:r>
    </w:p>
    <w:p w14:paraId="0043B793" w14:textId="30CFB25C" w:rsidR="006470B1" w:rsidRPr="006470B1" w:rsidRDefault="006470B1" w:rsidP="006470B1">
      <w:pPr>
        <w:rPr>
          <w:sz w:val="24"/>
          <w:szCs w:val="24"/>
        </w:rPr>
      </w:pPr>
    </w:p>
    <w:p w14:paraId="40E6429E" w14:textId="77777777" w:rsidR="006470B1" w:rsidRPr="006470B1" w:rsidRDefault="006470B1" w:rsidP="006470B1">
      <w:pPr>
        <w:rPr>
          <w:b/>
          <w:bCs/>
          <w:sz w:val="24"/>
          <w:szCs w:val="24"/>
        </w:rPr>
      </w:pPr>
      <w:r w:rsidRPr="006470B1">
        <w:rPr>
          <w:b/>
          <w:bCs/>
          <w:sz w:val="24"/>
          <w:szCs w:val="24"/>
        </w:rPr>
        <w:t>Theme Strategy:</w:t>
      </w:r>
    </w:p>
    <w:p w14:paraId="5C96746D" w14:textId="77777777" w:rsidR="006470B1" w:rsidRPr="006470B1" w:rsidRDefault="006470B1" w:rsidP="006470B1">
      <w:pPr>
        <w:numPr>
          <w:ilvl w:val="0"/>
          <w:numId w:val="6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Light &amp; Dark Mode</w:t>
      </w:r>
    </w:p>
    <w:p w14:paraId="12FD5756" w14:textId="77777777" w:rsidR="006470B1" w:rsidRPr="006470B1" w:rsidRDefault="006470B1" w:rsidP="006470B1">
      <w:pPr>
        <w:numPr>
          <w:ilvl w:val="1"/>
          <w:numId w:val="6"/>
        </w:numPr>
        <w:rPr>
          <w:sz w:val="24"/>
          <w:szCs w:val="24"/>
        </w:rPr>
      </w:pPr>
      <w:r w:rsidRPr="006470B1">
        <w:rPr>
          <w:sz w:val="24"/>
          <w:szCs w:val="24"/>
        </w:rPr>
        <w:t>Separate themes</w:t>
      </w:r>
    </w:p>
    <w:p w14:paraId="1C0C3AA3" w14:textId="77777777" w:rsidR="006470B1" w:rsidRPr="006470B1" w:rsidRDefault="006470B1" w:rsidP="006470B1">
      <w:pPr>
        <w:numPr>
          <w:ilvl w:val="0"/>
          <w:numId w:val="6"/>
        </w:numPr>
        <w:rPr>
          <w:sz w:val="24"/>
          <w:szCs w:val="24"/>
        </w:rPr>
      </w:pPr>
      <w:r w:rsidRPr="006470B1">
        <w:rPr>
          <w:b/>
          <w:bCs/>
          <w:sz w:val="24"/>
          <w:szCs w:val="24"/>
        </w:rPr>
        <w:t>Design Tokens</w:t>
      </w:r>
    </w:p>
    <w:p w14:paraId="1C324221" w14:textId="77777777" w:rsidR="006470B1" w:rsidRPr="006470B1" w:rsidRDefault="006470B1" w:rsidP="006470B1">
      <w:pPr>
        <w:numPr>
          <w:ilvl w:val="0"/>
          <w:numId w:val="6"/>
        </w:numPr>
        <w:tabs>
          <w:tab w:val="clear" w:pos="720"/>
        </w:tabs>
        <w:rPr>
          <w:sz w:val="24"/>
          <w:szCs w:val="24"/>
        </w:rPr>
      </w:pPr>
      <w:r w:rsidRPr="006470B1">
        <w:rPr>
          <w:sz w:val="24"/>
          <w:szCs w:val="24"/>
        </w:rPr>
        <w:t>--primary-</w:t>
      </w:r>
      <w:proofErr w:type="spellStart"/>
      <w:r w:rsidRPr="006470B1">
        <w:rPr>
          <w:sz w:val="24"/>
          <w:szCs w:val="24"/>
        </w:rPr>
        <w:t>color</w:t>
      </w:r>
      <w:proofErr w:type="spellEnd"/>
      <w:r w:rsidRPr="006470B1">
        <w:rPr>
          <w:sz w:val="24"/>
          <w:szCs w:val="24"/>
        </w:rPr>
        <w:t>: #4CAF50;</w:t>
      </w:r>
    </w:p>
    <w:p w14:paraId="4F1FA755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>--text-</w:t>
      </w:r>
      <w:proofErr w:type="spellStart"/>
      <w:r w:rsidRPr="006470B1">
        <w:rPr>
          <w:sz w:val="24"/>
          <w:szCs w:val="24"/>
        </w:rPr>
        <w:t>color</w:t>
      </w:r>
      <w:proofErr w:type="spellEnd"/>
      <w:r w:rsidRPr="006470B1">
        <w:rPr>
          <w:sz w:val="24"/>
          <w:szCs w:val="24"/>
        </w:rPr>
        <w:t>: #333;</w:t>
      </w:r>
    </w:p>
    <w:p w14:paraId="0C633C54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>Dynamic Theming</w:t>
      </w:r>
    </w:p>
    <w:p w14:paraId="560E0AD3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>theme = "light" | "dark";</w:t>
      </w:r>
    </w:p>
    <w:p w14:paraId="73C23636" w14:textId="77777777" w:rsidR="006470B1" w:rsidRPr="006470B1" w:rsidRDefault="006470B1" w:rsidP="006470B1">
      <w:pPr>
        <w:rPr>
          <w:sz w:val="24"/>
          <w:szCs w:val="24"/>
        </w:rPr>
      </w:pPr>
      <w:r w:rsidRPr="006470B1">
        <w:rPr>
          <w:sz w:val="24"/>
          <w:szCs w:val="24"/>
        </w:rPr>
        <w:t xml:space="preserve">Consistency Same </w:t>
      </w:r>
      <w:proofErr w:type="spellStart"/>
      <w:r w:rsidRPr="006470B1">
        <w:rPr>
          <w:sz w:val="24"/>
          <w:szCs w:val="24"/>
        </w:rPr>
        <w:t>colors</w:t>
      </w:r>
      <w:proofErr w:type="spellEnd"/>
      <w:r w:rsidRPr="006470B1">
        <w:rPr>
          <w:sz w:val="24"/>
          <w:szCs w:val="24"/>
        </w:rPr>
        <w:t xml:space="preserve"> across UI components</w:t>
      </w:r>
    </w:p>
    <w:p w14:paraId="30B0A694" w14:textId="77777777" w:rsidR="006470B1" w:rsidRPr="006470B1" w:rsidRDefault="006470B1" w:rsidP="00BB4A34">
      <w:pPr>
        <w:rPr>
          <w:sz w:val="24"/>
          <w:szCs w:val="24"/>
        </w:rPr>
      </w:pPr>
    </w:p>
    <w:p w14:paraId="74CEAF3C" w14:textId="77777777" w:rsidR="009526BC" w:rsidRPr="006470B1" w:rsidRDefault="009526BC" w:rsidP="00BB4A34">
      <w:pPr>
        <w:rPr>
          <w:sz w:val="24"/>
          <w:szCs w:val="24"/>
        </w:rPr>
      </w:pPr>
    </w:p>
    <w:sectPr w:rsidR="009526BC" w:rsidRPr="00647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44500"/>
    <w:multiLevelType w:val="multilevel"/>
    <w:tmpl w:val="AC7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277F8"/>
    <w:multiLevelType w:val="multilevel"/>
    <w:tmpl w:val="6D3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C55C8"/>
    <w:multiLevelType w:val="multilevel"/>
    <w:tmpl w:val="428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938C6"/>
    <w:multiLevelType w:val="multilevel"/>
    <w:tmpl w:val="99DC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108FE"/>
    <w:multiLevelType w:val="multilevel"/>
    <w:tmpl w:val="5CAC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5002B"/>
    <w:multiLevelType w:val="multilevel"/>
    <w:tmpl w:val="1C3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9980">
    <w:abstractNumId w:val="2"/>
  </w:num>
  <w:num w:numId="2" w16cid:durableId="1438985666">
    <w:abstractNumId w:val="0"/>
  </w:num>
  <w:num w:numId="3" w16cid:durableId="252862187">
    <w:abstractNumId w:val="5"/>
  </w:num>
  <w:num w:numId="4" w16cid:durableId="1650359132">
    <w:abstractNumId w:val="1"/>
  </w:num>
  <w:num w:numId="5" w16cid:durableId="1430006045">
    <w:abstractNumId w:val="3"/>
  </w:num>
  <w:num w:numId="6" w16cid:durableId="348995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A34"/>
    <w:rsid w:val="005C1456"/>
    <w:rsid w:val="005D4D3A"/>
    <w:rsid w:val="006470B1"/>
    <w:rsid w:val="009526BC"/>
    <w:rsid w:val="00A973E1"/>
    <w:rsid w:val="00BB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3A96D"/>
  <w15:chartTrackingRefBased/>
  <w15:docId w15:val="{A8713399-ED9D-4378-9A81-F5E30905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2026-05-21T04:54:00Z</dcterms:created>
  <dcterms:modified xsi:type="dcterms:W3CDTF">2026-05-21T05:13:00Z</dcterms:modified>
</cp:coreProperties>
</file>