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DF887" w14:textId="77777777" w:rsidR="000E2CE3" w:rsidRDefault="00000000">
      <w:pPr>
        <w:spacing w:after="482" w:line="259" w:lineRule="auto"/>
        <w:ind w:left="3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90BC1F8" wp14:editId="031D444E">
                <wp:extent cx="5670550" cy="850900"/>
                <wp:effectExtent l="0" t="0" r="0" b="0"/>
                <wp:docPr id="9950" name="Group 9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50" cy="850900"/>
                          <a:chOff x="0" y="0"/>
                          <a:chExt cx="5670550" cy="8509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19050" y="85090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685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50" style="width:446.5pt;height:67pt;mso-position-horizontal-relative:char;mso-position-vertical-relative:line" coordsize="56705,8509">
                <v:shape id="Shape 7" style="position:absolute;width:56515;height:0;left:190;top:8509;" coordsize="5651500,0" path="m0,0l5651500,0">
                  <v:stroke weight="1pt" endcap="flat" joinstyle="miter" miterlimit="10" on="true" color="#888888"/>
                  <v:fill on="false" color="#000000" opacity="0"/>
                </v:shape>
                <v:shape id="Picture 22" style="position:absolute;width:35242;height:6858;left:0;top:0;" filled="f">
                  <v:imagedata r:id="rId6"/>
                </v:shape>
              </v:group>
            </w:pict>
          </mc:Fallback>
        </mc:AlternateContent>
      </w:r>
    </w:p>
    <w:p w14:paraId="2E842D2F" w14:textId="77777777" w:rsidR="000E2CE3" w:rsidRPr="002663BD" w:rsidRDefault="00000000">
      <w:pPr>
        <w:spacing w:after="63"/>
        <w:ind w:left="-5"/>
        <w:rPr>
          <w:color w:val="ED7D31" w:themeColor="accent2"/>
        </w:rPr>
      </w:pPr>
      <w:r w:rsidRPr="002663BD">
        <w:rPr>
          <w:rFonts w:ascii="Arial" w:eastAsia="Arial" w:hAnsi="Arial" w:cs="Arial"/>
          <w:b/>
          <w:color w:val="ED7D31" w:themeColor="accent2"/>
          <w:sz w:val="36"/>
        </w:rPr>
        <w:t>TEST PLAN</w:t>
      </w:r>
    </w:p>
    <w:p w14:paraId="1FC62B42" w14:textId="77777777" w:rsidR="000E2CE3" w:rsidRPr="002663BD" w:rsidRDefault="00000000">
      <w:pPr>
        <w:spacing w:after="387"/>
        <w:ind w:left="1010"/>
        <w:rPr>
          <w:color w:val="ED7D31" w:themeColor="accent2"/>
        </w:rPr>
      </w:pPr>
      <w:r w:rsidRPr="002663BD">
        <w:rPr>
          <w:rFonts w:ascii="Arial" w:eastAsia="Arial" w:hAnsi="Arial" w:cs="Arial"/>
          <w:b/>
          <w:color w:val="ED7D31" w:themeColor="accent2"/>
          <w:sz w:val="36"/>
        </w:rPr>
        <w:t>Product Name: OpenCart</w:t>
      </w:r>
    </w:p>
    <w:p w14:paraId="10764BE3" w14:textId="77777777" w:rsidR="000E2CE3" w:rsidRDefault="00000000">
      <w:pPr>
        <w:spacing w:after="9767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4D20575" wp14:editId="582817EC">
                <wp:extent cx="5651500" cy="12700"/>
                <wp:effectExtent l="0" t="0" r="0" b="0"/>
                <wp:docPr id="9951" name="Group 9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1500" cy="12700"/>
                          <a:chOff x="0" y="0"/>
                          <a:chExt cx="5651500" cy="12700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5651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1500">
                                <a:moveTo>
                                  <a:pt x="0" y="0"/>
                                </a:moveTo>
                                <a:lnTo>
                                  <a:pt x="5651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51" style="width:445pt;height:1pt;mso-position-horizontal-relative:char;mso-position-vertical-relative:line" coordsize="56515,127">
                <v:shape id="Shape 13" style="position:absolute;width:56515;height:0;left:0;top:0;" coordsize="5651500,0" path="m0,0l56515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2549ECD4" w14:textId="5DCA13D5" w:rsidR="000E2CE3" w:rsidRDefault="00000000">
      <w:pPr>
        <w:tabs>
          <w:tab w:val="center" w:pos="6923"/>
        </w:tabs>
        <w:spacing w:after="63"/>
        <w:ind w:left="0" w:firstLine="0"/>
      </w:pPr>
      <w:r>
        <w:rPr>
          <w:rFonts w:ascii="Arial" w:eastAsia="Arial" w:hAnsi="Arial" w:cs="Arial"/>
          <w:b/>
          <w:sz w:val="36"/>
        </w:rPr>
        <w:t xml:space="preserve">Prepared by: </w:t>
      </w:r>
      <w:r w:rsidR="002663BD">
        <w:rPr>
          <w:rFonts w:ascii="Arial" w:eastAsia="Arial" w:hAnsi="Arial" w:cs="Arial"/>
          <w:b/>
          <w:sz w:val="36"/>
        </w:rPr>
        <w:t xml:space="preserve">Prathmesh </w:t>
      </w:r>
      <w:r>
        <w:rPr>
          <w:rFonts w:ascii="Arial" w:eastAsia="Arial" w:hAnsi="Arial" w:cs="Arial"/>
          <w:b/>
          <w:sz w:val="36"/>
        </w:rPr>
        <w:tab/>
        <w:t xml:space="preserve">Date: </w:t>
      </w:r>
      <w:r w:rsidR="002663BD">
        <w:rPr>
          <w:rFonts w:ascii="Arial" w:eastAsia="Arial" w:hAnsi="Arial" w:cs="Arial"/>
          <w:b/>
          <w:sz w:val="36"/>
        </w:rPr>
        <w:t>Feb</w:t>
      </w:r>
      <w:r>
        <w:rPr>
          <w:rFonts w:ascii="Arial" w:eastAsia="Arial" w:hAnsi="Arial" w:cs="Arial"/>
          <w:b/>
          <w:sz w:val="36"/>
        </w:rPr>
        <w:t xml:space="preserve"> 10, 202</w:t>
      </w:r>
      <w:r w:rsidR="002663BD">
        <w:rPr>
          <w:rFonts w:ascii="Arial" w:eastAsia="Arial" w:hAnsi="Arial" w:cs="Arial"/>
          <w:b/>
          <w:sz w:val="36"/>
        </w:rPr>
        <w:t>5</w:t>
      </w:r>
    </w:p>
    <w:sdt>
      <w:sdtPr>
        <w:rPr>
          <w:color w:val="000000"/>
          <w:sz w:val="22"/>
        </w:rPr>
        <w:id w:val="1450133883"/>
        <w:docPartObj>
          <w:docPartGallery w:val="Table of Contents"/>
        </w:docPartObj>
      </w:sdtPr>
      <w:sdtContent>
        <w:p w14:paraId="200F3EAF" w14:textId="77777777" w:rsidR="000E2CE3" w:rsidRDefault="00000000">
          <w:pPr>
            <w:pStyle w:val="Heading2"/>
            <w:spacing w:after="432"/>
          </w:pPr>
          <w:r>
            <w:t>Table of Contents</w:t>
          </w:r>
        </w:p>
        <w:p w14:paraId="03E485DC" w14:textId="77777777" w:rsidR="000E2CE3" w:rsidRDefault="00000000">
          <w:pPr>
            <w:pStyle w:val="TOC1"/>
            <w:tabs>
              <w:tab w:val="right" w:leader="dot" w:pos="900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478">
            <w:r>
              <w:t>Overview</w:t>
            </w:r>
            <w:r>
              <w:tab/>
            </w:r>
            <w:r>
              <w:fldChar w:fldCharType="begin"/>
            </w:r>
            <w:r>
              <w:instrText>PAGEREF _Toc13478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2</w:t>
            </w:r>
            <w:r>
              <w:fldChar w:fldCharType="end"/>
            </w:r>
          </w:hyperlink>
        </w:p>
        <w:p w14:paraId="70F00AEE" w14:textId="77777777" w:rsidR="000E2CE3" w:rsidRDefault="00000000">
          <w:pPr>
            <w:pStyle w:val="TOC1"/>
            <w:tabs>
              <w:tab w:val="right" w:leader="dot" w:pos="9005"/>
            </w:tabs>
          </w:pPr>
          <w:hyperlink w:anchor="_Toc13479">
            <w:r>
              <w:t>Scope</w:t>
            </w:r>
            <w:r>
              <w:tab/>
            </w:r>
            <w:r>
              <w:fldChar w:fldCharType="begin"/>
            </w:r>
            <w:r>
              <w:instrText>PAGEREF _Toc13479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2</w:t>
            </w:r>
            <w:r>
              <w:fldChar w:fldCharType="end"/>
            </w:r>
          </w:hyperlink>
        </w:p>
        <w:p w14:paraId="43E04DA3" w14:textId="77777777" w:rsidR="000E2CE3" w:rsidRDefault="00000000">
          <w:pPr>
            <w:pStyle w:val="TOC1"/>
            <w:tabs>
              <w:tab w:val="right" w:leader="dot" w:pos="9005"/>
            </w:tabs>
          </w:pPr>
          <w:hyperlink w:anchor="_Toc13480">
            <w:r>
              <w:t>Inclusions</w:t>
            </w:r>
            <w:r>
              <w:tab/>
            </w:r>
            <w:r>
              <w:fldChar w:fldCharType="begin"/>
            </w:r>
            <w:r>
              <w:instrText>PAGEREF _Toc13480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2</w:t>
            </w:r>
            <w:r>
              <w:fldChar w:fldCharType="end"/>
            </w:r>
          </w:hyperlink>
        </w:p>
        <w:p w14:paraId="0F0F45C0" w14:textId="77777777" w:rsidR="000E2CE3" w:rsidRDefault="00000000">
          <w:pPr>
            <w:pStyle w:val="TOC1"/>
            <w:tabs>
              <w:tab w:val="right" w:leader="dot" w:pos="9005"/>
            </w:tabs>
          </w:pPr>
          <w:hyperlink w:anchor="_Toc13481">
            <w:r>
              <w:t>Test Environments</w:t>
            </w:r>
            <w:r>
              <w:tab/>
            </w:r>
            <w:r>
              <w:fldChar w:fldCharType="begin"/>
            </w:r>
            <w:r>
              <w:instrText>PAGEREF _Toc13481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2</w:t>
            </w:r>
            <w:r>
              <w:fldChar w:fldCharType="end"/>
            </w:r>
          </w:hyperlink>
        </w:p>
        <w:p w14:paraId="57F3A0EE" w14:textId="55EF93D4" w:rsidR="000E2CE3" w:rsidRDefault="00000000">
          <w:pPr>
            <w:pStyle w:val="TOC1"/>
            <w:tabs>
              <w:tab w:val="right" w:leader="dot" w:pos="9005"/>
            </w:tabs>
          </w:pPr>
          <w:hyperlink w:anchor="_Toc13482">
            <w:r>
              <w:t xml:space="preserve">Exclusions ………………………………………………………………………………………………………. </w:t>
            </w:r>
            <w:r w:rsidR="002663BD">
              <w:t xml:space="preserve">     </w:t>
            </w:r>
            <w:r>
              <w:rPr>
                <w:rFonts w:ascii="Arial" w:eastAsia="Arial" w:hAnsi="Arial" w:cs="Arial"/>
              </w:rPr>
              <w:t>2</w:t>
            </w:r>
            <w:r>
              <w:tab/>
            </w:r>
            <w:r>
              <w:fldChar w:fldCharType="begin"/>
            </w:r>
            <w:r>
              <w:instrText>PAGEREF _Toc13482 \h</w:instrText>
            </w:r>
            <w:r>
              <w:fldChar w:fldCharType="separate"/>
            </w:r>
            <w:r>
              <w:fldChar w:fldCharType="end"/>
            </w:r>
          </w:hyperlink>
        </w:p>
        <w:p w14:paraId="38719D8F" w14:textId="77777777" w:rsidR="000E2CE3" w:rsidRDefault="00000000">
          <w:pPr>
            <w:pStyle w:val="TOC1"/>
            <w:tabs>
              <w:tab w:val="right" w:leader="dot" w:pos="9005"/>
            </w:tabs>
          </w:pPr>
          <w:hyperlink w:anchor="_Toc13483">
            <w:r>
              <w:t>Test Strategy</w:t>
            </w:r>
            <w:r>
              <w:tab/>
            </w:r>
            <w:r>
              <w:fldChar w:fldCharType="begin"/>
            </w:r>
            <w:r>
              <w:instrText>PAGEREF _Toc13483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3</w:t>
            </w:r>
            <w:r>
              <w:fldChar w:fldCharType="end"/>
            </w:r>
          </w:hyperlink>
        </w:p>
        <w:p w14:paraId="79B63B48" w14:textId="77777777" w:rsidR="000E2CE3" w:rsidRDefault="00000000">
          <w:pPr>
            <w:pStyle w:val="TOC1"/>
            <w:tabs>
              <w:tab w:val="right" w:leader="dot" w:pos="9005"/>
            </w:tabs>
          </w:pPr>
          <w:hyperlink w:anchor="_Toc13484">
            <w:r>
              <w:t>Defect Reporting Procedure:</w:t>
            </w:r>
            <w:r>
              <w:tab/>
            </w:r>
            <w:r>
              <w:fldChar w:fldCharType="begin"/>
            </w:r>
            <w:r>
              <w:instrText>PAGEREF _Toc13484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5F0D2C2B" w14:textId="77777777" w:rsidR="000E2CE3" w:rsidRDefault="00000000">
          <w:pPr>
            <w:pStyle w:val="TOC1"/>
            <w:tabs>
              <w:tab w:val="right" w:leader="dot" w:pos="9005"/>
            </w:tabs>
          </w:pPr>
          <w:hyperlink w:anchor="_Toc13485">
            <w:r>
              <w:t>Roles/Responsibilities</w:t>
            </w:r>
            <w:r>
              <w:tab/>
            </w:r>
            <w:r>
              <w:fldChar w:fldCharType="begin"/>
            </w:r>
            <w:r>
              <w:instrText>PAGEREF _Toc13485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4</w:t>
            </w:r>
            <w:r>
              <w:fldChar w:fldCharType="end"/>
            </w:r>
          </w:hyperlink>
        </w:p>
        <w:p w14:paraId="176466EF" w14:textId="77777777" w:rsidR="000E2CE3" w:rsidRDefault="00000000">
          <w:pPr>
            <w:pStyle w:val="TOC1"/>
            <w:tabs>
              <w:tab w:val="right" w:leader="dot" w:pos="9005"/>
            </w:tabs>
          </w:pPr>
          <w:hyperlink w:anchor="_Toc13486">
            <w:r>
              <w:t>Test Schedule</w:t>
            </w:r>
            <w:r>
              <w:tab/>
            </w:r>
            <w:r>
              <w:fldChar w:fldCharType="begin"/>
            </w:r>
            <w:r>
              <w:instrText>PAGEREF _Toc13486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5</w:t>
            </w:r>
            <w:r>
              <w:fldChar w:fldCharType="end"/>
            </w:r>
          </w:hyperlink>
        </w:p>
        <w:p w14:paraId="01CD953A" w14:textId="77777777" w:rsidR="000E2CE3" w:rsidRDefault="00000000">
          <w:pPr>
            <w:pStyle w:val="TOC1"/>
            <w:tabs>
              <w:tab w:val="right" w:leader="dot" w:pos="9005"/>
            </w:tabs>
          </w:pPr>
          <w:hyperlink w:anchor="_Toc13487">
            <w:r>
              <w:t>Test Deliverables</w:t>
            </w:r>
            <w:r>
              <w:tab/>
            </w:r>
            <w:r>
              <w:fldChar w:fldCharType="begin"/>
            </w:r>
            <w:r>
              <w:instrText>PAGEREF _Toc13487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5</w:t>
            </w:r>
            <w:r>
              <w:fldChar w:fldCharType="end"/>
            </w:r>
          </w:hyperlink>
        </w:p>
        <w:p w14:paraId="46E2809A" w14:textId="77777777" w:rsidR="000E2CE3" w:rsidRDefault="00000000">
          <w:pPr>
            <w:pStyle w:val="TOC1"/>
            <w:tabs>
              <w:tab w:val="right" w:leader="dot" w:pos="9005"/>
            </w:tabs>
          </w:pPr>
          <w:hyperlink w:anchor="_Toc13488">
            <w:r>
              <w:t>Pricing</w:t>
            </w:r>
            <w:r>
              <w:tab/>
            </w:r>
            <w:r>
              <w:fldChar w:fldCharType="begin"/>
            </w:r>
            <w:r>
              <w:instrText>PAGEREF _Toc13488 \h</w:instrText>
            </w:r>
            <w:r>
              <w:fldChar w:fldCharType="separate"/>
            </w:r>
            <w:r>
              <w:rPr>
                <w:rFonts w:ascii="Arial" w:eastAsia="Arial" w:hAnsi="Arial" w:cs="Arial"/>
              </w:rPr>
              <w:t>5</w:t>
            </w:r>
            <w:r>
              <w:fldChar w:fldCharType="end"/>
            </w:r>
          </w:hyperlink>
        </w:p>
        <w:p w14:paraId="7A6C6611" w14:textId="77777777" w:rsidR="000E2CE3" w:rsidRDefault="00000000">
          <w:r>
            <w:fldChar w:fldCharType="end"/>
          </w:r>
        </w:p>
      </w:sdtContent>
    </w:sdt>
    <w:p w14:paraId="2B948E04" w14:textId="77777777" w:rsidR="000E2CE3" w:rsidRDefault="00000000">
      <w:pPr>
        <w:tabs>
          <w:tab w:val="right" w:pos="9005"/>
        </w:tabs>
        <w:spacing w:after="165"/>
        <w:ind w:left="0" w:firstLine="0"/>
      </w:pPr>
      <w:hyperlink r:id="rId7" w:anchor="heading=h.3rdcrjn">
        <w:r>
          <w:t>Entry</w:t>
        </w:r>
      </w:hyperlink>
      <w:r>
        <w:t xml:space="preserve"> </w:t>
      </w:r>
      <w:hyperlink r:id="rId8" w:anchor="heading=h.3rdcrjn">
        <w:r>
          <w:t>and</w:t>
        </w:r>
      </w:hyperlink>
      <w:r>
        <w:t xml:space="preserve"> </w:t>
      </w:r>
      <w:hyperlink r:id="rId9" w:anchor="heading=h.3rdcrjn">
        <w:r>
          <w:t>Exit</w:t>
        </w:r>
      </w:hyperlink>
      <w:r>
        <w:t xml:space="preserve"> </w:t>
      </w:r>
      <w:hyperlink r:id="rId10" w:anchor="heading=h.3rdcrjn">
        <w:r>
          <w:t>Criteria</w:t>
        </w:r>
      </w:hyperlink>
      <w:r>
        <w:tab/>
      </w:r>
      <w:hyperlink r:id="rId11" w:anchor="heading=h.3rdcrjn">
        <w:r>
          <w:t>…………………………………………………………………………………</w:t>
        </w:r>
      </w:hyperlink>
      <w:r>
        <w:t xml:space="preserve"> </w:t>
      </w:r>
      <w:hyperlink r:id="rId12" w:anchor="heading=h.3rdcrjn">
        <w:r>
          <w:rPr>
            <w:rFonts w:ascii="Arial" w:eastAsia="Arial" w:hAnsi="Arial" w:cs="Arial"/>
          </w:rPr>
          <w:t>5</w:t>
        </w:r>
      </w:hyperlink>
    </w:p>
    <w:p w14:paraId="7D190265" w14:textId="77777777" w:rsidR="000E2CE3" w:rsidRDefault="00000000">
      <w:pPr>
        <w:tabs>
          <w:tab w:val="right" w:pos="9005"/>
        </w:tabs>
        <w:spacing w:after="165"/>
        <w:ind w:left="0" w:firstLine="0"/>
      </w:pPr>
      <w:hyperlink r:id="rId13" w:anchor="heading=h.26in1rg">
        <w:r>
          <w:t>Suspension</w:t>
        </w:r>
      </w:hyperlink>
      <w:r>
        <w:t xml:space="preserve"> </w:t>
      </w:r>
      <w:hyperlink r:id="rId14" w:anchor="heading=h.26in1rg">
        <w:r>
          <w:t>and</w:t>
        </w:r>
      </w:hyperlink>
      <w:r>
        <w:t xml:space="preserve"> </w:t>
      </w:r>
      <w:hyperlink r:id="rId15" w:anchor="heading=h.26in1rg">
        <w:r>
          <w:t>Resumption</w:t>
        </w:r>
      </w:hyperlink>
      <w:r>
        <w:t xml:space="preserve"> </w:t>
      </w:r>
      <w:hyperlink r:id="rId16" w:anchor="heading=h.26in1rg">
        <w:r>
          <w:t>Criteria</w:t>
        </w:r>
      </w:hyperlink>
      <w:r>
        <w:tab/>
      </w:r>
      <w:hyperlink r:id="rId17" w:anchor="heading=h.26in1rg">
        <w:r>
          <w:t>……………………………………………………………..</w:t>
        </w:r>
      </w:hyperlink>
      <w:hyperlink r:id="rId18" w:anchor="heading=h.26in1rg">
        <w:r>
          <w:rPr>
            <w:rFonts w:ascii="Arial" w:eastAsia="Arial" w:hAnsi="Arial" w:cs="Arial"/>
          </w:rPr>
          <w:t>6</w:t>
        </w:r>
      </w:hyperlink>
    </w:p>
    <w:p w14:paraId="437DDFD1" w14:textId="77777777" w:rsidR="000E2CE3" w:rsidRDefault="00000000">
      <w:pPr>
        <w:spacing w:after="0" w:line="412" w:lineRule="auto"/>
      </w:pPr>
      <w:hyperlink r:id="rId19" w:anchor="heading=h.lnxbz9">
        <w:r>
          <w:t>Tools</w:t>
        </w:r>
      </w:hyperlink>
      <w:r>
        <w:t xml:space="preserve"> </w:t>
      </w:r>
      <w:hyperlink r:id="rId20" w:anchor="heading=h.lnxbz9">
        <w:r>
          <w:t>…………………………………………………………………………………………………………………..</w:t>
        </w:r>
      </w:hyperlink>
      <w:hyperlink r:id="rId21" w:anchor="heading=h.lnxbz9">
        <w:r>
          <w:rPr>
            <w:rFonts w:ascii="Arial" w:eastAsia="Arial" w:hAnsi="Arial" w:cs="Arial"/>
          </w:rPr>
          <w:t xml:space="preserve">7 </w:t>
        </w:r>
      </w:hyperlink>
      <w:hyperlink r:id="rId22" w:anchor="heading=h.35nkun2">
        <w:r>
          <w:t>Risks</w:t>
        </w:r>
      </w:hyperlink>
      <w:r>
        <w:t xml:space="preserve"> </w:t>
      </w:r>
      <w:hyperlink r:id="rId23" w:anchor="heading=h.35nkun2">
        <w:r>
          <w:t>and</w:t>
        </w:r>
      </w:hyperlink>
      <w:r>
        <w:t xml:space="preserve"> </w:t>
      </w:r>
      <w:hyperlink r:id="rId24" w:anchor="heading=h.35nkun2">
        <w:r>
          <w:t>Mitigations</w:t>
        </w:r>
      </w:hyperlink>
      <w:r>
        <w:t xml:space="preserve"> </w:t>
      </w:r>
      <w:hyperlink r:id="rId25" w:anchor="heading=h.35nkun2">
        <w:r>
          <w:t>…………………………………………………………………………………..</w:t>
        </w:r>
      </w:hyperlink>
      <w:hyperlink r:id="rId26" w:anchor="heading=h.35nkun2">
        <w:r>
          <w:rPr>
            <w:rFonts w:ascii="Arial" w:eastAsia="Arial" w:hAnsi="Arial" w:cs="Arial"/>
          </w:rPr>
          <w:t>7</w:t>
        </w:r>
      </w:hyperlink>
    </w:p>
    <w:p w14:paraId="4F0029F8" w14:textId="77777777" w:rsidR="000E2CE3" w:rsidRDefault="00000000">
      <w:pPr>
        <w:tabs>
          <w:tab w:val="right" w:pos="9005"/>
        </w:tabs>
        <w:ind w:left="0" w:firstLine="0"/>
      </w:pPr>
      <w:hyperlink r:id="rId27" w:anchor="heading=h.1ksv4uv">
        <w:r>
          <w:t>Approvals</w:t>
        </w:r>
      </w:hyperlink>
      <w:r>
        <w:tab/>
      </w:r>
      <w:hyperlink r:id="rId28" w:anchor="heading=h.1ksv4uv">
        <w:r>
          <w:t>………………………………………………………………………………………………………..</w:t>
        </w:r>
      </w:hyperlink>
      <w:hyperlink r:id="rId29" w:anchor="heading=h.1ksv4uv">
        <w:r>
          <w:rPr>
            <w:rFonts w:ascii="Arial" w:eastAsia="Arial" w:hAnsi="Arial" w:cs="Arial"/>
          </w:rPr>
          <w:t>7</w:t>
        </w:r>
      </w:hyperlink>
    </w:p>
    <w:p w14:paraId="5456EF27" w14:textId="77777777" w:rsidR="000E2CE3" w:rsidRDefault="00000000">
      <w:pPr>
        <w:pStyle w:val="Heading1"/>
        <w:spacing w:after="132"/>
        <w:ind w:left="107"/>
      </w:pPr>
      <w:bookmarkStart w:id="0" w:name="_Toc13478"/>
      <w:r>
        <w:t>Overview</w:t>
      </w:r>
      <w:bookmarkEnd w:id="0"/>
    </w:p>
    <w:p w14:paraId="26217FC4" w14:textId="77777777" w:rsidR="000E2CE3" w:rsidRDefault="00000000">
      <w:pPr>
        <w:spacing w:after="1041" w:line="327" w:lineRule="auto"/>
        <w:ind w:left="115" w:right="285"/>
      </w:pPr>
      <w:r>
        <w:t>This document serves as high level test planning document with details on the scope of the project, test strategy, test schedule and resource requirements, test deliverables and schedule.</w:t>
      </w:r>
    </w:p>
    <w:p w14:paraId="6E2F3873" w14:textId="77777777" w:rsidR="000E2CE3" w:rsidRDefault="00000000">
      <w:pPr>
        <w:pStyle w:val="Heading1"/>
        <w:ind w:left="107"/>
      </w:pPr>
      <w:bookmarkStart w:id="1" w:name="_Toc13479"/>
      <w:r>
        <w:t>Scope</w:t>
      </w:r>
      <w:bookmarkEnd w:id="1"/>
    </w:p>
    <w:p w14:paraId="2495811A" w14:textId="77777777" w:rsidR="000E2CE3" w:rsidRDefault="00000000">
      <w:pPr>
        <w:spacing w:after="189" w:line="322" w:lineRule="auto"/>
        <w:ind w:left="115"/>
      </w:pPr>
      <w:r>
        <w:t>The scope of the project includes testing the following features of ‘https://demo.opencart.com/’ web application.</w:t>
      </w:r>
    </w:p>
    <w:p w14:paraId="16867686" w14:textId="77777777" w:rsidR="000E2CE3" w:rsidRDefault="00000000">
      <w:pPr>
        <w:pStyle w:val="Heading1"/>
        <w:spacing w:after="13" w:line="259" w:lineRule="auto"/>
        <w:ind w:left="100"/>
      </w:pPr>
      <w:bookmarkStart w:id="2" w:name="_Toc13480"/>
      <w:r>
        <w:rPr>
          <w:sz w:val="26"/>
        </w:rPr>
        <w:t>Inclusions</w:t>
      </w:r>
      <w:bookmarkEnd w:id="2"/>
    </w:p>
    <w:p w14:paraId="3F7DAF5F" w14:textId="77777777" w:rsidR="000E2CE3" w:rsidRDefault="00000000">
      <w:pPr>
        <w:numPr>
          <w:ilvl w:val="0"/>
          <w:numId w:val="1"/>
        </w:numPr>
        <w:ind w:hanging="360"/>
      </w:pPr>
      <w:r>
        <w:t>Register</w:t>
      </w:r>
    </w:p>
    <w:p w14:paraId="53BDAE4C" w14:textId="77777777" w:rsidR="000E2CE3" w:rsidRDefault="00000000">
      <w:pPr>
        <w:numPr>
          <w:ilvl w:val="0"/>
          <w:numId w:val="1"/>
        </w:numPr>
        <w:ind w:hanging="360"/>
      </w:pPr>
      <w:r>
        <w:t>Login &amp; Logout</w:t>
      </w:r>
    </w:p>
    <w:p w14:paraId="2ED46AD5" w14:textId="77777777" w:rsidR="000E2CE3" w:rsidRDefault="00000000">
      <w:pPr>
        <w:numPr>
          <w:ilvl w:val="0"/>
          <w:numId w:val="1"/>
        </w:numPr>
        <w:ind w:hanging="360"/>
      </w:pPr>
      <w:r>
        <w:t>Forgot Password</w:t>
      </w:r>
    </w:p>
    <w:p w14:paraId="26134353" w14:textId="77777777" w:rsidR="000E2CE3" w:rsidRDefault="00000000">
      <w:pPr>
        <w:numPr>
          <w:ilvl w:val="0"/>
          <w:numId w:val="1"/>
        </w:numPr>
        <w:ind w:hanging="360"/>
      </w:pPr>
      <w:r>
        <w:t>Search</w:t>
      </w:r>
    </w:p>
    <w:p w14:paraId="4C0A87BD" w14:textId="77777777" w:rsidR="000E2CE3" w:rsidRDefault="00000000">
      <w:pPr>
        <w:numPr>
          <w:ilvl w:val="0"/>
          <w:numId w:val="1"/>
        </w:numPr>
        <w:ind w:hanging="360"/>
      </w:pPr>
      <w:r>
        <w:t>Product Compare</w:t>
      </w:r>
    </w:p>
    <w:p w14:paraId="4B064D87" w14:textId="77777777" w:rsidR="000E2CE3" w:rsidRDefault="00000000">
      <w:pPr>
        <w:numPr>
          <w:ilvl w:val="0"/>
          <w:numId w:val="1"/>
        </w:numPr>
        <w:ind w:hanging="360"/>
      </w:pPr>
      <w:r>
        <w:lastRenderedPageBreak/>
        <w:t>Product Display Page</w:t>
      </w:r>
    </w:p>
    <w:p w14:paraId="4BD91526" w14:textId="77777777" w:rsidR="000E2CE3" w:rsidRDefault="00000000">
      <w:pPr>
        <w:numPr>
          <w:ilvl w:val="0"/>
          <w:numId w:val="1"/>
        </w:numPr>
        <w:ind w:hanging="360"/>
      </w:pPr>
      <w:r>
        <w:t>Add to Cart</w:t>
      </w:r>
    </w:p>
    <w:p w14:paraId="620D3C3A" w14:textId="77777777" w:rsidR="000E2CE3" w:rsidRDefault="00000000">
      <w:pPr>
        <w:numPr>
          <w:ilvl w:val="0"/>
          <w:numId w:val="1"/>
        </w:numPr>
        <w:ind w:hanging="360"/>
      </w:pPr>
      <w:r>
        <w:t>Wish List</w:t>
      </w:r>
    </w:p>
    <w:p w14:paraId="30CC6CB7" w14:textId="77777777" w:rsidR="000E2CE3" w:rsidRDefault="00000000">
      <w:pPr>
        <w:numPr>
          <w:ilvl w:val="0"/>
          <w:numId w:val="1"/>
        </w:numPr>
        <w:ind w:hanging="360"/>
      </w:pPr>
      <w:r>
        <w:t>Shopping Cart</w:t>
      </w:r>
    </w:p>
    <w:p w14:paraId="2D7374AF" w14:textId="77777777" w:rsidR="000E2CE3" w:rsidRDefault="00000000">
      <w:pPr>
        <w:numPr>
          <w:ilvl w:val="0"/>
          <w:numId w:val="1"/>
        </w:numPr>
        <w:ind w:hanging="360"/>
      </w:pPr>
      <w:r>
        <w:t>Currencies</w:t>
      </w:r>
    </w:p>
    <w:p w14:paraId="41502D00" w14:textId="77777777" w:rsidR="000E2CE3" w:rsidRDefault="00000000">
      <w:pPr>
        <w:numPr>
          <w:ilvl w:val="0"/>
          <w:numId w:val="1"/>
        </w:numPr>
        <w:ind w:hanging="360"/>
      </w:pPr>
      <w:r>
        <w:t>Home Page</w:t>
      </w:r>
    </w:p>
    <w:p w14:paraId="3BDB2128" w14:textId="77777777" w:rsidR="000E2CE3" w:rsidRDefault="00000000">
      <w:pPr>
        <w:numPr>
          <w:ilvl w:val="0"/>
          <w:numId w:val="1"/>
        </w:numPr>
        <w:ind w:hanging="360"/>
      </w:pPr>
      <w:r>
        <w:t>Checkout Page</w:t>
      </w:r>
    </w:p>
    <w:p w14:paraId="6093D24C" w14:textId="77777777" w:rsidR="000E2CE3" w:rsidRDefault="00000000">
      <w:pPr>
        <w:numPr>
          <w:ilvl w:val="0"/>
          <w:numId w:val="1"/>
        </w:numPr>
        <w:ind w:hanging="360"/>
      </w:pPr>
      <w:r>
        <w:t>My Account Page</w:t>
      </w:r>
    </w:p>
    <w:p w14:paraId="21F7947D" w14:textId="77777777" w:rsidR="000E2CE3" w:rsidRDefault="00000000">
      <w:pPr>
        <w:numPr>
          <w:ilvl w:val="0"/>
          <w:numId w:val="1"/>
        </w:numPr>
        <w:ind w:hanging="360"/>
      </w:pPr>
      <w:r>
        <w:t>Order History Page</w:t>
      </w:r>
    </w:p>
    <w:p w14:paraId="320841F3" w14:textId="77777777" w:rsidR="000E2CE3" w:rsidRDefault="00000000">
      <w:pPr>
        <w:numPr>
          <w:ilvl w:val="0"/>
          <w:numId w:val="1"/>
        </w:numPr>
        <w:ind w:hanging="360"/>
      </w:pPr>
      <w:r>
        <w:t xml:space="preserve">Downloads Page </w:t>
      </w:r>
      <w:r>
        <w:rPr>
          <w:rFonts w:ascii="Arial" w:eastAsia="Arial" w:hAnsi="Arial" w:cs="Arial"/>
        </w:rPr>
        <w:t xml:space="preserve">● </w:t>
      </w:r>
      <w:r>
        <w:t>Contact Us Page</w:t>
      </w:r>
    </w:p>
    <w:p w14:paraId="01D6C625" w14:textId="77777777" w:rsidR="000E2CE3" w:rsidRDefault="00000000">
      <w:pPr>
        <w:numPr>
          <w:ilvl w:val="0"/>
          <w:numId w:val="1"/>
        </w:numPr>
        <w:ind w:hanging="360"/>
      </w:pPr>
      <w:r>
        <w:t>Menu Options</w:t>
      </w:r>
    </w:p>
    <w:p w14:paraId="277C3C21" w14:textId="77777777" w:rsidR="000E2CE3" w:rsidRDefault="00000000">
      <w:pPr>
        <w:numPr>
          <w:ilvl w:val="0"/>
          <w:numId w:val="1"/>
        </w:numPr>
        <w:ind w:hanging="360"/>
      </w:pPr>
      <w:r>
        <w:t>Footer Options</w:t>
      </w:r>
    </w:p>
    <w:p w14:paraId="641B8ACA" w14:textId="77777777" w:rsidR="000E2CE3" w:rsidRDefault="00000000">
      <w:pPr>
        <w:numPr>
          <w:ilvl w:val="0"/>
          <w:numId w:val="1"/>
        </w:numPr>
        <w:spacing w:after="254"/>
        <w:ind w:hanging="360"/>
      </w:pPr>
      <w:r>
        <w:t>Category Pages</w:t>
      </w:r>
    </w:p>
    <w:p w14:paraId="0FA85F32" w14:textId="77777777" w:rsidR="000E2CE3" w:rsidRDefault="00000000">
      <w:pPr>
        <w:pStyle w:val="Heading1"/>
        <w:spacing w:after="13" w:line="259" w:lineRule="auto"/>
      </w:pPr>
      <w:bookmarkStart w:id="3" w:name="_Toc13481"/>
      <w:r>
        <w:rPr>
          <w:sz w:val="26"/>
        </w:rPr>
        <w:t>Test Environments</w:t>
      </w:r>
      <w:bookmarkEnd w:id="3"/>
    </w:p>
    <w:p w14:paraId="4958C5A6" w14:textId="77777777" w:rsidR="000E2CE3" w:rsidRDefault="00000000">
      <w:pPr>
        <w:numPr>
          <w:ilvl w:val="0"/>
          <w:numId w:val="2"/>
        </w:numPr>
        <w:ind w:hanging="360"/>
      </w:pPr>
      <w:r>
        <w:t>Windows 10 – Chrome, Firefox and Edge</w:t>
      </w:r>
    </w:p>
    <w:p w14:paraId="6DA34BE4" w14:textId="77777777" w:rsidR="000E2CE3" w:rsidRDefault="00000000">
      <w:pPr>
        <w:numPr>
          <w:ilvl w:val="0"/>
          <w:numId w:val="2"/>
        </w:numPr>
        <w:ind w:hanging="360"/>
      </w:pPr>
      <w:r>
        <w:t>Mac OS – Safari Browser</w:t>
      </w:r>
    </w:p>
    <w:p w14:paraId="2CA35AD2" w14:textId="77777777" w:rsidR="000E2CE3" w:rsidRDefault="00000000">
      <w:pPr>
        <w:numPr>
          <w:ilvl w:val="0"/>
          <w:numId w:val="2"/>
        </w:numPr>
        <w:ind w:hanging="360"/>
      </w:pPr>
      <w:r>
        <w:t>Android Mobile OS – Chrome</w:t>
      </w:r>
    </w:p>
    <w:p w14:paraId="11E000D6" w14:textId="77777777" w:rsidR="000E2CE3" w:rsidRDefault="00000000">
      <w:pPr>
        <w:numPr>
          <w:ilvl w:val="0"/>
          <w:numId w:val="2"/>
        </w:numPr>
        <w:ind w:hanging="360"/>
      </w:pPr>
      <w:r>
        <w:t>iPhone Mobile OS - Safari</w:t>
      </w:r>
    </w:p>
    <w:p w14:paraId="598CBD59" w14:textId="77777777" w:rsidR="000E2CE3" w:rsidRDefault="00000000">
      <w:pPr>
        <w:pStyle w:val="Heading1"/>
        <w:spacing w:after="13" w:line="259" w:lineRule="auto"/>
        <w:ind w:left="100"/>
      </w:pPr>
      <w:bookmarkStart w:id="4" w:name="_Toc13482"/>
      <w:r>
        <w:rPr>
          <w:sz w:val="26"/>
        </w:rPr>
        <w:t>Exclusions</w:t>
      </w:r>
      <w:bookmarkEnd w:id="4"/>
    </w:p>
    <w:p w14:paraId="0748F499" w14:textId="77777777" w:rsidR="000E2CE3" w:rsidRDefault="00000000">
      <w:pPr>
        <w:spacing w:after="138"/>
        <w:ind w:left="460"/>
      </w:pPr>
      <w:r>
        <w:rPr>
          <w:rFonts w:ascii="Arial" w:eastAsia="Arial" w:hAnsi="Arial" w:cs="Arial"/>
        </w:rPr>
        <w:t xml:space="preserve">● </w:t>
      </w:r>
      <w:r>
        <w:t>All the features except that are mentioned under ‘Inclusions’</w:t>
      </w:r>
    </w:p>
    <w:p w14:paraId="14DC4F53" w14:textId="77777777" w:rsidR="000E2CE3" w:rsidRDefault="00000000">
      <w:pPr>
        <w:pStyle w:val="Heading1"/>
        <w:ind w:left="107"/>
      </w:pPr>
      <w:bookmarkStart w:id="5" w:name="_Toc13483"/>
      <w:r>
        <w:t>Test Strategy</w:t>
      </w:r>
      <w:bookmarkEnd w:id="5"/>
    </w:p>
    <w:p w14:paraId="62DBF067" w14:textId="77777777" w:rsidR="000E2CE3" w:rsidRDefault="00000000">
      <w:pPr>
        <w:spacing w:after="160" w:line="327" w:lineRule="auto"/>
        <w:ind w:left="115" w:right="106"/>
      </w:pPr>
      <w:r>
        <w:t>we need to perform Functional Testing of all the functionalities mentioned in the above Scope section.</w:t>
      </w:r>
    </w:p>
    <w:p w14:paraId="2AA283AC" w14:textId="77777777" w:rsidR="000E2CE3" w:rsidRDefault="00000000">
      <w:pPr>
        <w:spacing w:after="225"/>
        <w:ind w:left="115"/>
      </w:pPr>
      <w:r>
        <w:t>As part of Functional Testing, we will follow the below approach for Testing:</w:t>
      </w:r>
    </w:p>
    <w:p w14:paraId="37A238AC" w14:textId="77777777" w:rsidR="000E2CE3" w:rsidRDefault="00000000">
      <w:pPr>
        <w:spacing w:after="4" w:line="319" w:lineRule="auto"/>
        <w:ind w:left="115"/>
      </w:pPr>
      <w:r>
        <w:t>Step#1 – Creation of Test Scenarios and Test Cases for the different features in scope.</w:t>
      </w:r>
    </w:p>
    <w:p w14:paraId="6564FA7F" w14:textId="77777777" w:rsidR="000E2CE3" w:rsidRDefault="00000000">
      <w:pPr>
        <w:numPr>
          <w:ilvl w:val="0"/>
          <w:numId w:val="3"/>
        </w:numPr>
        <w:ind w:hanging="360"/>
      </w:pPr>
      <w:r>
        <w:t>We will apply several Test Designing techniques while creating Test Cases</w:t>
      </w:r>
    </w:p>
    <w:p w14:paraId="6DEAB612" w14:textId="77777777" w:rsidR="000E2CE3" w:rsidRDefault="00000000">
      <w:pPr>
        <w:numPr>
          <w:ilvl w:val="0"/>
          <w:numId w:val="3"/>
        </w:numPr>
        <w:ind w:hanging="360"/>
      </w:pPr>
      <w:r>
        <w:t>Equivalence Class Partition</w:t>
      </w:r>
    </w:p>
    <w:p w14:paraId="6057CBDF" w14:textId="77777777" w:rsidR="000E2CE3" w:rsidRDefault="00000000">
      <w:pPr>
        <w:numPr>
          <w:ilvl w:val="0"/>
          <w:numId w:val="3"/>
        </w:numPr>
        <w:ind w:hanging="360"/>
      </w:pPr>
      <w:r>
        <w:t>Boundary Value Analysis</w:t>
      </w:r>
    </w:p>
    <w:p w14:paraId="23350341" w14:textId="77777777" w:rsidR="000E2CE3" w:rsidRDefault="00000000">
      <w:pPr>
        <w:numPr>
          <w:ilvl w:val="0"/>
          <w:numId w:val="3"/>
        </w:numPr>
        <w:ind w:hanging="360"/>
      </w:pPr>
      <w:r>
        <w:t>Decision Table Testing</w:t>
      </w:r>
    </w:p>
    <w:p w14:paraId="43CA94E7" w14:textId="77777777" w:rsidR="000E2CE3" w:rsidRDefault="00000000">
      <w:pPr>
        <w:numPr>
          <w:ilvl w:val="0"/>
          <w:numId w:val="3"/>
        </w:numPr>
        <w:ind w:hanging="360"/>
      </w:pPr>
      <w:r>
        <w:t>State Transition Testing</w:t>
      </w:r>
    </w:p>
    <w:p w14:paraId="4DBF35E9" w14:textId="77777777" w:rsidR="000E2CE3" w:rsidRDefault="00000000">
      <w:pPr>
        <w:numPr>
          <w:ilvl w:val="0"/>
          <w:numId w:val="3"/>
        </w:numPr>
        <w:ind w:hanging="360"/>
      </w:pPr>
      <w:r>
        <w:t>Use Case Testing</w:t>
      </w:r>
    </w:p>
    <w:p w14:paraId="3B841D3D" w14:textId="77777777" w:rsidR="000E2CE3" w:rsidRDefault="00000000">
      <w:pPr>
        <w:numPr>
          <w:ilvl w:val="0"/>
          <w:numId w:val="3"/>
        </w:numPr>
        <w:ind w:hanging="360"/>
      </w:pPr>
      <w:r>
        <w:t>We also use our expertise in creating Test Cases by applying the below:</w:t>
      </w:r>
    </w:p>
    <w:p w14:paraId="56626EB9" w14:textId="77777777" w:rsidR="000E2CE3" w:rsidRDefault="00000000">
      <w:pPr>
        <w:numPr>
          <w:ilvl w:val="0"/>
          <w:numId w:val="3"/>
        </w:numPr>
        <w:ind w:hanging="360"/>
      </w:pPr>
      <w:r>
        <w:t>Error Guessing</w:t>
      </w:r>
    </w:p>
    <w:p w14:paraId="193E8693" w14:textId="77777777" w:rsidR="000E2CE3" w:rsidRDefault="00000000">
      <w:pPr>
        <w:numPr>
          <w:ilvl w:val="0"/>
          <w:numId w:val="3"/>
        </w:numPr>
        <w:ind w:hanging="360"/>
      </w:pPr>
      <w:r>
        <w:t>Exploratory Testing</w:t>
      </w:r>
    </w:p>
    <w:p w14:paraId="0EBD874D" w14:textId="77777777" w:rsidR="000E2CE3" w:rsidRDefault="00000000">
      <w:pPr>
        <w:numPr>
          <w:ilvl w:val="0"/>
          <w:numId w:val="3"/>
        </w:numPr>
        <w:spacing w:after="212"/>
        <w:ind w:hanging="360"/>
      </w:pPr>
      <w:r>
        <w:t>We prioritise the Test Cases</w:t>
      </w:r>
    </w:p>
    <w:p w14:paraId="17FC5CE8" w14:textId="77777777" w:rsidR="000E2CE3" w:rsidRDefault="00000000">
      <w:pPr>
        <w:ind w:left="115"/>
      </w:pPr>
      <w:r>
        <w:t>Step#2 – Our Testing process, when we get an Application for Testing:</w:t>
      </w:r>
    </w:p>
    <w:p w14:paraId="4784F225" w14:textId="77777777" w:rsidR="000E2CE3" w:rsidRDefault="00000000">
      <w:pPr>
        <w:numPr>
          <w:ilvl w:val="0"/>
          <w:numId w:val="3"/>
        </w:numPr>
        <w:ind w:hanging="360"/>
      </w:pPr>
      <w:r>
        <w:lastRenderedPageBreak/>
        <w:t>Firstly, we will perform Smoke Testing to check whether the different and important functionalities of the application are working.</w:t>
      </w:r>
    </w:p>
    <w:p w14:paraId="524A4251" w14:textId="77777777" w:rsidR="000E2CE3" w:rsidRDefault="00000000">
      <w:pPr>
        <w:numPr>
          <w:ilvl w:val="0"/>
          <w:numId w:val="3"/>
        </w:numPr>
        <w:ind w:hanging="360"/>
      </w:pPr>
      <w:r>
        <w:t>We reject the build, if the Smoke Testing fails and will wait for the stable build before performing in depth testing of the application functionalities.</w:t>
      </w:r>
    </w:p>
    <w:p w14:paraId="05DF0535" w14:textId="77777777" w:rsidR="000E2CE3" w:rsidRDefault="00000000">
      <w:pPr>
        <w:numPr>
          <w:ilvl w:val="0"/>
          <w:numId w:val="3"/>
        </w:numPr>
        <w:ind w:hanging="360"/>
      </w:pPr>
      <w:r>
        <w:t>Once we receive a stable build, which passes Smoke Testing, we perform in depth testing using the Test Cases created.</w:t>
      </w:r>
    </w:p>
    <w:p w14:paraId="57D76552" w14:textId="77777777" w:rsidR="000E2CE3" w:rsidRDefault="00000000">
      <w:pPr>
        <w:numPr>
          <w:ilvl w:val="0"/>
          <w:numId w:val="3"/>
        </w:numPr>
        <w:ind w:hanging="360"/>
      </w:pPr>
      <w:r>
        <w:t>Multiple Test Resources will be testing the same Application on Multiple Supported Environments simultaneously.</w:t>
      </w:r>
    </w:p>
    <w:p w14:paraId="7D56D4ED" w14:textId="77777777" w:rsidR="000E2CE3" w:rsidRDefault="00000000">
      <w:pPr>
        <w:numPr>
          <w:ilvl w:val="0"/>
          <w:numId w:val="3"/>
        </w:numPr>
        <w:ind w:hanging="360"/>
      </w:pPr>
      <w:r>
        <w:t>We then report the bugs in bug tracking tool and send dev. management the defect found on that day in a status end of the day email.</w:t>
      </w:r>
    </w:p>
    <w:p w14:paraId="073375A6" w14:textId="77777777" w:rsidR="000E2CE3" w:rsidRDefault="00000000">
      <w:pPr>
        <w:numPr>
          <w:ilvl w:val="0"/>
          <w:numId w:val="3"/>
        </w:numPr>
        <w:ind w:hanging="360"/>
      </w:pPr>
      <w:r>
        <w:t>As part of the Testing, we will perform the below types of Testing:</w:t>
      </w:r>
    </w:p>
    <w:p w14:paraId="5C3503FF" w14:textId="77777777" w:rsidR="000E2CE3" w:rsidRDefault="00000000">
      <w:pPr>
        <w:numPr>
          <w:ilvl w:val="0"/>
          <w:numId w:val="3"/>
        </w:numPr>
        <w:ind w:hanging="360"/>
      </w:pPr>
      <w:r>
        <w:t>Smoke Testing and Sanity Testing</w:t>
      </w:r>
    </w:p>
    <w:p w14:paraId="78E72B4B" w14:textId="77777777" w:rsidR="000E2CE3" w:rsidRDefault="00000000">
      <w:pPr>
        <w:numPr>
          <w:ilvl w:val="0"/>
          <w:numId w:val="3"/>
        </w:numPr>
        <w:ind w:hanging="360"/>
      </w:pPr>
      <w:r>
        <w:t>Regression Testing and Retesting</w:t>
      </w:r>
    </w:p>
    <w:p w14:paraId="5774DE65" w14:textId="77777777" w:rsidR="000E2CE3" w:rsidRDefault="00000000">
      <w:pPr>
        <w:numPr>
          <w:ilvl w:val="0"/>
          <w:numId w:val="3"/>
        </w:numPr>
        <w:ind w:hanging="360"/>
      </w:pPr>
      <w:r>
        <w:t>Usability Testing, Functionality &amp; UI Testing</w:t>
      </w:r>
    </w:p>
    <w:p w14:paraId="3984B62A" w14:textId="77777777" w:rsidR="000E2CE3" w:rsidRDefault="00000000">
      <w:pPr>
        <w:numPr>
          <w:ilvl w:val="0"/>
          <w:numId w:val="3"/>
        </w:numPr>
        <w:spacing w:after="212"/>
        <w:ind w:hanging="360"/>
      </w:pPr>
      <w:r>
        <w:t>We repeat Test Cycles until we get the quality product.</w:t>
      </w:r>
    </w:p>
    <w:p w14:paraId="334D2B32" w14:textId="77777777" w:rsidR="000E2CE3" w:rsidRDefault="00000000">
      <w:pPr>
        <w:ind w:left="115"/>
      </w:pPr>
      <w:r>
        <w:t>Step#3 – We will follow the below best practices to make our Testing better:</w:t>
      </w:r>
    </w:p>
    <w:p w14:paraId="327EF103" w14:textId="77777777" w:rsidR="000E2CE3" w:rsidRDefault="00000000">
      <w:pPr>
        <w:numPr>
          <w:ilvl w:val="0"/>
          <w:numId w:val="3"/>
        </w:numPr>
        <w:ind w:hanging="360"/>
      </w:pPr>
      <w:r>
        <w:t>Context Driven Testing – We will be performing Testing as per the context of the given application.</w:t>
      </w:r>
    </w:p>
    <w:p w14:paraId="4AF0BD61" w14:textId="77777777" w:rsidR="000E2CE3" w:rsidRDefault="00000000">
      <w:pPr>
        <w:numPr>
          <w:ilvl w:val="0"/>
          <w:numId w:val="3"/>
        </w:numPr>
        <w:ind w:hanging="360"/>
      </w:pPr>
      <w:r>
        <w:t>Shift Left Testing – We will start testing from the beginning stages of the development itself, instead of waiting for the stable build.</w:t>
      </w:r>
    </w:p>
    <w:p w14:paraId="109E2269" w14:textId="77777777" w:rsidR="000E2CE3" w:rsidRDefault="00000000">
      <w:pPr>
        <w:numPr>
          <w:ilvl w:val="0"/>
          <w:numId w:val="3"/>
        </w:numPr>
        <w:ind w:hanging="360"/>
      </w:pPr>
      <w:r>
        <w:t>Exploratory Testing – Using our expertise we will perform Exploratory Testing, apart from the normal execution of the Test cases.</w:t>
      </w:r>
    </w:p>
    <w:p w14:paraId="1D9AC667" w14:textId="77777777" w:rsidR="000E2CE3" w:rsidRDefault="00000000">
      <w:pPr>
        <w:numPr>
          <w:ilvl w:val="0"/>
          <w:numId w:val="3"/>
        </w:numPr>
        <w:spacing w:after="370"/>
        <w:ind w:hanging="360"/>
      </w:pPr>
      <w:r>
        <w:t>End to End Flow Testing – We will test the end-to-end scenario which involve multiple functionalities to simulate the end user flows.</w:t>
      </w:r>
    </w:p>
    <w:p w14:paraId="55BA0FFE" w14:textId="77777777" w:rsidR="000E2CE3" w:rsidRDefault="00000000">
      <w:pPr>
        <w:pStyle w:val="Heading1"/>
        <w:ind w:left="107"/>
      </w:pPr>
      <w:bookmarkStart w:id="6" w:name="_Toc13484"/>
      <w:r>
        <w:t>Defect Reporting Procedure:</w:t>
      </w:r>
      <w:bookmarkEnd w:id="6"/>
    </w:p>
    <w:p w14:paraId="5E04746A" w14:textId="77777777" w:rsidR="000E2CE3" w:rsidRDefault="00000000">
      <w:pPr>
        <w:ind w:left="115"/>
      </w:pPr>
      <w:r>
        <w:t>During the test execution –</w:t>
      </w:r>
    </w:p>
    <w:p w14:paraId="6BF2EAFC" w14:textId="77777777" w:rsidR="000E2CE3" w:rsidRDefault="00000000">
      <w:pPr>
        <w:numPr>
          <w:ilvl w:val="0"/>
          <w:numId w:val="4"/>
        </w:numPr>
        <w:ind w:hanging="360"/>
      </w:pPr>
      <w:r>
        <w:t>Any deviation from expected behaviour by the application will be noted. If it can’t be reported as a defect, it’d be reported as an observation/issue or posed as a question.</w:t>
      </w:r>
    </w:p>
    <w:p w14:paraId="612DB5A3" w14:textId="77777777" w:rsidR="000E2CE3" w:rsidRDefault="00000000">
      <w:pPr>
        <w:numPr>
          <w:ilvl w:val="0"/>
          <w:numId w:val="4"/>
        </w:numPr>
        <w:ind w:hanging="360"/>
      </w:pPr>
      <w:r>
        <w:t>Any usability issues will also be reported.</w:t>
      </w:r>
    </w:p>
    <w:p w14:paraId="319E243A" w14:textId="77777777" w:rsidR="000E2CE3" w:rsidRDefault="00000000">
      <w:pPr>
        <w:numPr>
          <w:ilvl w:val="0"/>
          <w:numId w:val="4"/>
        </w:numPr>
        <w:ind w:hanging="360"/>
      </w:pPr>
      <w:r>
        <w:t>After discovery of a defect, it will be retested to verify reproducibility of the defect. Screenshots with steps to reproduce are documented.</w:t>
      </w:r>
    </w:p>
    <w:p w14:paraId="1AE0A222" w14:textId="77777777" w:rsidR="000E2CE3" w:rsidRDefault="00000000">
      <w:pPr>
        <w:numPr>
          <w:ilvl w:val="0"/>
          <w:numId w:val="4"/>
        </w:numPr>
        <w:spacing w:after="173"/>
        <w:ind w:hanging="360"/>
      </w:pPr>
      <w:r>
        <w:t>Every day, at the end of the test execution, defects encountered will be sent along with the observations.</w:t>
      </w:r>
    </w:p>
    <w:p w14:paraId="36B8BCC2" w14:textId="77777777" w:rsidR="000E2CE3" w:rsidRDefault="00000000">
      <w:pPr>
        <w:ind w:left="115"/>
      </w:pPr>
      <w:r>
        <w:t>Note:</w:t>
      </w:r>
    </w:p>
    <w:p w14:paraId="682E201D" w14:textId="77777777" w:rsidR="000E2CE3" w:rsidRDefault="00000000">
      <w:pPr>
        <w:numPr>
          <w:ilvl w:val="0"/>
          <w:numId w:val="4"/>
        </w:numPr>
        <w:ind w:hanging="360"/>
      </w:pPr>
      <w:r>
        <w:t>Defects will be documented in a excel.</w:t>
      </w:r>
    </w:p>
    <w:p w14:paraId="4C92D6DF" w14:textId="77777777" w:rsidR="000E2CE3" w:rsidRDefault="00000000">
      <w:pPr>
        <w:numPr>
          <w:ilvl w:val="0"/>
          <w:numId w:val="4"/>
        </w:numPr>
        <w:spacing w:after="736"/>
        <w:ind w:hanging="360"/>
      </w:pPr>
      <w:r>
        <w:t>Test scenarios and Test cases will be documented in an excel document.</w:t>
      </w:r>
    </w:p>
    <w:p w14:paraId="3849F6CA" w14:textId="77777777" w:rsidR="000E2CE3" w:rsidRDefault="00000000">
      <w:pPr>
        <w:pStyle w:val="Heading1"/>
        <w:ind w:left="107"/>
      </w:pPr>
      <w:bookmarkStart w:id="7" w:name="_Toc13485"/>
      <w:r>
        <w:lastRenderedPageBreak/>
        <w:t>Roles/Responsibilities</w:t>
      </w:r>
      <w:bookmarkEnd w:id="7"/>
    </w:p>
    <w:tbl>
      <w:tblPr>
        <w:tblStyle w:val="TableGrid"/>
        <w:tblW w:w="9023" w:type="dxa"/>
        <w:tblInd w:w="8" w:type="dxa"/>
        <w:tblCellMar>
          <w:top w:w="40" w:type="dxa"/>
          <w:left w:w="0" w:type="dxa"/>
          <w:bottom w:w="40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2180"/>
        <w:gridCol w:w="1055"/>
        <w:gridCol w:w="4005"/>
      </w:tblGrid>
      <w:tr w:rsidR="000E2CE3" w14:paraId="15D49CE4" w14:textId="77777777">
        <w:trPr>
          <w:trHeight w:val="543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088D6BB1" w14:textId="77777777" w:rsidR="000E2CE3" w:rsidRDefault="00000000">
            <w:pPr>
              <w:spacing w:after="0" w:line="259" w:lineRule="auto"/>
              <w:ind w:left="459" w:firstLine="0"/>
              <w:jc w:val="center"/>
            </w:pPr>
            <w:r>
              <w:rPr>
                <w:color w:val="FFFFFF"/>
              </w:rPr>
              <w:t>Name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346923A4" w14:textId="77777777" w:rsidR="000E2CE3" w:rsidRDefault="00000000">
            <w:pPr>
              <w:spacing w:after="0" w:line="259" w:lineRule="auto"/>
              <w:ind w:left="235" w:firstLine="0"/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471C4"/>
          </w:tcPr>
          <w:p w14:paraId="40892936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68FEE644" w14:textId="77777777" w:rsidR="000E2CE3" w:rsidRDefault="00000000">
            <w:pPr>
              <w:spacing w:after="0" w:line="259" w:lineRule="auto"/>
              <w:ind w:left="701" w:firstLine="0"/>
            </w:pPr>
            <w:r>
              <w:rPr>
                <w:color w:val="FFFFFF"/>
              </w:rPr>
              <w:t>Responsibilities</w:t>
            </w:r>
          </w:p>
        </w:tc>
      </w:tr>
      <w:tr w:rsidR="000E2CE3" w14:paraId="13DE2A02" w14:textId="77777777">
        <w:trPr>
          <w:trHeight w:val="838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396AB" w14:textId="77777777" w:rsidR="000E2CE3" w:rsidRDefault="00000000">
            <w:pPr>
              <w:spacing w:after="0" w:line="259" w:lineRule="auto"/>
              <w:ind w:left="323" w:firstLine="0"/>
            </w:pPr>
            <w:r>
              <w:t>Person A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7EEAB" w14:textId="77777777" w:rsidR="000E2CE3" w:rsidRDefault="00000000">
            <w:pPr>
              <w:spacing w:after="0" w:line="259" w:lineRule="auto"/>
              <w:ind w:left="57" w:firstLine="0"/>
              <w:jc w:val="center"/>
            </w:pPr>
            <w:r>
              <w:t>Test Manager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585BFA13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B9590BB" w14:textId="77777777" w:rsidR="000E2CE3" w:rsidRDefault="00000000">
            <w:pPr>
              <w:spacing w:after="0" w:line="259" w:lineRule="auto"/>
              <w:ind w:left="0" w:firstLine="0"/>
            </w:pPr>
            <w:r>
              <w:t>Escalations</w:t>
            </w:r>
          </w:p>
        </w:tc>
      </w:tr>
      <w:tr w:rsidR="000E2CE3" w14:paraId="37FC866E" w14:textId="77777777">
        <w:trPr>
          <w:trHeight w:val="1057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CFE3A8F" w14:textId="77777777" w:rsidR="000E2CE3" w:rsidRDefault="00000000">
            <w:pPr>
              <w:spacing w:after="0" w:line="259" w:lineRule="auto"/>
              <w:ind w:left="323" w:firstLine="0"/>
            </w:pPr>
            <w:r>
              <w:t>Person B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01963C1" w14:textId="77777777" w:rsidR="000E2CE3" w:rsidRDefault="00000000">
            <w:pPr>
              <w:spacing w:after="0" w:line="259" w:lineRule="auto"/>
              <w:ind w:left="325" w:firstLine="0"/>
            </w:pPr>
            <w:r>
              <w:t>Test Lead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7914BADA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2B5131EF" w14:textId="77777777" w:rsidR="000E2CE3" w:rsidRDefault="00000000">
            <w:pPr>
              <w:spacing w:after="37" w:line="259" w:lineRule="auto"/>
              <w:ind w:left="0" w:firstLine="0"/>
            </w:pPr>
            <w:r>
              <w:t>Create the Test Plan and get the</w:t>
            </w:r>
          </w:p>
          <w:p w14:paraId="64F577A9" w14:textId="77777777" w:rsidR="000E2CE3" w:rsidRDefault="00000000">
            <w:pPr>
              <w:spacing w:after="0" w:line="259" w:lineRule="auto"/>
              <w:ind w:left="0" w:firstLine="0"/>
            </w:pPr>
            <w:r>
              <w:t>client signoffs</w:t>
            </w:r>
          </w:p>
        </w:tc>
      </w:tr>
      <w:tr w:rsidR="000E2CE3" w14:paraId="1C57D7DA" w14:textId="77777777">
        <w:trPr>
          <w:trHeight w:val="615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DBE0359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D9361EC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A20667E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8089564" w14:textId="77777777" w:rsidR="000E2CE3" w:rsidRDefault="00000000">
            <w:pPr>
              <w:spacing w:after="0" w:line="259" w:lineRule="auto"/>
              <w:ind w:left="0" w:right="1" w:firstLine="0"/>
            </w:pPr>
            <w:r>
              <w:t>Interact with the application, create and execute the test cases</w:t>
            </w:r>
          </w:p>
        </w:tc>
      </w:tr>
      <w:tr w:rsidR="000E2CE3" w14:paraId="55D686F6" w14:textId="77777777">
        <w:trPr>
          <w:trHeight w:val="308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1007459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97C7657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76D4B2C1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58DA9D6F" w14:textId="77777777" w:rsidR="000E2CE3" w:rsidRDefault="00000000">
            <w:pPr>
              <w:spacing w:after="0" w:line="259" w:lineRule="auto"/>
              <w:ind w:left="0" w:firstLine="0"/>
            </w:pPr>
            <w:r>
              <w:t>Report defects</w:t>
            </w:r>
          </w:p>
        </w:tc>
      </w:tr>
      <w:tr w:rsidR="000E2CE3" w14:paraId="54E25AA4" w14:textId="77777777">
        <w:trPr>
          <w:trHeight w:val="923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22046AD4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E830A3B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42C2A4A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D5F1CD8" w14:textId="77777777" w:rsidR="000E2CE3" w:rsidRDefault="00000000">
            <w:pPr>
              <w:spacing w:after="0" w:line="259" w:lineRule="auto"/>
              <w:ind w:left="0" w:firstLine="0"/>
            </w:pPr>
            <w:r>
              <w:t>Coordinate the test execution. Verify validity of the defects being reported.</w:t>
            </w:r>
          </w:p>
        </w:tc>
      </w:tr>
      <w:tr w:rsidR="000E2CE3" w14:paraId="75C9FF14" w14:textId="77777777">
        <w:trPr>
          <w:trHeight w:val="923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ABC2D0F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0194601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149F7EFD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45D775AB" w14:textId="77777777" w:rsidR="000E2CE3" w:rsidRDefault="00000000">
            <w:pPr>
              <w:spacing w:after="0" w:line="259" w:lineRule="auto"/>
              <w:ind w:left="0" w:firstLine="0"/>
            </w:pPr>
            <w:r>
              <w:t>Submit daily issue updates and summary defect reports to the client.</w:t>
            </w:r>
          </w:p>
        </w:tc>
      </w:tr>
      <w:tr w:rsidR="000E2CE3" w14:paraId="581EA2CD" w14:textId="77777777">
        <w:trPr>
          <w:trHeight w:val="414"/>
        </w:trPr>
        <w:tc>
          <w:tcPr>
            <w:tcW w:w="17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4B99ED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CF616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05596D6E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52C7DAB8" w14:textId="77777777" w:rsidR="000E2CE3" w:rsidRDefault="00000000">
            <w:pPr>
              <w:spacing w:after="0" w:line="259" w:lineRule="auto"/>
              <w:ind w:left="0" w:firstLine="0"/>
            </w:pPr>
            <w:r>
              <w:t>Attend any meeting with client.</w:t>
            </w:r>
          </w:p>
        </w:tc>
      </w:tr>
      <w:tr w:rsidR="000E2CE3" w14:paraId="7E1EFFD4" w14:textId="77777777">
        <w:trPr>
          <w:trHeight w:val="741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A588A23" w14:textId="77777777" w:rsidR="000E2CE3" w:rsidRDefault="00000000">
            <w:pPr>
              <w:spacing w:after="0" w:line="259" w:lineRule="auto"/>
              <w:ind w:left="323" w:firstLine="0"/>
            </w:pPr>
            <w:r>
              <w:t>Person C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21B81744" w14:textId="77777777" w:rsidR="000E2CE3" w:rsidRDefault="00000000">
            <w:pPr>
              <w:spacing w:after="39" w:line="259" w:lineRule="auto"/>
              <w:ind w:left="325" w:firstLine="0"/>
            </w:pPr>
            <w:r>
              <w:t>Senior Test</w:t>
            </w:r>
          </w:p>
          <w:p w14:paraId="2E61482C" w14:textId="77777777" w:rsidR="000E2CE3" w:rsidRDefault="00000000">
            <w:pPr>
              <w:spacing w:after="0" w:line="259" w:lineRule="auto"/>
              <w:ind w:left="325" w:firstLine="0"/>
            </w:pPr>
            <w:r>
              <w:t>Engineer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651A89DD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4627C0DF" w14:textId="77777777" w:rsidR="000E2CE3" w:rsidRDefault="00000000">
            <w:pPr>
              <w:spacing w:after="0" w:line="259" w:lineRule="auto"/>
              <w:ind w:left="0" w:firstLine="0"/>
            </w:pPr>
            <w:r>
              <w:t>Interact with the application</w:t>
            </w:r>
          </w:p>
        </w:tc>
      </w:tr>
      <w:tr w:rsidR="000E2CE3" w14:paraId="1E58584C" w14:textId="77777777">
        <w:trPr>
          <w:trHeight w:val="302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6495989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46FC9770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34A8624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3D0906D8" w14:textId="77777777" w:rsidR="000E2CE3" w:rsidRDefault="00000000">
            <w:pPr>
              <w:spacing w:after="0" w:line="259" w:lineRule="auto"/>
              <w:ind w:left="0" w:firstLine="0"/>
            </w:pPr>
            <w:r>
              <w:t>Create and Execute the Test cases.</w:t>
            </w:r>
          </w:p>
        </w:tc>
      </w:tr>
      <w:tr w:rsidR="000E2CE3" w14:paraId="1653D0A4" w14:textId="77777777">
        <w:trPr>
          <w:trHeight w:val="397"/>
        </w:trPr>
        <w:tc>
          <w:tcPr>
            <w:tcW w:w="17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02E8E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6DA59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1C335D3A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798C4C30" w14:textId="77777777" w:rsidR="000E2CE3" w:rsidRDefault="00000000">
            <w:pPr>
              <w:spacing w:after="0" w:line="259" w:lineRule="auto"/>
              <w:ind w:left="0" w:firstLine="0"/>
            </w:pPr>
            <w:r>
              <w:t>Report defects</w:t>
            </w:r>
          </w:p>
        </w:tc>
      </w:tr>
      <w:tr w:rsidR="000E2CE3" w14:paraId="54091175" w14:textId="77777777">
        <w:trPr>
          <w:trHeight w:val="732"/>
        </w:trPr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877D927" w14:textId="77777777" w:rsidR="000E2CE3" w:rsidRDefault="00000000">
            <w:pPr>
              <w:spacing w:after="0" w:line="259" w:lineRule="auto"/>
              <w:ind w:left="320" w:firstLine="0"/>
            </w:pPr>
            <w:r>
              <w:t>Person 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8D28224" w14:textId="77777777" w:rsidR="000E2CE3" w:rsidRDefault="00000000">
            <w:pPr>
              <w:spacing w:after="0" w:line="259" w:lineRule="auto"/>
              <w:ind w:left="77" w:firstLine="0"/>
              <w:jc w:val="center"/>
            </w:pPr>
            <w:r>
              <w:t>Test Engineer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14:paraId="5ED751CE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vAlign w:val="bottom"/>
          </w:tcPr>
          <w:p w14:paraId="056A248E" w14:textId="77777777" w:rsidR="000E2CE3" w:rsidRDefault="00000000">
            <w:pPr>
              <w:spacing w:after="0" w:line="259" w:lineRule="auto"/>
              <w:ind w:left="0" w:firstLine="0"/>
            </w:pPr>
            <w:r>
              <w:t>Interact with the application</w:t>
            </w:r>
          </w:p>
        </w:tc>
      </w:tr>
      <w:tr w:rsidR="000E2CE3" w14:paraId="18BD6DB7" w14:textId="77777777">
        <w:trPr>
          <w:trHeight w:val="308"/>
        </w:trPr>
        <w:tc>
          <w:tcPr>
            <w:tcW w:w="178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AEFA658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6CD6CF0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D90D7A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14:paraId="1EE6D671" w14:textId="77777777" w:rsidR="000E2CE3" w:rsidRDefault="00000000">
            <w:pPr>
              <w:spacing w:after="0" w:line="259" w:lineRule="auto"/>
              <w:ind w:left="0" w:firstLine="0"/>
            </w:pPr>
            <w:r>
              <w:t>Execute the Test cases.</w:t>
            </w:r>
          </w:p>
        </w:tc>
      </w:tr>
      <w:tr w:rsidR="000E2CE3" w14:paraId="00A17599" w14:textId="77777777">
        <w:trPr>
          <w:trHeight w:val="400"/>
        </w:trPr>
        <w:tc>
          <w:tcPr>
            <w:tcW w:w="17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26D5F4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2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EACEA1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105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14:paraId="6D05B9EC" w14:textId="77777777" w:rsidR="000E2CE3" w:rsidRDefault="00000000">
            <w:pPr>
              <w:spacing w:after="0" w:line="259" w:lineRule="auto"/>
              <w:ind w:left="583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40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14:paraId="0FBA7EDC" w14:textId="77777777" w:rsidR="000E2CE3" w:rsidRDefault="00000000">
            <w:pPr>
              <w:spacing w:after="0" w:line="259" w:lineRule="auto"/>
              <w:ind w:left="0" w:firstLine="0"/>
            </w:pPr>
            <w:r>
              <w:t>Report defects</w:t>
            </w:r>
          </w:p>
        </w:tc>
      </w:tr>
    </w:tbl>
    <w:p w14:paraId="4D29207C" w14:textId="77777777" w:rsidR="000E2CE3" w:rsidRDefault="00000000">
      <w:pPr>
        <w:pStyle w:val="Heading1"/>
        <w:ind w:left="107"/>
      </w:pPr>
      <w:bookmarkStart w:id="8" w:name="_Toc13486"/>
      <w:r>
        <w:t>Test Schedule</w:t>
      </w:r>
      <w:bookmarkEnd w:id="8"/>
    </w:p>
    <w:p w14:paraId="3DD00DD7" w14:textId="77777777" w:rsidR="000E2CE3" w:rsidRDefault="00000000">
      <w:pPr>
        <w:spacing w:after="73"/>
        <w:ind w:left="115"/>
      </w:pPr>
      <w:r>
        <w:t>Following is the test schedule planned for the project –</w:t>
      </w:r>
    </w:p>
    <w:tbl>
      <w:tblPr>
        <w:tblStyle w:val="TableGrid"/>
        <w:tblW w:w="9003" w:type="dxa"/>
        <w:tblInd w:w="8" w:type="dxa"/>
        <w:tblCellMar>
          <w:top w:w="166" w:type="dxa"/>
          <w:left w:w="0" w:type="dxa"/>
          <w:bottom w:w="138" w:type="dxa"/>
          <w:right w:w="126" w:type="dxa"/>
        </w:tblCellMar>
        <w:tblLook w:val="04A0" w:firstRow="1" w:lastRow="0" w:firstColumn="1" w:lastColumn="0" w:noHBand="0" w:noVBand="1"/>
      </w:tblPr>
      <w:tblGrid>
        <w:gridCol w:w="1043"/>
        <w:gridCol w:w="3460"/>
        <w:gridCol w:w="4500"/>
      </w:tblGrid>
      <w:tr w:rsidR="000E2CE3" w14:paraId="7EDDF2F3" w14:textId="77777777">
        <w:trPr>
          <w:trHeight w:val="543"/>
        </w:trPr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471C4"/>
          </w:tcPr>
          <w:p w14:paraId="71AFB969" w14:textId="77777777" w:rsidR="000E2CE3" w:rsidRDefault="000E2CE3">
            <w:pPr>
              <w:spacing w:after="160" w:line="259" w:lineRule="auto"/>
              <w:ind w:left="0" w:firstLine="0"/>
            </w:pP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7D68D5D8" w14:textId="77777777" w:rsidR="000E2CE3" w:rsidRDefault="00000000">
            <w:pPr>
              <w:spacing w:after="0" w:line="259" w:lineRule="auto"/>
              <w:ind w:left="1024" w:firstLine="0"/>
            </w:pPr>
            <w:r>
              <w:rPr>
                <w:color w:val="FFFFFF"/>
              </w:rPr>
              <w:t>Task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39E0C478" w14:textId="77777777" w:rsidR="000E2CE3" w:rsidRDefault="00000000">
            <w:pPr>
              <w:spacing w:after="0" w:line="259" w:lineRule="auto"/>
              <w:ind w:left="256" w:firstLine="0"/>
              <w:jc w:val="center"/>
            </w:pPr>
            <w:r>
              <w:rPr>
                <w:color w:val="FFFFFF"/>
              </w:rPr>
              <w:t>Time Duration</w:t>
            </w:r>
          </w:p>
        </w:tc>
      </w:tr>
      <w:tr w:rsidR="000E2CE3" w14:paraId="6ED61C66" w14:textId="77777777">
        <w:trPr>
          <w:trHeight w:val="839"/>
        </w:trPr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3BE5FCC" w14:textId="77777777" w:rsidR="000E2CE3" w:rsidRDefault="00000000">
            <w:pPr>
              <w:spacing w:after="0" w:line="259" w:lineRule="auto"/>
              <w:ind w:left="581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96DD0FA" w14:textId="77777777" w:rsidR="000E2CE3" w:rsidRDefault="00000000">
            <w:pPr>
              <w:spacing w:after="0" w:line="259" w:lineRule="auto"/>
              <w:ind w:left="0" w:firstLine="0"/>
            </w:pPr>
            <w:r>
              <w:t>Creating Test Plan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6E5AD" w14:textId="77777777" w:rsidR="000E2CE3" w:rsidRDefault="00000000">
            <w:pPr>
              <w:spacing w:after="0" w:line="259" w:lineRule="auto"/>
              <w:ind w:left="256" w:firstLine="0"/>
              <w:jc w:val="center"/>
            </w:pPr>
            <w:r>
              <w:t>Start Date to End Date</w:t>
            </w:r>
          </w:p>
        </w:tc>
      </w:tr>
      <w:tr w:rsidR="000E2CE3" w14:paraId="31879032" w14:textId="77777777">
        <w:trPr>
          <w:trHeight w:val="840"/>
        </w:trPr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70C6D3E" w14:textId="77777777" w:rsidR="000E2CE3" w:rsidRDefault="00000000">
            <w:pPr>
              <w:spacing w:after="0" w:line="259" w:lineRule="auto"/>
              <w:ind w:left="581" w:firstLine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●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22C7A47D" w14:textId="77777777" w:rsidR="000E2CE3" w:rsidRDefault="00000000">
            <w:pPr>
              <w:spacing w:after="0" w:line="259" w:lineRule="auto"/>
              <w:ind w:left="0" w:firstLine="0"/>
            </w:pPr>
            <w:r>
              <w:t>Test Case Creation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E1564" w14:textId="77777777" w:rsidR="000E2CE3" w:rsidRDefault="00000000">
            <w:pPr>
              <w:spacing w:after="0" w:line="259" w:lineRule="auto"/>
              <w:ind w:left="256" w:firstLine="0"/>
              <w:jc w:val="center"/>
            </w:pPr>
            <w:r>
              <w:t>Start Date to End Date</w:t>
            </w:r>
          </w:p>
        </w:tc>
      </w:tr>
      <w:tr w:rsidR="000E2CE3" w14:paraId="3997E30C" w14:textId="77777777">
        <w:trPr>
          <w:trHeight w:val="840"/>
        </w:trPr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38B39319" w14:textId="77777777" w:rsidR="000E2CE3" w:rsidRDefault="00000000">
            <w:pPr>
              <w:spacing w:after="0" w:line="259" w:lineRule="auto"/>
              <w:ind w:left="581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C1F041E" w14:textId="77777777" w:rsidR="000E2CE3" w:rsidRDefault="00000000">
            <w:pPr>
              <w:spacing w:after="0" w:line="259" w:lineRule="auto"/>
              <w:ind w:left="0" w:firstLine="0"/>
            </w:pPr>
            <w:r>
              <w:t>Test Case Execution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DCB2A" w14:textId="77777777" w:rsidR="000E2CE3" w:rsidRDefault="00000000">
            <w:pPr>
              <w:spacing w:after="0" w:line="259" w:lineRule="auto"/>
              <w:ind w:left="256" w:firstLine="0"/>
              <w:jc w:val="center"/>
            </w:pPr>
            <w:r>
              <w:t>Start Date to End Date</w:t>
            </w:r>
          </w:p>
        </w:tc>
      </w:tr>
      <w:tr w:rsidR="000E2CE3" w14:paraId="4CEFCEF1" w14:textId="77777777">
        <w:trPr>
          <w:trHeight w:val="840"/>
        </w:trPr>
        <w:tc>
          <w:tcPr>
            <w:tcW w:w="1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12EE2691" w14:textId="77777777" w:rsidR="000E2CE3" w:rsidRDefault="00000000">
            <w:pPr>
              <w:spacing w:after="0" w:line="259" w:lineRule="auto"/>
              <w:ind w:left="581" w:firstLine="0"/>
              <w:jc w:val="center"/>
            </w:pPr>
            <w:r>
              <w:rPr>
                <w:rFonts w:ascii="Arial" w:eastAsia="Arial" w:hAnsi="Arial" w:cs="Arial"/>
              </w:rPr>
              <w:t>●</w:t>
            </w:r>
          </w:p>
        </w:tc>
        <w:tc>
          <w:tcPr>
            <w:tcW w:w="3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14:paraId="554A4F08" w14:textId="77777777" w:rsidR="000E2CE3" w:rsidRDefault="00000000">
            <w:pPr>
              <w:spacing w:after="0" w:line="259" w:lineRule="auto"/>
              <w:ind w:left="0" w:firstLine="0"/>
              <w:jc w:val="both"/>
            </w:pPr>
            <w:r>
              <w:t>Summary Reports Submission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6D541" w14:textId="77777777" w:rsidR="000E2CE3" w:rsidRDefault="00000000">
            <w:pPr>
              <w:spacing w:after="0" w:line="259" w:lineRule="auto"/>
              <w:ind w:left="256" w:firstLine="0"/>
              <w:jc w:val="center"/>
            </w:pPr>
            <w:r>
              <w:t>Date</w:t>
            </w:r>
          </w:p>
        </w:tc>
      </w:tr>
    </w:tbl>
    <w:p w14:paraId="26E2D376" w14:textId="77777777" w:rsidR="000E2CE3" w:rsidRDefault="00000000">
      <w:pPr>
        <w:pStyle w:val="Heading1"/>
        <w:ind w:left="107"/>
      </w:pPr>
      <w:bookmarkStart w:id="9" w:name="_Toc13487"/>
      <w:r>
        <w:t>Test Deliverables</w:t>
      </w:r>
      <w:bookmarkEnd w:id="9"/>
    </w:p>
    <w:p w14:paraId="66D71C86" w14:textId="77777777" w:rsidR="000E2CE3" w:rsidRDefault="00000000">
      <w:pPr>
        <w:spacing w:after="62"/>
        <w:ind w:left="115"/>
      </w:pPr>
      <w:r>
        <w:t>The following are to be delivered to the client:</w:t>
      </w:r>
    </w:p>
    <w:tbl>
      <w:tblPr>
        <w:tblStyle w:val="TableGrid"/>
        <w:tblW w:w="9023" w:type="dxa"/>
        <w:tblInd w:w="8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43"/>
        <w:gridCol w:w="4660"/>
        <w:gridCol w:w="2220"/>
      </w:tblGrid>
      <w:tr w:rsidR="000E2CE3" w14:paraId="7DE5793F" w14:textId="77777777">
        <w:trPr>
          <w:trHeight w:val="1300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</w:tcPr>
          <w:p w14:paraId="656E2588" w14:textId="77777777" w:rsidR="000E2CE3" w:rsidRDefault="00000000">
            <w:pPr>
              <w:spacing w:after="0" w:line="259" w:lineRule="auto"/>
              <w:ind w:left="0" w:right="87" w:firstLine="0"/>
              <w:jc w:val="center"/>
            </w:pPr>
            <w:r>
              <w:rPr>
                <w:color w:val="FFFFFF"/>
              </w:rPr>
              <w:t>Deliverables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</w:tcPr>
          <w:p w14:paraId="4DA2BEFA" w14:textId="77777777" w:rsidR="000E2CE3" w:rsidRDefault="00000000">
            <w:pPr>
              <w:spacing w:after="0" w:line="259" w:lineRule="auto"/>
              <w:ind w:left="0" w:right="95" w:firstLine="0"/>
              <w:jc w:val="center"/>
            </w:pPr>
            <w:r>
              <w:rPr>
                <w:color w:val="FFFFFF"/>
              </w:rPr>
              <w:t>Description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471C4"/>
            <w:vAlign w:val="center"/>
          </w:tcPr>
          <w:p w14:paraId="77855E39" w14:textId="77777777" w:rsidR="000E2CE3" w:rsidRDefault="00000000">
            <w:pPr>
              <w:spacing w:after="66" w:line="259" w:lineRule="auto"/>
              <w:ind w:left="150" w:firstLine="0"/>
              <w:jc w:val="center"/>
            </w:pPr>
            <w:r>
              <w:rPr>
                <w:color w:val="FFFFFF"/>
              </w:rPr>
              <w:t>Target</w:t>
            </w:r>
          </w:p>
          <w:p w14:paraId="527CB601" w14:textId="77777777" w:rsidR="000E2CE3" w:rsidRDefault="00000000">
            <w:pPr>
              <w:spacing w:after="66" w:line="259" w:lineRule="auto"/>
              <w:ind w:left="65" w:firstLine="0"/>
            </w:pPr>
            <w:r>
              <w:rPr>
                <w:color w:val="FFFFFF"/>
              </w:rPr>
              <w:t>Completion</w:t>
            </w:r>
          </w:p>
          <w:p w14:paraId="155F239A" w14:textId="77777777" w:rsidR="000E2CE3" w:rsidRDefault="00000000">
            <w:pPr>
              <w:spacing w:after="0" w:line="259" w:lineRule="auto"/>
              <w:ind w:left="65" w:firstLine="0"/>
            </w:pPr>
            <w:r>
              <w:rPr>
                <w:color w:val="FFFFFF"/>
              </w:rPr>
              <w:t>Date</w:t>
            </w:r>
          </w:p>
        </w:tc>
      </w:tr>
      <w:tr w:rsidR="000E2CE3" w14:paraId="06FA564E" w14:textId="77777777">
        <w:trPr>
          <w:trHeight w:val="1520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96FD4" w14:textId="77777777" w:rsidR="000E2CE3" w:rsidRDefault="00000000">
            <w:pPr>
              <w:spacing w:after="0" w:line="259" w:lineRule="auto"/>
              <w:ind w:left="0" w:right="87" w:firstLine="0"/>
              <w:jc w:val="center"/>
            </w:pPr>
            <w:r>
              <w:t>Test Plan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4014A" w14:textId="77777777" w:rsidR="000E2CE3" w:rsidRDefault="00000000">
            <w:pPr>
              <w:spacing w:after="0" w:line="259" w:lineRule="auto"/>
              <w:ind w:left="0" w:firstLine="0"/>
            </w:pPr>
            <w:r>
              <w:t>Details on the scope of the Project, test strategy, test schedule, resource requirements, test deliverables and schedule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25596" w14:textId="77777777" w:rsidR="000E2CE3" w:rsidRDefault="00000000">
            <w:pPr>
              <w:spacing w:after="0" w:line="259" w:lineRule="auto"/>
              <w:ind w:left="0" w:right="75" w:firstLine="0"/>
              <w:jc w:val="center"/>
            </w:pPr>
            <w:r>
              <w:t>Date</w:t>
            </w:r>
          </w:p>
        </w:tc>
      </w:tr>
      <w:tr w:rsidR="000E2CE3" w14:paraId="6AD0D469" w14:textId="77777777">
        <w:trPr>
          <w:trHeight w:val="1280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CD96B9" w14:textId="77777777" w:rsidR="000E2CE3" w:rsidRDefault="00000000">
            <w:pPr>
              <w:spacing w:after="66" w:line="259" w:lineRule="auto"/>
              <w:ind w:left="73" w:firstLine="0"/>
            </w:pPr>
            <w:r>
              <w:t>Functional</w:t>
            </w:r>
          </w:p>
          <w:p w14:paraId="061C0D61" w14:textId="77777777" w:rsidR="000E2CE3" w:rsidRDefault="00000000">
            <w:pPr>
              <w:spacing w:after="66" w:line="259" w:lineRule="auto"/>
              <w:ind w:left="0" w:right="63" w:firstLine="0"/>
              <w:jc w:val="center"/>
            </w:pPr>
            <w:r>
              <w:t>Test</w:t>
            </w:r>
          </w:p>
          <w:p w14:paraId="7D39F15D" w14:textId="77777777" w:rsidR="000E2CE3" w:rsidRDefault="00000000">
            <w:pPr>
              <w:spacing w:after="0" w:line="259" w:lineRule="auto"/>
              <w:ind w:left="138" w:firstLine="0"/>
              <w:jc w:val="center"/>
            </w:pPr>
            <w:r>
              <w:t>Cases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ED86A8" w14:textId="77777777" w:rsidR="000E2CE3" w:rsidRDefault="00000000">
            <w:pPr>
              <w:spacing w:after="0" w:line="259" w:lineRule="auto"/>
              <w:ind w:left="0" w:firstLine="0"/>
              <w:jc w:val="center"/>
            </w:pPr>
            <w:r>
              <w:t>Test Cases created for the scope defined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396E6" w14:textId="77777777" w:rsidR="000E2CE3" w:rsidRDefault="00000000">
            <w:pPr>
              <w:spacing w:after="0" w:line="259" w:lineRule="auto"/>
              <w:ind w:left="0" w:right="75" w:firstLine="0"/>
              <w:jc w:val="center"/>
            </w:pPr>
            <w:r>
              <w:t>Date</w:t>
            </w:r>
          </w:p>
        </w:tc>
      </w:tr>
      <w:tr w:rsidR="000E2CE3" w14:paraId="19BE0AC5" w14:textId="77777777">
        <w:trPr>
          <w:trHeight w:val="1280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71BEB2" w14:textId="77777777" w:rsidR="000E2CE3" w:rsidRDefault="00000000">
            <w:pPr>
              <w:spacing w:after="0" w:line="259" w:lineRule="auto"/>
              <w:ind w:left="140" w:firstLine="0"/>
              <w:jc w:val="center"/>
            </w:pPr>
            <w:r>
              <w:t>Defect Reports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ADAAEC" w14:textId="77777777" w:rsidR="000E2CE3" w:rsidRDefault="00000000">
            <w:pPr>
              <w:spacing w:after="0" w:line="259" w:lineRule="auto"/>
              <w:ind w:left="230" w:firstLine="0"/>
            </w:pPr>
            <w:r>
              <w:t>Detailed description of the defects identified along with screenshots and steps to reproduce on a daily basis.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30E08" w14:textId="77777777" w:rsidR="000E2CE3" w:rsidRDefault="00000000">
            <w:pPr>
              <w:spacing w:after="0" w:line="259" w:lineRule="auto"/>
              <w:ind w:left="155" w:firstLine="0"/>
              <w:jc w:val="center"/>
            </w:pPr>
            <w:r>
              <w:t>NA</w:t>
            </w:r>
          </w:p>
        </w:tc>
      </w:tr>
      <w:tr w:rsidR="000E2CE3" w14:paraId="29C73AE5" w14:textId="77777777">
        <w:trPr>
          <w:trHeight w:val="1660"/>
        </w:trPr>
        <w:tc>
          <w:tcPr>
            <w:tcW w:w="2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AFF472" w14:textId="77777777" w:rsidR="000E2CE3" w:rsidRDefault="00000000">
            <w:pPr>
              <w:spacing w:after="32" w:line="259" w:lineRule="auto"/>
              <w:ind w:left="0" w:firstLine="0"/>
            </w:pPr>
            <w:r>
              <w:t>Summary</w:t>
            </w:r>
          </w:p>
          <w:p w14:paraId="3B417AD4" w14:textId="77777777" w:rsidR="000E2CE3" w:rsidRDefault="00000000">
            <w:pPr>
              <w:spacing w:after="0" w:line="259" w:lineRule="auto"/>
              <w:ind w:left="0" w:firstLine="0"/>
            </w:pPr>
            <w:r>
              <w:t>Reports</w:t>
            </w:r>
          </w:p>
        </w:tc>
        <w:tc>
          <w:tcPr>
            <w:tcW w:w="4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1E072" w14:textId="77777777" w:rsidR="000E2CE3" w:rsidRDefault="00000000">
            <w:pPr>
              <w:spacing w:after="85" w:line="259" w:lineRule="auto"/>
              <w:ind w:left="230" w:firstLine="0"/>
            </w:pPr>
            <w:r>
              <w:t>Summary Reports –</w:t>
            </w:r>
          </w:p>
          <w:p w14:paraId="7ADC4F8D" w14:textId="77777777" w:rsidR="000E2CE3" w:rsidRDefault="00000000">
            <w:pPr>
              <w:spacing w:after="86" w:line="259" w:lineRule="auto"/>
              <w:ind w:left="230" w:firstLine="0"/>
            </w:pPr>
            <w:r>
              <w:t>Bugs by Bug#,</w:t>
            </w:r>
          </w:p>
          <w:p w14:paraId="70E4C1C4" w14:textId="77777777" w:rsidR="000E2CE3" w:rsidRDefault="00000000">
            <w:pPr>
              <w:spacing w:after="85" w:line="259" w:lineRule="auto"/>
              <w:ind w:left="230" w:firstLine="0"/>
            </w:pPr>
            <w:r>
              <w:t>Bugs by Functional Area and</w:t>
            </w:r>
          </w:p>
          <w:p w14:paraId="12EA6BA0" w14:textId="77777777" w:rsidR="000E2CE3" w:rsidRDefault="00000000">
            <w:pPr>
              <w:spacing w:after="0" w:line="259" w:lineRule="auto"/>
              <w:ind w:left="230" w:firstLine="0"/>
            </w:pPr>
            <w:r>
              <w:t>Bugs by Priority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F907F" w14:textId="77777777" w:rsidR="000E2CE3" w:rsidRDefault="00000000">
            <w:pPr>
              <w:spacing w:after="0" w:line="259" w:lineRule="auto"/>
              <w:ind w:left="155" w:firstLine="0"/>
              <w:jc w:val="center"/>
            </w:pPr>
            <w:r>
              <w:t>Date</w:t>
            </w:r>
          </w:p>
        </w:tc>
      </w:tr>
    </w:tbl>
    <w:p w14:paraId="5B2B261A" w14:textId="77777777" w:rsidR="000E2CE3" w:rsidRDefault="00000000">
      <w:pPr>
        <w:pStyle w:val="Heading1"/>
        <w:ind w:left="107"/>
      </w:pPr>
      <w:bookmarkStart w:id="10" w:name="_Toc13488"/>
      <w:r>
        <w:t>Pricing</w:t>
      </w:r>
      <w:bookmarkEnd w:id="10"/>
    </w:p>
    <w:p w14:paraId="21619527" w14:textId="77777777" w:rsidR="000E2CE3" w:rsidRDefault="00000000">
      <w:pPr>
        <w:spacing w:after="357" w:line="259" w:lineRule="auto"/>
        <w:ind w:left="794" w:firstLine="0"/>
      </w:pPr>
      <w:r>
        <w:rPr>
          <w:sz w:val="28"/>
        </w:rPr>
        <w:t>NA</w:t>
      </w:r>
    </w:p>
    <w:p w14:paraId="37A3CD9D" w14:textId="77777777" w:rsidR="000E2CE3" w:rsidRDefault="00000000">
      <w:pPr>
        <w:pStyle w:val="Heading2"/>
        <w:ind w:left="107"/>
      </w:pPr>
      <w:r>
        <w:lastRenderedPageBreak/>
        <w:t>Entry and Exit Criteria</w:t>
      </w:r>
    </w:p>
    <w:p w14:paraId="2213CEB6" w14:textId="77777777" w:rsidR="000E2CE3" w:rsidRDefault="00000000">
      <w:pPr>
        <w:spacing w:after="1327" w:line="329" w:lineRule="auto"/>
        <w:ind w:left="115"/>
      </w:pPr>
      <w:r>
        <w:t>The below are the entry and exit criteria for every phase of Software Testing Life Cycle:</w:t>
      </w:r>
    </w:p>
    <w:p w14:paraId="6CEDEB50" w14:textId="77777777" w:rsidR="000E2CE3" w:rsidRDefault="00000000">
      <w:pPr>
        <w:pStyle w:val="Heading3"/>
        <w:ind w:left="100"/>
      </w:pPr>
      <w:r>
        <w:t>Requirement Analysis</w:t>
      </w:r>
    </w:p>
    <w:p w14:paraId="7E695C09" w14:textId="77777777" w:rsidR="000E2CE3" w:rsidRDefault="00000000">
      <w:pPr>
        <w:ind w:left="115"/>
      </w:pPr>
      <w:r>
        <w:t>Entry Criteria:</w:t>
      </w:r>
    </w:p>
    <w:p w14:paraId="2AFCCEC4" w14:textId="77777777" w:rsidR="000E2CE3" w:rsidRDefault="00000000">
      <w:pPr>
        <w:numPr>
          <w:ilvl w:val="0"/>
          <w:numId w:val="5"/>
        </w:numPr>
        <w:spacing w:after="185"/>
        <w:ind w:hanging="360"/>
      </w:pPr>
      <w:r>
        <w:t>Once the testing team receives the Requirements Documents or details about the Project</w:t>
      </w:r>
    </w:p>
    <w:p w14:paraId="3F94F4AB" w14:textId="77777777" w:rsidR="000E2CE3" w:rsidRDefault="00000000">
      <w:pPr>
        <w:ind w:left="115"/>
      </w:pPr>
      <w:r>
        <w:t>Exit Criteria:</w:t>
      </w:r>
    </w:p>
    <w:p w14:paraId="507B1831" w14:textId="77777777" w:rsidR="000E2CE3" w:rsidRDefault="00000000">
      <w:pPr>
        <w:numPr>
          <w:ilvl w:val="0"/>
          <w:numId w:val="5"/>
        </w:numPr>
        <w:spacing w:after="38" w:line="259" w:lineRule="auto"/>
        <w:ind w:hanging="360"/>
      </w:pPr>
      <w:r>
        <w:t>List of Requirements are explored and understood by the Testing team</w:t>
      </w:r>
    </w:p>
    <w:p w14:paraId="1D5BE200" w14:textId="77777777" w:rsidR="000E2CE3" w:rsidRDefault="00000000">
      <w:pPr>
        <w:numPr>
          <w:ilvl w:val="0"/>
          <w:numId w:val="5"/>
        </w:numPr>
        <w:ind w:hanging="360"/>
      </w:pPr>
      <w:r>
        <w:t>Doubts are cleared</w:t>
      </w:r>
    </w:p>
    <w:p w14:paraId="68F9D770" w14:textId="77777777" w:rsidR="000E2CE3" w:rsidRDefault="00000000">
      <w:pPr>
        <w:pStyle w:val="Heading3"/>
        <w:spacing w:after="170"/>
        <w:ind w:left="100"/>
      </w:pPr>
      <w:r>
        <w:t>Test Planning</w:t>
      </w:r>
    </w:p>
    <w:p w14:paraId="53CAE1CA" w14:textId="77777777" w:rsidR="000E2CE3" w:rsidRDefault="00000000">
      <w:pPr>
        <w:ind w:left="115"/>
      </w:pPr>
      <w:r>
        <w:t>Entry Criteria:</w:t>
      </w:r>
    </w:p>
    <w:p w14:paraId="2944F71F" w14:textId="77777777" w:rsidR="000E2CE3" w:rsidRDefault="00000000">
      <w:pPr>
        <w:numPr>
          <w:ilvl w:val="0"/>
          <w:numId w:val="6"/>
        </w:numPr>
        <w:ind w:hanging="360"/>
      </w:pPr>
      <w:r>
        <w:t>Testable Requirements derived from the given Requirements Documents or Project details</w:t>
      </w:r>
    </w:p>
    <w:p w14:paraId="55C939F3" w14:textId="77777777" w:rsidR="000E2CE3" w:rsidRDefault="00000000">
      <w:pPr>
        <w:numPr>
          <w:ilvl w:val="0"/>
          <w:numId w:val="6"/>
        </w:numPr>
        <w:ind w:hanging="360"/>
      </w:pPr>
      <w:r>
        <w:t>Doubts are cleared Exit Criteria:</w:t>
      </w:r>
    </w:p>
    <w:p w14:paraId="23C10961" w14:textId="77777777" w:rsidR="000E2CE3" w:rsidRDefault="00000000">
      <w:pPr>
        <w:numPr>
          <w:ilvl w:val="0"/>
          <w:numId w:val="6"/>
        </w:numPr>
        <w:spacing w:line="454" w:lineRule="auto"/>
        <w:ind w:hanging="360"/>
      </w:pPr>
      <w:r>
        <w:t xml:space="preserve">Test Plan document (includes Test Strategy) is signed-off by the Client </w:t>
      </w:r>
      <w:r>
        <w:rPr>
          <w:b/>
        </w:rPr>
        <w:t>Test Designing</w:t>
      </w:r>
    </w:p>
    <w:p w14:paraId="3F918982" w14:textId="77777777" w:rsidR="000E2CE3" w:rsidRDefault="00000000">
      <w:pPr>
        <w:ind w:left="115"/>
      </w:pPr>
      <w:r>
        <w:t>Entry Criteria:</w:t>
      </w:r>
    </w:p>
    <w:p w14:paraId="4D550DB4" w14:textId="77777777" w:rsidR="000E2CE3" w:rsidRDefault="00000000">
      <w:pPr>
        <w:numPr>
          <w:ilvl w:val="0"/>
          <w:numId w:val="6"/>
        </w:numPr>
        <w:ind w:hanging="360"/>
      </w:pPr>
      <w:r>
        <w:t>Test Plan Document is signed-off by the Client Exit Criteria:</w:t>
      </w:r>
    </w:p>
    <w:p w14:paraId="52FB8530" w14:textId="77777777" w:rsidR="000E2CE3" w:rsidRDefault="00000000">
      <w:pPr>
        <w:numPr>
          <w:ilvl w:val="0"/>
          <w:numId w:val="6"/>
        </w:numPr>
        <w:spacing w:line="454" w:lineRule="auto"/>
        <w:ind w:hanging="360"/>
      </w:pPr>
      <w:r>
        <w:t xml:space="preserve">Test Scenarios and Test Cases Documents are signed-off by the Client </w:t>
      </w:r>
      <w:r>
        <w:rPr>
          <w:b/>
        </w:rPr>
        <w:t>Test Execution</w:t>
      </w:r>
    </w:p>
    <w:p w14:paraId="16315144" w14:textId="77777777" w:rsidR="000E2CE3" w:rsidRDefault="00000000">
      <w:pPr>
        <w:ind w:left="115"/>
      </w:pPr>
      <w:r>
        <w:t>Entry Criteria:</w:t>
      </w:r>
    </w:p>
    <w:p w14:paraId="7D075479" w14:textId="77777777" w:rsidR="000E2CE3" w:rsidRDefault="00000000">
      <w:pPr>
        <w:numPr>
          <w:ilvl w:val="0"/>
          <w:numId w:val="6"/>
        </w:numPr>
        <w:ind w:hanging="360"/>
      </w:pPr>
      <w:r>
        <w:t xml:space="preserve">Test Scenarios and Test Cases Documents are signed-off by the Client </w:t>
      </w:r>
      <w:r>
        <w:rPr>
          <w:rFonts w:ascii="Arial" w:eastAsia="Arial" w:hAnsi="Arial" w:cs="Arial"/>
        </w:rPr>
        <w:t xml:space="preserve">● </w:t>
      </w:r>
      <w:r>
        <w:t>Application is ready for Testing Exit Criteria:</w:t>
      </w:r>
    </w:p>
    <w:p w14:paraId="1D409DB2" w14:textId="77777777" w:rsidR="000E2CE3" w:rsidRDefault="00000000">
      <w:pPr>
        <w:numPr>
          <w:ilvl w:val="0"/>
          <w:numId w:val="6"/>
        </w:numPr>
        <w:spacing w:after="212"/>
        <w:ind w:hanging="360"/>
      </w:pPr>
      <w:r>
        <w:t>Test Case Reports, Defect Reports are ready</w:t>
      </w:r>
    </w:p>
    <w:p w14:paraId="52EE7354" w14:textId="77777777" w:rsidR="000E2CE3" w:rsidRDefault="00000000">
      <w:pPr>
        <w:pStyle w:val="Heading3"/>
        <w:ind w:left="100"/>
      </w:pPr>
      <w:r>
        <w:t>Test Closure</w:t>
      </w:r>
    </w:p>
    <w:p w14:paraId="20CB4A2A" w14:textId="77777777" w:rsidR="000E2CE3" w:rsidRDefault="00000000">
      <w:pPr>
        <w:ind w:left="115"/>
      </w:pPr>
      <w:r>
        <w:t>Entry Criteria:</w:t>
      </w:r>
    </w:p>
    <w:p w14:paraId="31E8EF45" w14:textId="77777777" w:rsidR="000E2CE3" w:rsidRDefault="00000000">
      <w:pPr>
        <w:numPr>
          <w:ilvl w:val="0"/>
          <w:numId w:val="7"/>
        </w:numPr>
        <w:ind w:hanging="360"/>
      </w:pPr>
      <w:r>
        <w:t>Test Case Reports, Defect Reports are ready Exit Criteria:</w:t>
      </w:r>
    </w:p>
    <w:p w14:paraId="503004E1" w14:textId="77777777" w:rsidR="000E2CE3" w:rsidRDefault="00000000">
      <w:pPr>
        <w:numPr>
          <w:ilvl w:val="0"/>
          <w:numId w:val="7"/>
        </w:numPr>
        <w:spacing w:after="2023"/>
        <w:ind w:hanging="360"/>
      </w:pPr>
      <w:r>
        <w:t>Test Summary Reports</w:t>
      </w:r>
    </w:p>
    <w:p w14:paraId="5D380B45" w14:textId="77777777" w:rsidR="000E2CE3" w:rsidRDefault="00000000">
      <w:pPr>
        <w:pStyle w:val="Heading2"/>
        <w:ind w:left="107"/>
      </w:pPr>
      <w:r>
        <w:lastRenderedPageBreak/>
        <w:t>Suspension and Resumption Criteria</w:t>
      </w:r>
    </w:p>
    <w:p w14:paraId="4A15469C" w14:textId="77777777" w:rsidR="000E2CE3" w:rsidRDefault="00000000">
      <w:pPr>
        <w:spacing w:after="259"/>
        <w:ind w:left="115"/>
      </w:pPr>
      <w:r>
        <w:t>Based on the Client decision, we will suspend and resume the Project.</w:t>
      </w:r>
    </w:p>
    <w:p w14:paraId="2D42A1C5" w14:textId="77777777" w:rsidR="000E2CE3" w:rsidRDefault="00000000">
      <w:pPr>
        <w:ind w:left="115"/>
      </w:pPr>
      <w:r>
        <w:t>We will ramp up and ramp down the resources as per Client needs.</w:t>
      </w:r>
    </w:p>
    <w:p w14:paraId="7044C6E6" w14:textId="77777777" w:rsidR="000E2CE3" w:rsidRDefault="00000000">
      <w:pPr>
        <w:pStyle w:val="Heading2"/>
        <w:ind w:left="107"/>
      </w:pPr>
      <w:r>
        <w:t>Tools</w:t>
      </w:r>
    </w:p>
    <w:p w14:paraId="198F5893" w14:textId="77777777" w:rsidR="000E2CE3" w:rsidRDefault="00000000">
      <w:pPr>
        <w:ind w:left="115"/>
      </w:pPr>
      <w:r>
        <w:t>The following are the list of Tools we will be using in this Project:</w:t>
      </w:r>
    </w:p>
    <w:p w14:paraId="2B45ABFC" w14:textId="77777777" w:rsidR="000E2CE3" w:rsidRDefault="00000000">
      <w:pPr>
        <w:numPr>
          <w:ilvl w:val="0"/>
          <w:numId w:val="8"/>
        </w:numPr>
        <w:ind w:hanging="437"/>
      </w:pPr>
      <w:r>
        <w:t>Bug Tracking Tool</w:t>
      </w:r>
    </w:p>
    <w:p w14:paraId="2AE3BF4F" w14:textId="77777777" w:rsidR="000E2CE3" w:rsidRDefault="00000000">
      <w:pPr>
        <w:numPr>
          <w:ilvl w:val="0"/>
          <w:numId w:val="8"/>
        </w:numPr>
        <w:ind w:hanging="437"/>
      </w:pPr>
      <w:r>
        <w:t>Mind map Tool</w:t>
      </w:r>
    </w:p>
    <w:p w14:paraId="7E2F0E97" w14:textId="77777777" w:rsidR="000E2CE3" w:rsidRDefault="00000000">
      <w:pPr>
        <w:numPr>
          <w:ilvl w:val="0"/>
          <w:numId w:val="8"/>
        </w:numPr>
        <w:spacing w:after="391"/>
        <w:ind w:hanging="437"/>
      </w:pPr>
      <w:r>
        <w:t xml:space="preserve">Snipping Screenshot Tool </w:t>
      </w:r>
      <w:r>
        <w:rPr>
          <w:rFonts w:ascii="Arial" w:eastAsia="Arial" w:hAnsi="Arial" w:cs="Arial"/>
        </w:rPr>
        <w:t xml:space="preserve">● </w:t>
      </w:r>
      <w:r>
        <w:t>Word and Excel documents</w:t>
      </w:r>
    </w:p>
    <w:p w14:paraId="6E4FAF56" w14:textId="77777777" w:rsidR="000E2CE3" w:rsidRDefault="00000000">
      <w:pPr>
        <w:pStyle w:val="Heading2"/>
        <w:ind w:left="107"/>
      </w:pPr>
      <w:r>
        <w:t>Risks and Mitigations</w:t>
      </w:r>
    </w:p>
    <w:p w14:paraId="02067972" w14:textId="77777777" w:rsidR="000E2CE3" w:rsidRDefault="00000000">
      <w:pPr>
        <w:spacing w:after="263"/>
        <w:ind w:left="115"/>
      </w:pPr>
      <w:r>
        <w:t>The following are the list of risks possible and the ways to mitigate them:</w:t>
      </w:r>
    </w:p>
    <w:p w14:paraId="4D6DBFFD" w14:textId="77777777" w:rsidR="000E2CE3" w:rsidRDefault="00000000">
      <w:pPr>
        <w:spacing w:after="263"/>
        <w:ind w:left="115"/>
      </w:pPr>
      <w:r>
        <w:t>Risk: Non-Availability of a Resource</w:t>
      </w:r>
    </w:p>
    <w:p w14:paraId="066B21E3" w14:textId="77777777" w:rsidR="000E2CE3" w:rsidRDefault="00000000">
      <w:pPr>
        <w:spacing w:after="263"/>
        <w:ind w:left="115"/>
      </w:pPr>
      <w:r>
        <w:t>Mitigation: Backup Resource Planning</w:t>
      </w:r>
    </w:p>
    <w:p w14:paraId="56FFA4D4" w14:textId="77777777" w:rsidR="000E2CE3" w:rsidRDefault="00000000">
      <w:pPr>
        <w:spacing w:after="263"/>
        <w:ind w:left="115"/>
      </w:pPr>
      <w:r>
        <w:t>Risk: Build URL is not working</w:t>
      </w:r>
    </w:p>
    <w:p w14:paraId="28634F08" w14:textId="77777777" w:rsidR="000E2CE3" w:rsidRDefault="00000000">
      <w:pPr>
        <w:spacing w:after="263"/>
        <w:ind w:left="115"/>
      </w:pPr>
      <w:r>
        <w:t>Mitigation: Resources will work on other tasks</w:t>
      </w:r>
    </w:p>
    <w:p w14:paraId="04DB9C9C" w14:textId="77777777" w:rsidR="000E2CE3" w:rsidRDefault="00000000">
      <w:pPr>
        <w:spacing w:after="263"/>
        <w:ind w:left="115"/>
      </w:pPr>
      <w:r>
        <w:t>Risk: Less time for Testing</w:t>
      </w:r>
    </w:p>
    <w:p w14:paraId="7813B0B6" w14:textId="77777777" w:rsidR="000E2CE3" w:rsidRDefault="00000000">
      <w:pPr>
        <w:spacing w:after="1122"/>
        <w:ind w:left="115"/>
      </w:pPr>
      <w:r>
        <w:t>Mitigation: Ramp up the resources based on the Client needs dynamically</w:t>
      </w:r>
    </w:p>
    <w:p w14:paraId="266F1E1F" w14:textId="77777777" w:rsidR="000E2CE3" w:rsidRDefault="00000000">
      <w:pPr>
        <w:pStyle w:val="Heading2"/>
        <w:ind w:left="107"/>
      </w:pPr>
      <w:r>
        <w:t>Approvals</w:t>
      </w:r>
    </w:p>
    <w:p w14:paraId="0FE3433D" w14:textId="77777777" w:rsidR="000E2CE3" w:rsidRDefault="00000000">
      <w:pPr>
        <w:ind w:left="115"/>
      </w:pPr>
      <w:r>
        <w:t>Team will send different types of documents for Client Approval like below:</w:t>
      </w:r>
    </w:p>
    <w:p w14:paraId="1C972293" w14:textId="77777777" w:rsidR="000E2CE3" w:rsidRDefault="00000000">
      <w:pPr>
        <w:numPr>
          <w:ilvl w:val="0"/>
          <w:numId w:val="9"/>
        </w:numPr>
        <w:ind w:hanging="360"/>
      </w:pPr>
      <w:r>
        <w:t>Test Plan</w:t>
      </w:r>
    </w:p>
    <w:p w14:paraId="6D1629B5" w14:textId="77777777" w:rsidR="000E2CE3" w:rsidRDefault="00000000">
      <w:pPr>
        <w:numPr>
          <w:ilvl w:val="0"/>
          <w:numId w:val="9"/>
        </w:numPr>
        <w:ind w:hanging="360"/>
      </w:pPr>
      <w:r>
        <w:t>Test Scenarios</w:t>
      </w:r>
    </w:p>
    <w:p w14:paraId="064AE976" w14:textId="77777777" w:rsidR="000E2CE3" w:rsidRDefault="00000000">
      <w:pPr>
        <w:numPr>
          <w:ilvl w:val="0"/>
          <w:numId w:val="9"/>
        </w:numPr>
        <w:ind w:hanging="360"/>
      </w:pPr>
      <w:r>
        <w:t>Test Cases</w:t>
      </w:r>
    </w:p>
    <w:p w14:paraId="02EB0C24" w14:textId="77777777" w:rsidR="000E2CE3" w:rsidRDefault="00000000">
      <w:pPr>
        <w:numPr>
          <w:ilvl w:val="0"/>
          <w:numId w:val="9"/>
        </w:numPr>
        <w:spacing w:after="212"/>
        <w:ind w:hanging="360"/>
      </w:pPr>
      <w:r>
        <w:t>Reports</w:t>
      </w:r>
    </w:p>
    <w:p w14:paraId="0E3D845E" w14:textId="77777777" w:rsidR="000E2CE3" w:rsidRDefault="00000000">
      <w:pPr>
        <w:ind w:left="115"/>
      </w:pPr>
      <w:r>
        <w:t>Testing will only continue to the next steps once these approvals are done.</w:t>
      </w:r>
    </w:p>
    <w:sectPr w:rsidR="000E2CE3">
      <w:pgSz w:w="11920" w:h="16840"/>
      <w:pgMar w:top="1450" w:right="1475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61AD2"/>
    <w:multiLevelType w:val="hybridMultilevel"/>
    <w:tmpl w:val="502AF25E"/>
    <w:lvl w:ilvl="0" w:tplc="9A3A0D56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EAE7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68280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D0DE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969F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62C4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BC0F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58763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8646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C50F4D"/>
    <w:multiLevelType w:val="hybridMultilevel"/>
    <w:tmpl w:val="5CF8F842"/>
    <w:lvl w:ilvl="0" w:tplc="B08A3662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0AD952">
      <w:start w:val="1"/>
      <w:numFmt w:val="bullet"/>
      <w:lvlText w:val="o"/>
      <w:lvlJc w:val="left"/>
      <w:pPr>
        <w:ind w:left="1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0109C8A">
      <w:start w:val="1"/>
      <w:numFmt w:val="bullet"/>
      <w:lvlText w:val="▪"/>
      <w:lvlJc w:val="left"/>
      <w:pPr>
        <w:ind w:left="2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26C3BC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AE8808">
      <w:start w:val="1"/>
      <w:numFmt w:val="bullet"/>
      <w:lvlText w:val="o"/>
      <w:lvlJc w:val="left"/>
      <w:pPr>
        <w:ind w:left="3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66FC26">
      <w:start w:val="1"/>
      <w:numFmt w:val="bullet"/>
      <w:lvlText w:val="▪"/>
      <w:lvlJc w:val="left"/>
      <w:pPr>
        <w:ind w:left="4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FA4992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90AA00">
      <w:start w:val="1"/>
      <w:numFmt w:val="bullet"/>
      <w:lvlText w:val="o"/>
      <w:lvlJc w:val="left"/>
      <w:pPr>
        <w:ind w:left="6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5837E0">
      <w:start w:val="1"/>
      <w:numFmt w:val="bullet"/>
      <w:lvlText w:val="▪"/>
      <w:lvlJc w:val="left"/>
      <w:pPr>
        <w:ind w:left="6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43B72"/>
    <w:multiLevelType w:val="hybridMultilevel"/>
    <w:tmpl w:val="6EE23CCA"/>
    <w:lvl w:ilvl="0" w:tplc="694887AC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02D89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A2838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EEC5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4080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38D1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BA07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46E9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A4D2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266F1D"/>
    <w:multiLevelType w:val="hybridMultilevel"/>
    <w:tmpl w:val="F1E6B362"/>
    <w:lvl w:ilvl="0" w:tplc="575000BE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98F8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20C7B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7603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CAEC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CC2A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9A11B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BA99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9E74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8839C1"/>
    <w:multiLevelType w:val="hybridMultilevel"/>
    <w:tmpl w:val="C7907186"/>
    <w:lvl w:ilvl="0" w:tplc="A4340AAA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7C4DA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1A10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7A13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6CF6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0843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1442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DE40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2212B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4E4EF8"/>
    <w:multiLevelType w:val="hybridMultilevel"/>
    <w:tmpl w:val="69AC5CA0"/>
    <w:lvl w:ilvl="0" w:tplc="C588A240">
      <w:start w:val="1"/>
      <w:numFmt w:val="bullet"/>
      <w:lvlText w:val="●"/>
      <w:lvlJc w:val="left"/>
      <w:pPr>
        <w:ind w:left="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AAE2E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8CD37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B4F9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866D7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5224A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401D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AAFD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40D7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EC502C"/>
    <w:multiLevelType w:val="hybridMultilevel"/>
    <w:tmpl w:val="DD1874B4"/>
    <w:lvl w:ilvl="0" w:tplc="A30203F0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00AF70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EAAAE2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C896E2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FA4CF6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CECA1E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0C8F46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2CA390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F860D4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127602"/>
    <w:multiLevelType w:val="hybridMultilevel"/>
    <w:tmpl w:val="1C6E1536"/>
    <w:lvl w:ilvl="0" w:tplc="03147AB2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44A368">
      <w:start w:val="1"/>
      <w:numFmt w:val="bullet"/>
      <w:lvlText w:val="o"/>
      <w:lvlJc w:val="left"/>
      <w:pPr>
        <w:ind w:left="1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EE1C88">
      <w:start w:val="1"/>
      <w:numFmt w:val="bullet"/>
      <w:lvlText w:val="▪"/>
      <w:lvlJc w:val="left"/>
      <w:pPr>
        <w:ind w:left="22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0A0BC0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632FC26">
      <w:start w:val="1"/>
      <w:numFmt w:val="bullet"/>
      <w:lvlText w:val="o"/>
      <w:lvlJc w:val="left"/>
      <w:pPr>
        <w:ind w:left="3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00594C">
      <w:start w:val="1"/>
      <w:numFmt w:val="bullet"/>
      <w:lvlText w:val="▪"/>
      <w:lvlJc w:val="left"/>
      <w:pPr>
        <w:ind w:left="4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7C06D2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2E9012">
      <w:start w:val="1"/>
      <w:numFmt w:val="bullet"/>
      <w:lvlText w:val="o"/>
      <w:lvlJc w:val="left"/>
      <w:pPr>
        <w:ind w:left="58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84B320">
      <w:start w:val="1"/>
      <w:numFmt w:val="bullet"/>
      <w:lvlText w:val="▪"/>
      <w:lvlJc w:val="left"/>
      <w:pPr>
        <w:ind w:left="6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D835B3"/>
    <w:multiLevelType w:val="hybridMultilevel"/>
    <w:tmpl w:val="A17226DA"/>
    <w:lvl w:ilvl="0" w:tplc="CB868352">
      <w:start w:val="1"/>
      <w:numFmt w:val="bullet"/>
      <w:lvlText w:val="●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A00A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C467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8784B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1E63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BEE6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5481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FC1CD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F4C9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2653132">
    <w:abstractNumId w:val="6"/>
  </w:num>
  <w:num w:numId="2" w16cid:durableId="1712152383">
    <w:abstractNumId w:val="7"/>
  </w:num>
  <w:num w:numId="3" w16cid:durableId="2114586321">
    <w:abstractNumId w:val="1"/>
  </w:num>
  <w:num w:numId="4" w16cid:durableId="377826726">
    <w:abstractNumId w:val="8"/>
  </w:num>
  <w:num w:numId="5" w16cid:durableId="1497452864">
    <w:abstractNumId w:val="4"/>
  </w:num>
  <w:num w:numId="6" w16cid:durableId="139157379">
    <w:abstractNumId w:val="3"/>
  </w:num>
  <w:num w:numId="7" w16cid:durableId="789861109">
    <w:abstractNumId w:val="2"/>
  </w:num>
  <w:num w:numId="8" w16cid:durableId="308101167">
    <w:abstractNumId w:val="5"/>
  </w:num>
  <w:num w:numId="9" w16cid:durableId="212612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E3"/>
    <w:rsid w:val="000E2CE3"/>
    <w:rsid w:val="002663BD"/>
    <w:rsid w:val="0051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4E8A"/>
  <w15:docId w15:val="{840AEA3F-2AFA-4784-B232-208FE896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5" w:lineRule="auto"/>
      <w:ind w:left="10" w:hanging="10"/>
    </w:pPr>
    <w:rPr>
      <w:rFonts w:ascii="Verdana" w:eastAsia="Verdana" w:hAnsi="Verdana" w:cs="Verdan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63" w:lineRule="auto"/>
      <w:ind w:left="10" w:hanging="10"/>
      <w:outlineLvl w:val="0"/>
    </w:pPr>
    <w:rPr>
      <w:rFonts w:ascii="Verdana" w:eastAsia="Verdana" w:hAnsi="Verdana" w:cs="Verdana"/>
      <w:color w:val="FF99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 w:line="263" w:lineRule="auto"/>
      <w:ind w:left="10" w:hanging="10"/>
      <w:outlineLvl w:val="1"/>
    </w:pPr>
    <w:rPr>
      <w:rFonts w:ascii="Verdana" w:eastAsia="Verdana" w:hAnsi="Verdana" w:cs="Verdana"/>
      <w:color w:val="FF99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0" w:line="259" w:lineRule="auto"/>
      <w:ind w:left="115" w:hanging="10"/>
      <w:outlineLvl w:val="2"/>
    </w:pPr>
    <w:rPr>
      <w:rFonts w:ascii="Verdana" w:eastAsia="Verdana" w:hAnsi="Verdana" w:cs="Verdan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color w:val="FF9900"/>
      <w:sz w:val="3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FF9900"/>
      <w:sz w:val="32"/>
    </w:rPr>
  </w:style>
  <w:style w:type="paragraph" w:styleId="TOC1">
    <w:name w:val="toc 1"/>
    <w:hidden/>
    <w:pPr>
      <w:spacing w:after="91" w:line="265" w:lineRule="auto"/>
      <w:ind w:left="25" w:right="23" w:hanging="10"/>
    </w:pPr>
    <w:rPr>
      <w:rFonts w:ascii="Verdana" w:eastAsia="Verdana" w:hAnsi="Verdana" w:cs="Verdana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yC4BxwO-DNp9jQdcf-I0kFa4bYgX4XR/edit" TargetMode="External"/><Relationship Id="rId13" Type="http://schemas.openxmlformats.org/officeDocument/2006/relationships/hyperlink" Target="https://docs.google.com/document/d/1AyC4BxwO-DNp9jQdcf-I0kFa4bYgX4XR/edit" TargetMode="External"/><Relationship Id="rId18" Type="http://schemas.openxmlformats.org/officeDocument/2006/relationships/hyperlink" Target="https://docs.google.com/document/d/1AyC4BxwO-DNp9jQdcf-I0kFa4bYgX4XR/edit" TargetMode="External"/><Relationship Id="rId26" Type="http://schemas.openxmlformats.org/officeDocument/2006/relationships/hyperlink" Target="https://docs.google.com/document/d/1AyC4BxwO-DNp9jQdcf-I0kFa4bYgX4XR/edit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AyC4BxwO-DNp9jQdcf-I0kFa4bYgX4XR/edit" TargetMode="External"/><Relationship Id="rId7" Type="http://schemas.openxmlformats.org/officeDocument/2006/relationships/hyperlink" Target="https://docs.google.com/document/d/1AyC4BxwO-DNp9jQdcf-I0kFa4bYgX4XR/edit" TargetMode="External"/><Relationship Id="rId12" Type="http://schemas.openxmlformats.org/officeDocument/2006/relationships/hyperlink" Target="https://docs.google.com/document/d/1AyC4BxwO-DNp9jQdcf-I0kFa4bYgX4XR/edit" TargetMode="External"/><Relationship Id="rId17" Type="http://schemas.openxmlformats.org/officeDocument/2006/relationships/hyperlink" Target="https://docs.google.com/document/d/1AyC4BxwO-DNp9jQdcf-I0kFa4bYgX4XR/edit" TargetMode="External"/><Relationship Id="rId25" Type="http://schemas.openxmlformats.org/officeDocument/2006/relationships/hyperlink" Target="https://docs.google.com/document/d/1AyC4BxwO-DNp9jQdcf-I0kFa4bYgX4XR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AyC4BxwO-DNp9jQdcf-I0kFa4bYgX4XR/edit" TargetMode="External"/><Relationship Id="rId20" Type="http://schemas.openxmlformats.org/officeDocument/2006/relationships/hyperlink" Target="https://docs.google.com/document/d/1AyC4BxwO-DNp9jQdcf-I0kFa4bYgX4XR/edit" TargetMode="External"/><Relationship Id="rId29" Type="http://schemas.openxmlformats.org/officeDocument/2006/relationships/hyperlink" Target="https://docs.google.com/document/d/1AyC4BxwO-DNp9jQdcf-I0kFa4bYgX4XR/ed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11" Type="http://schemas.openxmlformats.org/officeDocument/2006/relationships/hyperlink" Target="https://docs.google.com/document/d/1AyC4BxwO-DNp9jQdcf-I0kFa4bYgX4XR/edit" TargetMode="External"/><Relationship Id="rId24" Type="http://schemas.openxmlformats.org/officeDocument/2006/relationships/hyperlink" Target="https://docs.google.com/document/d/1AyC4BxwO-DNp9jQdcf-I0kFa4bYgX4XR/ed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google.com/document/d/1AyC4BxwO-DNp9jQdcf-I0kFa4bYgX4XR/edit" TargetMode="External"/><Relationship Id="rId23" Type="http://schemas.openxmlformats.org/officeDocument/2006/relationships/hyperlink" Target="https://docs.google.com/document/d/1AyC4BxwO-DNp9jQdcf-I0kFa4bYgX4XR/edit" TargetMode="External"/><Relationship Id="rId28" Type="http://schemas.openxmlformats.org/officeDocument/2006/relationships/hyperlink" Target="https://docs.google.com/document/d/1AyC4BxwO-DNp9jQdcf-I0kFa4bYgX4XR/edit" TargetMode="External"/><Relationship Id="rId10" Type="http://schemas.openxmlformats.org/officeDocument/2006/relationships/hyperlink" Target="https://docs.google.com/document/d/1AyC4BxwO-DNp9jQdcf-I0kFa4bYgX4XR/edit" TargetMode="External"/><Relationship Id="rId19" Type="http://schemas.openxmlformats.org/officeDocument/2006/relationships/hyperlink" Target="https://docs.google.com/document/d/1AyC4BxwO-DNp9jQdcf-I0kFa4bYgX4XR/edi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AyC4BxwO-DNp9jQdcf-I0kFa4bYgX4XR/edit" TargetMode="External"/><Relationship Id="rId14" Type="http://schemas.openxmlformats.org/officeDocument/2006/relationships/hyperlink" Target="https://docs.google.com/document/d/1AyC4BxwO-DNp9jQdcf-I0kFa4bYgX4XR/edit" TargetMode="External"/><Relationship Id="rId22" Type="http://schemas.openxmlformats.org/officeDocument/2006/relationships/hyperlink" Target="https://docs.google.com/document/d/1AyC4BxwO-DNp9jQdcf-I0kFa4bYgX4XR/edit" TargetMode="External"/><Relationship Id="rId27" Type="http://schemas.openxmlformats.org/officeDocument/2006/relationships/hyperlink" Target="https://docs.google.com/document/d/1AyC4BxwO-DNp9jQdcf-I0kFa4bYgX4XR/edit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1624</Words>
  <Characters>9258</Characters>
  <Application>Microsoft Office Word</Application>
  <DocSecurity>0</DocSecurity>
  <Lines>77</Lines>
  <Paragraphs>21</Paragraphs>
  <ScaleCrop>false</ScaleCrop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prathmesh jamale</dc:creator>
  <cp:keywords/>
  <cp:lastModifiedBy>prathmesh jamale</cp:lastModifiedBy>
  <cp:revision>2</cp:revision>
  <dcterms:created xsi:type="dcterms:W3CDTF">2025-04-09T12:31:00Z</dcterms:created>
  <dcterms:modified xsi:type="dcterms:W3CDTF">2025-04-09T12:31:00Z</dcterms:modified>
</cp:coreProperties>
</file>