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0834" w14:textId="5BAAEC10" w:rsidR="003178AA" w:rsidRDefault="00CD16CC" w:rsidP="00E11305">
      <w:pPr>
        <w:jc w:val="center"/>
        <w:rPr>
          <w:rFonts w:ascii="Broadway" w:hAnsi="Broadway"/>
          <w:b/>
          <w:sz w:val="72"/>
          <w:u w:val="single"/>
        </w:rPr>
      </w:pPr>
      <w:r w:rsidRPr="00E11305">
        <w:rPr>
          <w:rFonts w:ascii="Broadway" w:hAnsi="Broadway"/>
          <w:b/>
          <w:sz w:val="72"/>
          <w:u w:val="single"/>
        </w:rPr>
        <w:t>DOCUMENTATION: -</w:t>
      </w:r>
      <w:r>
        <w:rPr>
          <w:rFonts w:ascii="Broadway" w:hAnsi="Broadway"/>
          <w:b/>
          <w:sz w:val="72"/>
          <w:u w:val="single"/>
        </w:rPr>
        <w:t xml:space="preserve">   </w:t>
      </w:r>
    </w:p>
    <w:p w14:paraId="4DF57F1C" w14:textId="2D16D71E" w:rsidR="00DE4A6A" w:rsidRDefault="00CD16CC" w:rsidP="00CD16CC">
      <w:pPr>
        <w:jc w:val="center"/>
        <w:rPr>
          <w:rFonts w:ascii="Castellar" w:hAnsi="Castellar"/>
          <w:b/>
          <w:sz w:val="72"/>
          <w:u w:val="single"/>
        </w:rPr>
      </w:pPr>
      <w:r>
        <w:rPr>
          <w:rFonts w:ascii="Castellar" w:hAnsi="Castellar"/>
          <w:b/>
          <w:sz w:val="72"/>
          <w:u w:val="single"/>
        </w:rPr>
        <w:t>Abstract-</w:t>
      </w:r>
    </w:p>
    <w:p w14:paraId="61F74EA4" w14:textId="77777777" w:rsidR="00CD16CC" w:rsidRPr="00CD16CC" w:rsidRDefault="00CD16CC" w:rsidP="00E11305">
      <w:pPr>
        <w:jc w:val="center"/>
        <w:rPr>
          <w:rFonts w:ascii="Papyrus" w:hAnsi="Papyrus" w:cs="Arial"/>
          <w:b/>
          <w:sz w:val="64"/>
        </w:rPr>
      </w:pPr>
      <w:r w:rsidRPr="00CD16CC">
        <w:rPr>
          <w:rFonts w:ascii="Papyrus" w:hAnsi="Papyrus" w:cs="Arial"/>
          <w:b/>
          <w:sz w:val="64"/>
          <w:u w:val="single"/>
        </w:rPr>
        <w:t>Ministry category</w:t>
      </w:r>
      <w:r w:rsidRPr="00CD16CC">
        <w:rPr>
          <w:rFonts w:ascii="Papyrus" w:hAnsi="Papyrus" w:cs="Arial"/>
          <w:b/>
          <w:sz w:val="64"/>
        </w:rPr>
        <w:t>: -</w:t>
      </w:r>
    </w:p>
    <w:p w14:paraId="5D8309A2" w14:textId="73C18424" w:rsidR="00CD16CC" w:rsidRPr="00CD16CC" w:rsidRDefault="00CD16CC" w:rsidP="00E11305">
      <w:pPr>
        <w:jc w:val="center"/>
        <w:rPr>
          <w:rFonts w:ascii="Castellar" w:hAnsi="Castellar"/>
          <w:b/>
          <w:sz w:val="72"/>
        </w:rPr>
      </w:pPr>
      <w:r w:rsidRPr="00CD16CC">
        <w:rPr>
          <w:rFonts w:ascii="Papyrus" w:hAnsi="Papyrus" w:cs="Arial"/>
          <w:b/>
          <w:sz w:val="52"/>
        </w:rPr>
        <w:t xml:space="preserve"> </w:t>
      </w:r>
      <w:r>
        <w:rPr>
          <w:rFonts w:ascii="Papyrus" w:hAnsi="Papyrus" w:cs="Arial"/>
          <w:b/>
          <w:sz w:val="52"/>
        </w:rPr>
        <w:t>M</w:t>
      </w:r>
      <w:r w:rsidRPr="00CD16CC">
        <w:rPr>
          <w:rFonts w:ascii="Papyrus" w:hAnsi="Papyrus" w:cs="Arial"/>
          <w:b/>
          <w:sz w:val="52"/>
        </w:rPr>
        <w:t xml:space="preserve">inistry of </w:t>
      </w:r>
      <w:r>
        <w:rPr>
          <w:rFonts w:ascii="Papyrus" w:hAnsi="Papyrus" w:cs="Arial"/>
          <w:b/>
          <w:sz w:val="52"/>
        </w:rPr>
        <w:t>W</w:t>
      </w:r>
      <w:r w:rsidRPr="00CD16CC">
        <w:rPr>
          <w:rFonts w:ascii="Papyrus" w:hAnsi="Papyrus" w:cs="Arial"/>
          <w:b/>
          <w:sz w:val="52"/>
        </w:rPr>
        <w:t xml:space="preserve">ater </w:t>
      </w:r>
      <w:r>
        <w:rPr>
          <w:rFonts w:ascii="Papyrus" w:hAnsi="Papyrus" w:cs="Arial"/>
          <w:b/>
          <w:sz w:val="52"/>
        </w:rPr>
        <w:t>R</w:t>
      </w:r>
      <w:r w:rsidRPr="00CD16CC">
        <w:rPr>
          <w:rFonts w:ascii="Papyrus" w:hAnsi="Papyrus" w:cs="Arial"/>
          <w:b/>
          <w:sz w:val="52"/>
        </w:rPr>
        <w:t xml:space="preserve">esources, </w:t>
      </w:r>
      <w:r>
        <w:rPr>
          <w:rFonts w:ascii="Papyrus" w:hAnsi="Papyrus" w:cs="Arial"/>
          <w:b/>
          <w:sz w:val="52"/>
        </w:rPr>
        <w:t>R</w:t>
      </w:r>
      <w:r w:rsidRPr="00CD16CC">
        <w:rPr>
          <w:rFonts w:ascii="Papyrus" w:hAnsi="Papyrus" w:cs="Arial"/>
          <w:b/>
          <w:sz w:val="52"/>
        </w:rPr>
        <w:t xml:space="preserve">iver </w:t>
      </w:r>
      <w:r>
        <w:rPr>
          <w:rFonts w:ascii="Papyrus" w:hAnsi="Papyrus" w:cs="Arial"/>
          <w:b/>
          <w:sz w:val="52"/>
        </w:rPr>
        <w:t>D</w:t>
      </w:r>
      <w:r w:rsidRPr="00CD16CC">
        <w:rPr>
          <w:rFonts w:ascii="Papyrus" w:hAnsi="Papyrus" w:cs="Arial"/>
          <w:b/>
          <w:sz w:val="52"/>
        </w:rPr>
        <w:t xml:space="preserve">evelopment and </w:t>
      </w:r>
      <w:r>
        <w:rPr>
          <w:rFonts w:ascii="Papyrus" w:hAnsi="Papyrus" w:cs="Arial"/>
          <w:b/>
          <w:sz w:val="52"/>
        </w:rPr>
        <w:t>G</w:t>
      </w:r>
      <w:r w:rsidRPr="00CD16CC">
        <w:rPr>
          <w:rFonts w:ascii="Papyrus" w:hAnsi="Papyrus" w:cs="Arial"/>
          <w:b/>
          <w:sz w:val="52"/>
        </w:rPr>
        <w:t xml:space="preserve">anga </w:t>
      </w:r>
      <w:r>
        <w:rPr>
          <w:rFonts w:ascii="Papyrus" w:hAnsi="Papyrus" w:cs="Arial"/>
          <w:b/>
          <w:sz w:val="52"/>
        </w:rPr>
        <w:t>R</w:t>
      </w:r>
      <w:r w:rsidRPr="00CD16CC">
        <w:rPr>
          <w:rFonts w:ascii="Papyrus" w:hAnsi="Papyrus" w:cs="Arial"/>
          <w:b/>
          <w:sz w:val="52"/>
        </w:rPr>
        <w:t>ejuvenation</w:t>
      </w:r>
      <w:r w:rsidRPr="00CD16CC">
        <w:rPr>
          <w:rFonts w:ascii="Castellar" w:hAnsi="Castellar"/>
          <w:b/>
          <w:sz w:val="72"/>
        </w:rPr>
        <w:t>.</w:t>
      </w:r>
    </w:p>
    <w:p w14:paraId="5B4CE331" w14:textId="77777777" w:rsidR="00CD16CC" w:rsidRPr="00CD16CC" w:rsidRDefault="00CD16CC" w:rsidP="00212B11">
      <w:pPr>
        <w:jc w:val="center"/>
        <w:rPr>
          <w:rFonts w:ascii="Papyrus" w:hAnsi="Papyrus"/>
          <w:b/>
          <w:sz w:val="64"/>
          <w:szCs w:val="48"/>
          <w:u w:val="single"/>
        </w:rPr>
      </w:pPr>
      <w:r w:rsidRPr="00CD16CC">
        <w:rPr>
          <w:rFonts w:ascii="Papyrus" w:hAnsi="Papyrus"/>
          <w:b/>
          <w:bCs/>
          <w:sz w:val="64"/>
          <w:szCs w:val="48"/>
          <w:u w:val="single"/>
        </w:rPr>
        <w:t>Problem category</w:t>
      </w:r>
      <w:r w:rsidRPr="00CD16CC">
        <w:rPr>
          <w:rFonts w:ascii="Papyrus" w:hAnsi="Papyrus"/>
          <w:b/>
          <w:sz w:val="64"/>
          <w:szCs w:val="48"/>
          <w:u w:val="single"/>
        </w:rPr>
        <w:t xml:space="preserve">: - </w:t>
      </w:r>
    </w:p>
    <w:p w14:paraId="1B557FC9" w14:textId="487BD783" w:rsidR="004A5980" w:rsidRDefault="00CD16CC" w:rsidP="00212B11">
      <w:pPr>
        <w:jc w:val="center"/>
        <w:rPr>
          <w:rFonts w:ascii="Papyrus" w:hAnsi="Papyrus"/>
          <w:b/>
          <w:sz w:val="48"/>
          <w:szCs w:val="48"/>
        </w:rPr>
      </w:pPr>
      <w:r w:rsidRPr="00CD16CC">
        <w:rPr>
          <w:rFonts w:ascii="Papyrus" w:hAnsi="Papyrus"/>
          <w:b/>
          <w:sz w:val="48"/>
          <w:szCs w:val="48"/>
        </w:rPr>
        <w:t xml:space="preserve">Collection of information </w:t>
      </w:r>
      <w:proofErr w:type="spellStart"/>
      <w:r w:rsidRPr="00CD16CC">
        <w:rPr>
          <w:rFonts w:ascii="Papyrus" w:hAnsi="Papyrus"/>
          <w:b/>
          <w:sz w:val="48"/>
          <w:szCs w:val="48"/>
        </w:rPr>
        <w:t>regrading</w:t>
      </w:r>
      <w:proofErr w:type="spellEnd"/>
      <w:r w:rsidRPr="00CD16CC">
        <w:rPr>
          <w:rFonts w:ascii="Papyrus" w:hAnsi="Papyrus"/>
          <w:b/>
          <w:sz w:val="48"/>
          <w:szCs w:val="48"/>
        </w:rPr>
        <w:t xml:space="preserve"> discharge of untreated affluent in river.</w:t>
      </w:r>
    </w:p>
    <w:p w14:paraId="5207A138" w14:textId="24D75B2D" w:rsidR="00CD16CC" w:rsidRPr="00CD16CC" w:rsidRDefault="00CD16CC" w:rsidP="00212B11">
      <w:pPr>
        <w:jc w:val="center"/>
        <w:rPr>
          <w:rFonts w:ascii="Papyrus" w:hAnsi="Papyrus"/>
          <w:b/>
          <w:sz w:val="64"/>
          <w:szCs w:val="48"/>
          <w:u w:val="single"/>
        </w:rPr>
      </w:pPr>
      <w:proofErr w:type="gramStart"/>
      <w:r w:rsidRPr="00CD16CC">
        <w:rPr>
          <w:rFonts w:ascii="Papyrus" w:hAnsi="Papyrus"/>
          <w:b/>
          <w:sz w:val="64"/>
          <w:szCs w:val="48"/>
          <w:u w:val="single"/>
        </w:rPr>
        <w:t>Information  and</w:t>
      </w:r>
      <w:proofErr w:type="gramEnd"/>
      <w:r w:rsidRPr="00CD16CC">
        <w:rPr>
          <w:rFonts w:ascii="Papyrus" w:hAnsi="Papyrus"/>
          <w:b/>
          <w:sz w:val="64"/>
          <w:szCs w:val="48"/>
          <w:u w:val="single"/>
        </w:rPr>
        <w:t xml:space="preserve"> </w:t>
      </w:r>
      <w:r>
        <w:rPr>
          <w:rFonts w:ascii="Papyrus" w:hAnsi="Papyrus"/>
          <w:b/>
          <w:sz w:val="64"/>
          <w:szCs w:val="48"/>
          <w:u w:val="single"/>
        </w:rPr>
        <w:t>T</w:t>
      </w:r>
      <w:r w:rsidRPr="00CD16CC">
        <w:rPr>
          <w:rFonts w:ascii="Papyrus" w:hAnsi="Papyrus"/>
          <w:b/>
          <w:sz w:val="64"/>
          <w:szCs w:val="48"/>
          <w:u w:val="single"/>
        </w:rPr>
        <w:t>ech.-</w:t>
      </w:r>
    </w:p>
    <w:p w14:paraId="2E3F7D58" w14:textId="597A417B" w:rsidR="009B55F9" w:rsidRPr="00CD16CC" w:rsidRDefault="00CD16CC" w:rsidP="00CD16CC">
      <w:pPr>
        <w:numPr>
          <w:ilvl w:val="0"/>
          <w:numId w:val="1"/>
        </w:numPr>
        <w:jc w:val="center"/>
        <w:rPr>
          <w:rFonts w:ascii="Papyrus" w:hAnsi="Papyrus"/>
          <w:b/>
          <w:sz w:val="34"/>
          <w:szCs w:val="48"/>
        </w:rPr>
      </w:pPr>
      <w:r w:rsidRPr="00CD16CC">
        <w:rPr>
          <w:rFonts w:ascii="Papyrus" w:hAnsi="Papyrus"/>
          <w:b/>
          <w:sz w:val="34"/>
          <w:szCs w:val="48"/>
        </w:rPr>
        <w:t xml:space="preserve">Considering </w:t>
      </w:r>
      <w:r>
        <w:rPr>
          <w:rFonts w:ascii="Papyrus" w:hAnsi="Papyrus"/>
          <w:b/>
          <w:sz w:val="34"/>
          <w:szCs w:val="48"/>
        </w:rPr>
        <w:t xml:space="preserve"> the </w:t>
      </w:r>
      <w:r w:rsidRPr="00CD16CC">
        <w:rPr>
          <w:rFonts w:ascii="Papyrus" w:hAnsi="Papyrus"/>
          <w:b/>
          <w:sz w:val="34"/>
          <w:szCs w:val="48"/>
        </w:rPr>
        <w:t xml:space="preserve"> fact</w:t>
      </w:r>
      <w:r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 xml:space="preserve"> that</w:t>
      </w:r>
      <w:r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 xml:space="preserve"> the age of </w:t>
      </w:r>
      <w:r w:rsidR="008D4010"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>EARTH is about 4.5 billion years and humans about 140 thousand. If we condense the age of earth into 24 hours then we have been  here on earth for 3 seconds .</w:t>
      </w:r>
    </w:p>
    <w:p w14:paraId="54B8719C" w14:textId="77777777" w:rsidR="009B55F9" w:rsidRPr="00CD16CC" w:rsidRDefault="00CD16CC" w:rsidP="00CD16CC">
      <w:pPr>
        <w:numPr>
          <w:ilvl w:val="0"/>
          <w:numId w:val="1"/>
        </w:numPr>
        <w:jc w:val="center"/>
        <w:rPr>
          <w:rFonts w:ascii="Papyrus" w:hAnsi="Papyrus"/>
          <w:b/>
          <w:sz w:val="34"/>
          <w:szCs w:val="48"/>
        </w:rPr>
      </w:pPr>
      <w:r w:rsidRPr="00CD16CC">
        <w:rPr>
          <w:rFonts w:ascii="Papyrus" w:hAnsi="Papyrus"/>
          <w:b/>
          <w:sz w:val="34"/>
          <w:szCs w:val="48"/>
        </w:rPr>
        <w:t>3 seconds and we have made things extinct that have been here longer than us.</w:t>
      </w:r>
    </w:p>
    <w:p w14:paraId="42EB42F1" w14:textId="52DC2DAA" w:rsidR="009B55F9" w:rsidRPr="00CD16CC" w:rsidRDefault="00CD16CC" w:rsidP="00CD16CC">
      <w:pPr>
        <w:numPr>
          <w:ilvl w:val="0"/>
          <w:numId w:val="1"/>
        </w:numPr>
        <w:jc w:val="center"/>
        <w:rPr>
          <w:rFonts w:ascii="Papyrus" w:hAnsi="Papyrus"/>
          <w:b/>
          <w:sz w:val="34"/>
          <w:szCs w:val="48"/>
        </w:rPr>
      </w:pPr>
      <w:r w:rsidRPr="00CD16CC">
        <w:rPr>
          <w:rFonts w:ascii="Papyrus" w:hAnsi="Papyrus"/>
          <w:b/>
          <w:sz w:val="34"/>
          <w:szCs w:val="48"/>
        </w:rPr>
        <w:t xml:space="preserve">Thus we come up with a collector bridge (i.e. mobile based application) which creates a platform to the public to rise the voice and share their </w:t>
      </w:r>
      <w:r w:rsidRPr="00CD16CC">
        <w:rPr>
          <w:rFonts w:ascii="Papyrus" w:hAnsi="Papyrus"/>
          <w:b/>
          <w:sz w:val="34"/>
          <w:szCs w:val="48"/>
        </w:rPr>
        <w:lastRenderedPageBreak/>
        <w:t xml:space="preserve">pictorial updates which intends to become </w:t>
      </w:r>
      <w:proofErr w:type="spellStart"/>
      <w:r w:rsidRPr="00CD16CC">
        <w:rPr>
          <w:rFonts w:ascii="Papyrus" w:hAnsi="Papyrus"/>
          <w:b/>
          <w:sz w:val="34"/>
          <w:szCs w:val="48"/>
        </w:rPr>
        <w:t>a</w:t>
      </w:r>
      <w:proofErr w:type="spellEnd"/>
      <w:r w:rsidRPr="00CD16CC">
        <w:rPr>
          <w:rFonts w:ascii="Papyrus" w:hAnsi="Papyrus"/>
          <w:b/>
          <w:sz w:val="34"/>
          <w:szCs w:val="48"/>
        </w:rPr>
        <w:t xml:space="preserve"> </w:t>
      </w:r>
      <w:r w:rsidR="008D4010"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 xml:space="preserve">AWARENESS, a NOTIFICATION  TO THE   AUTHORITIES  &amp;  a NOTICE </w:t>
      </w:r>
      <w:r w:rsidR="008D4010"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 xml:space="preserve">TO </w:t>
      </w:r>
      <w:r w:rsidR="008D4010"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>THE</w:t>
      </w:r>
      <w:r w:rsidR="008D4010">
        <w:rPr>
          <w:rFonts w:ascii="Papyrus" w:hAnsi="Papyrus"/>
          <w:b/>
          <w:sz w:val="34"/>
          <w:szCs w:val="48"/>
        </w:rPr>
        <w:t xml:space="preserve"> </w:t>
      </w:r>
      <w:r w:rsidRPr="00CD16CC">
        <w:rPr>
          <w:rFonts w:ascii="Papyrus" w:hAnsi="Papyrus"/>
          <w:b/>
          <w:sz w:val="34"/>
          <w:szCs w:val="48"/>
        </w:rPr>
        <w:t xml:space="preserve"> POLLUTORS (industries and other factors).</w:t>
      </w:r>
    </w:p>
    <w:p w14:paraId="5673E626" w14:textId="173FE07E" w:rsidR="009B55F9" w:rsidRPr="00CD16CC" w:rsidRDefault="00CD16CC" w:rsidP="00CD16CC">
      <w:pPr>
        <w:numPr>
          <w:ilvl w:val="0"/>
          <w:numId w:val="1"/>
        </w:numPr>
        <w:jc w:val="center"/>
        <w:rPr>
          <w:rFonts w:ascii="Papyrus" w:hAnsi="Papyrus"/>
          <w:b/>
          <w:sz w:val="34"/>
          <w:szCs w:val="48"/>
        </w:rPr>
      </w:pPr>
      <w:r w:rsidRPr="00CD16CC">
        <w:rPr>
          <w:rFonts w:ascii="Papyrus" w:hAnsi="Papyrus"/>
          <w:b/>
          <w:sz w:val="34"/>
          <w:szCs w:val="48"/>
        </w:rPr>
        <w:t>The software links the authorized / concerned people to let know about the public’s view , environmental sectors , industrial agreement  &amp;  queued work .</w:t>
      </w:r>
    </w:p>
    <w:p w14:paraId="37512E66" w14:textId="2ED39EDC" w:rsidR="009B55F9" w:rsidRDefault="00CD16CC" w:rsidP="00CD16CC">
      <w:pPr>
        <w:numPr>
          <w:ilvl w:val="0"/>
          <w:numId w:val="1"/>
        </w:numPr>
        <w:jc w:val="center"/>
        <w:rPr>
          <w:rFonts w:ascii="Papyrus" w:hAnsi="Papyrus"/>
          <w:b/>
          <w:sz w:val="34"/>
          <w:szCs w:val="48"/>
        </w:rPr>
      </w:pPr>
      <w:r w:rsidRPr="00CD16CC">
        <w:rPr>
          <w:rFonts w:ascii="Papyrus" w:hAnsi="Papyrus"/>
          <w:b/>
          <w:sz w:val="34"/>
          <w:szCs w:val="48"/>
        </w:rPr>
        <w:t>Only with all these put together into actions  lead us to live  the 4</w:t>
      </w:r>
      <w:r w:rsidRPr="00CD16CC">
        <w:rPr>
          <w:rFonts w:ascii="Papyrus" w:hAnsi="Papyrus"/>
          <w:b/>
          <w:sz w:val="34"/>
          <w:szCs w:val="48"/>
          <w:vertAlign w:val="superscript"/>
        </w:rPr>
        <w:t>th</w:t>
      </w:r>
      <w:r w:rsidRPr="00CD16CC">
        <w:rPr>
          <w:rFonts w:ascii="Papyrus" w:hAnsi="Papyrus"/>
          <w:b/>
          <w:sz w:val="34"/>
          <w:szCs w:val="48"/>
        </w:rPr>
        <w:t xml:space="preserve"> second.</w:t>
      </w:r>
    </w:p>
    <w:p w14:paraId="092833FD" w14:textId="6AE5425F" w:rsidR="008D4010" w:rsidRPr="008D4010" w:rsidRDefault="008D4010" w:rsidP="008D4010">
      <w:pPr>
        <w:ind w:left="360"/>
        <w:jc w:val="center"/>
        <w:rPr>
          <w:rFonts w:ascii="Papyrus" w:hAnsi="Papyrus"/>
          <w:b/>
          <w:sz w:val="54"/>
          <w:szCs w:val="48"/>
          <w:u w:val="single"/>
        </w:rPr>
      </w:pPr>
      <w:r w:rsidRPr="008D4010">
        <w:rPr>
          <w:rFonts w:ascii="Papyrus" w:hAnsi="Papyrus"/>
          <w:b/>
          <w:sz w:val="54"/>
          <w:szCs w:val="48"/>
          <w:u w:val="single"/>
        </w:rPr>
        <w:t>TECHNOLOGY STACK-</w:t>
      </w:r>
    </w:p>
    <w:p w14:paraId="2E7EC4FB" w14:textId="0936F13C" w:rsidR="008D4010" w:rsidRPr="008D4010" w:rsidRDefault="008D4010" w:rsidP="008D4010">
      <w:pPr>
        <w:ind w:left="360"/>
        <w:jc w:val="center"/>
        <w:rPr>
          <w:rFonts w:ascii="Papyrus" w:hAnsi="Papyrus"/>
          <w:b/>
          <w:sz w:val="34"/>
          <w:szCs w:val="48"/>
        </w:rPr>
      </w:pPr>
      <w:r w:rsidRPr="008D4010">
        <w:rPr>
          <w:rFonts w:ascii="Papyrus" w:hAnsi="Papyrus"/>
          <w:b/>
          <w:noProof/>
          <w:sz w:val="34"/>
          <w:szCs w:val="48"/>
        </w:rPr>
        <w:drawing>
          <wp:inline distT="0" distB="0" distL="0" distR="0" wp14:anchorId="02ABADB7" wp14:editId="6671863A">
            <wp:extent cx="3238500" cy="2505075"/>
            <wp:effectExtent l="0" t="0" r="0" b="9525"/>
            <wp:docPr id="1027" name="Picture 3" descr="C:\Users\Admin\Desktop\Untitl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dmin\Desktop\Untitled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05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8D4010">
        <w:rPr>
          <w:noProof/>
        </w:rPr>
        <w:t xml:space="preserve"> </w:t>
      </w:r>
      <w:r w:rsidRPr="008D4010">
        <w:rPr>
          <w:rFonts w:ascii="Papyrus" w:hAnsi="Papyrus"/>
          <w:b/>
          <w:noProof/>
          <w:sz w:val="34"/>
          <w:szCs w:val="48"/>
        </w:rPr>
        <w:drawing>
          <wp:inline distT="0" distB="0" distL="0" distR="0" wp14:anchorId="33FC4217" wp14:editId="3FBE6BB9">
            <wp:extent cx="3228975" cy="2581275"/>
            <wp:effectExtent l="0" t="0" r="0" b="0"/>
            <wp:docPr id="1028" name="Picture 4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81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D7BECEB" w14:textId="77777777" w:rsidR="00CD16CC" w:rsidRPr="00CD16CC" w:rsidRDefault="00CD16CC" w:rsidP="00212B11">
      <w:pPr>
        <w:jc w:val="center"/>
        <w:rPr>
          <w:rFonts w:ascii="Papyrus" w:hAnsi="Papyrus"/>
          <w:b/>
          <w:sz w:val="48"/>
          <w:szCs w:val="48"/>
          <w:u w:val="single"/>
        </w:rPr>
      </w:pPr>
    </w:p>
    <w:p w14:paraId="1B61EA4F" w14:textId="77777777" w:rsidR="008D4010" w:rsidRDefault="008D4010" w:rsidP="008D4010">
      <w:pPr>
        <w:jc w:val="right"/>
        <w:rPr>
          <w:rFonts w:ascii="Papyrus" w:hAnsi="Papyrus"/>
          <w:b/>
          <w:sz w:val="54"/>
          <w:u w:val="single"/>
        </w:rPr>
      </w:pPr>
    </w:p>
    <w:p w14:paraId="7647B596" w14:textId="77777777" w:rsidR="008D4010" w:rsidRDefault="008D4010" w:rsidP="008D4010">
      <w:pPr>
        <w:jc w:val="right"/>
        <w:rPr>
          <w:rFonts w:ascii="Papyrus" w:hAnsi="Papyrus"/>
          <w:b/>
          <w:sz w:val="54"/>
          <w:u w:val="single"/>
        </w:rPr>
      </w:pPr>
    </w:p>
    <w:p w14:paraId="34A9D9FC" w14:textId="380E394C" w:rsidR="008D4010" w:rsidRPr="008D4010" w:rsidRDefault="008D4010" w:rsidP="008D4010">
      <w:pPr>
        <w:jc w:val="center"/>
        <w:rPr>
          <w:noProof/>
          <w:sz w:val="18"/>
        </w:rPr>
      </w:pPr>
      <w:r w:rsidRPr="008D4010">
        <w:rPr>
          <w:rFonts w:ascii="Papyrus" w:hAnsi="Papyrus"/>
          <w:b/>
          <w:sz w:val="54"/>
          <w:u w:val="single"/>
        </w:rPr>
        <w:lastRenderedPageBreak/>
        <w:t>DESCRIPTION-</w:t>
      </w:r>
    </w:p>
    <w:p w14:paraId="3F4E5E0A" w14:textId="1BD145EB" w:rsidR="009B55F9" w:rsidRPr="008D4010" w:rsidRDefault="008D4010" w:rsidP="008D4010">
      <w:pPr>
        <w:numPr>
          <w:ilvl w:val="0"/>
          <w:numId w:val="3"/>
        </w:numPr>
        <w:rPr>
          <w:rFonts w:ascii="Papyrus" w:hAnsi="Papyrus"/>
          <w:b/>
          <w:sz w:val="38"/>
          <w:u w:val="single"/>
        </w:rPr>
      </w:pPr>
      <w:r w:rsidRPr="008D4010">
        <w:rPr>
          <w:rFonts w:ascii="Papyrus" w:hAnsi="Papyrus"/>
          <w:b/>
          <w:noProof/>
          <w:sz w:val="54"/>
          <w:u w:val="single"/>
        </w:rPr>
        <w:drawing>
          <wp:anchor distT="0" distB="0" distL="114300" distR="114300" simplePos="0" relativeHeight="251657216" behindDoc="1" locked="0" layoutInCell="1" allowOverlap="1" wp14:anchorId="26377179" wp14:editId="3CE88D06">
            <wp:simplePos x="0" y="0"/>
            <wp:positionH relativeFrom="column">
              <wp:posOffset>3714749</wp:posOffset>
            </wp:positionH>
            <wp:positionV relativeFrom="paragraph">
              <wp:posOffset>123825</wp:posOffset>
            </wp:positionV>
            <wp:extent cx="3206223" cy="4332605"/>
            <wp:effectExtent l="0" t="0" r="0" b="0"/>
            <wp:wrapNone/>
            <wp:docPr id="1026" name="Picture 2" descr="C:\Users\Admin\Desktop\Untitl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\Desktop\Untitled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78" cy="43343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010">
        <w:rPr>
          <w:rFonts w:ascii="Papyrus" w:hAnsi="Papyrus"/>
          <w:b/>
          <w:sz w:val="38"/>
          <w:u w:val="single"/>
        </w:rPr>
        <w:t xml:space="preserve">Public voice:  The application  </w:t>
      </w:r>
      <w:r w:rsidRPr="008D4010">
        <w:rPr>
          <w:rFonts w:ascii="Papyrus" w:hAnsi="Papyrus"/>
          <w:b/>
          <w:sz w:val="38"/>
          <w:u w:val="single"/>
        </w:rPr>
        <w:br/>
        <w:t xml:space="preserve">allows the public to upload the </w:t>
      </w:r>
      <w:r w:rsidRPr="008D4010">
        <w:rPr>
          <w:rFonts w:ascii="Papyrus" w:hAnsi="Papyrus"/>
          <w:b/>
          <w:sz w:val="38"/>
          <w:u w:val="single"/>
        </w:rPr>
        <w:br/>
        <w:t xml:space="preserve">image(geo -tagged) and </w:t>
      </w:r>
      <w:r w:rsidRPr="008D4010">
        <w:rPr>
          <w:rFonts w:ascii="Papyrus" w:hAnsi="Papyrus"/>
          <w:b/>
          <w:sz w:val="38"/>
          <w:u w:val="single"/>
        </w:rPr>
        <w:br/>
        <w:t xml:space="preserve">description about the </w:t>
      </w:r>
      <w:r w:rsidRPr="008D4010">
        <w:rPr>
          <w:rFonts w:ascii="Papyrus" w:hAnsi="Papyrus"/>
          <w:b/>
          <w:sz w:val="38"/>
          <w:u w:val="single"/>
        </w:rPr>
        <w:br/>
        <w:t xml:space="preserve">problem in a particular </w:t>
      </w:r>
      <w:r w:rsidRPr="008D4010">
        <w:rPr>
          <w:rFonts w:ascii="Papyrus" w:hAnsi="Papyrus"/>
          <w:b/>
          <w:sz w:val="38"/>
          <w:u w:val="single"/>
        </w:rPr>
        <w:br/>
        <w:t>locality.</w:t>
      </w:r>
    </w:p>
    <w:p w14:paraId="3C7A7DC0" w14:textId="77777777" w:rsidR="009B55F9" w:rsidRPr="008D4010" w:rsidRDefault="008D4010" w:rsidP="008D4010">
      <w:pPr>
        <w:numPr>
          <w:ilvl w:val="0"/>
          <w:numId w:val="3"/>
        </w:numPr>
        <w:rPr>
          <w:rFonts w:ascii="Papyrus" w:hAnsi="Papyrus"/>
          <w:b/>
          <w:sz w:val="38"/>
          <w:u w:val="single"/>
        </w:rPr>
      </w:pPr>
      <w:r w:rsidRPr="008D4010">
        <w:rPr>
          <w:rFonts w:ascii="Papyrus" w:hAnsi="Papyrus"/>
          <w:b/>
          <w:sz w:val="38"/>
          <w:u w:val="single"/>
        </w:rPr>
        <w:t xml:space="preserve">Authority’s response : When </w:t>
      </w:r>
      <w:r w:rsidRPr="008D4010">
        <w:rPr>
          <w:rFonts w:ascii="Papyrus" w:hAnsi="Papyrus"/>
          <w:b/>
          <w:sz w:val="38"/>
          <w:u w:val="single"/>
        </w:rPr>
        <w:br/>
        <w:t xml:space="preserve">the complaint is received , </w:t>
      </w:r>
      <w:r w:rsidRPr="008D4010">
        <w:rPr>
          <w:rFonts w:ascii="Papyrus" w:hAnsi="Papyrus"/>
          <w:b/>
          <w:sz w:val="38"/>
          <w:u w:val="single"/>
        </w:rPr>
        <w:br/>
        <w:t xml:space="preserve">the authority will  go through </w:t>
      </w:r>
      <w:r w:rsidRPr="008D4010">
        <w:rPr>
          <w:rFonts w:ascii="Papyrus" w:hAnsi="Papyrus"/>
          <w:b/>
          <w:sz w:val="38"/>
          <w:u w:val="single"/>
        </w:rPr>
        <w:br/>
        <w:t xml:space="preserve">the complaint details and </w:t>
      </w:r>
      <w:r w:rsidRPr="008D4010">
        <w:rPr>
          <w:rFonts w:ascii="Papyrus" w:hAnsi="Papyrus"/>
          <w:b/>
          <w:sz w:val="38"/>
          <w:u w:val="single"/>
        </w:rPr>
        <w:br/>
        <w:t xml:space="preserve">forward it to the concerned </w:t>
      </w:r>
      <w:r w:rsidRPr="008D4010">
        <w:rPr>
          <w:rFonts w:ascii="Papyrus" w:hAnsi="Papyrus"/>
          <w:b/>
          <w:sz w:val="38"/>
          <w:u w:val="single"/>
        </w:rPr>
        <w:br/>
        <w:t xml:space="preserve">local authorities and actions </w:t>
      </w:r>
      <w:r w:rsidRPr="008D4010">
        <w:rPr>
          <w:rFonts w:ascii="Papyrus" w:hAnsi="Papyrus"/>
          <w:b/>
          <w:sz w:val="38"/>
          <w:u w:val="single"/>
        </w:rPr>
        <w:br/>
        <w:t>should be taken by them.</w:t>
      </w:r>
    </w:p>
    <w:p w14:paraId="2EEE0A92" w14:textId="4C10A437" w:rsidR="004A5980" w:rsidRPr="008D4010" w:rsidRDefault="008D4010" w:rsidP="008D4010">
      <w:pPr>
        <w:rPr>
          <w:rFonts w:ascii="Papyrus" w:hAnsi="Papyrus"/>
          <w:b/>
          <w:sz w:val="54"/>
          <w:u w:val="single"/>
        </w:rPr>
      </w:pPr>
      <w:r>
        <w:rPr>
          <w:rFonts w:ascii="Papyrus" w:hAnsi="Papyrus"/>
          <w:b/>
          <w:sz w:val="38"/>
          <w:u w:val="single"/>
        </w:rPr>
        <w:t>l</w:t>
      </w:r>
      <w:r w:rsidRPr="008D4010">
        <w:rPr>
          <w:rFonts w:ascii="Papyrus" w:hAnsi="Papyrus"/>
          <w:b/>
          <w:sz w:val="38"/>
          <w:u w:val="single"/>
        </w:rPr>
        <w:t xml:space="preserve">ocal authorities response : </w:t>
      </w:r>
      <w:r w:rsidRPr="008D4010">
        <w:rPr>
          <w:rFonts w:ascii="Papyrus" w:hAnsi="Papyrus"/>
          <w:b/>
          <w:sz w:val="38"/>
          <w:u w:val="single"/>
        </w:rPr>
        <w:br/>
        <w:t xml:space="preserve">the local authority will confirm </w:t>
      </w:r>
      <w:r w:rsidRPr="008D4010">
        <w:rPr>
          <w:rFonts w:ascii="Papyrus" w:hAnsi="Papyrus"/>
          <w:b/>
          <w:sz w:val="38"/>
          <w:u w:val="single"/>
        </w:rPr>
        <w:br/>
        <w:t>the details and take the required</w:t>
      </w:r>
      <w:r w:rsidRPr="008D4010">
        <w:rPr>
          <w:rFonts w:ascii="Papyrus" w:hAnsi="Papyrus"/>
          <w:b/>
          <w:sz w:val="38"/>
          <w:u w:val="single"/>
        </w:rPr>
        <w:br/>
        <w:t>action to solve the problem</w:t>
      </w:r>
      <w:r w:rsidRPr="008D4010">
        <w:rPr>
          <w:rFonts w:ascii="Papyrus" w:hAnsi="Papyrus"/>
          <w:b/>
          <w:sz w:val="54"/>
          <w:u w:val="single"/>
        </w:rPr>
        <w:br/>
      </w:r>
    </w:p>
    <w:p w14:paraId="2A3A1AB7" w14:textId="77777777" w:rsidR="004A5980" w:rsidRDefault="004A5980" w:rsidP="00212B11">
      <w:pPr>
        <w:jc w:val="center"/>
        <w:rPr>
          <w:rFonts w:ascii="Castellar" w:hAnsi="Castellar"/>
          <w:b/>
          <w:sz w:val="58"/>
          <w:u w:val="single"/>
        </w:rPr>
      </w:pPr>
    </w:p>
    <w:p w14:paraId="2F97015F" w14:textId="70963DCD" w:rsidR="00E11305" w:rsidRPr="00856E16" w:rsidRDefault="00E11305" w:rsidP="00856E16">
      <w:pPr>
        <w:jc w:val="center"/>
        <w:rPr>
          <w:rFonts w:ascii="Castellar" w:hAnsi="Castellar"/>
          <w:b/>
          <w:sz w:val="64"/>
          <w:u w:val="single"/>
        </w:rPr>
      </w:pPr>
      <w:r w:rsidRPr="00856E16">
        <w:rPr>
          <w:rFonts w:ascii="Castellar" w:hAnsi="Castellar"/>
          <w:b/>
          <w:sz w:val="64"/>
          <w:u w:val="single"/>
        </w:rPr>
        <w:lastRenderedPageBreak/>
        <w:t>INTRODUCTION:</w:t>
      </w:r>
    </w:p>
    <w:p w14:paraId="4F1C6D48" w14:textId="04041744" w:rsidR="00E11305" w:rsidRPr="00856E16" w:rsidRDefault="00E11305" w:rsidP="00E11305">
      <w:pPr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</w:pPr>
      <w:r w:rsidRPr="00856E16">
        <w:rPr>
          <w:rFonts w:ascii="Papyrus" w:hAnsi="Papyrus" w:cs="Arial"/>
          <w:b/>
          <w:color w:val="222222"/>
          <w:sz w:val="31"/>
          <w:szCs w:val="21"/>
          <w:u w:val="single"/>
          <w:shd w:val="clear" w:color="auto" w:fill="FFFFFF"/>
        </w:rPr>
        <w:t>The Ministry of Water Resources</w:t>
      </w:r>
      <w:r w:rsidR="00CD16CC" w:rsidRPr="00856E16">
        <w:rPr>
          <w:rFonts w:ascii="Papyrus" w:hAnsi="Papyrus" w:cs="Arial"/>
          <w:b/>
          <w:sz w:val="52"/>
        </w:rPr>
        <w:t>,</w:t>
      </w:r>
      <w:r w:rsidRPr="00856E16">
        <w:rPr>
          <w:rFonts w:ascii="Papyrus" w:hAnsi="Papyrus" w:cs="Arial"/>
          <w:b/>
          <w:color w:val="222222"/>
          <w:sz w:val="31"/>
          <w:szCs w:val="21"/>
          <w:u w:val="single"/>
          <w:shd w:val="clear" w:color="auto" w:fill="FFFFFF"/>
        </w:rPr>
        <w:t xml:space="preserve"> and Ganga Rejuvenation</w:t>
      </w: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 xml:space="preserve"> is the apex body for formulation and administration of rules and regulations relating to the development and regulation of the water resources in </w:t>
      </w:r>
      <w:r w:rsidRPr="00856E16">
        <w:rPr>
          <w:rFonts w:ascii="Papyrus" w:hAnsi="Papyrus"/>
          <w:b/>
          <w:sz w:val="32"/>
        </w:rPr>
        <w:t>India</w:t>
      </w: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. This Ministry was formed in January 1985. In July 2014, the Ministry was renamed to “Ministry of Water Resou</w:t>
      </w:r>
      <w:r w:rsidR="00212B11"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 xml:space="preserve">rces </w:t>
      </w: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&amp; Ganga Rejuvenation”, making it the </w:t>
      </w:r>
      <w:hyperlink r:id="rId8" w:tooltip="National Ganga River Basin Authority" w:history="1">
        <w:r w:rsidRPr="00856E16">
          <w:rPr>
            <w:rStyle w:val="Hyperlink"/>
            <w:rFonts w:ascii="Papyrus" w:hAnsi="Papyrus" w:cs="Arial"/>
            <w:b/>
            <w:color w:val="0B0080"/>
            <w:sz w:val="31"/>
            <w:szCs w:val="21"/>
            <w:u w:val="none"/>
            <w:shd w:val="clear" w:color="auto" w:fill="FFFFFF"/>
          </w:rPr>
          <w:t>National Ganga River Basin Authority</w:t>
        </w:r>
      </w:hyperlink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 for conservation, development, management, and abatement of pollution in the river </w:t>
      </w:r>
      <w:r w:rsidRPr="00856E16">
        <w:rPr>
          <w:rFonts w:ascii="Papyrus" w:hAnsi="Papyrus"/>
          <w:b/>
          <w:sz w:val="32"/>
        </w:rPr>
        <w:t>Ganges</w:t>
      </w: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 and its tributaries</w:t>
      </w:r>
      <w:r w:rsidR="00212B11"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.</w:t>
      </w:r>
    </w:p>
    <w:p w14:paraId="10993FD9" w14:textId="77777777" w:rsidR="00212B11" w:rsidRPr="00856E16" w:rsidRDefault="00212B11" w:rsidP="00E11305">
      <w:pPr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</w:pP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 xml:space="preserve">The water resources getting polluted and the people of </w:t>
      </w:r>
      <w:proofErr w:type="spellStart"/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india</w:t>
      </w:r>
      <w:proofErr w:type="spellEnd"/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 xml:space="preserve"> getting affected because of it is really a big problem which must be solved.</w:t>
      </w:r>
    </w:p>
    <w:p w14:paraId="62330F64" w14:textId="1802143E" w:rsidR="00212B11" w:rsidRPr="00856E16" w:rsidRDefault="00212B11" w:rsidP="00E11305">
      <w:pPr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</w:pPr>
      <w:r w:rsidRPr="00856E16">
        <w:rPr>
          <w:rFonts w:ascii="Papyrus" w:hAnsi="Papyrus" w:cs="Arial"/>
          <w:b/>
          <w:color w:val="222222"/>
          <w:sz w:val="31"/>
          <w:szCs w:val="21"/>
          <w:shd w:val="clear" w:color="auto" w:fill="FFFFFF"/>
        </w:rPr>
        <w:t>Our application is definitely going to be a great part of the solution of this problem.</w:t>
      </w:r>
    </w:p>
    <w:p w14:paraId="22CF5BED" w14:textId="77777777" w:rsidR="006E3B94" w:rsidRPr="00A12874" w:rsidRDefault="006E3B94" w:rsidP="00E11305">
      <w:pPr>
        <w:rPr>
          <w:rFonts w:ascii="Arial" w:hAnsi="Arial" w:cs="Arial"/>
          <w:b/>
          <w:color w:val="222222"/>
          <w:sz w:val="31"/>
          <w:szCs w:val="21"/>
          <w:shd w:val="clear" w:color="auto" w:fill="FFFFFF"/>
        </w:rPr>
      </w:pPr>
    </w:p>
    <w:p w14:paraId="5BE26BEF" w14:textId="77777777" w:rsidR="00212B11" w:rsidRPr="00A12874" w:rsidRDefault="00212B11" w:rsidP="00E11305">
      <w:pPr>
        <w:rPr>
          <w:rFonts w:ascii="Arial" w:hAnsi="Arial" w:cs="Arial"/>
          <w:b/>
          <w:color w:val="222222"/>
          <w:sz w:val="31"/>
          <w:szCs w:val="21"/>
          <w:shd w:val="clear" w:color="auto" w:fill="FFFFFF"/>
        </w:rPr>
      </w:pPr>
    </w:p>
    <w:p w14:paraId="18538C4A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5839ABE7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37849F86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75E8B304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7B288A66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5D526543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3D039F12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4EFA4650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72683D8E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</w:p>
    <w:p w14:paraId="240E7044" w14:textId="77777777" w:rsidR="00212B11" w:rsidRDefault="00212B11" w:rsidP="00E11305">
      <w:pPr>
        <w:rPr>
          <w:rFonts w:ascii="Arial" w:hAnsi="Arial" w:cs="Arial"/>
          <w:color w:val="222222"/>
          <w:sz w:val="27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1"/>
          <w:shd w:val="clear" w:color="auto" w:fill="FFFFFF"/>
        </w:rPr>
        <w:t xml:space="preserve"> </w:t>
      </w:r>
    </w:p>
    <w:p w14:paraId="58F5A7F5" w14:textId="77777777" w:rsidR="00E11305" w:rsidRPr="00E11305" w:rsidRDefault="00E11305" w:rsidP="00E11305">
      <w:pPr>
        <w:rPr>
          <w:rFonts w:ascii="Castellar" w:hAnsi="Castellar"/>
          <w:b/>
          <w:sz w:val="54"/>
        </w:rPr>
      </w:pPr>
    </w:p>
    <w:p w14:paraId="1F59C608" w14:textId="77777777" w:rsidR="00212B11" w:rsidRDefault="00A12874" w:rsidP="00856E16">
      <w:pPr>
        <w:jc w:val="center"/>
        <w:rPr>
          <w:rFonts w:ascii="Castellar" w:hAnsi="Castellar"/>
          <w:b/>
          <w:sz w:val="68"/>
          <w:u w:val="single"/>
        </w:rPr>
      </w:pPr>
      <w:r>
        <w:rPr>
          <w:rFonts w:ascii="Castellar" w:hAnsi="Castellar"/>
          <w:b/>
          <w:sz w:val="68"/>
          <w:u w:val="single"/>
        </w:rPr>
        <w:lastRenderedPageBreak/>
        <w:t xml:space="preserve">System </w:t>
      </w:r>
      <w:r w:rsidR="00212B11" w:rsidRPr="00212B11">
        <w:rPr>
          <w:rFonts w:ascii="Castellar" w:hAnsi="Castellar"/>
          <w:b/>
          <w:sz w:val="68"/>
          <w:u w:val="single"/>
        </w:rPr>
        <w:t>Requirements-</w:t>
      </w:r>
    </w:p>
    <w:p w14:paraId="520EE3AB" w14:textId="77777777" w:rsidR="00212B11" w:rsidRPr="00584082" w:rsidRDefault="00212B11" w:rsidP="00212B11">
      <w:pPr>
        <w:jc w:val="center"/>
        <w:rPr>
          <w:rFonts w:ascii="Papyrus" w:hAnsi="Papyrus" w:cs="Arial"/>
          <w:b/>
          <w:sz w:val="68"/>
        </w:rPr>
      </w:pPr>
      <w:r w:rsidRPr="00584082">
        <w:rPr>
          <w:rFonts w:ascii="Papyrus" w:hAnsi="Papyrus" w:cs="Arial"/>
          <w:b/>
          <w:sz w:val="68"/>
        </w:rPr>
        <w:t>*Android Studio</w:t>
      </w:r>
    </w:p>
    <w:p w14:paraId="2040EAE5" w14:textId="77777777" w:rsidR="00212B11" w:rsidRPr="00584082" w:rsidRDefault="00212B11" w:rsidP="00212B11">
      <w:pPr>
        <w:jc w:val="center"/>
        <w:rPr>
          <w:rFonts w:ascii="Papyrus" w:hAnsi="Papyrus" w:cs="Arial"/>
          <w:b/>
          <w:sz w:val="68"/>
        </w:rPr>
      </w:pPr>
      <w:r w:rsidRPr="00584082">
        <w:rPr>
          <w:rFonts w:ascii="Papyrus" w:hAnsi="Papyrus" w:cs="Arial"/>
          <w:b/>
          <w:sz w:val="68"/>
        </w:rPr>
        <w:t xml:space="preserve">*Firebase </w:t>
      </w:r>
    </w:p>
    <w:p w14:paraId="75800983" w14:textId="77777777" w:rsidR="00212B11" w:rsidRPr="00584082" w:rsidRDefault="00212B11" w:rsidP="00212B11">
      <w:pPr>
        <w:jc w:val="center"/>
        <w:rPr>
          <w:rFonts w:ascii="Papyrus" w:hAnsi="Papyrus" w:cs="Arial"/>
          <w:b/>
          <w:sz w:val="68"/>
        </w:rPr>
      </w:pPr>
      <w:r w:rsidRPr="00584082">
        <w:rPr>
          <w:rFonts w:ascii="Papyrus" w:hAnsi="Papyrus" w:cs="Arial"/>
          <w:b/>
          <w:sz w:val="68"/>
        </w:rPr>
        <w:t>*</w:t>
      </w:r>
      <w:r w:rsidR="00A12874" w:rsidRPr="00584082">
        <w:rPr>
          <w:rFonts w:ascii="Papyrus" w:hAnsi="Papyrus" w:cs="Arial"/>
          <w:b/>
          <w:sz w:val="68"/>
        </w:rPr>
        <w:t>Brackets</w:t>
      </w:r>
    </w:p>
    <w:p w14:paraId="4BF9DAE1" w14:textId="77777777" w:rsidR="00A12874" w:rsidRPr="00584082" w:rsidRDefault="00A12874" w:rsidP="00212B11">
      <w:pPr>
        <w:jc w:val="center"/>
        <w:rPr>
          <w:rFonts w:ascii="Papyrus" w:hAnsi="Papyrus" w:cs="Arial"/>
          <w:b/>
          <w:sz w:val="68"/>
        </w:rPr>
      </w:pPr>
      <w:r w:rsidRPr="00584082">
        <w:rPr>
          <w:rFonts w:ascii="Papyrus" w:hAnsi="Papyrus" w:cs="Arial"/>
          <w:b/>
          <w:sz w:val="68"/>
        </w:rPr>
        <w:t>*Programming Languages(</w:t>
      </w:r>
      <w:proofErr w:type="spellStart"/>
      <w:r w:rsidRPr="00584082">
        <w:rPr>
          <w:rFonts w:ascii="Papyrus" w:hAnsi="Papyrus" w:cs="Arial"/>
          <w:b/>
          <w:sz w:val="68"/>
        </w:rPr>
        <w:t>java,html,css</w:t>
      </w:r>
      <w:proofErr w:type="spellEnd"/>
      <w:r w:rsidRPr="00584082">
        <w:rPr>
          <w:rFonts w:ascii="Papyrus" w:hAnsi="Papyrus" w:cs="Arial"/>
          <w:b/>
          <w:sz w:val="68"/>
        </w:rPr>
        <w:t>)</w:t>
      </w:r>
    </w:p>
    <w:p w14:paraId="4B4EBFFB" w14:textId="77777777" w:rsidR="00A12874" w:rsidRPr="00584082" w:rsidRDefault="00A12874" w:rsidP="00212B11">
      <w:pPr>
        <w:jc w:val="center"/>
        <w:rPr>
          <w:rFonts w:ascii="Papyrus" w:hAnsi="Papyrus" w:cs="Arial"/>
          <w:b/>
          <w:sz w:val="68"/>
        </w:rPr>
      </w:pPr>
      <w:r w:rsidRPr="00584082">
        <w:rPr>
          <w:rFonts w:ascii="Papyrus" w:hAnsi="Papyrus" w:cs="Arial"/>
          <w:b/>
          <w:sz w:val="68"/>
        </w:rPr>
        <w:t>*Web hosting</w:t>
      </w:r>
    </w:p>
    <w:p w14:paraId="2727DCA6" w14:textId="77777777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3F488553" w14:textId="77777777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5C2FA3C2" w14:textId="77777777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2AAA24D1" w14:textId="77777777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76182C96" w14:textId="77777777" w:rsidR="00E25B9B" w:rsidRDefault="00E25B9B" w:rsidP="006E3B94">
      <w:pPr>
        <w:jc w:val="center"/>
        <w:rPr>
          <w:rFonts w:ascii="Castellar" w:hAnsi="Castellar" w:cs="Arial"/>
          <w:b/>
          <w:sz w:val="68"/>
          <w:u w:val="single"/>
        </w:rPr>
      </w:pPr>
    </w:p>
    <w:p w14:paraId="18A18E36" w14:textId="24E14694" w:rsidR="00A12874" w:rsidRDefault="00E25B9B" w:rsidP="00E25B9B">
      <w:pPr>
        <w:rPr>
          <w:rFonts w:ascii="Castellar" w:hAnsi="Castellar" w:cs="Arial"/>
          <w:b/>
          <w:sz w:val="68"/>
          <w:u w:val="single"/>
        </w:rPr>
      </w:pPr>
      <w:r>
        <w:rPr>
          <w:rFonts w:ascii="Castellar" w:hAnsi="Castellar" w:cs="Arial"/>
          <w:b/>
          <w:sz w:val="68"/>
          <w:u w:val="single"/>
        </w:rPr>
        <w:lastRenderedPageBreak/>
        <w:t xml:space="preserve">Customer </w:t>
      </w:r>
      <w:r w:rsidR="00A12874" w:rsidRPr="00A12874">
        <w:rPr>
          <w:rFonts w:ascii="Castellar" w:hAnsi="Castellar" w:cs="Arial"/>
          <w:b/>
          <w:sz w:val="68"/>
          <w:u w:val="single"/>
        </w:rPr>
        <w:t>requirements</w:t>
      </w:r>
      <w:r w:rsidR="00A12874">
        <w:rPr>
          <w:rFonts w:ascii="Castellar" w:hAnsi="Castellar" w:cs="Arial"/>
          <w:b/>
          <w:sz w:val="68"/>
          <w:u w:val="single"/>
        </w:rPr>
        <w:t>-</w:t>
      </w:r>
    </w:p>
    <w:p w14:paraId="0AC912AF" w14:textId="77777777" w:rsidR="006E3B94" w:rsidRPr="00584082" w:rsidRDefault="006E3B94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*Control Over Pollution</w:t>
      </w:r>
    </w:p>
    <w:p w14:paraId="16E8EF68" w14:textId="627A05B4" w:rsidR="00E25B9B" w:rsidRPr="00584082" w:rsidRDefault="006E3B94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>Bridge between Public and Authority</w:t>
      </w:r>
    </w:p>
    <w:p w14:paraId="54BF5445" w14:textId="2E56B7B9" w:rsidR="00E25B9B" w:rsidRPr="00584082" w:rsidRDefault="00E25B9B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>Complaints registered should be took into actions.</w:t>
      </w:r>
    </w:p>
    <w:p w14:paraId="10A1BD7A" w14:textId="0B2D4D0C" w:rsidR="00E25B9B" w:rsidRPr="00584082" w:rsidRDefault="00E25B9B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>Action on the complaints should be looked over immediately.</w:t>
      </w:r>
    </w:p>
    <w:p w14:paraId="1C1E9A05" w14:textId="04DAEE60" w:rsidR="00E25B9B" w:rsidRPr="00584082" w:rsidRDefault="00E25B9B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 xml:space="preserve">People </w:t>
      </w:r>
      <w:r w:rsidRPr="00584082">
        <w:rPr>
          <w:rFonts w:ascii="Papyrus" w:hAnsi="Papyrus" w:cs="Arial"/>
          <w:b/>
          <w:sz w:val="52"/>
        </w:rPr>
        <w:t>want to build industries but not at the cost of destroying natur</w:t>
      </w:r>
      <w:r w:rsidR="00584082">
        <w:rPr>
          <w:rFonts w:ascii="Papyrus" w:hAnsi="Papyrus" w:cs="Arial"/>
          <w:b/>
          <w:sz w:val="52"/>
        </w:rPr>
        <w:t>e or water resources.</w:t>
      </w:r>
    </w:p>
    <w:p w14:paraId="22C1EAC5" w14:textId="4A5F3167" w:rsidR="00E25B9B" w:rsidRDefault="00E25B9B" w:rsidP="006E3B94">
      <w:pPr>
        <w:jc w:val="center"/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>The profile of the people registering complaints should be kept anonymous.</w:t>
      </w:r>
    </w:p>
    <w:p w14:paraId="4BC079EC" w14:textId="3353D70F" w:rsidR="00E25B9B" w:rsidRPr="00584082" w:rsidRDefault="00E25B9B" w:rsidP="00584082">
      <w:pPr>
        <w:rPr>
          <w:rFonts w:ascii="Papyrus" w:hAnsi="Papyrus" w:cs="Arial"/>
          <w:b/>
          <w:sz w:val="52"/>
        </w:rPr>
      </w:pPr>
      <w:r w:rsidRPr="00584082">
        <w:rPr>
          <w:rFonts w:ascii="Papyrus" w:hAnsi="Papyrus" w:cs="Arial"/>
          <w:b/>
          <w:sz w:val="52"/>
        </w:rPr>
        <w:t>*</w:t>
      </w:r>
      <w:r w:rsidR="00584082">
        <w:rPr>
          <w:rFonts w:ascii="Papyrus" w:hAnsi="Papyrus" w:cs="Arial"/>
          <w:b/>
          <w:sz w:val="52"/>
        </w:rPr>
        <w:t>P</w:t>
      </w:r>
      <w:r w:rsidRPr="00584082">
        <w:rPr>
          <w:rFonts w:ascii="Papyrus" w:hAnsi="Papyrus" w:cs="Arial"/>
          <w:b/>
          <w:sz w:val="52"/>
        </w:rPr>
        <w:t>ublic support</w:t>
      </w:r>
      <w:r w:rsidR="00584082">
        <w:rPr>
          <w:rFonts w:ascii="Papyrus" w:hAnsi="Papyrus" w:cs="Arial"/>
          <w:b/>
          <w:sz w:val="52"/>
        </w:rPr>
        <w:t xml:space="preserve"> and </w:t>
      </w:r>
      <w:r w:rsidRPr="00584082">
        <w:rPr>
          <w:rFonts w:ascii="Papyrus" w:hAnsi="Papyrus" w:cs="Arial"/>
          <w:b/>
          <w:sz w:val="52"/>
        </w:rPr>
        <w:t xml:space="preserve"> unity to </w:t>
      </w:r>
      <w:r w:rsidR="00584082">
        <w:rPr>
          <w:rFonts w:ascii="Papyrus" w:hAnsi="Papyrus" w:cs="Arial"/>
          <w:b/>
          <w:sz w:val="52"/>
        </w:rPr>
        <w:t>solve the problem.</w:t>
      </w:r>
    </w:p>
    <w:p w14:paraId="2416EF36" w14:textId="045854F9" w:rsidR="006E3B94" w:rsidRPr="006E3B94" w:rsidRDefault="006E3B94" w:rsidP="006E3B94">
      <w:pPr>
        <w:jc w:val="center"/>
        <w:rPr>
          <w:rFonts w:ascii="Arial" w:hAnsi="Arial" w:cs="Arial"/>
          <w:b/>
          <w:sz w:val="68"/>
        </w:rPr>
      </w:pPr>
      <w:r>
        <w:rPr>
          <w:rFonts w:ascii="Arial" w:hAnsi="Arial" w:cs="Arial"/>
          <w:b/>
          <w:sz w:val="68"/>
        </w:rPr>
        <w:t xml:space="preserve"> </w:t>
      </w:r>
    </w:p>
    <w:p w14:paraId="08D95D20" w14:textId="77777777" w:rsidR="00A12874" w:rsidRP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59849483" w14:textId="3E058526" w:rsidR="00A12874" w:rsidRDefault="00E25B9B" w:rsidP="00584082">
      <w:pPr>
        <w:jc w:val="center"/>
        <w:rPr>
          <w:rFonts w:ascii="Castellar" w:hAnsi="Castellar" w:cs="Arial"/>
          <w:b/>
          <w:sz w:val="56"/>
          <w:szCs w:val="56"/>
          <w:u w:val="single"/>
        </w:rPr>
      </w:pPr>
      <w:r w:rsidRPr="00584082">
        <w:rPr>
          <w:rFonts w:ascii="Castellar" w:hAnsi="Castellar" w:cs="Arial"/>
          <w:b/>
          <w:sz w:val="56"/>
          <w:szCs w:val="56"/>
          <w:u w:val="single"/>
        </w:rPr>
        <w:lastRenderedPageBreak/>
        <w:t xml:space="preserve">System </w:t>
      </w:r>
      <w:r w:rsidR="00584082" w:rsidRPr="00584082">
        <w:rPr>
          <w:rFonts w:ascii="Castellar" w:hAnsi="Castellar" w:cs="Arial"/>
          <w:b/>
          <w:sz w:val="56"/>
          <w:szCs w:val="56"/>
          <w:u w:val="single"/>
        </w:rPr>
        <w:t>and</w:t>
      </w:r>
      <w:r w:rsidRPr="00584082">
        <w:rPr>
          <w:rFonts w:ascii="Castellar" w:hAnsi="Castellar" w:cs="Arial"/>
          <w:b/>
          <w:sz w:val="56"/>
          <w:szCs w:val="56"/>
          <w:u w:val="single"/>
        </w:rPr>
        <w:t xml:space="preserve"> software design</w:t>
      </w:r>
      <w:r w:rsidR="00584082" w:rsidRPr="00584082">
        <w:rPr>
          <w:rFonts w:ascii="Castellar" w:hAnsi="Castellar" w:cs="Arial"/>
          <w:b/>
          <w:sz w:val="56"/>
          <w:szCs w:val="56"/>
          <w:u w:val="single"/>
        </w:rPr>
        <w:t>-</w:t>
      </w:r>
    </w:p>
    <w:p w14:paraId="74D1C869" w14:textId="564AC626" w:rsidR="00584082" w:rsidRDefault="00584082" w:rsidP="00584082">
      <w:pPr>
        <w:jc w:val="center"/>
        <w:rPr>
          <w:rFonts w:ascii="Castellar" w:hAnsi="Castellar" w:cs="Arial"/>
          <w:b/>
          <w:sz w:val="56"/>
          <w:szCs w:val="56"/>
          <w:u w:val="single"/>
        </w:rPr>
      </w:pPr>
      <w:r w:rsidRPr="008D4010">
        <w:rPr>
          <w:rFonts w:ascii="Papyrus" w:hAnsi="Papyrus"/>
          <w:b/>
          <w:noProof/>
          <w:sz w:val="54"/>
          <w:u w:val="single"/>
        </w:rPr>
        <w:drawing>
          <wp:anchor distT="0" distB="0" distL="114300" distR="114300" simplePos="0" relativeHeight="251660288" behindDoc="1" locked="0" layoutInCell="1" allowOverlap="1" wp14:anchorId="769462C7" wp14:editId="2EBF2EC4">
            <wp:simplePos x="0" y="0"/>
            <wp:positionH relativeFrom="column">
              <wp:posOffset>1066799</wp:posOffset>
            </wp:positionH>
            <wp:positionV relativeFrom="paragraph">
              <wp:posOffset>321310</wp:posOffset>
            </wp:positionV>
            <wp:extent cx="5210175" cy="5174356"/>
            <wp:effectExtent l="0" t="0" r="0" b="0"/>
            <wp:wrapNone/>
            <wp:docPr id="1" name="Picture 2" descr="C:\Users\Admin\Desktop\Untitl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\Desktop\Untitled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16" cy="51765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7ECF3" w14:textId="0B38AFBD" w:rsidR="00584082" w:rsidRPr="00584082" w:rsidRDefault="00584082" w:rsidP="00584082">
      <w:pPr>
        <w:jc w:val="center"/>
        <w:rPr>
          <w:rFonts w:ascii="Castellar" w:hAnsi="Castellar" w:cs="Arial"/>
          <w:b/>
          <w:sz w:val="56"/>
          <w:szCs w:val="56"/>
          <w:u w:val="single"/>
        </w:rPr>
      </w:pPr>
    </w:p>
    <w:p w14:paraId="5F7BCEC2" w14:textId="580D7988" w:rsidR="00E25B9B" w:rsidRPr="00584082" w:rsidRDefault="00E25B9B" w:rsidP="00584082">
      <w:pPr>
        <w:rPr>
          <w:rFonts w:ascii="Castellar" w:hAnsi="Castellar" w:cs="Arial"/>
          <w:b/>
          <w:sz w:val="56"/>
          <w:szCs w:val="56"/>
        </w:rPr>
      </w:pPr>
    </w:p>
    <w:p w14:paraId="0960AFF8" w14:textId="550FB2CA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33C2A757" w14:textId="3B0A8295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3DEA167E" w14:textId="586DA6CE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01A50E2C" w14:textId="341D5F97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65E8E0C5" w14:textId="3203E4C2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A6BB9F2" w14:textId="71C96016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57830C4" w14:textId="7EF3A3F2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63E56576" w14:textId="72724518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24D192C5" w14:textId="16F85C85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76B8F660" w14:textId="30D0B8D6" w:rsidR="00DE4A6A" w:rsidRDefault="00DE4A6A" w:rsidP="0031361A">
      <w:pPr>
        <w:rPr>
          <w:rFonts w:ascii="Arial" w:hAnsi="Arial" w:cs="Arial"/>
          <w:b/>
          <w:sz w:val="68"/>
        </w:rPr>
      </w:pPr>
    </w:p>
    <w:p w14:paraId="13730B02" w14:textId="1577A6EF" w:rsidR="00DE4A6A" w:rsidRPr="0031361A" w:rsidRDefault="00DE4A6A" w:rsidP="00212B11">
      <w:pPr>
        <w:jc w:val="center"/>
        <w:rPr>
          <w:rFonts w:ascii="Castellar" w:hAnsi="Castellar" w:cs="Arial"/>
          <w:b/>
          <w:sz w:val="72"/>
          <w:u w:val="single"/>
        </w:rPr>
      </w:pPr>
      <w:r w:rsidRPr="0031361A">
        <w:rPr>
          <w:rFonts w:ascii="Castellar" w:hAnsi="Castellar" w:cs="Arial"/>
          <w:b/>
          <w:sz w:val="72"/>
          <w:u w:val="single"/>
        </w:rPr>
        <w:lastRenderedPageBreak/>
        <w:t>Models -</w:t>
      </w:r>
    </w:p>
    <w:p w14:paraId="4E424652" w14:textId="4DFF5D24" w:rsidR="00A12874" w:rsidRDefault="005F52A3" w:rsidP="00212B11">
      <w:pPr>
        <w:jc w:val="center"/>
        <w:rPr>
          <w:rFonts w:ascii="Arial" w:hAnsi="Arial" w:cs="Arial"/>
          <w:b/>
          <w:sz w:val="68"/>
        </w:rPr>
      </w:pPr>
      <w:r>
        <w:rPr>
          <w:noProof/>
        </w:rPr>
        <w:drawing>
          <wp:inline distT="0" distB="0" distL="0" distR="0" wp14:anchorId="6B9D0B9C" wp14:editId="3E1986E8">
            <wp:extent cx="328612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90A4BC" w14:textId="77777777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4B0C9E2F" w14:textId="2A4BD1ED" w:rsidR="00A12874" w:rsidRDefault="00A12874" w:rsidP="00212B11">
      <w:pPr>
        <w:jc w:val="center"/>
        <w:rPr>
          <w:rFonts w:ascii="Arial" w:hAnsi="Arial" w:cs="Arial"/>
          <w:b/>
          <w:sz w:val="68"/>
        </w:rPr>
      </w:pPr>
    </w:p>
    <w:p w14:paraId="39C1464B" w14:textId="46B272E1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46EDEE17" w14:textId="30D3C5B8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4754E3C2" w14:textId="1EB260FF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3C3FD01B" w14:textId="771F81DC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0EC5BDE6" w14:textId="5312E676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172028C4" w14:textId="47C8B042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791EB1A2" w14:textId="29919601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1346B78" w14:textId="630BC2E4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5409F09" w14:textId="2B21FFED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263F0E7" w14:textId="5F1DA489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0F3DF4B6" w14:textId="1D65DA00" w:rsidR="00DE4A6A" w:rsidRPr="0031361A" w:rsidRDefault="00DE4A6A" w:rsidP="00212B11">
      <w:pPr>
        <w:jc w:val="center"/>
        <w:rPr>
          <w:rFonts w:ascii="Castellar" w:hAnsi="Castellar" w:cs="Arial"/>
          <w:b/>
          <w:sz w:val="68"/>
          <w:u w:val="single"/>
        </w:rPr>
      </w:pPr>
      <w:r w:rsidRPr="0031361A">
        <w:rPr>
          <w:rFonts w:ascii="Castellar" w:hAnsi="Castellar" w:cs="Arial"/>
          <w:b/>
          <w:sz w:val="68"/>
          <w:u w:val="single"/>
        </w:rPr>
        <w:t>Implementation</w:t>
      </w:r>
      <w:r w:rsidR="0031361A">
        <w:rPr>
          <w:rFonts w:ascii="Castellar" w:hAnsi="Castellar" w:cs="Arial"/>
          <w:b/>
          <w:sz w:val="68"/>
          <w:u w:val="single"/>
        </w:rPr>
        <w:t>-</w:t>
      </w:r>
    </w:p>
    <w:p w14:paraId="15B79C9B" w14:textId="5F61D57A" w:rsidR="00DE4A6A" w:rsidRPr="0031361A" w:rsidRDefault="0031361A" w:rsidP="00212B11">
      <w:pPr>
        <w:jc w:val="center"/>
        <w:rPr>
          <w:rFonts w:ascii="Papyrus" w:hAnsi="Papyrus" w:cs="Arial"/>
          <w:b/>
          <w:sz w:val="62"/>
        </w:rPr>
      </w:pPr>
      <w:r w:rsidRPr="0031361A">
        <w:rPr>
          <w:rFonts w:ascii="Papyrus" w:hAnsi="Papyrus" w:cs="Arial"/>
          <w:b/>
          <w:sz w:val="62"/>
        </w:rPr>
        <w:t>*I</w:t>
      </w:r>
      <w:r w:rsidR="00DE4A6A" w:rsidRPr="0031361A">
        <w:rPr>
          <w:rFonts w:ascii="Papyrus" w:hAnsi="Papyrus" w:cs="Arial"/>
          <w:b/>
          <w:sz w:val="62"/>
        </w:rPr>
        <w:t>mplementing the authorities ab</w:t>
      </w:r>
      <w:r w:rsidRPr="0031361A">
        <w:rPr>
          <w:rFonts w:ascii="Papyrus" w:hAnsi="Papyrus" w:cs="Arial"/>
          <w:b/>
          <w:sz w:val="62"/>
        </w:rPr>
        <w:t>ou</w:t>
      </w:r>
      <w:r w:rsidR="00DE4A6A" w:rsidRPr="0031361A">
        <w:rPr>
          <w:rFonts w:ascii="Papyrus" w:hAnsi="Papyrus" w:cs="Arial"/>
          <w:b/>
          <w:sz w:val="62"/>
        </w:rPr>
        <w:t>t current problems</w:t>
      </w:r>
      <w:r w:rsidRPr="0031361A">
        <w:rPr>
          <w:rFonts w:ascii="Papyrus" w:hAnsi="Papyrus" w:cs="Arial"/>
          <w:b/>
          <w:sz w:val="62"/>
        </w:rPr>
        <w:t xml:space="preserve"> being faced by people due to </w:t>
      </w:r>
      <w:r>
        <w:rPr>
          <w:rFonts w:ascii="Papyrus" w:hAnsi="Papyrus" w:cs="Arial"/>
          <w:b/>
          <w:sz w:val="62"/>
        </w:rPr>
        <w:t>water contamination.</w:t>
      </w:r>
    </w:p>
    <w:p w14:paraId="40A917BF" w14:textId="5CC5D4EC" w:rsidR="0031361A" w:rsidRPr="0031361A" w:rsidRDefault="0031361A" w:rsidP="0031361A">
      <w:pPr>
        <w:jc w:val="center"/>
        <w:rPr>
          <w:rFonts w:ascii="Papyrus" w:hAnsi="Papyrus" w:cs="Arial"/>
          <w:b/>
          <w:sz w:val="62"/>
        </w:rPr>
      </w:pPr>
      <w:r w:rsidRPr="0031361A">
        <w:rPr>
          <w:rFonts w:ascii="Papyrus" w:hAnsi="Papyrus" w:cs="Arial"/>
          <w:b/>
          <w:sz w:val="62"/>
        </w:rPr>
        <w:lastRenderedPageBreak/>
        <w:t xml:space="preserve">*The implementation </w:t>
      </w:r>
      <w:proofErr w:type="gramStart"/>
      <w:r w:rsidRPr="0031361A">
        <w:rPr>
          <w:rFonts w:ascii="Papyrus" w:hAnsi="Papyrus" w:cs="Arial"/>
          <w:b/>
          <w:sz w:val="62"/>
        </w:rPr>
        <w:t xml:space="preserve">should </w:t>
      </w:r>
      <w:r w:rsidR="008F0883">
        <w:rPr>
          <w:rFonts w:ascii="Papyrus" w:hAnsi="Papyrus" w:cs="Arial"/>
          <w:b/>
          <w:sz w:val="62"/>
        </w:rPr>
        <w:t xml:space="preserve"> be</w:t>
      </w:r>
      <w:proofErr w:type="gramEnd"/>
      <w:r w:rsidR="008F0883">
        <w:rPr>
          <w:rFonts w:ascii="Papyrus" w:hAnsi="Papyrus" w:cs="Arial"/>
          <w:b/>
          <w:sz w:val="62"/>
        </w:rPr>
        <w:t xml:space="preserve"> </w:t>
      </w:r>
      <w:r w:rsidRPr="0031361A">
        <w:rPr>
          <w:rFonts w:ascii="Papyrus" w:hAnsi="Papyrus" w:cs="Arial"/>
          <w:b/>
          <w:sz w:val="62"/>
        </w:rPr>
        <w:t>quick when there is high risk of water getting contaminated.</w:t>
      </w:r>
    </w:p>
    <w:p w14:paraId="3E8648F1" w14:textId="77777777" w:rsidR="0031361A" w:rsidRPr="0031361A" w:rsidRDefault="0031361A" w:rsidP="00212B11">
      <w:pPr>
        <w:jc w:val="center"/>
        <w:rPr>
          <w:rFonts w:ascii="Papyrus" w:hAnsi="Papyrus" w:cs="Arial"/>
          <w:b/>
          <w:sz w:val="68"/>
        </w:rPr>
      </w:pPr>
    </w:p>
    <w:p w14:paraId="2BE599AC" w14:textId="4764D67B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028507E0" w14:textId="448BD206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43050C1F" w14:textId="33AEC6DF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3102909" w14:textId="2E0317CF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46B68885" w14:textId="63A03E2A" w:rsidR="00DE4A6A" w:rsidRDefault="00DE4A6A" w:rsidP="008F0883">
      <w:pPr>
        <w:rPr>
          <w:rFonts w:ascii="Arial" w:hAnsi="Arial" w:cs="Arial"/>
          <w:b/>
          <w:sz w:val="68"/>
        </w:rPr>
      </w:pPr>
    </w:p>
    <w:p w14:paraId="157DC806" w14:textId="10CE86C5" w:rsidR="00DE4A6A" w:rsidRPr="00391A5F" w:rsidRDefault="00DE4A6A" w:rsidP="00212B11">
      <w:pPr>
        <w:jc w:val="center"/>
        <w:rPr>
          <w:rFonts w:ascii="Castellar" w:hAnsi="Castellar" w:cs="Arial"/>
          <w:b/>
          <w:sz w:val="74"/>
        </w:rPr>
      </w:pPr>
      <w:r w:rsidRPr="00391A5F">
        <w:rPr>
          <w:rFonts w:ascii="Castellar" w:hAnsi="Castellar" w:cs="Arial"/>
          <w:b/>
          <w:sz w:val="74"/>
        </w:rPr>
        <w:t>Results-</w:t>
      </w:r>
    </w:p>
    <w:p w14:paraId="4AC1030F" w14:textId="58FDD396" w:rsidR="008F0883" w:rsidRPr="00391A5F" w:rsidRDefault="008F0883" w:rsidP="00212B11">
      <w:pPr>
        <w:jc w:val="center"/>
        <w:rPr>
          <w:rFonts w:ascii="Papyrus" w:hAnsi="Papyrus" w:cs="Arial"/>
          <w:b/>
          <w:sz w:val="56"/>
        </w:rPr>
      </w:pPr>
      <w:r w:rsidRPr="00391A5F">
        <w:rPr>
          <w:rFonts w:ascii="Papyrus" w:hAnsi="Papyrus" w:cs="Arial"/>
          <w:b/>
          <w:sz w:val="56"/>
        </w:rPr>
        <w:t xml:space="preserve">*Bridge between public and Authority is </w:t>
      </w:r>
      <w:r w:rsidR="00391A5F" w:rsidRPr="00391A5F">
        <w:rPr>
          <w:rFonts w:ascii="Papyrus" w:hAnsi="Papyrus" w:cs="Arial"/>
          <w:b/>
          <w:sz w:val="56"/>
        </w:rPr>
        <w:t>built.</w:t>
      </w:r>
    </w:p>
    <w:p w14:paraId="1CAB151C" w14:textId="33DCF72A" w:rsidR="00391A5F" w:rsidRPr="00391A5F" w:rsidRDefault="00391A5F" w:rsidP="00212B11">
      <w:pPr>
        <w:jc w:val="center"/>
        <w:rPr>
          <w:rFonts w:ascii="Papyrus" w:hAnsi="Papyrus" w:cs="Arial"/>
          <w:b/>
          <w:sz w:val="56"/>
        </w:rPr>
      </w:pPr>
      <w:r w:rsidRPr="00391A5F">
        <w:rPr>
          <w:rFonts w:ascii="Papyrus" w:hAnsi="Papyrus" w:cs="Arial"/>
          <w:b/>
          <w:sz w:val="56"/>
        </w:rPr>
        <w:lastRenderedPageBreak/>
        <w:t xml:space="preserve">*Great help to the “Ministry of Water resources and Ganga </w:t>
      </w:r>
      <w:r w:rsidRPr="00391A5F">
        <w:rPr>
          <w:rFonts w:ascii="Papyrus" w:hAnsi="Papyrus" w:cs="Arial"/>
          <w:b/>
          <w:sz w:val="46"/>
        </w:rPr>
        <w:t>Rejuvenation.</w:t>
      </w:r>
    </w:p>
    <w:p w14:paraId="446EF386" w14:textId="764F3DAC" w:rsidR="008F0883" w:rsidRPr="00391A5F" w:rsidRDefault="008F0883" w:rsidP="00212B11">
      <w:pPr>
        <w:jc w:val="center"/>
        <w:rPr>
          <w:rFonts w:ascii="Papyrus" w:hAnsi="Papyrus" w:cs="Arial"/>
          <w:b/>
          <w:sz w:val="56"/>
        </w:rPr>
      </w:pPr>
      <w:r w:rsidRPr="00391A5F">
        <w:rPr>
          <w:rFonts w:ascii="Castellar" w:hAnsi="Castellar" w:cs="Arial"/>
          <w:b/>
          <w:sz w:val="56"/>
        </w:rPr>
        <w:t>*</w:t>
      </w:r>
      <w:r w:rsidRPr="00391A5F">
        <w:rPr>
          <w:rFonts w:ascii="Papyrus" w:hAnsi="Papyrus" w:cs="Arial"/>
          <w:b/>
          <w:sz w:val="56"/>
        </w:rPr>
        <w:t>If people understand our ideology and implement i</w:t>
      </w:r>
      <w:r w:rsidR="00391A5F" w:rsidRPr="00391A5F">
        <w:rPr>
          <w:rFonts w:ascii="Papyrus" w:hAnsi="Papyrus" w:cs="Arial"/>
          <w:b/>
          <w:sz w:val="56"/>
        </w:rPr>
        <w:t>t</w:t>
      </w:r>
      <w:r w:rsidRPr="00391A5F">
        <w:rPr>
          <w:rFonts w:ascii="Papyrus" w:hAnsi="Papyrus" w:cs="Arial"/>
          <w:b/>
          <w:sz w:val="56"/>
        </w:rPr>
        <w:t xml:space="preserve"> properly they can really see good results.</w:t>
      </w:r>
    </w:p>
    <w:p w14:paraId="5E14EB16" w14:textId="611A2E4C" w:rsidR="008F0883" w:rsidRPr="008F0883" w:rsidRDefault="008F0883" w:rsidP="00212B11">
      <w:pPr>
        <w:jc w:val="center"/>
        <w:rPr>
          <w:rFonts w:ascii="Papyrus" w:hAnsi="Papyrus" w:cs="Arial"/>
          <w:b/>
          <w:sz w:val="68"/>
        </w:rPr>
      </w:pPr>
      <w:r>
        <w:rPr>
          <w:rFonts w:ascii="Papyrus" w:hAnsi="Papyrus" w:cs="Arial"/>
          <w:b/>
          <w:sz w:val="68"/>
        </w:rPr>
        <w:t xml:space="preserve"> </w:t>
      </w:r>
    </w:p>
    <w:p w14:paraId="159DD6F3" w14:textId="77777777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67A4024C" w14:textId="19F9095C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01E8C98B" w14:textId="5A889909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4563C94F" w14:textId="77777777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51B17EA1" w14:textId="2153C38D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2581C2A1" w14:textId="7E145C1F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6E1F15F5" w14:textId="399A4C38" w:rsidR="00DE4A6A" w:rsidRDefault="00DE4A6A" w:rsidP="00212B11">
      <w:pPr>
        <w:jc w:val="center"/>
        <w:rPr>
          <w:rFonts w:ascii="Arial" w:hAnsi="Arial" w:cs="Arial"/>
          <w:b/>
          <w:sz w:val="68"/>
        </w:rPr>
      </w:pPr>
    </w:p>
    <w:p w14:paraId="6F6ACFB1" w14:textId="77777777" w:rsidR="00DE4A6A" w:rsidRPr="00212B11" w:rsidRDefault="00DE4A6A" w:rsidP="00212B11">
      <w:pPr>
        <w:jc w:val="center"/>
        <w:rPr>
          <w:rFonts w:ascii="Arial" w:hAnsi="Arial" w:cs="Arial"/>
          <w:b/>
          <w:sz w:val="68"/>
        </w:rPr>
      </w:pPr>
    </w:p>
    <w:sectPr w:rsidR="00DE4A6A" w:rsidRPr="00212B11" w:rsidSect="00E11305">
      <w:pgSz w:w="12240" w:h="15840"/>
      <w:pgMar w:top="720" w:right="720" w:bottom="900" w:left="6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605"/>
    <w:multiLevelType w:val="hybridMultilevel"/>
    <w:tmpl w:val="9112D042"/>
    <w:lvl w:ilvl="0" w:tplc="0FFEC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6A21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08E4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5472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1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AB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CE88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EC2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5E76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1BF3A14"/>
    <w:multiLevelType w:val="hybridMultilevel"/>
    <w:tmpl w:val="7C706168"/>
    <w:lvl w:ilvl="0" w:tplc="3CE0F0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94B6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6CBE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6E68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78F9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62E5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76BC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F442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8FB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13407CA"/>
    <w:multiLevelType w:val="hybridMultilevel"/>
    <w:tmpl w:val="F392BC3A"/>
    <w:lvl w:ilvl="0" w:tplc="84D66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C840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66A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A45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6261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A432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BEC6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D0CB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F0D1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05"/>
    <w:rsid w:val="0007640A"/>
    <w:rsid w:val="00212B11"/>
    <w:rsid w:val="00222C3B"/>
    <w:rsid w:val="0031361A"/>
    <w:rsid w:val="003178AA"/>
    <w:rsid w:val="00391A5F"/>
    <w:rsid w:val="004A5980"/>
    <w:rsid w:val="00584082"/>
    <w:rsid w:val="005F52A3"/>
    <w:rsid w:val="006E3B94"/>
    <w:rsid w:val="00797030"/>
    <w:rsid w:val="00856E16"/>
    <w:rsid w:val="008D4010"/>
    <w:rsid w:val="008F0883"/>
    <w:rsid w:val="009B55F9"/>
    <w:rsid w:val="00A12874"/>
    <w:rsid w:val="00CD16CC"/>
    <w:rsid w:val="00DE4A6A"/>
    <w:rsid w:val="00E11305"/>
    <w:rsid w:val="00E2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F74"/>
  <w15:docId w15:val="{9BAC7453-1C1B-4CD6-99A6-EB2C842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62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43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7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86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0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5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8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9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3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7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Ganga_River_Basin_Autho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7</cp:revision>
  <dcterms:created xsi:type="dcterms:W3CDTF">2018-03-23T08:22:00Z</dcterms:created>
  <dcterms:modified xsi:type="dcterms:W3CDTF">2018-03-23T14:32:00Z</dcterms:modified>
</cp:coreProperties>
</file>