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</Types>
</file>

<file path=_rels/.rels><?xml version="1.0" encoding="UTF-8" standalone="yes"?><Relationships xmlns="http://schemas.openxmlformats.org/package/2006/relationships"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1"/><Relationship Target="word/document.xml" Type="http://schemas.openxmlformats.org/officeDocument/2006/relationships/officeDocument" Id="rId3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P="00000000" w:rsidRPr="00000000" w:rsidR="00000000" w:rsidDel="00000000" w:rsidRDefault="00000000">
      <w:pPr>
        <w:pBdr>
          <w:top w:color="auto" w:space="1" w:val="single" w:sz="4"/>
        </w:pBdr>
      </w:pPr>
      <w:r w:rsidRPr="00000000" w:rsidR="00000000" w:rsidDel="00000000">
        <w:drawing>
          <wp:inline distR="19050" distT="19050" distB="19050" distL="19050">
            <wp:extent cy="7975913" cx="5918200"/>
            <wp:effectExtent t="0" b="0" r="0" l="0"/>
            <wp:docPr id="1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5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7975913" cx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pBdr>
          <w:top w:color="auto" w:space="1" w:val="single" w:sz="4"/>
        </w:pBdr>
      </w:pPr>
      <w:r w:rsidRPr="00000000" w:rsidR="00000000" w:rsidDel="00000000">
        <w:drawing>
          <wp:inline distR="19050" distT="19050" distB="19050" distL="19050">
            <wp:extent cy="7994122" cx="5918200"/>
            <wp:effectExtent t="0" b="0" r="0" l="0"/>
            <wp:docPr id="2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6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7994122" cx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 </w:t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pBdr>
          <w:top w:color="auto" w:space="1" w:val="single" w:sz="4"/>
        </w:pBdr>
      </w:pPr>
      <w:r w:rsidRPr="00000000" w:rsidR="00000000" w:rsidDel="00000000">
        <w:drawing>
          <wp:inline distR="19050" distT="19050" distB="19050" distL="19050">
            <wp:extent cy="7975913" cx="5918200"/>
            <wp:effectExtent t="0" b="0" r="0" l="0"/>
            <wp:docPr id="3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7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7975913" cx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pBdr>
          <w:top w:color="auto" w:space="1" w:val="single" w:sz="4"/>
        </w:pBdr>
      </w:pPr>
      <w:r w:rsidRPr="00000000" w:rsidR="00000000" w:rsidDel="00000000">
        <w:drawing>
          <wp:inline distR="19050" distT="19050" distB="19050" distL="19050">
            <wp:extent cy="8021437" cx="5918200"/>
            <wp:effectExtent t="0" b="0" r="0" l="0"/>
            <wp:docPr id="4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8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8021437" cx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pBdr>
          <w:top w:color="auto" w:space="1" w:val="single" w:sz="4"/>
        </w:pBdr>
      </w:pPr>
      <w:r w:rsidRPr="00000000" w:rsidR="00000000" w:rsidDel="00000000">
        <w:drawing>
          <wp:inline distR="19050" distT="19050" distB="19050" distL="19050">
            <wp:extent cy="7994122" cx="5918200"/>
            <wp:effectExtent t="0" b="0" r="0" l="0"/>
            <wp:docPr id="5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9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7994122" cx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Bdr>
          <w:top w:color="auto" w:space="1" w:val="single" w:sz="4"/>
        </w:pBdr>
      </w:pPr>
      <w:r w:rsidRPr="00000000" w:rsidR="00000000" w:rsidDel="00000000">
        <w:drawing>
          <wp:inline distR="19050" distT="19050" distB="19050" distL="19050">
            <wp:extent cy="8076067" cx="5918200"/>
            <wp:effectExtent t="0" b="0" r="0" l="0"/>
            <wp:docPr id="6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10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8076067" cx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pBdr>
          <w:top w:color="auto" w:space="1" w:val="single" w:sz="4"/>
        </w:pBdr>
      </w:pPr>
      <w:r w:rsidRPr="00000000" w:rsidR="00000000" w:rsidDel="00000000">
        <w:drawing>
          <wp:inline distR="19050" distT="19050" distB="19050" distL="19050">
            <wp:extent cy="8066962" cx="5918200"/>
            <wp:effectExtent t="0" b="0" r="0" l="0"/>
            <wp:docPr id="7" name="image00.png"/>
            <a:graphic>
              <a:graphicData uri="http://schemas.openxmlformats.org/drawingml/2006/picture">
                <pic:pic>
                  <pic:nvPicPr>
                    <pic:cNvPr id="0" name="image00.png"/>
                    <pic:cNvPicPr preferRelativeResize="0"/>
                  </pic:nvPicPr>
                  <pic:blipFill>
                    <a:blip r:embed="rId11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8066962" cx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pBdr>
          <w:top w:color="auto" w:space="1" w:val="single" w:sz="4"/>
        </w:pBdr>
      </w:pPr>
      <w:r w:rsidRPr="00000000" w:rsidR="00000000" w:rsidDel="00000000">
        <w:drawing>
          <wp:inline distR="19050" distT="19050" distB="19050" distL="19050">
            <wp:extent cy="8139801" cx="5918200"/>
            <wp:effectExtent t="0" b="0" r="0" l="0"/>
            <wp:docPr id="8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2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8139801" cx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pBdr>
          <w:top w:color="auto" w:space="1" w:val="single" w:sz="4"/>
        </w:pBdr>
      </w:pPr>
      <w:r w:rsidRPr="00000000" w:rsidR="00000000" w:rsidDel="00000000">
        <w:drawing>
          <wp:inline distR="19050" distT="19050" distB="19050" distL="19050">
            <wp:extent cy="7884863" cx="5918200"/>
            <wp:effectExtent t="0" b="0" r="0" l="0"/>
            <wp:docPr id="9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3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7884863" cx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pBdr>
          <w:top w:color="auto" w:space="1" w:val="single" w:sz="4"/>
        </w:pBdr>
      </w:pPr>
      <w:r w:rsidRPr="00000000" w:rsidR="00000000" w:rsidDel="00000000">
        <w:drawing>
          <wp:inline distR="19050" distT="19050" distB="19050" distL="19050">
            <wp:extent cy="8176221" cx="5918200"/>
            <wp:effectExtent t="0" b="0" r="0" l="0"/>
            <wp:docPr id="10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14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8176221" cx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sectPr>
      <w:pgSz w:w="12240" w:h="15840"/>
      <w:pgMar w:left="1440" w:right="1440" w:top="1440" w:bottom="144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pacing w:lineRule="auto" w:after="0" w:line="276" w:before="0"/>
        <w:ind w:left="0" w:firstLine="0" w:right="0"/>
        <w:jc w:val="left"/>
      </w:pPr>
    </w:pPrDefault>
  </w:docDefaults>
  <w:style w:styleId="Normal" w:type="paragraph" w:default="1">
    <w:name w:val="normal"/>
  </w:style>
  <w:style w:styleId="TableNormal" w:type="table" w:default="1">
    <w:name w:val="Table Normal"/>
  </w:style>
  <w:style w:styleId="Heading1" w:type="paragraph">
    <w:name w:val="heading 1"/>
    <w:basedOn w:val="Normal"/>
    <w:next w:val="Normal"/>
    <w:pPr>
      <w:keepNext w:val="1"/>
      <w:keepLines w:val="1"/>
      <w:spacing w:lineRule="auto" w:after="120" w:before="480"/>
      <w:contextualSpacing w:val="1"/>
    </w:pPr>
    <w:rPr>
      <w:b w:val="1"/>
      <w:sz w:val="48"/>
    </w:rPr>
  </w:style>
  <w:style w:styleId="Heading2" w:type="paragraph">
    <w:name w:val="heading 2"/>
    <w:basedOn w:val="Normal"/>
    <w:next w:val="Normal"/>
    <w:pPr>
      <w:keepNext w:val="1"/>
      <w:keepLines w:val="1"/>
      <w:spacing w:lineRule="auto" w:after="80" w:before="360"/>
      <w:contextualSpacing w:val="1"/>
    </w:pPr>
    <w:rPr>
      <w:b w:val="1"/>
      <w:sz w:val="36"/>
    </w:rPr>
  </w:style>
  <w:style w:styleId="Heading3" w:type="paragraph">
    <w:name w:val="heading 3"/>
    <w:basedOn w:val="Normal"/>
    <w:next w:val="Normal"/>
    <w:pPr>
      <w:keepNext w:val="1"/>
      <w:keepLines w:val="1"/>
      <w:spacing w:lineRule="auto" w:after="80" w:before="280"/>
      <w:contextualSpacing w:val="1"/>
    </w:pPr>
    <w:rPr>
      <w:b w:val="1"/>
      <w:sz w:val="28"/>
    </w:rPr>
  </w:style>
  <w:style w:styleId="Heading4" w:type="paragraph">
    <w:name w:val="heading 4"/>
    <w:basedOn w:val="Normal"/>
    <w:next w:val="Normal"/>
    <w:pPr>
      <w:keepNext w:val="1"/>
      <w:keepLines w:val="1"/>
      <w:spacing w:lineRule="auto" w:after="40" w:before="240"/>
      <w:contextualSpacing w:val="1"/>
    </w:pPr>
    <w:rPr>
      <w:b w:val="1"/>
      <w:sz w:val="24"/>
    </w:rPr>
  </w:style>
  <w:style w:styleId="Heading5" w:type="paragraph">
    <w:name w:val="heading 5"/>
    <w:basedOn w:val="Normal"/>
    <w:next w:val="Normal"/>
    <w:pPr>
      <w:keepNext w:val="1"/>
      <w:keepLines w:val="1"/>
      <w:spacing w:lineRule="auto" w:after="40" w:before="220"/>
      <w:contextualSpacing w:val="1"/>
    </w:pPr>
    <w:rPr>
      <w:b w:val="1"/>
      <w:sz w:val="22"/>
    </w:rPr>
  </w:style>
  <w:style w:styleId="Heading6" w:type="paragraph">
    <w:name w:val="heading 6"/>
    <w:basedOn w:val="Normal"/>
    <w:next w:val="Normal"/>
    <w:pPr>
      <w:keepNext w:val="1"/>
      <w:keepLines w:val="1"/>
      <w:spacing w:lineRule="auto" w:after="40" w:before="200"/>
      <w:contextualSpacing w:val="1"/>
    </w:pPr>
    <w:rPr>
      <w:b w:val="1"/>
      <w:sz w:val="20"/>
    </w:rPr>
  </w:style>
  <w:style w:styleId="Title" w:type="paragraph">
    <w:name w:val="Title"/>
    <w:basedOn w:val="Normal"/>
    <w:next w:val="Normal"/>
    <w:pPr>
      <w:keepNext w:val="1"/>
      <w:keepLines w:val="1"/>
      <w:spacing w:lineRule="auto" w:after="120" w:before="480"/>
      <w:contextualSpacing w:val="1"/>
    </w:pPr>
    <w:rPr>
      <w:b w:val="1"/>
      <w:sz w:val="72"/>
    </w:rPr>
  </w:style>
  <w:style w:styleId="Subtitle" w:type="paragraph">
    <w:name w:val="Subtitle"/>
    <w:basedOn w:val="Normal"/>
    <w:next w:val="Normal"/>
    <w:pPr>
      <w:keepNext w:val="1"/>
      <w:keepLines w:val="1"/>
      <w:spacing w:lineRule="auto" w:after="80" w:before="360"/>
      <w:contextualSpacing w:val="1"/>
    </w:pPr>
    <w:rPr>
      <w:rFonts w:cs="Georgia" w:hAnsi="Georgia" w:eastAsia="Georgia" w:ascii="Georgia"/>
      <w:i w:val="1"/>
      <w:color w:val="666666"/>
      <w:sz w:val="48"/>
    </w:rPr>
  </w:style>
</w:styles>
</file>

<file path=word/_rels/document.xml.rels><?xml version="1.0" encoding="UTF-8" standalone="yes"?><Relationships xmlns="http://schemas.openxmlformats.org/package/2006/relationships"><Relationship Target="media/image07.png" Type="http://schemas.openxmlformats.org/officeDocument/2006/relationships/image" Id="rId14"/><Relationship Target="fontTable.xml" Type="http://schemas.openxmlformats.org/officeDocument/2006/relationships/fontTable" Id="rId2"/><Relationship Target="media/image08.png" Type="http://schemas.openxmlformats.org/officeDocument/2006/relationships/image" Id="rId12"/><Relationship Target="media/image09.png" Type="http://schemas.openxmlformats.org/officeDocument/2006/relationships/image" Id="rId13"/><Relationship Target="settings.xml" Type="http://schemas.openxmlformats.org/officeDocument/2006/relationships/settings" Id="rId1"/><Relationship Target="styles.xml" Type="http://schemas.openxmlformats.org/officeDocument/2006/relationships/styles" Id="rId4"/><Relationship Target="media/image02.png" Type="http://schemas.openxmlformats.org/officeDocument/2006/relationships/image" Id="rId10"/><Relationship Target="numbering.xml" Type="http://schemas.openxmlformats.org/officeDocument/2006/relationships/numbering" Id="rId3"/><Relationship Target="media/image00.png" Type="http://schemas.openxmlformats.org/officeDocument/2006/relationships/image" Id="rId11"/><Relationship Target="media/image03.png" Type="http://schemas.openxmlformats.org/officeDocument/2006/relationships/image" Id="rId9"/><Relationship Target="media/image04.png" Type="http://schemas.openxmlformats.org/officeDocument/2006/relationships/image" Id="rId6"/><Relationship Target="media/image06.png" Type="http://schemas.openxmlformats.org/officeDocument/2006/relationships/image" Id="rId5"/><Relationship Target="media/image05.png" Type="http://schemas.openxmlformats.org/officeDocument/2006/relationships/image" Id="rId8"/><Relationship Target="media/image01.png" Type="http://schemas.openxmlformats.org/officeDocument/2006/relationships/image" Id="rId7"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Google docs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 III -  Microcontroller Circuit Explanation.docx</dc:title>
</cp:coreProperties>
</file>