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1DB" w:rsidRPr="00E871DB" w:rsidRDefault="00057B13" w:rsidP="00E871DB">
      <w:pPr>
        <w:shd w:val="clear" w:color="auto" w:fill="FFFFFF" w:themeFill="background1"/>
        <w:spacing w:after="300" w:line="576" w:lineRule="atLeast"/>
        <w:jc w:val="center"/>
        <w:outlineLvl w:val="0"/>
        <w:rPr>
          <w:rFonts w:eastAsia="Times New Roman" w:cstheme="minorHAnsi"/>
          <w:b/>
          <w:bCs/>
          <w:kern w:val="36"/>
          <w:sz w:val="40"/>
          <w:szCs w:val="40"/>
        </w:rPr>
      </w:pPr>
      <w:r w:rsidRPr="00057B13">
        <w:rPr>
          <w:rFonts w:eastAsia="Times New Roman" w:cstheme="minorHAnsi"/>
          <w:b/>
          <w:bCs/>
          <w:kern w:val="36"/>
          <w:sz w:val="40"/>
          <w:szCs w:val="40"/>
        </w:rPr>
        <w:t>L293D Motor Driver IC</w:t>
      </w:r>
    </w:p>
    <w:p w:rsidR="00E871DB" w:rsidRPr="00E871DB" w:rsidRDefault="00E871DB" w:rsidP="00E871DB">
      <w:pPr>
        <w:shd w:val="clear" w:color="auto" w:fill="FFFFFF" w:themeFill="background1"/>
        <w:spacing w:after="375" w:line="298" w:lineRule="atLeast"/>
        <w:jc w:val="both"/>
        <w:rPr>
          <w:rFonts w:eastAsia="Times New Roman" w:cstheme="minorHAnsi"/>
          <w:b/>
          <w:color w:val="454545"/>
          <w:sz w:val="32"/>
          <w:szCs w:val="32"/>
        </w:rPr>
      </w:pPr>
      <w:r w:rsidRPr="00E871DB">
        <w:rPr>
          <w:rFonts w:eastAsia="Times New Roman" w:cstheme="minorHAnsi"/>
          <w:b/>
          <w:color w:val="454545"/>
          <w:sz w:val="32"/>
          <w:szCs w:val="32"/>
        </w:rPr>
        <w:t>L293D Description</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L293D is a typical Motor driver or Motor Driver IC which allows DC motor to drive on either direction. L293D is a 16-pin IC which can control a set of two DC motors simultaneously in any direction. It means that you can control two DC motor with a single L293D IC. Dual H-bridge Motor Driver integrated circuit (IC).</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The l293d can drive small and quiet big motors as well, check the Voltage Specification at the end of this page for more info.</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You can Buy L293D IC in any electronic shop very easily and it costs around 70 Rupees (INR) or around 1 $ Dollar (approx Cost) or even lesser cost. You can find the necessary pin diagram, working, a circuit diagram, Logic description and Project as you read through.</w:t>
      </w:r>
    </w:p>
    <w:p w:rsidR="00E871DB" w:rsidRPr="00E871DB" w:rsidRDefault="00E871DB" w:rsidP="00E871DB">
      <w:pPr>
        <w:shd w:val="clear" w:color="auto" w:fill="FFFFFF" w:themeFill="background1"/>
        <w:spacing w:after="375" w:line="298" w:lineRule="atLeast"/>
        <w:jc w:val="both"/>
        <w:rPr>
          <w:rFonts w:eastAsia="Times New Roman" w:cstheme="minorHAnsi"/>
          <w:b/>
          <w:sz w:val="32"/>
          <w:szCs w:val="32"/>
        </w:rPr>
      </w:pPr>
      <w:r w:rsidRPr="00E871DB">
        <w:rPr>
          <w:rFonts w:eastAsia="Times New Roman" w:cstheme="minorHAnsi"/>
          <w:b/>
          <w:sz w:val="32"/>
          <w:szCs w:val="32"/>
        </w:rPr>
        <w:t>Concept</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motor.</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In a single l293d chip there two h-Bridge circuit inside the IC which can rotate two dc motor independently. Due its size it is very much used in robotic application for controlling DC motors. Given below is the pin diagram of a L293D motor controller.</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 xml:space="preserve">There are two Enable pins on l293d. Pin 1 and pin 9, for being able to drive the motor, the pin 1 and 9 need to be high. For driving the motor </w:t>
      </w:r>
      <w:r w:rsidRPr="00E871DB">
        <w:rPr>
          <w:rFonts w:eastAsia="Times New Roman" w:cstheme="minorHAnsi"/>
          <w:color w:val="454545"/>
          <w:sz w:val="32"/>
          <w:szCs w:val="32"/>
        </w:rPr>
        <w:lastRenderedPageBreak/>
        <w:t>with left H-bridge you need to enable pin 1 to high. And for right H-Bridge you need to make the pin 9 to high. If anyone of the either pin1 or pin9 goes low then the motor in the corresponding section will suspend working. It’s like a switch.</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color w:val="454545"/>
          <w:sz w:val="32"/>
          <w:szCs w:val="32"/>
        </w:rPr>
        <w:t>TIP: you can simply connect the pin16 VCC (5v) to pin 1 and pin 9 to make them high.</w:t>
      </w:r>
    </w:p>
    <w:p w:rsidR="00E871DB" w:rsidRPr="00E871DB" w:rsidRDefault="00E871DB" w:rsidP="00E871DB">
      <w:pPr>
        <w:shd w:val="clear" w:color="auto" w:fill="FFFFFF" w:themeFill="background1"/>
        <w:spacing w:after="375" w:line="298" w:lineRule="atLeast"/>
        <w:jc w:val="both"/>
        <w:rPr>
          <w:rFonts w:eastAsia="Times New Roman" w:cstheme="minorHAnsi"/>
          <w:b/>
          <w:color w:val="454545"/>
          <w:sz w:val="32"/>
          <w:szCs w:val="32"/>
        </w:rPr>
      </w:pPr>
      <w:r w:rsidRPr="00E871DB">
        <w:rPr>
          <w:rFonts w:eastAsia="Times New Roman" w:cstheme="minorHAnsi"/>
          <w:b/>
          <w:color w:val="454545"/>
          <w:sz w:val="32"/>
          <w:szCs w:val="32"/>
        </w:rPr>
        <w:t>L293D Pin Diagram</w:t>
      </w: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p>
    <w:p w:rsidR="00E871DB" w:rsidRPr="00E871DB" w:rsidRDefault="00E871DB" w:rsidP="00E871DB">
      <w:pPr>
        <w:shd w:val="clear" w:color="auto" w:fill="FFFFFF" w:themeFill="background1"/>
        <w:spacing w:after="375" w:line="298" w:lineRule="atLeast"/>
        <w:jc w:val="both"/>
        <w:rPr>
          <w:rFonts w:eastAsia="Times New Roman" w:cstheme="minorHAnsi"/>
          <w:color w:val="454545"/>
          <w:sz w:val="32"/>
          <w:szCs w:val="32"/>
        </w:rPr>
      </w:pPr>
      <w:r w:rsidRPr="00E871DB">
        <w:rPr>
          <w:rFonts w:eastAsia="Times New Roman" w:cstheme="minorHAnsi"/>
          <w:noProof/>
          <w:color w:val="454545"/>
          <w:sz w:val="32"/>
          <w:szCs w:val="32"/>
        </w:rPr>
        <w:drawing>
          <wp:inline distT="0" distB="0" distL="0" distR="0">
            <wp:extent cx="5937885" cy="3467735"/>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srcRect/>
                    <a:stretch>
                      <a:fillRect/>
                    </a:stretch>
                  </pic:blipFill>
                  <pic:spPr bwMode="auto">
                    <a:xfrm>
                      <a:off x="0" y="0"/>
                      <a:ext cx="5937885" cy="3467735"/>
                    </a:xfrm>
                    <a:prstGeom prst="rect">
                      <a:avLst/>
                    </a:prstGeom>
                    <a:noFill/>
                    <a:ln w="9525">
                      <a:noFill/>
                      <a:miter lim="800000"/>
                      <a:headEnd/>
                      <a:tailEnd/>
                    </a:ln>
                  </pic:spPr>
                </pic:pic>
              </a:graphicData>
            </a:graphic>
          </wp:inline>
        </w:drawing>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p>
    <w:p w:rsidR="00E871DB" w:rsidRDefault="00E871DB" w:rsidP="00E871DB">
      <w:pPr>
        <w:shd w:val="clear" w:color="auto" w:fill="FFFFFF" w:themeFill="background1"/>
        <w:spacing w:after="75" w:line="298" w:lineRule="atLeast"/>
        <w:jc w:val="both"/>
        <w:rPr>
          <w:rFonts w:eastAsia="Times New Roman" w:cstheme="minorHAnsi"/>
          <w:b/>
          <w:color w:val="454545"/>
          <w:sz w:val="32"/>
          <w:szCs w:val="32"/>
        </w:rPr>
      </w:pPr>
      <w:r w:rsidRPr="00E871DB">
        <w:rPr>
          <w:rFonts w:eastAsia="Times New Roman" w:cstheme="minorHAnsi"/>
          <w:b/>
          <w:color w:val="454545"/>
          <w:sz w:val="32"/>
          <w:szCs w:val="32"/>
        </w:rPr>
        <w:t>Working of L293D</w:t>
      </w:r>
    </w:p>
    <w:p w:rsidR="00E871DB" w:rsidRPr="00E871DB" w:rsidRDefault="00E871DB" w:rsidP="00E871DB">
      <w:pPr>
        <w:shd w:val="clear" w:color="auto" w:fill="FFFFFF" w:themeFill="background1"/>
        <w:spacing w:after="75" w:line="298" w:lineRule="atLeast"/>
        <w:jc w:val="both"/>
        <w:rPr>
          <w:rFonts w:eastAsia="Times New Roman" w:cstheme="minorHAnsi"/>
          <w:b/>
          <w:color w:val="454545"/>
          <w:sz w:val="32"/>
          <w:szCs w:val="32"/>
        </w:rPr>
      </w:pP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 xml:space="preserve">The </w:t>
      </w:r>
      <w:proofErr w:type="spellStart"/>
      <w:r w:rsidRPr="00E871DB">
        <w:rPr>
          <w:rFonts w:eastAsia="Times New Roman" w:cstheme="minorHAnsi"/>
          <w:color w:val="454545"/>
          <w:sz w:val="32"/>
          <w:szCs w:val="32"/>
        </w:rPr>
        <w:t>there</w:t>
      </w:r>
      <w:proofErr w:type="spellEnd"/>
      <w:r w:rsidRPr="00E871DB">
        <w:rPr>
          <w:rFonts w:eastAsia="Times New Roman" w:cstheme="minorHAnsi"/>
          <w:color w:val="454545"/>
          <w:sz w:val="32"/>
          <w:szCs w:val="32"/>
        </w:rPr>
        <w:t xml:space="preserve"> 4 input pins for this l293d, pin 2,7 on the left and pin 15 ,10 on the right as shown on the pin diagram. Left input pins will regulate </w:t>
      </w:r>
      <w:r w:rsidRPr="00E871DB">
        <w:rPr>
          <w:rFonts w:eastAsia="Times New Roman" w:cstheme="minorHAnsi"/>
          <w:color w:val="454545"/>
          <w:sz w:val="32"/>
          <w:szCs w:val="32"/>
        </w:rPr>
        <w:lastRenderedPageBreak/>
        <w:t>the rotation of motor connected across left side and right input for motor on the right hand side. The motors are rotated on the basis of the inputs provided across the input pins as LOGIC 0 or LOGIC 1.</w:t>
      </w:r>
    </w:p>
    <w:p w:rsid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In simple you need to provide Logic 0 or 1 across the input pins for rotating the motor.</w:t>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p>
    <w:p w:rsidR="00E871DB" w:rsidRPr="00E871DB" w:rsidRDefault="00E871DB" w:rsidP="00E871DB">
      <w:pPr>
        <w:shd w:val="clear" w:color="auto" w:fill="FFFFFF" w:themeFill="background1"/>
        <w:spacing w:after="75" w:line="298" w:lineRule="atLeast"/>
        <w:jc w:val="both"/>
        <w:rPr>
          <w:rFonts w:eastAsia="Times New Roman" w:cstheme="minorHAnsi"/>
          <w:b/>
          <w:color w:val="454545"/>
          <w:sz w:val="32"/>
          <w:szCs w:val="32"/>
        </w:rPr>
      </w:pPr>
      <w:proofErr w:type="gramStart"/>
      <w:r w:rsidRPr="00E871DB">
        <w:rPr>
          <w:rFonts w:eastAsia="Times New Roman" w:cstheme="minorHAnsi"/>
          <w:b/>
          <w:color w:val="454545"/>
          <w:sz w:val="32"/>
          <w:szCs w:val="32"/>
        </w:rPr>
        <w:t>L293D Logic Table.</w:t>
      </w:r>
      <w:proofErr w:type="gramEnd"/>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Let’s consider a Motor connected on left side output pins (pin 3</w:t>
      </w:r>
      <w:proofErr w:type="gramStart"/>
      <w:r w:rsidRPr="00E871DB">
        <w:rPr>
          <w:rFonts w:eastAsia="Times New Roman" w:cstheme="minorHAnsi"/>
          <w:color w:val="454545"/>
          <w:sz w:val="32"/>
          <w:szCs w:val="32"/>
        </w:rPr>
        <w:t>,6</w:t>
      </w:r>
      <w:proofErr w:type="gramEnd"/>
      <w:r w:rsidRPr="00E871DB">
        <w:rPr>
          <w:rFonts w:eastAsia="Times New Roman" w:cstheme="minorHAnsi"/>
          <w:color w:val="454545"/>
          <w:sz w:val="32"/>
          <w:szCs w:val="32"/>
        </w:rPr>
        <w:t xml:space="preserve">). For rotating the motor in clockwise direction the input pins has to be provided with Logic 1 and Logic 0.   </w:t>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 Pin 2 = Logic 1 and Pin 7 = Logic 0 | Clockwise Direction</w:t>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 Pin 2 = Logic 0 and Pin 7 = Logic 1 | Anticlockwise Direction</w:t>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 Pin 2 = Logic 0 and Pin 7 = Logic 0 | Idle [No rotation] [Hi-Impedance state]</w:t>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 Pin 2 = Logic 1 and Pin 7 = Logic 1 | Idle [No rotation]</w:t>
      </w:r>
    </w:p>
    <w:p w:rsidR="00E871DB" w:rsidRPr="00E871DB" w:rsidRDefault="00E871DB" w:rsidP="00E871DB">
      <w:pPr>
        <w:shd w:val="clear" w:color="auto" w:fill="FFFFFF" w:themeFill="background1"/>
        <w:spacing w:after="75" w:line="298" w:lineRule="atLeast"/>
        <w:jc w:val="both"/>
        <w:rPr>
          <w:rFonts w:eastAsia="Times New Roman" w:cstheme="minorHAnsi"/>
          <w:color w:val="454545"/>
          <w:sz w:val="32"/>
          <w:szCs w:val="32"/>
        </w:rPr>
      </w:pPr>
      <w:r w:rsidRPr="00E871DB">
        <w:rPr>
          <w:rFonts w:eastAsia="Times New Roman" w:cstheme="minorHAnsi"/>
          <w:color w:val="454545"/>
          <w:sz w:val="32"/>
          <w:szCs w:val="32"/>
        </w:rPr>
        <w:t>In a very similar way the motor can also operated across input pin 15</w:t>
      </w:r>
      <w:proofErr w:type="gramStart"/>
      <w:r w:rsidRPr="00E871DB">
        <w:rPr>
          <w:rFonts w:eastAsia="Times New Roman" w:cstheme="minorHAnsi"/>
          <w:color w:val="454545"/>
          <w:sz w:val="32"/>
          <w:szCs w:val="32"/>
        </w:rPr>
        <w:t>,10</w:t>
      </w:r>
      <w:proofErr w:type="gramEnd"/>
      <w:r w:rsidRPr="00E871DB">
        <w:rPr>
          <w:rFonts w:eastAsia="Times New Roman" w:cstheme="minorHAnsi"/>
          <w:color w:val="454545"/>
          <w:sz w:val="32"/>
          <w:szCs w:val="32"/>
        </w:rPr>
        <w:t xml:space="preserve"> for motor on the right hand side.</w:t>
      </w:r>
    </w:p>
    <w:p w:rsidR="00E871DB" w:rsidRPr="00E871DB" w:rsidRDefault="00E871DB" w:rsidP="00E871DB">
      <w:pPr>
        <w:shd w:val="clear" w:color="auto" w:fill="FFFFFF" w:themeFill="background1"/>
        <w:jc w:val="both"/>
        <w:rPr>
          <w:rFonts w:eastAsia="Times New Roman" w:cstheme="minorHAnsi"/>
          <w:b/>
          <w:color w:val="454545"/>
          <w:sz w:val="32"/>
          <w:szCs w:val="32"/>
        </w:rPr>
      </w:pPr>
    </w:p>
    <w:p w:rsidR="00E871DB" w:rsidRPr="00E871DB" w:rsidRDefault="00E871DB" w:rsidP="00E871DB">
      <w:pPr>
        <w:shd w:val="clear" w:color="auto" w:fill="FFFFFF" w:themeFill="background1"/>
        <w:jc w:val="both"/>
        <w:rPr>
          <w:rFonts w:cstheme="minorHAnsi"/>
          <w:b/>
          <w:sz w:val="32"/>
          <w:szCs w:val="32"/>
        </w:rPr>
      </w:pPr>
      <w:r w:rsidRPr="00E871DB">
        <w:rPr>
          <w:rFonts w:cstheme="minorHAnsi"/>
          <w:b/>
          <w:sz w:val="32"/>
          <w:szCs w:val="32"/>
        </w:rPr>
        <w:t>Circuit Diagram for l293d motor driver IC controller.</w:t>
      </w:r>
    </w:p>
    <w:p w:rsidR="00E871DB" w:rsidRPr="00E871DB" w:rsidRDefault="00E871DB" w:rsidP="00E871DB">
      <w:pPr>
        <w:shd w:val="clear" w:color="auto" w:fill="FFFFFF" w:themeFill="background1"/>
        <w:jc w:val="both"/>
        <w:rPr>
          <w:rFonts w:cstheme="minorHAnsi"/>
          <w:sz w:val="32"/>
          <w:szCs w:val="32"/>
        </w:rPr>
      </w:pPr>
      <w:r w:rsidRPr="00E871DB">
        <w:rPr>
          <w:rFonts w:cstheme="minorHAnsi"/>
          <w:noProof/>
          <w:sz w:val="32"/>
          <w:szCs w:val="32"/>
        </w:rPr>
        <w:lastRenderedPageBreak/>
        <w:drawing>
          <wp:inline distT="0" distB="0" distL="0" distR="0">
            <wp:extent cx="5937885" cy="4619625"/>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937885" cy="4619625"/>
                    </a:xfrm>
                    <a:prstGeom prst="rect">
                      <a:avLst/>
                    </a:prstGeom>
                    <a:noFill/>
                    <a:ln w="9525">
                      <a:noFill/>
                      <a:miter lim="800000"/>
                      <a:headEnd/>
                      <a:tailEnd/>
                    </a:ln>
                  </pic:spPr>
                </pic:pic>
              </a:graphicData>
            </a:graphic>
          </wp:inline>
        </w:drawing>
      </w:r>
    </w:p>
    <w:p w:rsidR="00E871DB" w:rsidRPr="00E871DB" w:rsidRDefault="00E871DB" w:rsidP="00E871DB">
      <w:pPr>
        <w:shd w:val="clear" w:color="auto" w:fill="FFFFFF" w:themeFill="background1"/>
        <w:jc w:val="both"/>
        <w:rPr>
          <w:rFonts w:cstheme="minorHAnsi"/>
          <w:b/>
          <w:sz w:val="32"/>
          <w:szCs w:val="32"/>
        </w:rPr>
      </w:pPr>
    </w:p>
    <w:p w:rsidR="00E871DB" w:rsidRPr="00E871DB" w:rsidRDefault="00E871DB" w:rsidP="00E871DB">
      <w:pPr>
        <w:shd w:val="clear" w:color="auto" w:fill="FFFFFF" w:themeFill="background1"/>
        <w:jc w:val="both"/>
        <w:rPr>
          <w:rFonts w:cstheme="minorHAnsi"/>
          <w:b/>
          <w:sz w:val="32"/>
          <w:szCs w:val="32"/>
        </w:rPr>
      </w:pPr>
      <w:r w:rsidRPr="00E871DB">
        <w:rPr>
          <w:rFonts w:cstheme="minorHAnsi"/>
          <w:b/>
          <w:sz w:val="32"/>
          <w:szCs w:val="32"/>
        </w:rPr>
        <w:t>Voltage Specification</w:t>
      </w:r>
    </w:p>
    <w:p w:rsidR="00E871DB" w:rsidRPr="00E871DB" w:rsidRDefault="00E871DB" w:rsidP="00E871DB">
      <w:pPr>
        <w:shd w:val="clear" w:color="auto" w:fill="FFFFFF" w:themeFill="background1"/>
        <w:jc w:val="both"/>
        <w:rPr>
          <w:rFonts w:cstheme="minorHAnsi"/>
          <w:sz w:val="32"/>
          <w:szCs w:val="32"/>
        </w:rPr>
      </w:pPr>
      <w:r w:rsidRPr="00E871DB">
        <w:rPr>
          <w:rFonts w:cstheme="minorHAnsi"/>
          <w:sz w:val="32"/>
          <w:szCs w:val="32"/>
        </w:rPr>
        <w:t>VCC is the voltage that it needs for its own internal operation 5v; L293D will not use this voltage for driving the motor. For driving the motors it has a separate provision to provide motor supply VSS (V supply).  L293d will use this to drive the motor. It means if you want to operate a motor at 9V then you need to provide a Supply of 9V across VSS Motor supply.</w:t>
      </w:r>
    </w:p>
    <w:p w:rsidR="00E871DB" w:rsidRPr="00E871DB" w:rsidRDefault="00E871DB" w:rsidP="00E871DB">
      <w:pPr>
        <w:shd w:val="clear" w:color="auto" w:fill="FFFFFF" w:themeFill="background1"/>
        <w:jc w:val="both"/>
        <w:rPr>
          <w:rFonts w:cstheme="minorHAnsi"/>
          <w:sz w:val="32"/>
          <w:szCs w:val="32"/>
        </w:rPr>
      </w:pPr>
      <w:r w:rsidRPr="00E871DB">
        <w:rPr>
          <w:rFonts w:cstheme="minorHAnsi"/>
          <w:sz w:val="32"/>
          <w:szCs w:val="32"/>
        </w:rPr>
        <w:t>The maximum voltage for VSS motor supply is 36V. It can supply a max current of 600mA per channel. Since it can drive motors Up to 36v hence you can drive pretty big motors with this l293d.</w:t>
      </w:r>
    </w:p>
    <w:p w:rsidR="00E871DB" w:rsidRPr="00E871DB" w:rsidRDefault="00E871DB" w:rsidP="00E871DB">
      <w:pPr>
        <w:shd w:val="clear" w:color="auto" w:fill="FFFFFF" w:themeFill="background1"/>
        <w:jc w:val="both"/>
        <w:rPr>
          <w:rFonts w:cstheme="minorHAnsi"/>
          <w:sz w:val="32"/>
          <w:szCs w:val="32"/>
        </w:rPr>
      </w:pPr>
      <w:r w:rsidRPr="00E871DB">
        <w:rPr>
          <w:rFonts w:cstheme="minorHAnsi"/>
          <w:sz w:val="32"/>
          <w:szCs w:val="32"/>
        </w:rPr>
        <w:lastRenderedPageBreak/>
        <w:t>VCC pin 16 is the voltage for its own internal Operation. The maximum voltage ranges from 5v and up to 36v.</w:t>
      </w:r>
    </w:p>
    <w:p w:rsidR="00E871DB" w:rsidRPr="00E871DB" w:rsidRDefault="00E871DB" w:rsidP="00E871DB">
      <w:pPr>
        <w:shd w:val="clear" w:color="auto" w:fill="FFFFFF" w:themeFill="background1"/>
        <w:jc w:val="both"/>
        <w:rPr>
          <w:rFonts w:cstheme="minorHAnsi"/>
          <w:sz w:val="32"/>
          <w:szCs w:val="32"/>
        </w:rPr>
      </w:pPr>
      <w:r w:rsidRPr="00E871DB">
        <w:rPr>
          <w:rFonts w:cstheme="minorHAnsi"/>
          <w:sz w:val="32"/>
          <w:szCs w:val="32"/>
        </w:rPr>
        <w:t xml:space="preserve">TIP: Don’t Exceed the </w:t>
      </w:r>
      <w:proofErr w:type="spellStart"/>
      <w:r w:rsidRPr="00E871DB">
        <w:rPr>
          <w:rFonts w:cstheme="minorHAnsi"/>
          <w:sz w:val="32"/>
          <w:szCs w:val="32"/>
        </w:rPr>
        <w:t>Vmax</w:t>
      </w:r>
      <w:proofErr w:type="spellEnd"/>
      <w:r w:rsidRPr="00E871DB">
        <w:rPr>
          <w:rFonts w:cstheme="minorHAnsi"/>
          <w:sz w:val="32"/>
          <w:szCs w:val="32"/>
        </w:rPr>
        <w:t xml:space="preserve"> Voltage of 36 volts or it will cause damage.</w:t>
      </w:r>
    </w:p>
    <w:p w:rsidR="00E871DB" w:rsidRPr="00E871DB" w:rsidRDefault="00E871DB" w:rsidP="00E871DB">
      <w:pPr>
        <w:shd w:val="clear" w:color="auto" w:fill="FFFFFF" w:themeFill="background1"/>
        <w:jc w:val="both"/>
        <w:rPr>
          <w:rFonts w:cstheme="minorHAnsi"/>
          <w:sz w:val="32"/>
          <w:szCs w:val="32"/>
        </w:rPr>
      </w:pPr>
    </w:p>
    <w:sectPr w:rsidR="00E871DB" w:rsidRPr="00E871DB" w:rsidSect="00466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57B13"/>
    <w:rsid w:val="00057B13"/>
    <w:rsid w:val="00466B0C"/>
    <w:rsid w:val="00E87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0C"/>
  </w:style>
  <w:style w:type="paragraph" w:styleId="Heading1">
    <w:name w:val="heading 1"/>
    <w:basedOn w:val="Normal"/>
    <w:link w:val="Heading1Char"/>
    <w:uiPriority w:val="9"/>
    <w:qFormat/>
    <w:rsid w:val="00057B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7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7B13"/>
  </w:style>
  <w:style w:type="character" w:customStyle="1" w:styleId="username">
    <w:name w:val="username"/>
    <w:basedOn w:val="DefaultParagraphFont"/>
    <w:rsid w:val="00057B13"/>
  </w:style>
  <w:style w:type="character" w:customStyle="1" w:styleId="axa">
    <w:name w:val="axa"/>
    <w:basedOn w:val="DefaultParagraphFont"/>
    <w:rsid w:val="00057B13"/>
  </w:style>
  <w:style w:type="character" w:styleId="Hyperlink">
    <w:name w:val="Hyperlink"/>
    <w:basedOn w:val="DefaultParagraphFont"/>
    <w:uiPriority w:val="99"/>
    <w:semiHidden/>
    <w:unhideWhenUsed/>
    <w:rsid w:val="00057B13"/>
    <w:rPr>
      <w:color w:val="0000FF"/>
      <w:u w:val="single"/>
    </w:rPr>
  </w:style>
  <w:style w:type="character" w:customStyle="1" w:styleId="st">
    <w:name w:val="st"/>
    <w:basedOn w:val="DefaultParagraphFont"/>
    <w:rsid w:val="00057B13"/>
  </w:style>
  <w:style w:type="character" w:styleId="Emphasis">
    <w:name w:val="Emphasis"/>
    <w:basedOn w:val="DefaultParagraphFont"/>
    <w:uiPriority w:val="20"/>
    <w:qFormat/>
    <w:rsid w:val="00057B13"/>
    <w:rPr>
      <w:i/>
      <w:iCs/>
    </w:rPr>
  </w:style>
  <w:style w:type="paragraph" w:customStyle="1" w:styleId="axa1">
    <w:name w:val="axa1"/>
    <w:basedOn w:val="Normal"/>
    <w:rsid w:val="00057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B13"/>
    <w:rPr>
      <w:b/>
      <w:bCs/>
    </w:rPr>
  </w:style>
  <w:style w:type="paragraph" w:styleId="BalloonText">
    <w:name w:val="Balloon Text"/>
    <w:basedOn w:val="Normal"/>
    <w:link w:val="BalloonTextChar"/>
    <w:uiPriority w:val="99"/>
    <w:semiHidden/>
    <w:unhideWhenUsed/>
    <w:rsid w:val="0005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990659">
      <w:bodyDiv w:val="1"/>
      <w:marLeft w:val="0"/>
      <w:marRight w:val="0"/>
      <w:marTop w:val="0"/>
      <w:marBottom w:val="0"/>
      <w:divBdr>
        <w:top w:val="none" w:sz="0" w:space="0" w:color="auto"/>
        <w:left w:val="none" w:sz="0" w:space="0" w:color="auto"/>
        <w:bottom w:val="none" w:sz="0" w:space="0" w:color="auto"/>
        <w:right w:val="none" w:sz="0" w:space="0" w:color="auto"/>
      </w:divBdr>
      <w:divsChild>
        <w:div w:id="1902593203">
          <w:marLeft w:val="0"/>
          <w:marRight w:val="0"/>
          <w:marTop w:val="0"/>
          <w:marBottom w:val="0"/>
          <w:divBdr>
            <w:top w:val="none" w:sz="0" w:space="0" w:color="auto"/>
            <w:left w:val="none" w:sz="0" w:space="0" w:color="auto"/>
            <w:bottom w:val="none" w:sz="0" w:space="0" w:color="auto"/>
            <w:right w:val="none" w:sz="0" w:space="0" w:color="auto"/>
          </w:divBdr>
          <w:divsChild>
            <w:div w:id="819034800">
              <w:marLeft w:val="0"/>
              <w:marRight w:val="0"/>
              <w:marTop w:val="0"/>
              <w:marBottom w:val="0"/>
              <w:divBdr>
                <w:top w:val="none" w:sz="0" w:space="0" w:color="auto"/>
                <w:left w:val="none" w:sz="0" w:space="0" w:color="auto"/>
                <w:bottom w:val="none" w:sz="0" w:space="0" w:color="auto"/>
                <w:right w:val="none" w:sz="0" w:space="0" w:color="auto"/>
              </w:divBdr>
              <w:divsChild>
                <w:div w:id="1124737514">
                  <w:marLeft w:val="0"/>
                  <w:marRight w:val="0"/>
                  <w:marTop w:val="0"/>
                  <w:marBottom w:val="0"/>
                  <w:divBdr>
                    <w:top w:val="none" w:sz="0" w:space="0" w:color="auto"/>
                    <w:left w:val="none" w:sz="0" w:space="0" w:color="auto"/>
                    <w:bottom w:val="none" w:sz="0" w:space="0" w:color="auto"/>
                    <w:right w:val="none" w:sz="0" w:space="0" w:color="auto"/>
                  </w:divBdr>
                  <w:divsChild>
                    <w:div w:id="495341719">
                      <w:marLeft w:val="0"/>
                      <w:marRight w:val="0"/>
                      <w:marTop w:val="0"/>
                      <w:marBottom w:val="0"/>
                      <w:divBdr>
                        <w:top w:val="none" w:sz="0" w:space="0" w:color="auto"/>
                        <w:left w:val="none" w:sz="0" w:space="0" w:color="auto"/>
                        <w:bottom w:val="none" w:sz="0" w:space="0" w:color="auto"/>
                        <w:right w:val="none" w:sz="0" w:space="0" w:color="auto"/>
                      </w:divBdr>
                      <w:divsChild>
                        <w:div w:id="1727877430">
                          <w:marLeft w:val="0"/>
                          <w:marRight w:val="0"/>
                          <w:marTop w:val="0"/>
                          <w:marBottom w:val="300"/>
                          <w:divBdr>
                            <w:top w:val="none" w:sz="0" w:space="0" w:color="auto"/>
                            <w:left w:val="none" w:sz="0" w:space="0" w:color="auto"/>
                            <w:bottom w:val="none" w:sz="0" w:space="0" w:color="auto"/>
                            <w:right w:val="none" w:sz="0" w:space="0" w:color="auto"/>
                          </w:divBdr>
                        </w:div>
                        <w:div w:id="1681740072">
                          <w:marLeft w:val="0"/>
                          <w:marRight w:val="0"/>
                          <w:marTop w:val="0"/>
                          <w:marBottom w:val="0"/>
                          <w:divBdr>
                            <w:top w:val="none" w:sz="0" w:space="0" w:color="auto"/>
                            <w:left w:val="none" w:sz="0" w:space="0" w:color="auto"/>
                            <w:bottom w:val="none" w:sz="0" w:space="0" w:color="auto"/>
                            <w:right w:val="none" w:sz="0" w:space="0" w:color="auto"/>
                          </w:divBdr>
                          <w:divsChild>
                            <w:div w:id="1575819092">
                              <w:marLeft w:val="0"/>
                              <w:marRight w:val="0"/>
                              <w:marTop w:val="0"/>
                              <w:marBottom w:val="0"/>
                              <w:divBdr>
                                <w:top w:val="none" w:sz="0" w:space="0" w:color="auto"/>
                                <w:left w:val="none" w:sz="0" w:space="0" w:color="auto"/>
                                <w:bottom w:val="none" w:sz="0" w:space="0" w:color="auto"/>
                                <w:right w:val="none" w:sz="0" w:space="0" w:color="auto"/>
                              </w:divBdr>
                              <w:divsChild>
                                <w:div w:id="397017137">
                                  <w:marLeft w:val="0"/>
                                  <w:marRight w:val="0"/>
                                  <w:marTop w:val="0"/>
                                  <w:marBottom w:val="0"/>
                                  <w:divBdr>
                                    <w:top w:val="none" w:sz="0" w:space="0" w:color="auto"/>
                                    <w:left w:val="none" w:sz="0" w:space="0" w:color="auto"/>
                                    <w:bottom w:val="none" w:sz="0" w:space="0" w:color="auto"/>
                                    <w:right w:val="none" w:sz="0" w:space="0" w:color="auto"/>
                                  </w:divBdr>
                                  <w:divsChild>
                                    <w:div w:id="5364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1675">
                              <w:marLeft w:val="0"/>
                              <w:marRight w:val="0"/>
                              <w:marTop w:val="0"/>
                              <w:marBottom w:val="0"/>
                              <w:divBdr>
                                <w:top w:val="none" w:sz="0" w:space="0" w:color="auto"/>
                                <w:left w:val="none" w:sz="0" w:space="0" w:color="auto"/>
                                <w:bottom w:val="none" w:sz="0" w:space="0" w:color="auto"/>
                                <w:right w:val="none" w:sz="0" w:space="0" w:color="auto"/>
                              </w:divBdr>
                              <w:divsChild>
                                <w:div w:id="1599408442">
                                  <w:marLeft w:val="0"/>
                                  <w:marRight w:val="0"/>
                                  <w:marTop w:val="0"/>
                                  <w:marBottom w:val="0"/>
                                  <w:divBdr>
                                    <w:top w:val="none" w:sz="0" w:space="0" w:color="auto"/>
                                    <w:left w:val="none" w:sz="0" w:space="0" w:color="auto"/>
                                    <w:bottom w:val="none" w:sz="0" w:space="0" w:color="auto"/>
                                    <w:right w:val="none" w:sz="0" w:space="0" w:color="auto"/>
                                  </w:divBdr>
                                  <w:divsChild>
                                    <w:div w:id="1396976195">
                                      <w:marLeft w:val="0"/>
                                      <w:marRight w:val="0"/>
                                      <w:marTop w:val="0"/>
                                      <w:marBottom w:val="0"/>
                                      <w:divBdr>
                                        <w:top w:val="none" w:sz="0" w:space="0" w:color="auto"/>
                                        <w:left w:val="none" w:sz="0" w:space="0" w:color="auto"/>
                                        <w:bottom w:val="none" w:sz="0" w:space="0" w:color="auto"/>
                                        <w:right w:val="none" w:sz="0" w:space="0" w:color="auto"/>
                                      </w:divBdr>
                                      <w:divsChild>
                                        <w:div w:id="64187680">
                                          <w:marLeft w:val="75"/>
                                          <w:marRight w:val="75"/>
                                          <w:marTop w:val="75"/>
                                          <w:marBottom w:val="75"/>
                                          <w:divBdr>
                                            <w:top w:val="single" w:sz="6" w:space="8" w:color="FF9900"/>
                                            <w:left w:val="single" w:sz="6" w:space="8" w:color="FF9900"/>
                                            <w:bottom w:val="single" w:sz="6" w:space="8" w:color="FF9900"/>
                                            <w:right w:val="single" w:sz="6" w:space="8" w:color="FF9900"/>
                                          </w:divBdr>
                                        </w:div>
                                        <w:div w:id="2133398678">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sChild>
                                </w:div>
                              </w:divsChild>
                            </w:div>
                          </w:divsChild>
                        </w:div>
                      </w:divsChild>
                    </w:div>
                  </w:divsChild>
                </w:div>
              </w:divsChild>
            </w:div>
          </w:divsChild>
        </w:div>
      </w:divsChild>
    </w:div>
    <w:div w:id="6610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2014-11-07T05:55:00Z</dcterms:created>
  <dcterms:modified xsi:type="dcterms:W3CDTF">2014-11-07T06:14:00Z</dcterms:modified>
</cp:coreProperties>
</file>