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CC5" w:rsidRDefault="004E4CC5" w:rsidP="001B7AF0">
      <w:pPr>
        <w:spacing w:after="210"/>
      </w:pPr>
    </w:p>
    <w:p w:rsidR="004E4CC5" w:rsidRPr="001B7AF0" w:rsidRDefault="001B7AF0">
      <w:pPr>
        <w:spacing w:after="200"/>
        <w:ind w:right="689"/>
        <w:jc w:val="center"/>
        <w:rPr>
          <w:color w:val="000000" w:themeColor="text1"/>
        </w:rPr>
      </w:pPr>
      <w:r w:rsidRPr="001B7AF0">
        <w:rPr>
          <w:rFonts w:ascii="Arial" w:eastAsia="Arial" w:hAnsi="Arial" w:cs="Arial"/>
          <w:b/>
          <w:color w:val="000000" w:themeColor="text1"/>
          <w:sz w:val="24"/>
        </w:rPr>
        <w:t>Project Design Phase-II</w:t>
      </w:r>
      <w:r w:rsidRPr="001B7AF0">
        <w:rPr>
          <w:rFonts w:ascii="Arial" w:eastAsia="Arial" w:hAnsi="Arial" w:cs="Arial"/>
          <w:b/>
          <w:color w:val="000000" w:themeColor="text1"/>
          <w:sz w:val="24"/>
        </w:rPr>
        <w:t xml:space="preserve"> </w:t>
      </w:r>
      <w:r w:rsidRPr="001B7AF0">
        <w:rPr>
          <w:color w:val="000000" w:themeColor="text1"/>
        </w:rPr>
        <w:t xml:space="preserve">  </w:t>
      </w:r>
    </w:p>
    <w:p w:rsidR="004E4CC5" w:rsidRPr="001B7AF0" w:rsidRDefault="001B7AF0">
      <w:pPr>
        <w:spacing w:after="172"/>
        <w:ind w:right="698"/>
        <w:jc w:val="center"/>
        <w:rPr>
          <w:color w:val="70AD47" w:themeColor="accent6"/>
        </w:rPr>
      </w:pPr>
      <w:r w:rsidRPr="001B7AF0">
        <w:rPr>
          <w:rFonts w:ascii="Arial" w:eastAsia="Arial" w:hAnsi="Arial" w:cs="Arial"/>
          <w:b/>
          <w:color w:val="70AD47" w:themeColor="accent6"/>
          <w:sz w:val="24"/>
        </w:rPr>
        <w:t xml:space="preserve">Data Flow Diagram </w:t>
      </w:r>
      <w:proofErr w:type="gramStart"/>
      <w:r w:rsidRPr="001B7AF0">
        <w:rPr>
          <w:rFonts w:ascii="Arial" w:eastAsia="Arial" w:hAnsi="Arial" w:cs="Arial"/>
          <w:b/>
          <w:color w:val="70AD47" w:themeColor="accent6"/>
          <w:sz w:val="24"/>
        </w:rPr>
        <w:t>And</w:t>
      </w:r>
      <w:proofErr w:type="gramEnd"/>
      <w:r w:rsidRPr="001B7AF0">
        <w:rPr>
          <w:rFonts w:ascii="Arial" w:eastAsia="Arial" w:hAnsi="Arial" w:cs="Arial"/>
          <w:b/>
          <w:color w:val="70AD47" w:themeColor="accent6"/>
          <w:sz w:val="24"/>
        </w:rPr>
        <w:t xml:space="preserve"> User Stories</w:t>
      </w:r>
      <w:r w:rsidRPr="001B7AF0">
        <w:rPr>
          <w:rFonts w:ascii="Arial" w:eastAsia="Arial" w:hAnsi="Arial" w:cs="Arial"/>
          <w:b/>
          <w:color w:val="70AD47" w:themeColor="accent6"/>
          <w:sz w:val="24"/>
        </w:rPr>
        <w:t xml:space="preserve"> </w:t>
      </w:r>
      <w:r w:rsidRPr="001B7AF0">
        <w:rPr>
          <w:color w:val="70AD47" w:themeColor="accent6"/>
        </w:rPr>
        <w:t xml:space="preserve">  </w:t>
      </w:r>
    </w:p>
    <w:p w:rsidR="004E4CC5" w:rsidRDefault="001B7AF0">
      <w:pPr>
        <w:spacing w:after="181"/>
        <w:ind w:left="29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p w:rsidR="004E4CC5" w:rsidRDefault="001B7AF0">
      <w:pPr>
        <w:spacing w:after="254"/>
        <w:ind w:left="29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p w:rsidR="004E4CC5" w:rsidRDefault="001B7AF0">
      <w:pPr>
        <w:spacing w:after="118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395C0E" wp14:editId="5E8D4FCA">
            <wp:simplePos x="0" y="0"/>
            <wp:positionH relativeFrom="margin">
              <wp:posOffset>1852930</wp:posOffset>
            </wp:positionH>
            <wp:positionV relativeFrom="margin">
              <wp:posOffset>1581150</wp:posOffset>
            </wp:positionV>
            <wp:extent cx="5731510" cy="5791200"/>
            <wp:effectExtent l="0" t="0" r="2540" b="0"/>
            <wp:wrapSquare wrapText="bothSides"/>
            <wp:docPr id="354" name="Picture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4472C4"/>
          <w:sz w:val="28"/>
        </w:rPr>
        <w:t xml:space="preserve">Data Flow Diagram: </w:t>
      </w:r>
      <w:r>
        <w:rPr>
          <w:sz w:val="28"/>
        </w:rPr>
        <w:t xml:space="preserve">  </w:t>
      </w:r>
    </w:p>
    <w:p w:rsidR="004E4CC5" w:rsidRDefault="001B7AF0">
      <w:pPr>
        <w:spacing w:after="53"/>
        <w:ind w:left="29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p w:rsidR="004E4CC5" w:rsidRDefault="001B7AF0">
      <w:pPr>
        <w:spacing w:after="13"/>
        <w:ind w:right="4088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p w:rsidR="004E4CC5" w:rsidRDefault="001B7AF0">
      <w:pPr>
        <w:spacing w:after="181"/>
        <w:ind w:left="29"/>
      </w:pPr>
      <w:r>
        <w:rPr>
          <w:rFonts w:ascii="Arial" w:eastAsia="Arial" w:hAnsi="Arial" w:cs="Arial"/>
          <w:b/>
          <w:color w:val="4472C4"/>
          <w:sz w:val="24"/>
        </w:rPr>
        <w:t xml:space="preserve"> </w:t>
      </w:r>
      <w:r>
        <w:t xml:space="preserve">  </w:t>
      </w:r>
    </w:p>
    <w:p w:rsidR="004E4CC5" w:rsidRDefault="001B7AF0" w:rsidP="001B7AF0">
      <w:pPr>
        <w:spacing w:after="184"/>
        <w:ind w:left="29"/>
      </w:pPr>
      <w:r>
        <w:rPr>
          <w:rFonts w:ascii="Arial" w:eastAsia="Arial" w:hAnsi="Arial" w:cs="Arial"/>
          <w:b/>
          <w:color w:val="4472C4"/>
          <w:sz w:val="24"/>
        </w:rPr>
        <w:t xml:space="preserve"> </w:t>
      </w:r>
      <w:r>
        <w:t xml:space="preserve">  </w:t>
      </w:r>
      <w:r>
        <w:rPr>
          <w:rFonts w:ascii="Arial" w:eastAsia="Arial" w:hAnsi="Arial" w:cs="Arial"/>
          <w:b/>
          <w:color w:val="4472C4"/>
          <w:sz w:val="24"/>
        </w:rPr>
        <w:t xml:space="preserve"> </w:t>
      </w:r>
      <w:r>
        <w:t xml:space="preserve">  </w:t>
      </w:r>
    </w:p>
    <w:p w:rsidR="004E4CC5" w:rsidRDefault="001B7AF0">
      <w:pPr>
        <w:spacing w:after="0"/>
        <w:ind w:left="-5" w:hanging="10"/>
      </w:pP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r>
        <w:rPr>
          <w:rFonts w:ascii="Arial" w:eastAsia="Arial" w:hAnsi="Arial" w:cs="Arial"/>
          <w:b/>
          <w:color w:val="4472C4"/>
          <w:sz w:val="28"/>
        </w:rPr>
        <w:br/>
      </w:r>
      <w:bookmarkStart w:id="0" w:name="_GoBack"/>
      <w:bookmarkEnd w:id="0"/>
      <w:r>
        <w:rPr>
          <w:rFonts w:ascii="Arial" w:eastAsia="Arial" w:hAnsi="Arial" w:cs="Arial"/>
          <w:b/>
          <w:color w:val="4472C4"/>
          <w:sz w:val="28"/>
        </w:rPr>
        <w:t xml:space="preserve">User Stories: </w:t>
      </w:r>
      <w:r>
        <w:rPr>
          <w:sz w:val="28"/>
        </w:rPr>
        <w:t xml:space="preserve">  </w:t>
      </w:r>
    </w:p>
    <w:p w:rsidR="004E4CC5" w:rsidRDefault="001B7AF0">
      <w:pPr>
        <w:spacing w:after="0"/>
      </w:pPr>
      <w:r>
        <w:t xml:space="preserve"> </w:t>
      </w:r>
    </w:p>
    <w:p w:rsidR="004E4CC5" w:rsidRDefault="001B7AF0">
      <w:pPr>
        <w:spacing w:after="0"/>
      </w:pPr>
      <w:r>
        <w:t xml:space="preserve"> </w:t>
      </w:r>
    </w:p>
    <w:tbl>
      <w:tblPr>
        <w:tblStyle w:val="TableGrid"/>
        <w:tblW w:w="14304" w:type="dxa"/>
        <w:tblInd w:w="-629" w:type="dxa"/>
        <w:tblCellMar>
          <w:top w:w="151" w:type="dxa"/>
          <w:left w:w="0" w:type="dxa"/>
          <w:bottom w:w="30" w:type="dxa"/>
          <w:right w:w="0" w:type="dxa"/>
        </w:tblCellMar>
        <w:tblLook w:val="04A0" w:firstRow="1" w:lastRow="0" w:firstColumn="1" w:lastColumn="0" w:noHBand="0" w:noVBand="1"/>
      </w:tblPr>
      <w:tblGrid>
        <w:gridCol w:w="2022"/>
        <w:gridCol w:w="1874"/>
        <w:gridCol w:w="1617"/>
        <w:gridCol w:w="4012"/>
        <w:gridCol w:w="2719"/>
        <w:gridCol w:w="1032"/>
        <w:gridCol w:w="1028"/>
      </w:tblGrid>
      <w:tr w:rsidR="004E4CC5">
        <w:trPr>
          <w:trHeight w:val="1222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432"/>
            </w:pPr>
            <w:r>
              <w:rPr>
                <w:b/>
                <w:sz w:val="28"/>
              </w:rPr>
              <w:t xml:space="preserve">User Type </w:t>
            </w:r>
            <w:r>
              <w:rPr>
                <w:sz w:val="28"/>
              </w:rPr>
              <w:t xml:space="preserve">  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4CC5" w:rsidRDefault="001B7AF0">
            <w:pPr>
              <w:spacing w:after="0"/>
              <w:ind w:right="332"/>
              <w:jc w:val="right"/>
            </w:pPr>
            <w:r>
              <w:rPr>
                <w:b/>
                <w:sz w:val="28"/>
              </w:rPr>
              <w:t xml:space="preserve">Functional </w:t>
            </w:r>
            <w:r>
              <w:rPr>
                <w:sz w:val="28"/>
              </w:rPr>
              <w:t xml:space="preserve">   </w:t>
            </w:r>
          </w:p>
          <w:p w:rsidR="004E4CC5" w:rsidRDefault="001B7AF0">
            <w:pPr>
              <w:spacing w:after="2"/>
              <w:ind w:left="175"/>
            </w:pPr>
            <w:r>
              <w:rPr>
                <w:b/>
                <w:sz w:val="28"/>
              </w:rPr>
              <w:t xml:space="preserve">Requirement </w:t>
            </w:r>
            <w:r>
              <w:rPr>
                <w:sz w:val="28"/>
              </w:rPr>
              <w:t xml:space="preserve">  </w:t>
            </w:r>
          </w:p>
          <w:p w:rsidR="004E4CC5" w:rsidRDefault="001B7AF0">
            <w:pPr>
              <w:spacing w:after="0"/>
              <w:ind w:left="610"/>
            </w:pPr>
            <w:r>
              <w:rPr>
                <w:b/>
                <w:sz w:val="28"/>
              </w:rPr>
              <w:t xml:space="preserve">(Epic) </w:t>
            </w:r>
            <w:r>
              <w:rPr>
                <w:sz w:val="28"/>
              </w:rPr>
              <w:t xml:space="preserve">  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jc w:val="center"/>
            </w:pPr>
            <w:r>
              <w:rPr>
                <w:b/>
                <w:sz w:val="28"/>
              </w:rPr>
              <w:t xml:space="preserve">DFD Process Number </w:t>
            </w:r>
            <w:r>
              <w:rPr>
                <w:sz w:val="28"/>
              </w:rPr>
              <w:t xml:space="preserve">   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890"/>
            </w:pPr>
            <w:r>
              <w:rPr>
                <w:b/>
                <w:sz w:val="28"/>
              </w:rPr>
              <w:t xml:space="preserve">User Process / Task </w:t>
            </w:r>
            <w:r>
              <w:rPr>
                <w:sz w:val="28"/>
              </w:rPr>
              <w:t xml:space="preserve">  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211"/>
            </w:pPr>
            <w:r>
              <w:rPr>
                <w:b/>
                <w:sz w:val="28"/>
              </w:rPr>
              <w:t>Data Flow / Storage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15"/>
            </w:pPr>
            <w:r>
              <w:rPr>
                <w:b/>
                <w:sz w:val="28"/>
              </w:rPr>
              <w:t xml:space="preserve">Priority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18"/>
              <w:jc w:val="both"/>
            </w:pPr>
            <w:r>
              <w:rPr>
                <w:b/>
                <w:sz w:val="28"/>
              </w:rPr>
              <w:t xml:space="preserve">Release </w:t>
            </w:r>
          </w:p>
        </w:tc>
      </w:tr>
      <w:tr w:rsidR="004E4CC5">
        <w:trPr>
          <w:trHeight w:val="953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18"/>
            </w:pPr>
            <w:r>
              <w:rPr>
                <w:b/>
              </w:rPr>
              <w:t>Sophie (End User)</w:t>
            </w:r>
            <w:r>
              <w:t xml:space="preserve">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18"/>
            </w:pPr>
            <w:r>
              <w:rPr>
                <w:b/>
              </w:rPr>
              <w:t>Manage Profile</w:t>
            </w:r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CC5" w:rsidRDefault="001B7AF0">
            <w:pPr>
              <w:spacing w:after="0"/>
              <w:ind w:left="163"/>
            </w:pPr>
            <w:r>
              <w:rPr>
                <w:b/>
              </w:rPr>
              <w:t xml:space="preserve">2.0 </w:t>
            </w:r>
          </w:p>
          <w:p w:rsidR="004E4CC5" w:rsidRDefault="001B7AF0">
            <w:pPr>
              <w:spacing w:after="0"/>
              <w:ind w:left="120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20"/>
            </w:pPr>
            <w:r>
              <w:t xml:space="preserve">Manage profile details (name, email, picture, etc.)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18"/>
            </w:pPr>
            <w:r>
              <w:t xml:space="preserve">Firebase </w:t>
            </w:r>
            <w:proofErr w:type="spellStart"/>
            <w:r>
              <w:t>Auth</w:t>
            </w:r>
            <w:proofErr w:type="spellEnd"/>
            <w:r>
              <w:t xml:space="preserve"> / </w:t>
            </w:r>
            <w:proofErr w:type="spellStart"/>
            <w:r>
              <w:t>Firestore</w:t>
            </w:r>
            <w:proofErr w:type="spellEnd"/>
            <w: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15"/>
            </w:pPr>
            <w:r>
              <w:t xml:space="preserve">High   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15"/>
            </w:pPr>
            <w:r>
              <w:t xml:space="preserve">Sprint1    </w:t>
            </w:r>
          </w:p>
        </w:tc>
      </w:tr>
      <w:tr w:rsidR="004E4CC5">
        <w:trPr>
          <w:trHeight w:val="1034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18"/>
            </w:pPr>
            <w:r>
              <w:rPr>
                <w:b/>
              </w:rPr>
              <w:t>Sophie (End User)</w:t>
            </w:r>
            <w:r>
              <w:t xml:space="preserve">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18"/>
            </w:pPr>
            <w:r>
              <w:rPr>
                <w:b/>
              </w:rPr>
              <w:t xml:space="preserve">Join or Create Chat </w:t>
            </w:r>
          </w:p>
          <w:p w:rsidR="004E4CC5" w:rsidRDefault="001B7AF0">
            <w:pPr>
              <w:spacing w:after="0"/>
              <w:ind w:left="118"/>
            </w:pPr>
            <w:r>
              <w:rPr>
                <w:b/>
              </w:rPr>
              <w:t xml:space="preserve">Rooms 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20"/>
            </w:pPr>
            <w:r>
              <w:t xml:space="preserve">   </w:t>
            </w:r>
          </w:p>
          <w:p w:rsidR="004E4CC5" w:rsidRDefault="001B7AF0">
            <w:pPr>
              <w:spacing w:after="0"/>
              <w:ind w:left="120"/>
            </w:pPr>
            <w:r>
              <w:rPr>
                <w:b/>
              </w:rPr>
              <w:t>3.0</w:t>
            </w:r>
            <w:r>
              <w:t xml:space="preserve"> 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20"/>
            </w:pPr>
            <w:r>
              <w:t xml:space="preserve">Browse, join, or create new chat rooms.  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18"/>
            </w:pPr>
            <w:r>
              <w:t xml:space="preserve">Firebase </w:t>
            </w:r>
            <w:proofErr w:type="spellStart"/>
            <w:r>
              <w:t>Auth</w:t>
            </w:r>
            <w:proofErr w:type="spellEnd"/>
            <w:r>
              <w:t xml:space="preserve"> / </w:t>
            </w:r>
            <w:proofErr w:type="spellStart"/>
            <w:r>
              <w:t>Firestore</w:t>
            </w:r>
            <w:proofErr w:type="spellEnd"/>
            <w:r>
              <w:t xml:space="preserve">.  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15"/>
            </w:pPr>
            <w:r>
              <w:t xml:space="preserve">High   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15"/>
            </w:pPr>
            <w:r>
              <w:t xml:space="preserve">Sprint2   </w:t>
            </w:r>
          </w:p>
        </w:tc>
      </w:tr>
      <w:tr w:rsidR="004E4CC5">
        <w:trPr>
          <w:trHeight w:val="1035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5"/>
            </w:pPr>
            <w:r>
              <w:rPr>
                <w:b/>
              </w:rPr>
              <w:t xml:space="preserve"> Sophie (End User)</w:t>
            </w:r>
            <w:r>
              <w:t xml:space="preserve">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18"/>
            </w:pPr>
            <w:r>
              <w:rPr>
                <w:b/>
              </w:rPr>
              <w:t xml:space="preserve">Real-Time Chat </w:t>
            </w:r>
          </w:p>
          <w:p w:rsidR="004E4CC5" w:rsidRDefault="001B7AF0">
            <w:pPr>
              <w:spacing w:after="0"/>
              <w:ind w:left="118"/>
            </w:pPr>
            <w:r>
              <w:rPr>
                <w:b/>
              </w:rPr>
              <w:t xml:space="preserve">Messaging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20"/>
            </w:pPr>
            <w:r>
              <w:rPr>
                <w:b/>
              </w:rPr>
              <w:t>4.0</w:t>
            </w:r>
            <w:r>
              <w:t xml:space="preserve"> 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20"/>
            </w:pPr>
            <w:r>
              <w:t xml:space="preserve">Send/receive messages, multimedia,  </w:t>
            </w:r>
            <w:proofErr w:type="spellStart"/>
            <w:r>
              <w:t>emojis</w:t>
            </w:r>
            <w:proofErr w:type="spellEnd"/>
            <w:r>
              <w:t xml:space="preserve">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18"/>
            </w:pPr>
            <w:r>
              <w:t xml:space="preserve">Firebase Cloud Messaging, </w:t>
            </w:r>
            <w:proofErr w:type="spellStart"/>
            <w:r>
              <w:t>Firestore</w:t>
            </w:r>
            <w:proofErr w:type="spellEnd"/>
            <w:r>
              <w:t xml:space="preserve">.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15"/>
            </w:pPr>
            <w:r>
              <w:t xml:space="preserve">High  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15"/>
            </w:pPr>
            <w:r>
              <w:t xml:space="preserve">Sprint3   </w:t>
            </w:r>
          </w:p>
        </w:tc>
      </w:tr>
      <w:tr w:rsidR="004E4CC5">
        <w:trPr>
          <w:trHeight w:val="912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CC5" w:rsidRDefault="001B7AF0">
            <w:pPr>
              <w:spacing w:after="27"/>
              <w:ind w:left="118"/>
            </w:pPr>
            <w:r>
              <w:rPr>
                <w:b/>
              </w:rPr>
              <w:t>Other Users</w:t>
            </w:r>
            <w:r>
              <w:t xml:space="preserve"> </w:t>
            </w:r>
          </w:p>
          <w:p w:rsidR="004E4CC5" w:rsidRDefault="001B7AF0">
            <w:pPr>
              <w:spacing w:after="0"/>
              <w:ind w:left="118"/>
            </w:pPr>
            <w:r>
              <w:rPr>
                <w:sz w:val="2"/>
              </w:rPr>
              <w:t xml:space="preserve"> </w:t>
            </w:r>
            <w:r>
              <w:t xml:space="preserve"> 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CC5" w:rsidRDefault="001B7AF0">
            <w:pPr>
              <w:spacing w:after="0"/>
              <w:ind w:left="118"/>
            </w:pPr>
            <w:r>
              <w:rPr>
                <w:b/>
              </w:rPr>
              <w:t xml:space="preserve">Messaging &amp; </w:t>
            </w:r>
          </w:p>
          <w:p w:rsidR="004E4CC5" w:rsidRDefault="001B7AF0">
            <w:pPr>
              <w:spacing w:after="0"/>
              <w:ind w:left="118"/>
            </w:pPr>
            <w:r>
              <w:rPr>
                <w:b/>
              </w:rPr>
              <w:t xml:space="preserve">Collaboration 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20"/>
            </w:pPr>
            <w:r>
              <w:rPr>
                <w:b/>
              </w:rPr>
              <w:t>4.0</w:t>
            </w:r>
            <w:r>
              <w:t xml:space="preserve"> 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20"/>
            </w:pPr>
            <w:r>
              <w:t xml:space="preserve">Participate in real-time conversations.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CC5" w:rsidRDefault="001B7AF0">
            <w:pPr>
              <w:spacing w:after="0"/>
              <w:jc w:val="both"/>
            </w:pPr>
            <w:r>
              <w:t xml:space="preserve"> Firebase Cloud Messaging,</w:t>
            </w:r>
          </w:p>
          <w:p w:rsidR="004E4CC5" w:rsidRDefault="001B7AF0">
            <w:pPr>
              <w:spacing w:after="0"/>
              <w:ind w:left="118"/>
            </w:pPr>
            <w:proofErr w:type="spellStart"/>
            <w:r>
              <w:t>Firestore</w:t>
            </w:r>
            <w:proofErr w:type="spellEnd"/>
            <w:r>
              <w:t xml:space="preserve">.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-12"/>
            </w:pPr>
            <w:r>
              <w:t xml:space="preserve">  High  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15"/>
            </w:pPr>
            <w:r>
              <w:t xml:space="preserve">Sprint4    </w:t>
            </w:r>
          </w:p>
        </w:tc>
      </w:tr>
      <w:tr w:rsidR="004E4CC5">
        <w:trPr>
          <w:trHeight w:val="758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18"/>
            </w:pPr>
            <w:r>
              <w:rPr>
                <w:b/>
                <w:sz w:val="24"/>
              </w:rPr>
              <w:t xml:space="preserve">Firebase Services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18"/>
            </w:pPr>
            <w:r>
              <w:rPr>
                <w:b/>
              </w:rPr>
              <w:t xml:space="preserve">Authentication &amp; </w:t>
            </w:r>
          </w:p>
          <w:p w:rsidR="004E4CC5" w:rsidRDefault="001B7AF0">
            <w:pPr>
              <w:spacing w:after="0"/>
              <w:ind w:left="118"/>
            </w:pPr>
            <w:r>
              <w:rPr>
                <w:b/>
              </w:rPr>
              <w:t xml:space="preserve">Data Storage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20"/>
            </w:pPr>
            <w:r>
              <w:rPr>
                <w:b/>
              </w:rPr>
              <w:t xml:space="preserve"> -  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20"/>
            </w:pPr>
            <w:r>
              <w:t xml:space="preserve">Store and sync messages, handle </w:t>
            </w:r>
            <w:proofErr w:type="spellStart"/>
            <w:r>
              <w:t>auth</w:t>
            </w:r>
            <w:proofErr w:type="spellEnd"/>
            <w:r>
              <w:t xml:space="preserve"> &amp; notifications.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18"/>
            </w:pPr>
            <w:r>
              <w:t xml:space="preserve">Firebase </w:t>
            </w:r>
            <w:proofErr w:type="spellStart"/>
            <w:r>
              <w:t>Auth</w:t>
            </w:r>
            <w:proofErr w:type="spellEnd"/>
            <w:r>
              <w:t xml:space="preserve"> / </w:t>
            </w:r>
            <w:proofErr w:type="spellStart"/>
            <w:r>
              <w:t>Firestore</w:t>
            </w:r>
            <w:proofErr w:type="spellEnd"/>
            <w:r>
              <w:t xml:space="preserve"> , Firebase Cloud Messaging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15"/>
            </w:pPr>
            <w:r>
              <w:t xml:space="preserve">Core </w:t>
            </w:r>
          </w:p>
          <w:p w:rsidR="004E4CC5" w:rsidRDefault="001B7AF0">
            <w:pPr>
              <w:spacing w:after="0"/>
              <w:ind w:left="115"/>
            </w:pPr>
            <w:r>
              <w:t xml:space="preserve">Service 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CC5" w:rsidRDefault="001B7AF0">
            <w:pPr>
              <w:spacing w:after="0"/>
              <w:ind w:left="115"/>
            </w:pPr>
            <w:r>
              <w:t xml:space="preserve">Sprint5     </w:t>
            </w:r>
          </w:p>
        </w:tc>
      </w:tr>
    </w:tbl>
    <w:p w:rsidR="004E4CC5" w:rsidRDefault="004E4CC5" w:rsidP="001B7AF0">
      <w:pPr>
        <w:spacing w:after="0"/>
      </w:pPr>
    </w:p>
    <w:sectPr w:rsidR="004E4CC5" w:rsidSect="001B7AF0">
      <w:pgSz w:w="15840" w:h="24480"/>
      <w:pgMar w:top="540" w:right="716" w:bottom="1440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C5"/>
    <w:rsid w:val="001B7AF0"/>
    <w:rsid w:val="004E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D6CD"/>
  <w15:docId w15:val="{623CB26C-8C6C-40F8-857D-5F23BCA1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Aarati Patil</dc:creator>
  <cp:keywords/>
  <cp:lastModifiedBy>Priyanka Shripannavar</cp:lastModifiedBy>
  <cp:revision>2</cp:revision>
  <dcterms:created xsi:type="dcterms:W3CDTF">2025-06-15T10:38:00Z</dcterms:created>
  <dcterms:modified xsi:type="dcterms:W3CDTF">2025-06-15T10:38:00Z</dcterms:modified>
</cp:coreProperties>
</file>