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CLOUD COMPUTING PROJECT REPORT</w:t>
      </w:r>
    </w:p>
    <w:p>
      <w:pPr>
        <w:jc w:val="center"/>
      </w:pPr>
      <w:r>
        <w:rPr>
          <w:b/>
          <w:sz w:val="32"/>
        </w:rPr>
        <w:t>Student Task Manager Web Application</w:t>
      </w:r>
    </w:p>
    <w:p>
      <w:r>
        <w:br/>
        <w:t>Submitted by: ______________________________</w:t>
      </w:r>
    </w:p>
    <w:p>
      <w:r>
        <w:t>Enrollment No.: ____________________________</w:t>
      </w:r>
    </w:p>
    <w:p>
      <w:r>
        <w:t>Course / Semester: _________________________</w:t>
      </w:r>
    </w:p>
    <w:p>
      <w:r>
        <w:t>Institute: _________________________________</w:t>
      </w:r>
    </w:p>
    <w:p>
      <w:r>
        <w:t>Submission Date: ___________________________</w:t>
      </w:r>
    </w:p>
    <w:p>
      <w:r>
        <w:br w:type="page"/>
      </w:r>
    </w:p>
    <w:p>
      <w:pPr>
        <w:pStyle w:val="Heading1"/>
      </w:pPr>
      <w:r>
        <w:t>1. Abstract</w:t>
      </w:r>
    </w:p>
    <w:p>
      <w:r>
        <w:t>The Student Task Manager is a small web application built with Python and Flask. It lets a student create tasks, mark them complete, reopen them, and delete them. SQLite stores the task records. The project demonstrates the basic structure of a web application, server-side request handling, database operations, and the steps needed to prepare an application for cloud hosting.</w:t>
      </w:r>
    </w:p>
    <w:p>
      <w:pPr>
        <w:pStyle w:val="Heading1"/>
      </w:pPr>
      <w:r>
        <w:t>2. Objectives</w:t>
      </w:r>
    </w:p>
    <w:p>
      <w:pPr>
        <w:pStyle w:val="ListBullet"/>
      </w:pPr>
      <w:r>
        <w:t>Build a simple web application that can be used through a browser.</w:t>
      </w:r>
    </w:p>
    <w:p>
      <w:pPr>
        <w:pStyle w:val="ListBullet"/>
      </w:pPr>
      <w:r>
        <w:t>Understand the role of a web server and application framework.</w:t>
      </w:r>
    </w:p>
    <w:p>
      <w:pPr>
        <w:pStyle w:val="ListBullet"/>
      </w:pPr>
      <w:r>
        <w:t>Store and retrieve records using a database.</w:t>
      </w:r>
    </w:p>
    <w:p>
      <w:pPr>
        <w:pStyle w:val="ListBullet"/>
      </w:pPr>
      <w:r>
        <w:t>Prepare application dependencies and a startup command for deployment.</w:t>
      </w:r>
    </w:p>
    <w:p>
      <w:pPr>
        <w:pStyle w:val="ListBullet"/>
      </w:pPr>
      <w:r>
        <w:t>Learn to document deployment resources and validate the hosted application.</w:t>
      </w:r>
    </w:p>
    <w:p>
      <w:pPr>
        <w:pStyle w:val="Heading1"/>
      </w:pPr>
      <w:r>
        <w:t>3. Technologies Used</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Application programming language</w:t>
            </w:r>
          </w:p>
        </w:tc>
      </w:tr>
      <w:tr>
        <w:tc>
          <w:tcPr>
            <w:tcW w:type="dxa" w:w="4968"/>
          </w:tcPr>
          <w:p>
            <w:r>
              <w:t>Flask</w:t>
            </w:r>
          </w:p>
        </w:tc>
        <w:tc>
          <w:tcPr>
            <w:tcW w:type="dxa" w:w="4968"/>
          </w:tcPr>
          <w:p>
            <w:r>
              <w:t>Web framework and URL routing</w:t>
            </w:r>
          </w:p>
        </w:tc>
      </w:tr>
      <w:tr>
        <w:tc>
          <w:tcPr>
            <w:tcW w:type="dxa" w:w="4968"/>
          </w:tcPr>
          <w:p>
            <w:r>
              <w:t>HTML</w:t>
            </w:r>
          </w:p>
        </w:tc>
        <w:tc>
          <w:tcPr>
            <w:tcW w:type="dxa" w:w="4968"/>
          </w:tcPr>
          <w:p>
            <w:r>
              <w:t>Web page structure</w:t>
            </w:r>
          </w:p>
        </w:tc>
      </w:tr>
      <w:tr>
        <w:tc>
          <w:tcPr>
            <w:tcW w:type="dxa" w:w="4968"/>
          </w:tcPr>
          <w:p>
            <w:r>
              <w:t>CSS</w:t>
            </w:r>
          </w:p>
        </w:tc>
        <w:tc>
          <w:tcPr>
            <w:tcW w:type="dxa" w:w="4968"/>
          </w:tcPr>
          <w:p>
            <w:r>
              <w:t>Responsive visual design</w:t>
            </w:r>
          </w:p>
        </w:tc>
      </w:tr>
      <w:tr>
        <w:tc>
          <w:tcPr>
            <w:tcW w:type="dxa" w:w="4968"/>
          </w:tcPr>
          <w:p>
            <w:r>
              <w:t>SQLite</w:t>
            </w:r>
          </w:p>
        </w:tc>
        <w:tc>
          <w:tcPr>
            <w:tcW w:type="dxa" w:w="4968"/>
          </w:tcPr>
          <w:p>
            <w:r>
              <w:t>Relational database stored in a file</w:t>
            </w:r>
          </w:p>
        </w:tc>
      </w:tr>
      <w:tr>
        <w:tc>
          <w:tcPr>
            <w:tcW w:type="dxa" w:w="4968"/>
          </w:tcPr>
          <w:p>
            <w:r>
              <w:t>Gunicorn</w:t>
            </w:r>
          </w:p>
        </w:tc>
        <w:tc>
          <w:tcPr>
            <w:tcW w:type="dxa" w:w="4968"/>
          </w:tcPr>
          <w:p>
            <w:r>
              <w:t>Production WSGI server for compatible hosts</w:t>
            </w:r>
          </w:p>
        </w:tc>
      </w:tr>
      <w:tr>
        <w:tc>
          <w:tcPr>
            <w:tcW w:type="dxa" w:w="4968"/>
          </w:tcPr>
          <w:p>
            <w:r>
              <w:t>Cloud hosting platform</w:t>
            </w:r>
          </w:p>
        </w:tc>
        <w:tc>
          <w:tcPr>
            <w:tcW w:type="dxa" w:w="4968"/>
          </w:tcPr>
          <w:p>
            <w:r>
              <w:t>Runs the application on a remote server after deployment</w:t>
            </w:r>
          </w:p>
        </w:tc>
      </w:tr>
    </w:tbl>
    <w:p>
      <w:pPr>
        <w:pStyle w:val="Heading1"/>
      </w:pPr>
      <w:r>
        <w:t>4. System Design</w:t>
      </w:r>
    </w:p>
    <w:p>
      <w:r>
        <w:t>Browser → Flask web application → SQLite database. The browser sends HTTP requests. Flask processes form submissions and performs SQL INSERT, SELECT, UPDATE, and DELETE operations. The database stores the task ID, task text, completion flag, and creation timestamp.</w:t>
      </w:r>
    </w:p>
    <w:p>
      <w:pPr>
        <w:pStyle w:val="Heading1"/>
      </w:pPr>
      <w:r>
        <w:t>5. Main Features</w:t>
      </w:r>
    </w:p>
    <w:p>
      <w:pPr>
        <w:pStyle w:val="ListBullet"/>
      </w:pPr>
      <w:r>
        <w:t>Add a task after validating that the text is not empty.</w:t>
      </w:r>
    </w:p>
    <w:p>
      <w:pPr>
        <w:pStyle w:val="ListBullet"/>
      </w:pPr>
      <w:r>
        <w:t>View all saved tasks.</w:t>
      </w:r>
    </w:p>
    <w:p>
      <w:pPr>
        <w:pStyle w:val="ListBullet"/>
      </w:pPr>
      <w:r>
        <w:t>Mark a pending task as completed.</w:t>
      </w:r>
    </w:p>
    <w:p>
      <w:pPr>
        <w:pStyle w:val="ListBullet"/>
      </w:pPr>
      <w:r>
        <w:t>Reopen a completed task.</w:t>
      </w:r>
    </w:p>
    <w:p>
      <w:pPr>
        <w:pStyle w:val="ListBullet"/>
      </w:pPr>
      <w:r>
        <w:t>Delete a task.</w:t>
      </w:r>
    </w:p>
    <w:p>
      <w:pPr>
        <w:pStyle w:val="ListBullet"/>
      </w:pPr>
      <w:r>
        <w:t>Use the /health endpoint to check whether the application is responding.</w:t>
      </w:r>
    </w:p>
    <w:p>
      <w:pPr>
        <w:pStyle w:val="Heading1"/>
      </w:pPr>
      <w:r>
        <w:t>6. Database Schema</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Description</w:t>
            </w:r>
          </w:p>
        </w:tc>
      </w:tr>
      <w:tr>
        <w:tc>
          <w:tcPr>
            <w:tcW w:type="dxa" w:w="3312"/>
          </w:tcPr>
          <w:p>
            <w:r>
              <w:t>id</w:t>
            </w:r>
          </w:p>
        </w:tc>
        <w:tc>
          <w:tcPr>
            <w:tcW w:type="dxa" w:w="3312"/>
          </w:tcPr>
          <w:p>
            <w:r>
              <w:t>INTEGER PRIMARY KEY</w:t>
            </w:r>
          </w:p>
        </w:tc>
        <w:tc>
          <w:tcPr>
            <w:tcW w:type="dxa" w:w="3312"/>
          </w:tcPr>
          <w:p>
            <w:r>
              <w:t>Unique task identifier</w:t>
            </w:r>
          </w:p>
        </w:tc>
      </w:tr>
      <w:tr>
        <w:tc>
          <w:tcPr>
            <w:tcW w:type="dxa" w:w="3312"/>
          </w:tcPr>
          <w:p>
            <w:r>
              <w:t>task</w:t>
            </w:r>
          </w:p>
        </w:tc>
        <w:tc>
          <w:tcPr>
            <w:tcW w:type="dxa" w:w="3312"/>
          </w:tcPr>
          <w:p>
            <w:r>
              <w:t>TEXT NOT NULL</w:t>
            </w:r>
          </w:p>
        </w:tc>
        <w:tc>
          <w:tcPr>
            <w:tcW w:type="dxa" w:w="3312"/>
          </w:tcPr>
          <w:p>
            <w:r>
              <w:t>Task description</w:t>
            </w:r>
          </w:p>
        </w:tc>
      </w:tr>
      <w:tr>
        <w:tc>
          <w:tcPr>
            <w:tcW w:type="dxa" w:w="3312"/>
          </w:tcPr>
          <w:p>
            <w:r>
              <w:t>completed</w:t>
            </w:r>
          </w:p>
        </w:tc>
        <w:tc>
          <w:tcPr>
            <w:tcW w:type="dxa" w:w="3312"/>
          </w:tcPr>
          <w:p>
            <w:r>
              <w:t>INTEGER (0/1)</w:t>
            </w:r>
          </w:p>
        </w:tc>
        <w:tc>
          <w:tcPr>
            <w:tcW w:type="dxa" w:w="3312"/>
          </w:tcPr>
          <w:p>
            <w:r>
              <w:t>Whether task is complete</w:t>
            </w:r>
          </w:p>
        </w:tc>
      </w:tr>
      <w:tr>
        <w:tc>
          <w:tcPr>
            <w:tcW w:type="dxa" w:w="3312"/>
          </w:tcPr>
          <w:p>
            <w:r>
              <w:t>created_at</w:t>
            </w:r>
          </w:p>
        </w:tc>
        <w:tc>
          <w:tcPr>
            <w:tcW w:type="dxa" w:w="3312"/>
          </w:tcPr>
          <w:p>
            <w:r>
              <w:t>TIMESTAMP</w:t>
            </w:r>
          </w:p>
        </w:tc>
        <w:tc>
          <w:tcPr>
            <w:tcW w:type="dxa" w:w="3312"/>
          </w:tcPr>
          <w:p>
            <w:r>
              <w:t>Record creation time</w:t>
            </w:r>
          </w:p>
        </w:tc>
      </w:tr>
    </w:tbl>
    <w:p>
      <w:pPr>
        <w:pStyle w:val="Heading1"/>
      </w:pPr>
      <w:r>
        <w:t>7. Local Setup and Testing</w:t>
      </w:r>
    </w:p>
    <w:p>
      <w:pPr>
        <w:pStyle w:val="ListNumber"/>
      </w:pPr>
      <w:r>
        <w:t>Install Python and open the project folder in VS Code.</w:t>
      </w:r>
    </w:p>
    <w:p>
      <w:pPr>
        <w:pStyle w:val="ListNumber"/>
      </w:pPr>
      <w:r>
        <w:t>Install dependencies with: python -m pip install -r requirements.txt</w:t>
      </w:r>
    </w:p>
    <w:p>
      <w:pPr>
        <w:pStyle w:val="ListNumber"/>
      </w:pPr>
      <w:r>
        <w:t>Start the app with: python app.py</w:t>
      </w:r>
    </w:p>
    <w:p>
      <w:pPr>
        <w:pStyle w:val="ListNumber"/>
      </w:pPr>
      <w:r>
        <w:t>Open http://127.0.0.1:5000/ in a browser.</w:t>
      </w:r>
    </w:p>
    <w:p>
      <w:pPr>
        <w:pStyle w:val="ListNumber"/>
      </w:pPr>
      <w:r>
        <w:t>Add a task, refresh the page, mark it complete, reopen it, and delete it.</w:t>
      </w:r>
    </w:p>
    <w:p>
      <w:pPr>
        <w:pStyle w:val="ListNumber"/>
      </w:pPr>
      <w:r>
        <w:t>Restart the app and verify that the task remains in the local SQLite database.</w:t>
      </w:r>
    </w:p>
    <w:p>
      <w:pPr>
        <w:pStyle w:val="Heading1"/>
      </w:pPr>
      <w:r>
        <w:t>8. Cloud Deployment Plan</w:t>
      </w:r>
    </w:p>
    <w:p>
      <w:r>
        <w:t>The project includes requirements.txt and a Procfile. A compatible Python hosting service can install the dependencies and start the application with the command `gunicorn app:app`. The student should create a repository, connect it to the hosting provider, select a free plan where available, and verify the deployed URL.</w:t>
      </w:r>
    </w:p>
    <w:p>
      <w:r>
        <w:t>Cloud storage caveat: the included SQLite database is local file storage. A cloud host's ordinary filesystem may be ephemeral. To satisfy a requirement for persistent cloud storage, configure a persistent disk and set DATABASE_PATH to a file path on that disk, or connect a managed PostgreSQL database. The public deployment and persistence must be tested before reporting them as completed.</w:t>
      </w:r>
    </w:p>
    <w:p>
      <w:pPr>
        <w:pStyle w:val="Heading1"/>
      </w:pPr>
      <w:r>
        <w:t>9. Testing Table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Status</w:t>
            </w:r>
          </w:p>
        </w:tc>
      </w:tr>
      <w:tr>
        <w:tc>
          <w:tcPr>
            <w:tcW w:type="dxa" w:w="3312"/>
          </w:tcPr>
          <w:p>
            <w:r>
              <w:t>Open home page</w:t>
            </w:r>
          </w:p>
        </w:tc>
        <w:tc>
          <w:tcPr>
            <w:tcW w:type="dxa" w:w="3312"/>
          </w:tcPr>
          <w:p>
            <w:r>
              <w:t>Task Manager page loads</w:t>
            </w:r>
          </w:p>
        </w:tc>
        <w:tc>
          <w:tcPr>
            <w:tcW w:type="dxa" w:w="3312"/>
          </w:tcPr>
          <w:p>
            <w:r>
              <w:t>To be filled after test</w:t>
            </w:r>
          </w:p>
        </w:tc>
      </w:tr>
      <w:tr>
        <w:tc>
          <w:tcPr>
            <w:tcW w:type="dxa" w:w="3312"/>
          </w:tcPr>
          <w:p>
            <w:r>
              <w:t>Add a task</w:t>
            </w:r>
          </w:p>
        </w:tc>
        <w:tc>
          <w:tcPr>
            <w:tcW w:type="dxa" w:w="3312"/>
          </w:tcPr>
          <w:p>
            <w:r>
              <w:t>New task appears in the list</w:t>
            </w:r>
          </w:p>
        </w:tc>
        <w:tc>
          <w:tcPr>
            <w:tcW w:type="dxa" w:w="3312"/>
          </w:tcPr>
          <w:p>
            <w:r>
              <w:t>To be filled after test</w:t>
            </w:r>
          </w:p>
        </w:tc>
      </w:tr>
      <w:tr>
        <w:tc>
          <w:tcPr>
            <w:tcW w:type="dxa" w:w="3312"/>
          </w:tcPr>
          <w:p>
            <w:r>
              <w:t>Complete a task</w:t>
            </w:r>
          </w:p>
        </w:tc>
        <w:tc>
          <w:tcPr>
            <w:tcW w:type="dxa" w:w="3312"/>
          </w:tcPr>
          <w:p>
            <w:r>
              <w:t>Status changes to Completed</w:t>
            </w:r>
          </w:p>
        </w:tc>
        <w:tc>
          <w:tcPr>
            <w:tcW w:type="dxa" w:w="3312"/>
          </w:tcPr>
          <w:p>
            <w:r>
              <w:t>To be filled after test</w:t>
            </w:r>
          </w:p>
        </w:tc>
      </w:tr>
      <w:tr>
        <w:tc>
          <w:tcPr>
            <w:tcW w:type="dxa" w:w="3312"/>
          </w:tcPr>
          <w:p>
            <w:r>
              <w:t>Reopen a task</w:t>
            </w:r>
          </w:p>
        </w:tc>
        <w:tc>
          <w:tcPr>
            <w:tcW w:type="dxa" w:w="3312"/>
          </w:tcPr>
          <w:p>
            <w:r>
              <w:t>Status changes to Pending</w:t>
            </w:r>
          </w:p>
        </w:tc>
        <w:tc>
          <w:tcPr>
            <w:tcW w:type="dxa" w:w="3312"/>
          </w:tcPr>
          <w:p>
            <w:r>
              <w:t>To be filled after test</w:t>
            </w:r>
          </w:p>
        </w:tc>
      </w:tr>
      <w:tr>
        <w:tc>
          <w:tcPr>
            <w:tcW w:type="dxa" w:w="3312"/>
          </w:tcPr>
          <w:p>
            <w:r>
              <w:t>Delete a task</w:t>
            </w:r>
          </w:p>
        </w:tc>
        <w:tc>
          <w:tcPr>
            <w:tcW w:type="dxa" w:w="3312"/>
          </w:tcPr>
          <w:p>
            <w:r>
              <w:t>Task disappears from list</w:t>
            </w:r>
          </w:p>
        </w:tc>
        <w:tc>
          <w:tcPr>
            <w:tcW w:type="dxa" w:w="3312"/>
          </w:tcPr>
          <w:p>
            <w:r>
              <w:t>To be filled after test</w:t>
            </w:r>
          </w:p>
        </w:tc>
      </w:tr>
      <w:tr>
        <w:tc>
          <w:tcPr>
            <w:tcW w:type="dxa" w:w="3312"/>
          </w:tcPr>
          <w:p>
            <w:r>
              <w:t>Restart local app</w:t>
            </w:r>
          </w:p>
        </w:tc>
        <w:tc>
          <w:tcPr>
            <w:tcW w:type="dxa" w:w="3312"/>
          </w:tcPr>
          <w:p>
            <w:r>
              <w:t>Saved local tasks remain</w:t>
            </w:r>
          </w:p>
        </w:tc>
        <w:tc>
          <w:tcPr>
            <w:tcW w:type="dxa" w:w="3312"/>
          </w:tcPr>
          <w:p>
            <w:r>
              <w:t>To be filled after test</w:t>
            </w:r>
          </w:p>
        </w:tc>
      </w:tr>
      <w:tr>
        <w:tc>
          <w:tcPr>
            <w:tcW w:type="dxa" w:w="3312"/>
          </w:tcPr>
          <w:p>
            <w:r>
              <w:t>Open public URL</w:t>
            </w:r>
          </w:p>
        </w:tc>
        <w:tc>
          <w:tcPr>
            <w:tcW w:type="dxa" w:w="3312"/>
          </w:tcPr>
          <w:p>
            <w:r>
              <w:t>Hosted page loads</w:t>
            </w:r>
          </w:p>
        </w:tc>
        <w:tc>
          <w:tcPr>
            <w:tcW w:type="dxa" w:w="3312"/>
          </w:tcPr>
          <w:p>
            <w:r>
              <w:t>Complete only after deployment</w:t>
            </w:r>
          </w:p>
        </w:tc>
      </w:tr>
      <w:tr>
        <w:tc>
          <w:tcPr>
            <w:tcW w:type="dxa" w:w="3312"/>
          </w:tcPr>
          <w:p>
            <w:r>
              <w:t>Cloud persistence test</w:t>
            </w:r>
          </w:p>
        </w:tc>
        <w:tc>
          <w:tcPr>
            <w:tcW w:type="dxa" w:w="3312"/>
          </w:tcPr>
          <w:p>
            <w:r>
              <w:t>Data survives host restart/redeploy</w:t>
            </w:r>
          </w:p>
        </w:tc>
        <w:tc>
          <w:tcPr>
            <w:tcW w:type="dxa" w:w="3312"/>
          </w:tcPr>
          <w:p>
            <w:r>
              <w:t>Complete only after storage is configured</w:t>
            </w:r>
          </w:p>
        </w:tc>
      </w:tr>
    </w:tbl>
    <w:p>
      <w:pPr>
        <w:pStyle w:val="Heading1"/>
      </w:pPr>
      <w:r>
        <w:t>10. Screenshot Evidence to Attach</w:t>
      </w:r>
    </w:p>
    <w:p>
      <w:pPr>
        <w:pStyle w:val="ListBullet"/>
      </w:pPr>
      <w:r>
        <w:t>Screenshot 1: Application home page.</w:t>
      </w:r>
    </w:p>
    <w:p>
      <w:pPr>
        <w:pStyle w:val="ListBullet"/>
      </w:pPr>
      <w:r>
        <w:t>Screenshot 2: Application with multiple tasks.</w:t>
      </w:r>
    </w:p>
    <w:p>
      <w:pPr>
        <w:pStyle w:val="ListBullet"/>
      </w:pPr>
      <w:r>
        <w:t>Screenshot 3: Completed task status.</w:t>
      </w:r>
    </w:p>
    <w:p>
      <w:pPr>
        <w:pStyle w:val="ListBullet"/>
      </w:pPr>
      <w:r>
        <w:t>Screenshot 4: Project files in VS Code.</w:t>
      </w:r>
    </w:p>
    <w:p>
      <w:pPr>
        <w:pStyle w:val="ListBullet"/>
      </w:pPr>
      <w:r>
        <w:t>Screenshot 5: Terminal showing successful application startup.</w:t>
      </w:r>
    </w:p>
    <w:p>
      <w:pPr>
        <w:pStyle w:val="ListBullet"/>
      </w:pPr>
      <w:r>
        <w:t>Screenshot 6: Hosting service and public URL after successful deployment.</w:t>
      </w:r>
    </w:p>
    <w:p>
      <w:pPr>
        <w:pStyle w:val="ListBullet"/>
      </w:pPr>
      <w:r>
        <w:t>Screenshot 7: Cloud database or persistent storage configuration, with secrets hidden.</w:t>
      </w:r>
    </w:p>
    <w:p>
      <w:pPr>
        <w:pStyle w:val="Heading1"/>
      </w:pPr>
      <w:r>
        <w:t>11. Conclusion</w:t>
      </w:r>
    </w:p>
    <w:p>
      <w:r>
        <w:t>The project demonstrates the fundamentals of web application development, request handling, and database-backed task management. The application is prepared for deployment using a production startup command. The final cloud submission should include evidence of successful hosting and a verified persistent cloud storage configuration.</w:t>
      </w:r>
    </w:p>
    <w:p>
      <w:pPr>
        <w:pStyle w:val="Heading1"/>
      </w:pPr>
      <w:r>
        <w:t>12. References</w:t>
      </w:r>
    </w:p>
    <w:p>
      <w:pPr>
        <w:pStyle w:val="ListBullet"/>
      </w:pPr>
      <w:r>
        <w:t>Flask documentation: https://flask.palletsprojects.com/</w:t>
      </w:r>
    </w:p>
    <w:p>
      <w:pPr>
        <w:pStyle w:val="ListBullet"/>
      </w:pPr>
      <w:r>
        <w:t>Python documentation: https://docs.python.org/3/</w:t>
      </w:r>
    </w:p>
    <w:p>
      <w:pPr>
        <w:pStyle w:val="ListBullet"/>
      </w:pPr>
      <w:r>
        <w:t>SQLite documentation: https://www.sqlite.org/docs.html</w:t>
      </w:r>
    </w:p>
    <w:p>
      <w:pPr>
        <w:pStyle w:val="ListBullet"/>
      </w:pPr>
      <w:r>
        <w:t>Render documentation: https://render.com/docs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