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CDD4" w14:textId="7AB323D7" w:rsidR="00AB470C" w:rsidRDefault="00191DC2" w:rsidP="00AB470C">
      <w:pPr>
        <w:spacing w:line="240" w:lineRule="auto"/>
        <w:ind w:left="-426" w:right="-284"/>
        <w:jc w:val="center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AB470C">
        <w:rPr>
          <w:rFonts w:ascii="Calibri" w:hAnsi="Calibri" w:cs="Calibri"/>
          <w:b/>
          <w:bCs/>
          <w:sz w:val="56"/>
          <w:szCs w:val="56"/>
        </w:rPr>
        <w:t>Sourcelyx</w:t>
      </w:r>
      <w:proofErr w:type="spellEnd"/>
    </w:p>
    <w:p w14:paraId="1C8E875C" w14:textId="77777777" w:rsidR="00AB470C" w:rsidRPr="00AB470C" w:rsidRDefault="00AB470C" w:rsidP="00AB470C">
      <w:pPr>
        <w:spacing w:line="240" w:lineRule="auto"/>
        <w:ind w:left="-426" w:right="-284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15F60667" w14:textId="0A4B77C1" w:rsidR="00191DC2" w:rsidRPr="00AB470C" w:rsidRDefault="00191DC2" w:rsidP="00191DC2">
      <w:pPr>
        <w:spacing w:line="240" w:lineRule="auto"/>
        <w:ind w:left="-426" w:right="-284"/>
        <w:jc w:val="both"/>
        <w:rPr>
          <w:rFonts w:ascii="Calibri" w:hAnsi="Calibri" w:cs="Calibri"/>
          <w:sz w:val="20"/>
          <w:szCs w:val="20"/>
        </w:rPr>
      </w:pPr>
      <w:proofErr w:type="spellStart"/>
      <w:r w:rsidRPr="00AB470C">
        <w:rPr>
          <w:rFonts w:ascii="Calibri" w:hAnsi="Calibri" w:cs="Calibri"/>
          <w:sz w:val="20"/>
          <w:szCs w:val="20"/>
        </w:rPr>
        <w:t>Sourcelyx</w:t>
      </w:r>
      <w:proofErr w:type="spellEnd"/>
      <w:r w:rsidRPr="00AB470C">
        <w:rPr>
          <w:rFonts w:ascii="Calibri" w:hAnsi="Calibri" w:cs="Calibri"/>
          <w:sz w:val="20"/>
          <w:szCs w:val="20"/>
        </w:rPr>
        <w:t xml:space="preserve"> is a role-based procurement management platform that digitizes the complete purchasing lifecycle from vendor onboarding through purchase requisition, approval, RFQ, quotation comparison and purchase-order generation, while providing budget control, notifications, analytics and auditability.</w:t>
      </w:r>
    </w:p>
    <w:p w14:paraId="5CE39E47" w14:textId="156B44E4" w:rsidR="00191DC2" w:rsidRPr="00AB470C" w:rsidRDefault="00191DC2" w:rsidP="00191DC2">
      <w:pPr>
        <w:spacing w:line="240" w:lineRule="auto"/>
        <w:ind w:left="-426" w:right="-284"/>
        <w:jc w:val="both"/>
        <w:rPr>
          <w:rFonts w:ascii="Calibri" w:hAnsi="Calibri" w:cs="Calibri"/>
          <w:b/>
          <w:bCs/>
        </w:rPr>
      </w:pPr>
      <w:r w:rsidRPr="00AB470C">
        <w:rPr>
          <w:rFonts w:ascii="Calibri" w:hAnsi="Calibri" w:cs="Calibri"/>
          <w:b/>
          <w:bCs/>
        </w:rPr>
        <w:t>Core Workflow:</w:t>
      </w:r>
    </w:p>
    <w:p w14:paraId="61673029" w14:textId="77777777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Vendor Registration</w:t>
      </w:r>
    </w:p>
    <w:p w14:paraId="4EAF79F9" w14:textId="10B0511F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↓</w:t>
      </w:r>
    </w:p>
    <w:p w14:paraId="3CE72092" w14:textId="77777777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Document Verification</w:t>
      </w:r>
    </w:p>
    <w:p w14:paraId="09D95616" w14:textId="5724CD74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↓</w:t>
      </w:r>
    </w:p>
    <w:p w14:paraId="71C843AF" w14:textId="77777777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Vendor Approval</w:t>
      </w:r>
    </w:p>
    <w:p w14:paraId="2AD98B88" w14:textId="39EAC803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↓</w:t>
      </w:r>
    </w:p>
    <w:p w14:paraId="76CABD17" w14:textId="77777777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Purchase Requisition</w:t>
      </w:r>
    </w:p>
    <w:p w14:paraId="5AC50FA5" w14:textId="7F07F201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↓</w:t>
      </w:r>
    </w:p>
    <w:p w14:paraId="54F6032F" w14:textId="77777777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Approval Workflow</w:t>
      </w:r>
    </w:p>
    <w:p w14:paraId="7CE4FE88" w14:textId="6EDC052D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↓</w:t>
      </w:r>
    </w:p>
    <w:p w14:paraId="7805AD26" w14:textId="77777777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RFQ Creation</w:t>
      </w:r>
    </w:p>
    <w:p w14:paraId="0CD093DA" w14:textId="09BF7015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↓</w:t>
      </w:r>
    </w:p>
    <w:p w14:paraId="38C4CE37" w14:textId="77777777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Vendor Quotation</w:t>
      </w:r>
    </w:p>
    <w:p w14:paraId="7127DA69" w14:textId="103B9C4A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↓</w:t>
      </w:r>
    </w:p>
    <w:p w14:paraId="20F2E475" w14:textId="77777777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Quotation Comparison</w:t>
      </w:r>
    </w:p>
    <w:p w14:paraId="21332F27" w14:textId="59E7815F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↓</w:t>
      </w:r>
    </w:p>
    <w:p w14:paraId="43A4AC0E" w14:textId="77777777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Purchase Decision</w:t>
      </w:r>
    </w:p>
    <w:p w14:paraId="1F697A77" w14:textId="215B0616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↓</w:t>
      </w:r>
    </w:p>
    <w:p w14:paraId="3017B9A5" w14:textId="2C8BF7DB" w:rsidR="00191DC2" w:rsidRPr="00AB470C" w:rsidRDefault="00191DC2" w:rsidP="00191DC2">
      <w:pPr>
        <w:spacing w:line="240" w:lineRule="auto"/>
        <w:ind w:left="-426" w:right="-284"/>
        <w:jc w:val="center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Purchase Order</w:t>
      </w:r>
    </w:p>
    <w:p w14:paraId="60B8C84A" w14:textId="5827EB65" w:rsidR="00191DC2" w:rsidRPr="00AB470C" w:rsidRDefault="00191DC2" w:rsidP="00191DC2">
      <w:pPr>
        <w:spacing w:line="240" w:lineRule="auto"/>
        <w:ind w:left="-426" w:right="-284"/>
        <w:jc w:val="both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And around that:</w:t>
      </w:r>
    </w:p>
    <w:p w14:paraId="590E6E8E" w14:textId="77777777" w:rsidR="00191DC2" w:rsidRPr="00AB470C" w:rsidRDefault="00191DC2" w:rsidP="00191DC2">
      <w:pPr>
        <w:spacing w:line="240" w:lineRule="auto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 xml:space="preserve">             ┌── Budget Management</w:t>
      </w:r>
    </w:p>
    <w:p w14:paraId="19B43613" w14:textId="77777777" w:rsidR="00191DC2" w:rsidRPr="00AB470C" w:rsidRDefault="00191DC2" w:rsidP="00191DC2">
      <w:pPr>
        <w:spacing w:line="240" w:lineRule="auto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 xml:space="preserve">             </w:t>
      </w:r>
      <w:r w:rsidRPr="00AB470C">
        <w:rPr>
          <w:rFonts w:ascii="MS Gothic" w:eastAsia="MS Gothic" w:hAnsi="MS Gothic" w:cs="MS Gothic" w:hint="eastAsia"/>
          <w:sz w:val="20"/>
          <w:szCs w:val="20"/>
        </w:rPr>
        <w:t>├</w:t>
      </w:r>
      <w:r w:rsidRPr="00AB470C">
        <w:rPr>
          <w:rFonts w:ascii="Calibri" w:hAnsi="Calibri" w:cs="Calibri"/>
          <w:sz w:val="20"/>
          <w:szCs w:val="20"/>
        </w:rPr>
        <w:t>── Notifications</w:t>
      </w:r>
    </w:p>
    <w:p w14:paraId="318B2D60" w14:textId="77777777" w:rsidR="00191DC2" w:rsidRPr="00AB470C" w:rsidRDefault="00191DC2" w:rsidP="00191DC2">
      <w:pPr>
        <w:spacing w:line="240" w:lineRule="auto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 xml:space="preserve">             </w:t>
      </w:r>
      <w:r w:rsidRPr="00AB470C">
        <w:rPr>
          <w:rFonts w:ascii="MS Gothic" w:eastAsia="MS Gothic" w:hAnsi="MS Gothic" w:cs="MS Gothic" w:hint="eastAsia"/>
          <w:sz w:val="20"/>
          <w:szCs w:val="20"/>
        </w:rPr>
        <w:t>├</w:t>
      </w:r>
      <w:r w:rsidRPr="00AB470C">
        <w:rPr>
          <w:rFonts w:ascii="Calibri" w:hAnsi="Calibri" w:cs="Calibri"/>
          <w:sz w:val="20"/>
          <w:szCs w:val="20"/>
        </w:rPr>
        <w:t>── Analytics</w:t>
      </w:r>
    </w:p>
    <w:p w14:paraId="435897BD" w14:textId="77777777" w:rsidR="00191DC2" w:rsidRPr="00AB470C" w:rsidRDefault="00191DC2" w:rsidP="00191DC2">
      <w:pPr>
        <w:spacing w:line="240" w:lineRule="auto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 xml:space="preserve">             </w:t>
      </w:r>
      <w:r w:rsidRPr="00AB470C">
        <w:rPr>
          <w:rFonts w:ascii="MS Gothic" w:eastAsia="MS Gothic" w:hAnsi="MS Gothic" w:cs="MS Gothic" w:hint="eastAsia"/>
          <w:sz w:val="20"/>
          <w:szCs w:val="20"/>
        </w:rPr>
        <w:t>├</w:t>
      </w:r>
      <w:r w:rsidRPr="00AB470C">
        <w:rPr>
          <w:rFonts w:ascii="Calibri" w:hAnsi="Calibri" w:cs="Calibri"/>
          <w:sz w:val="20"/>
          <w:szCs w:val="20"/>
        </w:rPr>
        <w:t>── Vendor Performance</w:t>
      </w:r>
    </w:p>
    <w:p w14:paraId="0E0E484F" w14:textId="22EB8A99" w:rsidR="00AB470C" w:rsidRPr="00AB470C" w:rsidRDefault="00191DC2" w:rsidP="00191DC2">
      <w:pPr>
        <w:spacing w:line="240" w:lineRule="auto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 xml:space="preserve">             └── Audit History</w:t>
      </w:r>
    </w:p>
    <w:p w14:paraId="29D4592C" w14:textId="1B4DADB9" w:rsidR="00191DC2" w:rsidRPr="00AB470C" w:rsidRDefault="00191DC2" w:rsidP="00191DC2">
      <w:pPr>
        <w:spacing w:line="240" w:lineRule="auto"/>
        <w:rPr>
          <w:rFonts w:ascii="Calibri" w:hAnsi="Calibri" w:cs="Calibri"/>
          <w:b/>
          <w:bCs/>
        </w:rPr>
      </w:pPr>
      <w:r w:rsidRPr="00AB470C">
        <w:rPr>
          <w:rFonts w:ascii="Calibri" w:hAnsi="Calibri" w:cs="Calibri"/>
          <w:b/>
          <w:bCs/>
        </w:rPr>
        <w:t>Roles and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5765"/>
      </w:tblGrid>
      <w:tr w:rsidR="00191DC2" w:rsidRPr="00AB470C" w14:paraId="06A36C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5F320" w14:textId="77777777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B470C"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ECD490" w14:textId="7A602E0A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B470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          Main responsibility</w:t>
            </w:r>
          </w:p>
        </w:tc>
      </w:tr>
      <w:tr w:rsidR="00191DC2" w:rsidRPr="00AB470C" w14:paraId="0AD8D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1E30" w14:textId="77777777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sz w:val="20"/>
                <w:szCs w:val="20"/>
              </w:rPr>
            </w:pPr>
            <w:r w:rsidRPr="00AB470C">
              <w:rPr>
                <w:rFonts w:ascii="Calibri" w:hAnsi="Calibri" w:cs="Calibri"/>
                <w:sz w:val="2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F87E13E" w14:textId="624529CA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sz w:val="20"/>
                <w:szCs w:val="20"/>
              </w:rPr>
            </w:pPr>
            <w:r w:rsidRPr="00AB470C">
              <w:rPr>
                <w:rFonts w:ascii="Calibri" w:hAnsi="Calibri" w:cs="Calibri"/>
                <w:sz w:val="20"/>
                <w:szCs w:val="20"/>
              </w:rPr>
              <w:t xml:space="preserve">         Users, roles, permissions, configuration</w:t>
            </w:r>
          </w:p>
        </w:tc>
      </w:tr>
      <w:tr w:rsidR="00191DC2" w:rsidRPr="00AB470C" w14:paraId="0A4FD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E405" w14:textId="77777777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sz w:val="20"/>
                <w:szCs w:val="20"/>
              </w:rPr>
            </w:pPr>
            <w:r w:rsidRPr="00AB470C">
              <w:rPr>
                <w:rFonts w:ascii="Calibri" w:hAnsi="Calibri" w:cs="Calibri"/>
                <w:sz w:val="20"/>
                <w:szCs w:val="20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680E5E98" w14:textId="0543C621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sz w:val="20"/>
                <w:szCs w:val="20"/>
              </w:rPr>
            </w:pPr>
            <w:r w:rsidRPr="00AB470C">
              <w:rPr>
                <w:rFonts w:ascii="Calibri" w:hAnsi="Calibri" w:cs="Calibri"/>
                <w:sz w:val="20"/>
                <w:szCs w:val="20"/>
              </w:rPr>
              <w:t xml:space="preserve">         Vendors, RFQs, quotations, POs, procurement operations</w:t>
            </w:r>
          </w:p>
        </w:tc>
      </w:tr>
      <w:tr w:rsidR="00191DC2" w:rsidRPr="00AB470C" w14:paraId="76F15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89C2" w14:textId="77777777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sz w:val="20"/>
                <w:szCs w:val="20"/>
              </w:rPr>
            </w:pPr>
            <w:r w:rsidRPr="00AB470C">
              <w:rPr>
                <w:rFonts w:ascii="Calibri" w:hAnsi="Calibri" w:cs="Calibri"/>
                <w:sz w:val="20"/>
                <w:szCs w:val="20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EADA720" w14:textId="571C146D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sz w:val="20"/>
                <w:szCs w:val="20"/>
              </w:rPr>
            </w:pPr>
            <w:r w:rsidRPr="00AB470C">
              <w:rPr>
                <w:rFonts w:ascii="Calibri" w:hAnsi="Calibri" w:cs="Calibri"/>
                <w:sz w:val="20"/>
                <w:szCs w:val="20"/>
              </w:rPr>
              <w:t xml:space="preserve">         Budgets, financial checks, spending</w:t>
            </w:r>
          </w:p>
        </w:tc>
      </w:tr>
      <w:tr w:rsidR="00191DC2" w:rsidRPr="00AB470C" w14:paraId="23AA1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45158" w14:textId="77777777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sz w:val="20"/>
                <w:szCs w:val="20"/>
              </w:rPr>
            </w:pPr>
            <w:r w:rsidRPr="00AB470C">
              <w:rPr>
                <w:rFonts w:ascii="Calibri" w:hAnsi="Calibri" w:cs="Calibri"/>
                <w:sz w:val="20"/>
                <w:szCs w:val="20"/>
              </w:rPr>
              <w:t>Department Manager</w:t>
            </w:r>
          </w:p>
        </w:tc>
        <w:tc>
          <w:tcPr>
            <w:tcW w:w="0" w:type="auto"/>
            <w:vAlign w:val="center"/>
            <w:hideMark/>
          </w:tcPr>
          <w:p w14:paraId="43515EAE" w14:textId="6B4871C9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sz w:val="20"/>
                <w:szCs w:val="20"/>
              </w:rPr>
            </w:pPr>
            <w:r w:rsidRPr="00AB470C">
              <w:rPr>
                <w:rFonts w:ascii="Calibri" w:hAnsi="Calibri" w:cs="Calibri"/>
                <w:sz w:val="20"/>
                <w:szCs w:val="20"/>
              </w:rPr>
              <w:t xml:space="preserve">         Purchase requirements and approvals</w:t>
            </w:r>
          </w:p>
        </w:tc>
      </w:tr>
      <w:tr w:rsidR="00191DC2" w:rsidRPr="00AB470C" w14:paraId="2FB4B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779B" w14:textId="77777777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sz w:val="20"/>
                <w:szCs w:val="20"/>
              </w:rPr>
            </w:pPr>
            <w:r w:rsidRPr="00AB470C">
              <w:rPr>
                <w:rFonts w:ascii="Calibri" w:hAnsi="Calibri" w:cs="Calibri"/>
                <w:sz w:val="20"/>
                <w:szCs w:val="20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4636645A" w14:textId="79F59FE7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sz w:val="20"/>
                <w:szCs w:val="20"/>
              </w:rPr>
            </w:pPr>
            <w:r w:rsidRPr="00AB470C">
              <w:rPr>
                <w:rFonts w:ascii="Calibri" w:hAnsi="Calibri" w:cs="Calibri"/>
                <w:sz w:val="20"/>
                <w:szCs w:val="20"/>
              </w:rPr>
              <w:t xml:space="preserve">         Profile, documents, RFQ responses, quotations</w:t>
            </w:r>
          </w:p>
        </w:tc>
      </w:tr>
      <w:tr w:rsidR="00191DC2" w:rsidRPr="00AB470C" w14:paraId="28114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CEC5" w14:textId="77777777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sz w:val="20"/>
                <w:szCs w:val="20"/>
              </w:rPr>
            </w:pPr>
            <w:r w:rsidRPr="00AB470C">
              <w:rPr>
                <w:rFonts w:ascii="Calibri" w:hAnsi="Calibri" w:cs="Calibri"/>
                <w:sz w:val="20"/>
                <w:szCs w:val="20"/>
              </w:rPr>
              <w:lastRenderedPageBreak/>
              <w:t>Auditor</w:t>
            </w:r>
          </w:p>
        </w:tc>
        <w:tc>
          <w:tcPr>
            <w:tcW w:w="0" w:type="auto"/>
            <w:vAlign w:val="center"/>
            <w:hideMark/>
          </w:tcPr>
          <w:p w14:paraId="4CC120BA" w14:textId="73410A39" w:rsidR="00191DC2" w:rsidRPr="00AB470C" w:rsidRDefault="00191DC2" w:rsidP="00AB470C">
            <w:pPr>
              <w:spacing w:line="240" w:lineRule="auto"/>
              <w:ind w:firstLine="661"/>
              <w:rPr>
                <w:rFonts w:ascii="Calibri" w:hAnsi="Calibri" w:cs="Calibri"/>
                <w:sz w:val="20"/>
                <w:szCs w:val="20"/>
              </w:rPr>
            </w:pPr>
            <w:r w:rsidRPr="00AB470C">
              <w:rPr>
                <w:rFonts w:ascii="Calibri" w:hAnsi="Calibri" w:cs="Calibri"/>
                <w:sz w:val="20"/>
                <w:szCs w:val="20"/>
              </w:rPr>
              <w:t xml:space="preserve">         Read-only procurement history and audit records</w:t>
            </w:r>
          </w:p>
        </w:tc>
      </w:tr>
    </w:tbl>
    <w:p w14:paraId="199BFEE1" w14:textId="39B6F044" w:rsidR="00191DC2" w:rsidRPr="00AB470C" w:rsidRDefault="00191DC2" w:rsidP="00191DC2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AB470C">
        <w:rPr>
          <w:rFonts w:ascii="Calibri" w:hAnsi="Calibri" w:cs="Calibri"/>
          <w:b/>
          <w:bCs/>
          <w:sz w:val="20"/>
          <w:szCs w:val="20"/>
        </w:rPr>
        <w:t>What each role actually sees?</w:t>
      </w:r>
    </w:p>
    <w:p w14:paraId="18CB8967" w14:textId="0B30D741" w:rsidR="00191DC2" w:rsidRPr="00AB470C" w:rsidRDefault="00191DC2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  <w:r w:rsidRPr="00AB470C">
        <w:rPr>
          <w:rFonts w:ascii="Calibri" w:hAnsi="Calibri" w:cs="Calibri"/>
          <w:b/>
          <w:bCs/>
          <w:sz w:val="20"/>
          <w:szCs w:val="20"/>
        </w:rPr>
        <w:t>Admin Dashboard:</w:t>
      </w:r>
    </w:p>
    <w:p w14:paraId="4C82B044" w14:textId="77777777" w:rsidR="00191DC2" w:rsidRPr="00AB470C" w:rsidRDefault="00191DC2" w:rsidP="00191DC2">
      <w:pPr>
        <w:tabs>
          <w:tab w:val="left" w:pos="567"/>
        </w:tabs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Dashboard</w:t>
      </w:r>
    </w:p>
    <w:p w14:paraId="4CB0F30D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Users</w:t>
      </w:r>
    </w:p>
    <w:p w14:paraId="3B69051A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Roles &amp; Permissions</w:t>
      </w:r>
    </w:p>
    <w:p w14:paraId="46F585F2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Departments</w:t>
      </w:r>
    </w:p>
    <w:p w14:paraId="5420640A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Categories</w:t>
      </w:r>
    </w:p>
    <w:p w14:paraId="79AAA647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Approval Rules</w:t>
      </w:r>
    </w:p>
    <w:p w14:paraId="22B9D90C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System Configuration</w:t>
      </w:r>
    </w:p>
    <w:p w14:paraId="15269E81" w14:textId="4EC86086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Audit Logs</w:t>
      </w:r>
    </w:p>
    <w:p w14:paraId="02B5A8BC" w14:textId="28ED452F" w:rsidR="00191DC2" w:rsidRPr="00AB470C" w:rsidRDefault="00191DC2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  <w:r w:rsidRPr="00AB470C">
        <w:rPr>
          <w:rFonts w:ascii="Calibri" w:hAnsi="Calibri" w:cs="Calibri"/>
          <w:b/>
          <w:bCs/>
          <w:sz w:val="20"/>
          <w:szCs w:val="20"/>
        </w:rPr>
        <w:t>Procurement Dashboard:</w:t>
      </w:r>
    </w:p>
    <w:p w14:paraId="38E69649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Dashboard</w:t>
      </w:r>
    </w:p>
    <w:p w14:paraId="01203F2F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Vendors</w:t>
      </w:r>
    </w:p>
    <w:p w14:paraId="4D24A2F9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Purchase Requests</w:t>
      </w:r>
    </w:p>
    <w:p w14:paraId="118D0D71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RFQs</w:t>
      </w:r>
    </w:p>
    <w:p w14:paraId="6B4964F7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Quotations</w:t>
      </w:r>
    </w:p>
    <w:p w14:paraId="79B34B6B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Quotation Comparison</w:t>
      </w:r>
    </w:p>
    <w:p w14:paraId="6E613317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Purchase Orders</w:t>
      </w:r>
    </w:p>
    <w:p w14:paraId="21F1F6DD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Vendor Performance</w:t>
      </w:r>
    </w:p>
    <w:p w14:paraId="5A98395A" w14:textId="77777777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Analytics</w:t>
      </w:r>
    </w:p>
    <w:p w14:paraId="2D1F3375" w14:textId="1CDD0CF6" w:rsidR="00191DC2" w:rsidRPr="00AB470C" w:rsidRDefault="00191DC2" w:rsidP="00191DC2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Notifications</w:t>
      </w:r>
    </w:p>
    <w:p w14:paraId="28579C5D" w14:textId="2A25E2E3" w:rsidR="00191DC2" w:rsidRPr="00AB470C" w:rsidRDefault="00AB470C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  <w:r w:rsidRPr="00AB470C">
        <w:rPr>
          <w:rFonts w:ascii="Calibri" w:hAnsi="Calibri" w:cs="Calibri"/>
          <w:b/>
          <w:bCs/>
          <w:sz w:val="20"/>
          <w:szCs w:val="20"/>
        </w:rPr>
        <w:t>Finance Dashboard:</w:t>
      </w:r>
    </w:p>
    <w:p w14:paraId="23E42BBB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Dashboard</w:t>
      </w:r>
    </w:p>
    <w:p w14:paraId="036E6D3E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Budgets</w:t>
      </w:r>
    </w:p>
    <w:p w14:paraId="3E61A1DD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Purchase Requests</w:t>
      </w:r>
    </w:p>
    <w:p w14:paraId="428B79EB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Pending Financial Approvals</w:t>
      </w:r>
    </w:p>
    <w:p w14:paraId="7BD11604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Spending</w:t>
      </w:r>
    </w:p>
    <w:p w14:paraId="1F469C01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Analytics</w:t>
      </w:r>
    </w:p>
    <w:p w14:paraId="1902AFAE" w14:textId="72DB9246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Notifications</w:t>
      </w:r>
    </w:p>
    <w:p w14:paraId="64ACF073" w14:textId="406AF6AA" w:rsidR="00AB470C" w:rsidRPr="00AB470C" w:rsidRDefault="00AB470C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  <w:r w:rsidRPr="00AB470C">
        <w:rPr>
          <w:rFonts w:ascii="Calibri" w:hAnsi="Calibri" w:cs="Calibri"/>
          <w:b/>
          <w:bCs/>
          <w:sz w:val="20"/>
          <w:szCs w:val="20"/>
        </w:rPr>
        <w:t>Department Manager Dashboard:</w:t>
      </w:r>
    </w:p>
    <w:p w14:paraId="71FB7AFC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Dashboard</w:t>
      </w:r>
    </w:p>
    <w:p w14:paraId="57AA1753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My Purchase Requests</w:t>
      </w:r>
    </w:p>
    <w:p w14:paraId="334DACC9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Create Request</w:t>
      </w:r>
    </w:p>
    <w:p w14:paraId="45EA687F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Pending Approvals</w:t>
      </w:r>
    </w:p>
    <w:p w14:paraId="4CB7A2EF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Approval History</w:t>
      </w:r>
    </w:p>
    <w:p w14:paraId="3E8B7DBD" w14:textId="3BF279A6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Notifications</w:t>
      </w:r>
    </w:p>
    <w:p w14:paraId="6D976A6C" w14:textId="329AE122" w:rsidR="00AB470C" w:rsidRPr="00AB470C" w:rsidRDefault="00AB470C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  <w:r w:rsidRPr="00AB470C">
        <w:rPr>
          <w:rFonts w:ascii="Calibri" w:hAnsi="Calibri" w:cs="Calibri"/>
          <w:b/>
          <w:bCs/>
          <w:sz w:val="20"/>
          <w:szCs w:val="20"/>
        </w:rPr>
        <w:t>Vendor Dashboard:</w:t>
      </w:r>
    </w:p>
    <w:p w14:paraId="407A375E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lastRenderedPageBreak/>
        <w:t>Dashboard</w:t>
      </w:r>
    </w:p>
    <w:p w14:paraId="2BAAE8D1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My Profile</w:t>
      </w:r>
    </w:p>
    <w:p w14:paraId="56B26155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Documents</w:t>
      </w:r>
    </w:p>
    <w:p w14:paraId="144CD7B1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RFQs</w:t>
      </w:r>
    </w:p>
    <w:p w14:paraId="62FB64A9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My Quotations</w:t>
      </w:r>
    </w:p>
    <w:p w14:paraId="61518C8C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Purchase Orders</w:t>
      </w:r>
    </w:p>
    <w:p w14:paraId="0AA79A39" w14:textId="1089B8F2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Notifications</w:t>
      </w:r>
    </w:p>
    <w:p w14:paraId="3032F064" w14:textId="35274BD2" w:rsidR="00AB470C" w:rsidRPr="00AB470C" w:rsidRDefault="00AB470C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  <w:r w:rsidRPr="00AB470C">
        <w:rPr>
          <w:rFonts w:ascii="Calibri" w:hAnsi="Calibri" w:cs="Calibri"/>
          <w:b/>
          <w:bCs/>
          <w:sz w:val="20"/>
          <w:szCs w:val="20"/>
        </w:rPr>
        <w:t>Auditor Dashboard:</w:t>
      </w:r>
    </w:p>
    <w:p w14:paraId="0E95799D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Dashboard</w:t>
      </w:r>
    </w:p>
    <w:p w14:paraId="17672D44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Procurement History</w:t>
      </w:r>
    </w:p>
    <w:p w14:paraId="6C404A24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Approval History</w:t>
      </w:r>
    </w:p>
    <w:p w14:paraId="79692902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Audit Logs</w:t>
      </w:r>
    </w:p>
    <w:p w14:paraId="52571B26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Purchase Requests</w:t>
      </w:r>
    </w:p>
    <w:p w14:paraId="72B97085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RFQs</w:t>
      </w:r>
    </w:p>
    <w:p w14:paraId="4F1E97D9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Quotations</w:t>
      </w:r>
    </w:p>
    <w:p w14:paraId="423CE8E7" w14:textId="63B451A5" w:rsid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Purchase Orders</w:t>
      </w:r>
    </w:p>
    <w:p w14:paraId="121E3EE0" w14:textId="73BCC74D" w:rsidR="00AB470C" w:rsidRDefault="00AB470C" w:rsidP="00AB470C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Modules:</w:t>
      </w:r>
    </w:p>
    <w:p w14:paraId="51B439BB" w14:textId="0A17A2B7" w:rsidR="00AB470C" w:rsidRDefault="00AB470C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  <w:r w:rsidRPr="00AB470C">
        <w:rPr>
          <w:rFonts w:ascii="Calibri" w:hAnsi="Calibri" w:cs="Calibri"/>
          <w:b/>
          <w:bCs/>
          <w:sz w:val="20"/>
          <w:szCs w:val="20"/>
        </w:rPr>
        <w:t>Module 1 — Authentication &amp; RBAC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6EBB3A11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Login</w:t>
      </w:r>
    </w:p>
    <w:p w14:paraId="1FAF843B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Logout</w:t>
      </w:r>
    </w:p>
    <w:p w14:paraId="2B708E32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User profile</w:t>
      </w:r>
    </w:p>
    <w:p w14:paraId="180BE7F0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Role</w:t>
      </w:r>
    </w:p>
    <w:p w14:paraId="1BCD9883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Permissions</w:t>
      </w:r>
    </w:p>
    <w:p w14:paraId="4E8FDFA0" w14:textId="0082DC83" w:rsid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Protected routes</w:t>
      </w:r>
    </w:p>
    <w:p w14:paraId="6AE74BB7" w14:textId="429DB03F" w:rsidR="00AB470C" w:rsidRDefault="00AB470C" w:rsidP="00AB470C">
      <w:pPr>
        <w:spacing w:line="240" w:lineRule="auto"/>
        <w:ind w:firstLine="426"/>
        <w:rPr>
          <w:rFonts w:ascii="Calibri" w:hAnsi="Calibri" w:cs="Calibri"/>
          <w:b/>
          <w:bCs/>
          <w:sz w:val="20"/>
          <w:szCs w:val="20"/>
        </w:rPr>
      </w:pPr>
      <w:r w:rsidRPr="00AB470C">
        <w:rPr>
          <w:rFonts w:ascii="Calibri" w:hAnsi="Calibri" w:cs="Calibri"/>
          <w:b/>
          <w:bCs/>
          <w:sz w:val="20"/>
          <w:szCs w:val="20"/>
        </w:rPr>
        <w:t>Module 2 — Vendor Management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5EF1ECF8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Vendor Registration</w:t>
      </w:r>
    </w:p>
    <w:p w14:paraId="021CBDC4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Vendor Profile</w:t>
      </w:r>
    </w:p>
    <w:p w14:paraId="23A8A940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GST/Tax Information</w:t>
      </w:r>
    </w:p>
    <w:p w14:paraId="1871B3B4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Documents</w:t>
      </w:r>
    </w:p>
    <w:p w14:paraId="5D07B464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Document Verification</w:t>
      </w:r>
    </w:p>
    <w:p w14:paraId="0BA03C6B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Vendor Approval/Rejection</w:t>
      </w:r>
    </w:p>
    <w:p w14:paraId="1D3A916A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Vendor Status</w:t>
      </w:r>
    </w:p>
    <w:p w14:paraId="48E8CFA8" w14:textId="6AE9605A" w:rsid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Vendor Performance</w:t>
      </w:r>
    </w:p>
    <w:p w14:paraId="3F445606" w14:textId="7DFAB147" w:rsidR="00AB470C" w:rsidRDefault="00AB470C" w:rsidP="00AB470C">
      <w:pPr>
        <w:spacing w:line="240" w:lineRule="auto"/>
        <w:ind w:firstLine="426"/>
        <w:rPr>
          <w:rFonts w:ascii="Calibri" w:hAnsi="Calibri" w:cs="Calibri"/>
          <w:b/>
          <w:bCs/>
          <w:sz w:val="20"/>
          <w:szCs w:val="20"/>
        </w:rPr>
      </w:pPr>
      <w:r w:rsidRPr="00AB470C">
        <w:rPr>
          <w:rFonts w:ascii="Calibri" w:hAnsi="Calibri" w:cs="Calibri"/>
          <w:b/>
          <w:bCs/>
          <w:sz w:val="20"/>
          <w:szCs w:val="20"/>
        </w:rPr>
        <w:t>Module 3 — Departments &amp; Budgets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4558D28A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Departments</w:t>
      </w:r>
    </w:p>
    <w:p w14:paraId="7B91CF45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Department Budget</w:t>
      </w:r>
    </w:p>
    <w:p w14:paraId="23C993C9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Utilized Amount</w:t>
      </w:r>
    </w:p>
    <w:p w14:paraId="07375A78" w14:textId="77777777" w:rsidR="00AB470C" w:rsidRP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Available Budget</w:t>
      </w:r>
    </w:p>
    <w:p w14:paraId="00E22ACE" w14:textId="719655E7" w:rsid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Budget Impact</w:t>
      </w:r>
    </w:p>
    <w:p w14:paraId="0379762E" w14:textId="77777777" w:rsidR="00AB470C" w:rsidRDefault="00AB470C" w:rsidP="00AB470C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</w:p>
    <w:p w14:paraId="4824594B" w14:textId="307872A7" w:rsidR="00AB470C" w:rsidRDefault="00AB470C" w:rsidP="00AB470C">
      <w:pPr>
        <w:spacing w:line="240" w:lineRule="auto"/>
        <w:ind w:firstLine="426"/>
        <w:rPr>
          <w:rFonts w:ascii="Calibri" w:hAnsi="Calibri" w:cs="Calibri"/>
          <w:b/>
          <w:bCs/>
          <w:sz w:val="20"/>
          <w:szCs w:val="20"/>
        </w:rPr>
      </w:pPr>
      <w:r w:rsidRPr="00AB470C">
        <w:rPr>
          <w:rFonts w:ascii="Calibri" w:hAnsi="Calibri" w:cs="Calibri"/>
          <w:b/>
          <w:bCs/>
          <w:sz w:val="20"/>
          <w:szCs w:val="20"/>
        </w:rPr>
        <w:lastRenderedPageBreak/>
        <w:t>Module 4 — Purchase Requisition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6161D4BB" w14:textId="6F88D3E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>A manager/department user creates:</w:t>
      </w:r>
      <w:r w:rsidRPr="00AB470C">
        <w:t xml:space="preserve"> </w:t>
      </w:r>
      <w:r w:rsidRPr="00AB470C">
        <w:rPr>
          <w:rFonts w:ascii="Calibri" w:hAnsi="Calibri" w:cs="Calibri"/>
          <w:sz w:val="20"/>
          <w:szCs w:val="20"/>
        </w:rPr>
        <w:t>Purchase Request</w:t>
      </w:r>
    </w:p>
    <w:p w14:paraId="012AF28A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 xml:space="preserve"> </w:t>
      </w:r>
      <w:r w:rsidRPr="00AB470C">
        <w:rPr>
          <w:rFonts w:ascii="MS Gothic" w:eastAsia="MS Gothic" w:hAnsi="MS Gothic" w:cs="MS Gothic" w:hint="eastAsia"/>
          <w:sz w:val="20"/>
          <w:szCs w:val="20"/>
        </w:rPr>
        <w:t>├</w:t>
      </w:r>
      <w:r w:rsidRPr="00AB470C">
        <w:rPr>
          <w:rFonts w:ascii="Calibri" w:hAnsi="Calibri" w:cs="Calibri"/>
          <w:sz w:val="20"/>
          <w:szCs w:val="20"/>
        </w:rPr>
        <w:t>── Product/service</w:t>
      </w:r>
    </w:p>
    <w:p w14:paraId="67A73B1F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 xml:space="preserve"> </w:t>
      </w:r>
      <w:r w:rsidRPr="00AB470C">
        <w:rPr>
          <w:rFonts w:ascii="MS Gothic" w:eastAsia="MS Gothic" w:hAnsi="MS Gothic" w:cs="MS Gothic" w:hint="eastAsia"/>
          <w:sz w:val="20"/>
          <w:szCs w:val="20"/>
        </w:rPr>
        <w:t>├</w:t>
      </w:r>
      <w:r w:rsidRPr="00AB470C">
        <w:rPr>
          <w:rFonts w:ascii="Calibri" w:hAnsi="Calibri" w:cs="Calibri"/>
          <w:sz w:val="20"/>
          <w:szCs w:val="20"/>
        </w:rPr>
        <w:t>── Quantity</w:t>
      </w:r>
    </w:p>
    <w:p w14:paraId="15940DCD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 xml:space="preserve"> </w:t>
      </w:r>
      <w:r w:rsidRPr="00AB470C">
        <w:rPr>
          <w:rFonts w:ascii="MS Gothic" w:eastAsia="MS Gothic" w:hAnsi="MS Gothic" w:cs="MS Gothic" w:hint="eastAsia"/>
          <w:sz w:val="20"/>
          <w:szCs w:val="20"/>
        </w:rPr>
        <w:t>├</w:t>
      </w:r>
      <w:r w:rsidRPr="00AB470C">
        <w:rPr>
          <w:rFonts w:ascii="Calibri" w:hAnsi="Calibri" w:cs="Calibri"/>
          <w:sz w:val="20"/>
          <w:szCs w:val="20"/>
        </w:rPr>
        <w:t>── Estimated budget</w:t>
      </w:r>
    </w:p>
    <w:p w14:paraId="6BE221E0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 xml:space="preserve"> </w:t>
      </w:r>
      <w:r w:rsidRPr="00AB470C">
        <w:rPr>
          <w:rFonts w:ascii="MS Gothic" w:eastAsia="MS Gothic" w:hAnsi="MS Gothic" w:cs="MS Gothic" w:hint="eastAsia"/>
          <w:sz w:val="20"/>
          <w:szCs w:val="20"/>
        </w:rPr>
        <w:t>├</w:t>
      </w:r>
      <w:r w:rsidRPr="00AB470C">
        <w:rPr>
          <w:rFonts w:ascii="Calibri" w:hAnsi="Calibri" w:cs="Calibri"/>
          <w:sz w:val="20"/>
          <w:szCs w:val="20"/>
        </w:rPr>
        <w:t>── Required date</w:t>
      </w:r>
    </w:p>
    <w:p w14:paraId="5D3A7540" w14:textId="77777777" w:rsidR="00AB470C" w:rsidRP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 xml:space="preserve"> </w:t>
      </w:r>
      <w:r w:rsidRPr="00AB470C">
        <w:rPr>
          <w:rFonts w:ascii="MS Gothic" w:eastAsia="MS Gothic" w:hAnsi="MS Gothic" w:cs="MS Gothic" w:hint="eastAsia"/>
          <w:sz w:val="20"/>
          <w:szCs w:val="20"/>
        </w:rPr>
        <w:t>├</w:t>
      </w:r>
      <w:r w:rsidRPr="00AB470C">
        <w:rPr>
          <w:rFonts w:ascii="Calibri" w:hAnsi="Calibri" w:cs="Calibri"/>
          <w:sz w:val="20"/>
          <w:szCs w:val="20"/>
        </w:rPr>
        <w:t>── Priority</w:t>
      </w:r>
    </w:p>
    <w:p w14:paraId="1FB030F8" w14:textId="26B1013A" w:rsidR="00AB470C" w:rsidRDefault="00AB470C" w:rsidP="00AB470C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AB470C">
        <w:rPr>
          <w:rFonts w:ascii="Calibri" w:hAnsi="Calibri" w:cs="Calibri"/>
          <w:sz w:val="20"/>
          <w:szCs w:val="20"/>
        </w:rPr>
        <w:t xml:space="preserve"> └── Supporting documents</w:t>
      </w:r>
    </w:p>
    <w:p w14:paraId="0BF03716" w14:textId="44447C78" w:rsidR="00AB470C" w:rsidRDefault="005F66DA" w:rsidP="005F66DA">
      <w:pPr>
        <w:spacing w:line="240" w:lineRule="auto"/>
        <w:ind w:firstLine="426"/>
        <w:rPr>
          <w:rFonts w:ascii="Calibri" w:hAnsi="Calibri" w:cs="Calibri"/>
          <w:b/>
          <w:bCs/>
          <w:sz w:val="20"/>
          <w:szCs w:val="20"/>
        </w:rPr>
      </w:pPr>
      <w:r w:rsidRPr="005F66DA">
        <w:rPr>
          <w:rFonts w:ascii="Calibri" w:hAnsi="Calibri" w:cs="Calibri"/>
          <w:b/>
          <w:bCs/>
          <w:sz w:val="20"/>
          <w:szCs w:val="20"/>
        </w:rPr>
        <w:t>Module 5 — Approval Workflow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7BECDA38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Pending</w:t>
      </w:r>
    </w:p>
    <w:p w14:paraId="487CA276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   ↓</w:t>
      </w:r>
    </w:p>
    <w:p w14:paraId="70716D0B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Under Review</w:t>
      </w:r>
    </w:p>
    <w:p w14:paraId="4A713994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   ↓</w:t>
      </w:r>
    </w:p>
    <w:p w14:paraId="74BAC2E5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Approved</w:t>
      </w:r>
    </w:p>
    <w:p w14:paraId="3BD3CD1E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   OR</w:t>
      </w:r>
    </w:p>
    <w:p w14:paraId="4770D08A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Rejected</w:t>
      </w:r>
    </w:p>
    <w:p w14:paraId="4DFD1367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   OR</w:t>
      </w:r>
    </w:p>
    <w:p w14:paraId="3B58C2CC" w14:textId="00DE2506" w:rsid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Sent Back</w:t>
      </w:r>
    </w:p>
    <w:p w14:paraId="36D5ADF6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With:</w:t>
      </w:r>
    </w:p>
    <w:p w14:paraId="3E7F87F7" w14:textId="77777777" w:rsidR="005F66DA" w:rsidRPr="005F66DA" w:rsidRDefault="005F66DA" w:rsidP="005F66DA">
      <w:pPr>
        <w:numPr>
          <w:ilvl w:val="0"/>
          <w:numId w:val="1"/>
        </w:numPr>
        <w:spacing w:line="240" w:lineRule="auto"/>
        <w:ind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amount-based rules </w:t>
      </w:r>
    </w:p>
    <w:p w14:paraId="3D8FE127" w14:textId="77777777" w:rsidR="005F66DA" w:rsidRPr="005F66DA" w:rsidRDefault="005F66DA" w:rsidP="005F66DA">
      <w:pPr>
        <w:numPr>
          <w:ilvl w:val="0"/>
          <w:numId w:val="1"/>
        </w:numPr>
        <w:spacing w:line="240" w:lineRule="auto"/>
        <w:ind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department-based rules </w:t>
      </w:r>
    </w:p>
    <w:p w14:paraId="53BD6783" w14:textId="77777777" w:rsidR="005F66DA" w:rsidRPr="005F66DA" w:rsidRDefault="005F66DA" w:rsidP="005F66DA">
      <w:pPr>
        <w:numPr>
          <w:ilvl w:val="0"/>
          <w:numId w:val="1"/>
        </w:numPr>
        <w:spacing w:line="240" w:lineRule="auto"/>
        <w:ind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category-based rules </w:t>
      </w:r>
    </w:p>
    <w:p w14:paraId="2438FE55" w14:textId="77777777" w:rsidR="005F66DA" w:rsidRPr="005F66DA" w:rsidRDefault="005F66DA" w:rsidP="005F66DA">
      <w:pPr>
        <w:numPr>
          <w:ilvl w:val="0"/>
          <w:numId w:val="1"/>
        </w:numPr>
        <w:spacing w:line="240" w:lineRule="auto"/>
        <w:ind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urgency/priority </w:t>
      </w:r>
    </w:p>
    <w:p w14:paraId="3981D261" w14:textId="77777777" w:rsidR="005F66DA" w:rsidRPr="005F66DA" w:rsidRDefault="005F66DA" w:rsidP="005F66DA">
      <w:pPr>
        <w:numPr>
          <w:ilvl w:val="0"/>
          <w:numId w:val="1"/>
        </w:numPr>
        <w:spacing w:line="240" w:lineRule="auto"/>
        <w:ind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comments </w:t>
      </w:r>
    </w:p>
    <w:p w14:paraId="0B5E5FC6" w14:textId="00A2AC08" w:rsidR="005F66DA" w:rsidRDefault="005F66DA" w:rsidP="005F66DA">
      <w:pPr>
        <w:numPr>
          <w:ilvl w:val="0"/>
          <w:numId w:val="1"/>
        </w:numPr>
        <w:spacing w:line="240" w:lineRule="auto"/>
        <w:ind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approval timeline</w:t>
      </w:r>
    </w:p>
    <w:p w14:paraId="6E12037A" w14:textId="58A7A788" w:rsidR="005F66DA" w:rsidRDefault="005F66DA" w:rsidP="005F66DA">
      <w:pPr>
        <w:spacing w:line="240" w:lineRule="auto"/>
        <w:ind w:left="720" w:hanging="294"/>
        <w:rPr>
          <w:rFonts w:ascii="Calibri" w:hAnsi="Calibri" w:cs="Calibri"/>
          <w:b/>
          <w:bCs/>
          <w:sz w:val="20"/>
          <w:szCs w:val="20"/>
        </w:rPr>
      </w:pPr>
      <w:r w:rsidRPr="005F66DA">
        <w:rPr>
          <w:rFonts w:ascii="Calibri" w:hAnsi="Calibri" w:cs="Calibri"/>
          <w:b/>
          <w:bCs/>
          <w:sz w:val="20"/>
          <w:szCs w:val="20"/>
        </w:rPr>
        <w:t>Module 6 — RFQ &amp; Quotations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6F257E87" w14:textId="77777777" w:rsidR="005F66DA" w:rsidRP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Create RFQ</w:t>
      </w:r>
    </w:p>
    <w:p w14:paraId="0C740598" w14:textId="77777777" w:rsidR="005F66DA" w:rsidRP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      ↓</w:t>
      </w:r>
    </w:p>
    <w:p w14:paraId="5A075822" w14:textId="77777777" w:rsidR="005F66DA" w:rsidRP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Select eligible vendors</w:t>
      </w:r>
    </w:p>
    <w:p w14:paraId="66CCE7DE" w14:textId="77777777" w:rsidR="005F66DA" w:rsidRP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      ↓</w:t>
      </w:r>
    </w:p>
    <w:p w14:paraId="5DE80F7B" w14:textId="77777777" w:rsidR="005F66DA" w:rsidRP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Send RFQ</w:t>
      </w:r>
    </w:p>
    <w:p w14:paraId="2AA6C7BD" w14:textId="77777777" w:rsidR="005F66DA" w:rsidRP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      ↓</w:t>
      </w:r>
    </w:p>
    <w:p w14:paraId="5B496045" w14:textId="77777777" w:rsidR="005F66DA" w:rsidRP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Vendors respond</w:t>
      </w:r>
    </w:p>
    <w:p w14:paraId="28FF2344" w14:textId="77777777" w:rsidR="005F66DA" w:rsidRP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      ↓</w:t>
      </w:r>
    </w:p>
    <w:p w14:paraId="63D162C6" w14:textId="5EF8A644" w:rsid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Quotations received</w:t>
      </w:r>
    </w:p>
    <w:p w14:paraId="5F9E91CF" w14:textId="77777777" w:rsid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</w:p>
    <w:p w14:paraId="517703DD" w14:textId="77777777" w:rsid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</w:p>
    <w:p w14:paraId="5F14A699" w14:textId="77777777" w:rsid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</w:p>
    <w:p w14:paraId="7AE70F9C" w14:textId="77777777" w:rsid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</w:p>
    <w:p w14:paraId="233FF444" w14:textId="0B2499D9" w:rsidR="005F66DA" w:rsidRDefault="005F66DA" w:rsidP="005F66DA">
      <w:pPr>
        <w:spacing w:line="240" w:lineRule="auto"/>
        <w:ind w:left="720" w:hanging="436"/>
        <w:rPr>
          <w:rFonts w:ascii="Calibri" w:hAnsi="Calibri" w:cs="Calibri"/>
          <w:b/>
          <w:bCs/>
          <w:sz w:val="20"/>
          <w:szCs w:val="20"/>
        </w:rPr>
      </w:pPr>
      <w:r w:rsidRPr="005F66DA">
        <w:rPr>
          <w:rFonts w:ascii="Calibri" w:hAnsi="Calibri" w:cs="Calibri"/>
          <w:b/>
          <w:bCs/>
          <w:sz w:val="20"/>
          <w:szCs w:val="20"/>
        </w:rPr>
        <w:lastRenderedPageBreak/>
        <w:t>Module 7 — Quotation Comparison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1FB77CA5" w14:textId="7A1EF6EF" w:rsidR="005F66DA" w:rsidRDefault="005F66DA" w:rsidP="005F66DA">
      <w:pPr>
        <w:spacing w:line="240" w:lineRule="auto"/>
        <w:ind w:left="720" w:hanging="11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For each vendor:</w:t>
      </w:r>
    </w:p>
    <w:p w14:paraId="1D243C17" w14:textId="77777777" w:rsidR="005F66DA" w:rsidRPr="005F66DA" w:rsidRDefault="005F66DA" w:rsidP="005F66DA">
      <w:pPr>
        <w:spacing w:line="240" w:lineRule="auto"/>
        <w:ind w:left="720" w:firstLine="414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Price</w:t>
      </w:r>
    </w:p>
    <w:p w14:paraId="1221FDE6" w14:textId="77777777" w:rsidR="005F66DA" w:rsidRPr="005F66DA" w:rsidRDefault="005F66DA" w:rsidP="005F66DA">
      <w:pPr>
        <w:spacing w:line="240" w:lineRule="auto"/>
        <w:ind w:left="720" w:firstLine="414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Delivery Time</w:t>
      </w:r>
    </w:p>
    <w:p w14:paraId="2DC988DB" w14:textId="3D16153B" w:rsidR="005F66DA" w:rsidRDefault="005F66DA" w:rsidP="005F66DA">
      <w:pPr>
        <w:spacing w:line="240" w:lineRule="auto"/>
        <w:ind w:left="720" w:firstLine="414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Terms</w:t>
      </w:r>
    </w:p>
    <w:p w14:paraId="1752CD69" w14:textId="10DA5AC2" w:rsidR="005F66DA" w:rsidRDefault="005F66DA" w:rsidP="005F66DA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  <w:r w:rsidRPr="005F66DA">
        <w:rPr>
          <w:rFonts w:ascii="Calibri" w:hAnsi="Calibri" w:cs="Calibri"/>
          <w:b/>
          <w:bCs/>
          <w:sz w:val="20"/>
          <w:szCs w:val="20"/>
        </w:rPr>
        <w:t>Module 8 — Purchase Orders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7B9CAD7D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Approved Decision</w:t>
      </w:r>
    </w:p>
    <w:p w14:paraId="44B888B3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       ↓</w:t>
      </w:r>
    </w:p>
    <w:p w14:paraId="76611144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Generate PO</w:t>
      </w:r>
    </w:p>
    <w:p w14:paraId="04E06088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       ↓</w:t>
      </w:r>
    </w:p>
    <w:p w14:paraId="2EE3FA94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PO Number</w:t>
      </w:r>
    </w:p>
    <w:p w14:paraId="7B10C9F1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       ↓</w:t>
      </w:r>
    </w:p>
    <w:p w14:paraId="4E201C02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PO Status</w:t>
      </w:r>
    </w:p>
    <w:p w14:paraId="40DF6380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 xml:space="preserve">       ↓</w:t>
      </w:r>
    </w:p>
    <w:p w14:paraId="1AED4E14" w14:textId="54F8F91E" w:rsid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PO History</w:t>
      </w:r>
    </w:p>
    <w:p w14:paraId="55ECEE42" w14:textId="416215DC" w:rsidR="005F66DA" w:rsidRDefault="005F66DA" w:rsidP="005F66DA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  <w:r w:rsidRPr="005F66DA">
        <w:rPr>
          <w:rFonts w:ascii="Calibri" w:hAnsi="Calibri" w:cs="Calibri"/>
          <w:b/>
          <w:bCs/>
          <w:sz w:val="20"/>
          <w:szCs w:val="20"/>
        </w:rPr>
        <w:t>Module 9 — Notifications &amp; Audit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2FBD9284" w14:textId="382187B1" w:rsid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Notifications:</w:t>
      </w:r>
    </w:p>
    <w:p w14:paraId="693C9E29" w14:textId="77777777" w:rsidR="005F66DA" w:rsidRPr="005F66DA" w:rsidRDefault="005F66DA" w:rsidP="005F66DA">
      <w:pPr>
        <w:spacing w:line="240" w:lineRule="auto"/>
        <w:ind w:firstLine="1134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Approval pending</w:t>
      </w:r>
    </w:p>
    <w:p w14:paraId="558C87A6" w14:textId="77777777" w:rsidR="005F66DA" w:rsidRPr="005F66DA" w:rsidRDefault="005F66DA" w:rsidP="005F66DA">
      <w:pPr>
        <w:spacing w:line="240" w:lineRule="auto"/>
        <w:ind w:firstLine="1134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Vendor document reminder</w:t>
      </w:r>
    </w:p>
    <w:p w14:paraId="0B3CD5B5" w14:textId="77777777" w:rsidR="005F66DA" w:rsidRPr="005F66DA" w:rsidRDefault="005F66DA" w:rsidP="005F66DA">
      <w:pPr>
        <w:spacing w:line="240" w:lineRule="auto"/>
        <w:ind w:firstLine="1134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Quotation deadline</w:t>
      </w:r>
    </w:p>
    <w:p w14:paraId="64E126C3" w14:textId="37DF3188" w:rsidR="005F66DA" w:rsidRDefault="005F66DA" w:rsidP="005F66DA">
      <w:pPr>
        <w:spacing w:line="240" w:lineRule="auto"/>
        <w:ind w:firstLine="1134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Purchase status</w:t>
      </w:r>
    </w:p>
    <w:p w14:paraId="1AC23A23" w14:textId="5635686C" w:rsid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Audit:</w:t>
      </w:r>
    </w:p>
    <w:p w14:paraId="4243D7EF" w14:textId="77777777" w:rsidR="005F66DA" w:rsidRPr="005F66DA" w:rsidRDefault="005F66DA" w:rsidP="005F66DA">
      <w:pPr>
        <w:spacing w:line="240" w:lineRule="auto"/>
        <w:ind w:firstLine="1134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Who?</w:t>
      </w:r>
    </w:p>
    <w:p w14:paraId="3FBFC9DC" w14:textId="77777777" w:rsidR="005F66DA" w:rsidRPr="005F66DA" w:rsidRDefault="005F66DA" w:rsidP="005F66DA">
      <w:pPr>
        <w:spacing w:line="240" w:lineRule="auto"/>
        <w:ind w:firstLine="1134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What?</w:t>
      </w:r>
    </w:p>
    <w:p w14:paraId="3BAFD530" w14:textId="77777777" w:rsidR="005F66DA" w:rsidRPr="005F66DA" w:rsidRDefault="005F66DA" w:rsidP="005F66DA">
      <w:pPr>
        <w:spacing w:line="240" w:lineRule="auto"/>
        <w:ind w:firstLine="1134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When?</w:t>
      </w:r>
    </w:p>
    <w:p w14:paraId="63926B3A" w14:textId="77777777" w:rsidR="005F66DA" w:rsidRPr="005F66DA" w:rsidRDefault="005F66DA" w:rsidP="005F66DA">
      <w:pPr>
        <w:spacing w:line="240" w:lineRule="auto"/>
        <w:ind w:firstLine="1134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Which record?</w:t>
      </w:r>
    </w:p>
    <w:p w14:paraId="4D8817AB" w14:textId="03287348" w:rsidR="005F66DA" w:rsidRDefault="005F66DA" w:rsidP="005F66DA">
      <w:pPr>
        <w:spacing w:line="240" w:lineRule="auto"/>
        <w:ind w:firstLine="1134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What changed?</w:t>
      </w:r>
    </w:p>
    <w:p w14:paraId="10F96E27" w14:textId="28C72975" w:rsidR="005F66DA" w:rsidRDefault="005F66DA" w:rsidP="005F66DA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  <w:r w:rsidRPr="005F66DA">
        <w:rPr>
          <w:rFonts w:ascii="Calibri" w:hAnsi="Calibri" w:cs="Calibri"/>
          <w:b/>
          <w:bCs/>
          <w:sz w:val="20"/>
          <w:szCs w:val="20"/>
        </w:rPr>
        <w:t>Module 10 — Analytics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32BB19C8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Total Spend</w:t>
      </w:r>
    </w:p>
    <w:p w14:paraId="4ED8D97C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Department Spend</w:t>
      </w:r>
    </w:p>
    <w:p w14:paraId="701C3CFD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Vendor Spend</w:t>
      </w:r>
    </w:p>
    <w:p w14:paraId="065CB90A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Category Spend</w:t>
      </w:r>
    </w:p>
    <w:p w14:paraId="2E336351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Budget Utilization</w:t>
      </w:r>
    </w:p>
    <w:p w14:paraId="19F827CD" w14:textId="0475D420" w:rsid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5F66DA">
        <w:rPr>
          <w:rFonts w:ascii="Calibri" w:hAnsi="Calibri" w:cs="Calibri"/>
          <w:sz w:val="20"/>
          <w:szCs w:val="20"/>
        </w:rPr>
        <w:t>Vendor Performance</w:t>
      </w:r>
    </w:p>
    <w:p w14:paraId="3284172C" w14:textId="70801942" w:rsidR="005F66DA" w:rsidRDefault="005F66DA" w:rsidP="005F66DA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Database:</w:t>
      </w:r>
    </w:p>
    <w:p w14:paraId="6217DB91" w14:textId="0F9FE9BE" w:rsidR="005F66DA" w:rsidRDefault="005F66DA" w:rsidP="005F66DA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  <w:r w:rsidRPr="005F66DA">
        <w:rPr>
          <w:rFonts w:ascii="Calibri" w:hAnsi="Calibri" w:cs="Calibri"/>
          <w:b/>
          <w:bCs/>
          <w:sz w:val="20"/>
          <w:szCs w:val="20"/>
        </w:rPr>
        <w:t>core entities:</w:t>
      </w:r>
    </w:p>
    <w:p w14:paraId="2A84E3DD" w14:textId="07889C38" w:rsidR="00662326" w:rsidRP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1.</w:t>
      </w:r>
      <w:r w:rsidRPr="00662326">
        <w:rPr>
          <w:rFonts w:ascii="Calibri" w:hAnsi="Calibri" w:cs="Calibri"/>
          <w:sz w:val="20"/>
          <w:szCs w:val="20"/>
        </w:rPr>
        <w:t>users</w:t>
      </w:r>
    </w:p>
    <w:p w14:paraId="472666A8" w14:textId="3F040610" w:rsidR="00662326" w:rsidRP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2.</w:t>
      </w:r>
      <w:r w:rsidRPr="00662326">
        <w:rPr>
          <w:rFonts w:ascii="Calibri" w:hAnsi="Calibri" w:cs="Calibri"/>
          <w:sz w:val="20"/>
          <w:szCs w:val="20"/>
        </w:rPr>
        <w:t>roles</w:t>
      </w:r>
    </w:p>
    <w:p w14:paraId="273D1EEA" w14:textId="1D9548E1" w:rsidR="00662326" w:rsidRP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3.</w:t>
      </w:r>
      <w:r w:rsidRPr="00662326">
        <w:rPr>
          <w:rFonts w:ascii="Calibri" w:hAnsi="Calibri" w:cs="Calibri"/>
          <w:sz w:val="20"/>
          <w:szCs w:val="20"/>
        </w:rPr>
        <w:t>permissions</w:t>
      </w:r>
    </w:p>
    <w:p w14:paraId="6ED7AF5A" w14:textId="0A4AD2F6" w:rsidR="00662326" w:rsidRP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4.</w:t>
      </w:r>
      <w:r w:rsidRPr="00662326">
        <w:rPr>
          <w:rFonts w:ascii="Calibri" w:hAnsi="Calibri" w:cs="Calibri"/>
          <w:sz w:val="20"/>
          <w:szCs w:val="20"/>
        </w:rPr>
        <w:t>departments</w:t>
      </w:r>
    </w:p>
    <w:p w14:paraId="636F0050" w14:textId="77777777" w:rsidR="00662326" w:rsidRP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</w:p>
    <w:p w14:paraId="346BD734" w14:textId="594BA2A1" w:rsidR="00662326" w:rsidRP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5.</w:t>
      </w:r>
      <w:r w:rsidRPr="00662326">
        <w:rPr>
          <w:rFonts w:ascii="Calibri" w:hAnsi="Calibri" w:cs="Calibri"/>
          <w:sz w:val="20"/>
          <w:szCs w:val="20"/>
        </w:rPr>
        <w:t>vendors</w:t>
      </w:r>
    </w:p>
    <w:p w14:paraId="1D59130A" w14:textId="77777777" w:rsid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</w:t>
      </w:r>
      <w:proofErr w:type="spellStart"/>
      <w:r w:rsidRPr="00662326">
        <w:rPr>
          <w:rFonts w:ascii="Calibri" w:hAnsi="Calibri" w:cs="Calibri"/>
          <w:sz w:val="20"/>
          <w:szCs w:val="20"/>
        </w:rPr>
        <w:t>vendor_documents</w:t>
      </w:r>
      <w:proofErr w:type="spellEnd"/>
    </w:p>
    <w:p w14:paraId="7BFF002C" w14:textId="77777777" w:rsid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6.</w:t>
      </w:r>
      <w:r w:rsidRPr="00662326">
        <w:rPr>
          <w:rFonts w:ascii="Calibri" w:hAnsi="Calibri" w:cs="Calibri"/>
          <w:sz w:val="20"/>
          <w:szCs w:val="20"/>
        </w:rPr>
        <w:t>budgets</w:t>
      </w:r>
    </w:p>
    <w:p w14:paraId="709E987C" w14:textId="76B469DF" w:rsidR="00662326" w:rsidRP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7.</w:t>
      </w:r>
      <w:r w:rsidRPr="00662326">
        <w:rPr>
          <w:rFonts w:ascii="Calibri" w:hAnsi="Calibri" w:cs="Calibri"/>
          <w:sz w:val="20"/>
          <w:szCs w:val="20"/>
        </w:rPr>
        <w:t>purchase_requests</w:t>
      </w:r>
    </w:p>
    <w:p w14:paraId="1952309A" w14:textId="77777777" w:rsid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</w:t>
      </w:r>
      <w:proofErr w:type="spellStart"/>
      <w:r w:rsidRPr="00662326">
        <w:rPr>
          <w:rFonts w:ascii="Calibri" w:hAnsi="Calibri" w:cs="Calibri"/>
          <w:sz w:val="20"/>
          <w:szCs w:val="20"/>
        </w:rPr>
        <w:t>purchase_request_items</w:t>
      </w:r>
      <w:proofErr w:type="spellEnd"/>
    </w:p>
    <w:p w14:paraId="73F54AC3" w14:textId="29C58C0F" w:rsidR="00662326" w:rsidRP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8.</w:t>
      </w:r>
      <w:r w:rsidRPr="00662326">
        <w:rPr>
          <w:rFonts w:ascii="Calibri" w:hAnsi="Calibri" w:cs="Calibri"/>
          <w:sz w:val="20"/>
          <w:szCs w:val="20"/>
        </w:rPr>
        <w:t>approval_rules</w:t>
      </w:r>
    </w:p>
    <w:p w14:paraId="42DC12A4" w14:textId="6C70501C" w:rsid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</w:t>
      </w:r>
      <w:r w:rsidRPr="00662326">
        <w:rPr>
          <w:rFonts w:ascii="Calibri" w:hAnsi="Calibri" w:cs="Calibri"/>
          <w:sz w:val="20"/>
          <w:szCs w:val="20"/>
        </w:rPr>
        <w:t>Approvals</w:t>
      </w:r>
    </w:p>
    <w:p w14:paraId="474D943F" w14:textId="3A02D148" w:rsidR="00662326" w:rsidRP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9.</w:t>
      </w:r>
      <w:r w:rsidRPr="00662326">
        <w:rPr>
          <w:rFonts w:ascii="Calibri" w:hAnsi="Calibri" w:cs="Calibri"/>
          <w:sz w:val="20"/>
          <w:szCs w:val="20"/>
        </w:rPr>
        <w:t>rfqs</w:t>
      </w:r>
    </w:p>
    <w:p w14:paraId="1DB5D7EB" w14:textId="77777777" w:rsid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</w:t>
      </w:r>
      <w:proofErr w:type="spellStart"/>
      <w:r w:rsidRPr="00662326">
        <w:rPr>
          <w:rFonts w:ascii="Calibri" w:hAnsi="Calibri" w:cs="Calibri"/>
          <w:sz w:val="20"/>
          <w:szCs w:val="20"/>
        </w:rPr>
        <w:t>rfq_vendors</w:t>
      </w:r>
      <w:proofErr w:type="spellEnd"/>
    </w:p>
    <w:p w14:paraId="0410EA43" w14:textId="6CF5EE30" w:rsidR="00662326" w:rsidRP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10.</w:t>
      </w:r>
      <w:r w:rsidRPr="00662326">
        <w:rPr>
          <w:rFonts w:ascii="Calibri" w:hAnsi="Calibri" w:cs="Calibri"/>
          <w:sz w:val="20"/>
          <w:szCs w:val="20"/>
        </w:rPr>
        <w:t>quotations</w:t>
      </w:r>
    </w:p>
    <w:p w14:paraId="0260AC3D" w14:textId="77777777" w:rsid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</w:t>
      </w:r>
      <w:proofErr w:type="spellStart"/>
      <w:r w:rsidRPr="00662326">
        <w:rPr>
          <w:rFonts w:ascii="Calibri" w:hAnsi="Calibri" w:cs="Calibri"/>
          <w:sz w:val="20"/>
          <w:szCs w:val="20"/>
        </w:rPr>
        <w:t>quotation_items</w:t>
      </w:r>
      <w:proofErr w:type="spellEnd"/>
    </w:p>
    <w:p w14:paraId="57CB2A87" w14:textId="2398329A" w:rsidR="00662326" w:rsidRP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11.</w:t>
      </w:r>
      <w:r w:rsidRPr="00662326">
        <w:rPr>
          <w:rFonts w:ascii="Calibri" w:hAnsi="Calibri" w:cs="Calibri"/>
          <w:sz w:val="20"/>
          <w:szCs w:val="20"/>
        </w:rPr>
        <w:t>purchase_orders</w:t>
      </w:r>
    </w:p>
    <w:p w14:paraId="226DB0A8" w14:textId="77777777" w:rsid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</w:t>
      </w:r>
      <w:proofErr w:type="spellStart"/>
      <w:r w:rsidRPr="00662326">
        <w:rPr>
          <w:rFonts w:ascii="Calibri" w:hAnsi="Calibri" w:cs="Calibri"/>
          <w:sz w:val="20"/>
          <w:szCs w:val="20"/>
        </w:rPr>
        <w:t>purchase_order_items</w:t>
      </w:r>
      <w:proofErr w:type="spellEnd"/>
    </w:p>
    <w:p w14:paraId="3017232E" w14:textId="77777777" w:rsid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12.</w:t>
      </w:r>
      <w:r w:rsidRPr="00662326">
        <w:rPr>
          <w:rFonts w:ascii="Calibri" w:hAnsi="Calibri" w:cs="Calibri"/>
          <w:sz w:val="20"/>
          <w:szCs w:val="20"/>
        </w:rPr>
        <w:t>notifications</w:t>
      </w:r>
    </w:p>
    <w:p w14:paraId="31349CE4" w14:textId="77777777" w:rsidR="00662326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13.</w:t>
      </w:r>
      <w:r w:rsidRPr="00662326">
        <w:rPr>
          <w:rFonts w:ascii="Calibri" w:hAnsi="Calibri" w:cs="Calibri"/>
          <w:sz w:val="20"/>
          <w:szCs w:val="20"/>
        </w:rPr>
        <w:t>audit_logs</w:t>
      </w:r>
    </w:p>
    <w:p w14:paraId="75EC9FFE" w14:textId="7B9EDD68" w:rsidR="005F66DA" w:rsidRDefault="00662326" w:rsidP="0066232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14.</w:t>
      </w:r>
      <w:r w:rsidRPr="00662326">
        <w:rPr>
          <w:rFonts w:ascii="Calibri" w:hAnsi="Calibri" w:cs="Calibri"/>
          <w:sz w:val="20"/>
          <w:szCs w:val="20"/>
        </w:rPr>
        <w:t>vendor_performance</w:t>
      </w:r>
    </w:p>
    <w:p w14:paraId="6EBF797B" w14:textId="0EA849FE" w:rsidR="00662326" w:rsidRDefault="00662326" w:rsidP="00662326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</w:t>
      </w:r>
      <w:r w:rsidRPr="00662326">
        <w:rPr>
          <w:rFonts w:ascii="Calibri" w:hAnsi="Calibri" w:cs="Calibri"/>
          <w:b/>
          <w:bCs/>
        </w:rPr>
        <w:t>atabase relationship</w:t>
      </w:r>
      <w:r>
        <w:rPr>
          <w:rFonts w:ascii="Calibri" w:hAnsi="Calibri" w:cs="Calibri"/>
          <w:b/>
          <w:bCs/>
        </w:rPr>
        <w:t>:</w:t>
      </w:r>
    </w:p>
    <w:p w14:paraId="3F13C295" w14:textId="1E628AF5" w:rsidR="00662326" w:rsidRDefault="00662326" w:rsidP="00662326">
      <w:pPr>
        <w:spacing w:line="240" w:lineRule="auto"/>
        <w:ind w:firstLine="426"/>
        <w:rPr>
          <w:rFonts w:ascii="Calibri" w:hAnsi="Calibri" w:cs="Calibri"/>
          <w:b/>
          <w:bCs/>
          <w:sz w:val="20"/>
          <w:szCs w:val="20"/>
        </w:rPr>
      </w:pPr>
      <w:r w:rsidRPr="00662326">
        <w:rPr>
          <w:rFonts w:ascii="Calibri" w:hAnsi="Calibri" w:cs="Calibri"/>
          <w:b/>
          <w:bCs/>
          <w:sz w:val="20"/>
          <w:szCs w:val="20"/>
        </w:rPr>
        <w:t>central chain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04828BC4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>Department</w:t>
      </w:r>
    </w:p>
    <w:p w14:paraId="1F388F22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  │</w:t>
      </w:r>
    </w:p>
    <w:p w14:paraId="57D7D647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  └── Budget</w:t>
      </w:r>
    </w:p>
    <w:p w14:paraId="0E445436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        │</w:t>
      </w:r>
    </w:p>
    <w:p w14:paraId="6E5F5D1A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        └── Purchase Request</w:t>
      </w:r>
    </w:p>
    <w:p w14:paraId="5B83A535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                │</w:t>
      </w:r>
    </w:p>
    <w:p w14:paraId="6465B858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                </w:t>
      </w:r>
      <w:r w:rsidRPr="00662326">
        <w:rPr>
          <w:rFonts w:ascii="MS Gothic" w:eastAsia="MS Gothic" w:hAnsi="MS Gothic" w:cs="MS Gothic" w:hint="eastAsia"/>
          <w:sz w:val="20"/>
          <w:szCs w:val="20"/>
        </w:rPr>
        <w:t>├</w:t>
      </w:r>
      <w:r w:rsidRPr="00662326">
        <w:rPr>
          <w:rFonts w:ascii="Calibri" w:hAnsi="Calibri" w:cs="Calibri"/>
          <w:sz w:val="20"/>
          <w:szCs w:val="20"/>
        </w:rPr>
        <w:t>── Approvals</w:t>
      </w:r>
    </w:p>
    <w:p w14:paraId="2D5DFCDC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                │</w:t>
      </w:r>
    </w:p>
    <w:p w14:paraId="09BA4530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                └── RFQ</w:t>
      </w:r>
    </w:p>
    <w:p w14:paraId="49FCFDEE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                      │</w:t>
      </w:r>
    </w:p>
    <w:p w14:paraId="09A675D8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                      └── Quotations</w:t>
      </w:r>
    </w:p>
    <w:p w14:paraId="5203A5E7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                            │</w:t>
      </w:r>
    </w:p>
    <w:p w14:paraId="64D827CA" w14:textId="71005EDD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                            └── Purchase Order</w:t>
      </w:r>
    </w:p>
    <w:p w14:paraId="7DD67933" w14:textId="77777777" w:rsidR="00662326" w:rsidRPr="00662326" w:rsidRDefault="00662326" w:rsidP="00662326">
      <w:pPr>
        <w:spacing w:line="240" w:lineRule="auto"/>
        <w:ind w:firstLine="426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>Vendor</w:t>
      </w:r>
    </w:p>
    <w:p w14:paraId="27F48354" w14:textId="77777777" w:rsidR="00662326" w:rsidRPr="00662326" w:rsidRDefault="00662326" w:rsidP="00662326">
      <w:pPr>
        <w:spacing w:line="240" w:lineRule="auto"/>
        <w:ind w:firstLine="426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│</w:t>
      </w:r>
    </w:p>
    <w:p w14:paraId="6A5EF346" w14:textId="77777777" w:rsidR="00662326" w:rsidRPr="00662326" w:rsidRDefault="00662326" w:rsidP="00662326">
      <w:pPr>
        <w:spacing w:line="240" w:lineRule="auto"/>
        <w:ind w:firstLine="426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</w:t>
      </w:r>
      <w:r w:rsidRPr="00662326">
        <w:rPr>
          <w:rFonts w:ascii="MS Gothic" w:eastAsia="MS Gothic" w:hAnsi="MS Gothic" w:cs="MS Gothic" w:hint="eastAsia"/>
          <w:sz w:val="20"/>
          <w:szCs w:val="20"/>
        </w:rPr>
        <w:t>├</w:t>
      </w:r>
      <w:r w:rsidRPr="00662326">
        <w:rPr>
          <w:rFonts w:ascii="Calibri" w:hAnsi="Calibri" w:cs="Calibri"/>
          <w:sz w:val="20"/>
          <w:szCs w:val="20"/>
        </w:rPr>
        <w:t>── Documents</w:t>
      </w:r>
    </w:p>
    <w:p w14:paraId="57A7A263" w14:textId="77777777" w:rsidR="00662326" w:rsidRPr="00662326" w:rsidRDefault="00662326" w:rsidP="00662326">
      <w:pPr>
        <w:spacing w:line="240" w:lineRule="auto"/>
        <w:ind w:firstLine="426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</w:t>
      </w:r>
      <w:r w:rsidRPr="00662326">
        <w:rPr>
          <w:rFonts w:ascii="MS Gothic" w:eastAsia="MS Gothic" w:hAnsi="MS Gothic" w:cs="MS Gothic" w:hint="eastAsia"/>
          <w:sz w:val="20"/>
          <w:szCs w:val="20"/>
        </w:rPr>
        <w:t>├</w:t>
      </w:r>
      <w:r w:rsidRPr="00662326">
        <w:rPr>
          <w:rFonts w:ascii="Calibri" w:hAnsi="Calibri" w:cs="Calibri"/>
          <w:sz w:val="20"/>
          <w:szCs w:val="20"/>
        </w:rPr>
        <w:t>── RFQs</w:t>
      </w:r>
    </w:p>
    <w:p w14:paraId="550DA7A0" w14:textId="77777777" w:rsidR="00662326" w:rsidRPr="00662326" w:rsidRDefault="00662326" w:rsidP="00662326">
      <w:pPr>
        <w:spacing w:line="240" w:lineRule="auto"/>
        <w:ind w:firstLine="426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</w:t>
      </w:r>
      <w:r w:rsidRPr="00662326">
        <w:rPr>
          <w:rFonts w:ascii="MS Gothic" w:eastAsia="MS Gothic" w:hAnsi="MS Gothic" w:cs="MS Gothic" w:hint="eastAsia"/>
          <w:sz w:val="20"/>
          <w:szCs w:val="20"/>
        </w:rPr>
        <w:t>├</w:t>
      </w:r>
      <w:r w:rsidRPr="00662326">
        <w:rPr>
          <w:rFonts w:ascii="Calibri" w:hAnsi="Calibri" w:cs="Calibri"/>
          <w:sz w:val="20"/>
          <w:szCs w:val="20"/>
        </w:rPr>
        <w:t>── Quotations</w:t>
      </w:r>
    </w:p>
    <w:p w14:paraId="72ED6DC6" w14:textId="07E4820A" w:rsidR="00662326" w:rsidRPr="00662326" w:rsidRDefault="00662326" w:rsidP="00662326">
      <w:pPr>
        <w:spacing w:line="240" w:lineRule="auto"/>
        <w:ind w:firstLine="426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└── Performance</w:t>
      </w:r>
    </w:p>
    <w:p w14:paraId="70888D52" w14:textId="77777777" w:rsidR="00662326" w:rsidRDefault="00662326" w:rsidP="00662326">
      <w:pPr>
        <w:spacing w:line="240" w:lineRule="auto"/>
        <w:ind w:firstLine="426"/>
        <w:rPr>
          <w:rFonts w:ascii="Calibri" w:hAnsi="Calibri" w:cs="Calibri"/>
          <w:b/>
          <w:bCs/>
          <w:sz w:val="20"/>
          <w:szCs w:val="20"/>
        </w:rPr>
      </w:pPr>
    </w:p>
    <w:p w14:paraId="1317D58F" w14:textId="77777777" w:rsidR="00662326" w:rsidRDefault="00662326" w:rsidP="00662326">
      <w:pPr>
        <w:spacing w:line="240" w:lineRule="auto"/>
        <w:ind w:firstLine="426"/>
        <w:rPr>
          <w:rFonts w:ascii="Calibri" w:hAnsi="Calibri" w:cs="Calibri"/>
          <w:b/>
          <w:bCs/>
          <w:sz w:val="20"/>
          <w:szCs w:val="20"/>
        </w:rPr>
      </w:pPr>
    </w:p>
    <w:p w14:paraId="66F13A93" w14:textId="77777777" w:rsidR="00662326" w:rsidRPr="00662326" w:rsidRDefault="00662326" w:rsidP="00662326">
      <w:pPr>
        <w:spacing w:line="240" w:lineRule="auto"/>
        <w:ind w:firstLine="426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lastRenderedPageBreak/>
        <w:t>User</w:t>
      </w:r>
    </w:p>
    <w:p w14:paraId="4F60F7A9" w14:textId="77777777" w:rsidR="00662326" w:rsidRPr="00662326" w:rsidRDefault="00662326" w:rsidP="00662326">
      <w:pPr>
        <w:spacing w:line="240" w:lineRule="auto"/>
        <w:ind w:firstLine="426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│</w:t>
      </w:r>
    </w:p>
    <w:p w14:paraId="5609FB90" w14:textId="77777777" w:rsidR="00662326" w:rsidRPr="00662326" w:rsidRDefault="00662326" w:rsidP="00662326">
      <w:pPr>
        <w:spacing w:line="240" w:lineRule="auto"/>
        <w:ind w:firstLine="426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</w:t>
      </w:r>
      <w:r w:rsidRPr="00662326">
        <w:rPr>
          <w:rFonts w:ascii="MS Gothic" w:eastAsia="MS Gothic" w:hAnsi="MS Gothic" w:cs="MS Gothic" w:hint="eastAsia"/>
          <w:sz w:val="20"/>
          <w:szCs w:val="20"/>
        </w:rPr>
        <w:t>├</w:t>
      </w:r>
      <w:r w:rsidRPr="00662326">
        <w:rPr>
          <w:rFonts w:ascii="Calibri" w:hAnsi="Calibri" w:cs="Calibri"/>
          <w:sz w:val="20"/>
          <w:szCs w:val="20"/>
        </w:rPr>
        <w:t>── Role</w:t>
      </w:r>
    </w:p>
    <w:p w14:paraId="07384E98" w14:textId="5804B61A" w:rsidR="00662326" w:rsidRDefault="00662326" w:rsidP="00662326">
      <w:pPr>
        <w:spacing w:line="240" w:lineRule="auto"/>
        <w:ind w:firstLine="426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 xml:space="preserve">  └── Department</w:t>
      </w:r>
    </w:p>
    <w:p w14:paraId="77197F0B" w14:textId="5E045B0F" w:rsidR="00662326" w:rsidRDefault="00662326" w:rsidP="00662326">
      <w:pPr>
        <w:spacing w:line="240" w:lineRule="auto"/>
        <w:ind w:firstLine="426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>Then important activities connect to:</w:t>
      </w:r>
      <w:r w:rsidRPr="00662326">
        <w:t xml:space="preserve"> </w:t>
      </w:r>
      <w:r>
        <w:t xml:space="preserve">     </w:t>
      </w:r>
      <w:r w:rsidRPr="00662326">
        <w:rPr>
          <w:rFonts w:ascii="Calibri" w:hAnsi="Calibri" w:cs="Calibri"/>
          <w:sz w:val="20"/>
          <w:szCs w:val="20"/>
        </w:rPr>
        <w:t>Audit Log</w:t>
      </w:r>
    </w:p>
    <w:p w14:paraId="1D8AD209" w14:textId="70B5BC98" w:rsidR="00662326" w:rsidRDefault="00662326" w:rsidP="00662326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</w:t>
      </w:r>
      <w:r w:rsidRPr="00662326">
        <w:rPr>
          <w:rFonts w:ascii="Calibri" w:hAnsi="Calibri" w:cs="Calibri"/>
          <w:b/>
          <w:bCs/>
        </w:rPr>
        <w:t>he most important statuses</w:t>
      </w:r>
      <w:r>
        <w:rPr>
          <w:rFonts w:ascii="Calibri" w:hAnsi="Calibri" w:cs="Calibri"/>
          <w:b/>
          <w:bCs/>
        </w:rPr>
        <w:t>:</w:t>
      </w:r>
    </w:p>
    <w:p w14:paraId="318B115E" w14:textId="772966FA" w:rsidR="00662326" w:rsidRDefault="00662326" w:rsidP="00662326">
      <w:pPr>
        <w:spacing w:line="240" w:lineRule="auto"/>
        <w:ind w:firstLine="426"/>
        <w:rPr>
          <w:rFonts w:ascii="Calibri" w:hAnsi="Calibri" w:cs="Calibri"/>
          <w:b/>
          <w:bCs/>
          <w:sz w:val="20"/>
          <w:szCs w:val="20"/>
        </w:rPr>
      </w:pPr>
      <w:r w:rsidRPr="00662326">
        <w:rPr>
          <w:rFonts w:ascii="Calibri" w:hAnsi="Calibri" w:cs="Calibri"/>
          <w:b/>
          <w:bCs/>
          <w:sz w:val="20"/>
          <w:szCs w:val="20"/>
        </w:rPr>
        <w:t>Vendor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46A90273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>PENDING</w:t>
      </w:r>
    </w:p>
    <w:p w14:paraId="5CCFD349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>UNDER_REVIEW</w:t>
      </w:r>
    </w:p>
    <w:p w14:paraId="2BE98BBC" w14:textId="77777777" w:rsidR="00662326" w:rsidRP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>APPROVED</w:t>
      </w:r>
    </w:p>
    <w:p w14:paraId="353D9918" w14:textId="39A27A92" w:rsidR="00662326" w:rsidRDefault="00662326" w:rsidP="00662326">
      <w:pPr>
        <w:spacing w:line="240" w:lineRule="auto"/>
        <w:ind w:firstLine="851"/>
        <w:rPr>
          <w:rFonts w:ascii="Calibri" w:hAnsi="Calibri" w:cs="Calibri"/>
          <w:sz w:val="20"/>
          <w:szCs w:val="20"/>
        </w:rPr>
      </w:pPr>
      <w:r w:rsidRPr="00662326">
        <w:rPr>
          <w:rFonts w:ascii="Calibri" w:hAnsi="Calibri" w:cs="Calibri"/>
          <w:sz w:val="20"/>
          <w:szCs w:val="20"/>
        </w:rPr>
        <w:t>REJECTED</w:t>
      </w:r>
    </w:p>
    <w:p w14:paraId="5A0E99C5" w14:textId="677A81B3" w:rsidR="00662326" w:rsidRDefault="00B50806" w:rsidP="00662326">
      <w:pPr>
        <w:spacing w:line="240" w:lineRule="auto"/>
        <w:ind w:firstLine="426"/>
        <w:rPr>
          <w:rFonts w:ascii="Calibri" w:hAnsi="Calibri" w:cs="Calibri"/>
          <w:b/>
          <w:bCs/>
          <w:sz w:val="20"/>
          <w:szCs w:val="20"/>
        </w:rPr>
      </w:pPr>
      <w:r w:rsidRPr="00B50806">
        <w:rPr>
          <w:rFonts w:ascii="Calibri" w:hAnsi="Calibri" w:cs="Calibri"/>
          <w:b/>
          <w:bCs/>
          <w:sz w:val="20"/>
          <w:szCs w:val="20"/>
        </w:rPr>
        <w:t>Purchase Request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4FEED81A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DRAFT</w:t>
      </w:r>
    </w:p>
    <w:p w14:paraId="18E54BF8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SUBMITTED</w:t>
      </w:r>
    </w:p>
    <w:p w14:paraId="2FA01980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UNDER_REVIEW</w:t>
      </w:r>
    </w:p>
    <w:p w14:paraId="2BFF0404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SENT_BACK</w:t>
      </w:r>
    </w:p>
    <w:p w14:paraId="7149CFFD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APPROVED</w:t>
      </w:r>
    </w:p>
    <w:p w14:paraId="37BD0224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REJECTED</w:t>
      </w:r>
    </w:p>
    <w:p w14:paraId="6907E1D6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RFQ_CREATED</w:t>
      </w:r>
    </w:p>
    <w:p w14:paraId="6E6FC8DF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PO_GENERATED</w:t>
      </w:r>
    </w:p>
    <w:p w14:paraId="4FF2A8A0" w14:textId="517A1610" w:rsid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COMPLETED</w:t>
      </w:r>
    </w:p>
    <w:p w14:paraId="365CD5C6" w14:textId="5D8D5438" w:rsidR="00B50806" w:rsidRDefault="00B50806" w:rsidP="00B50806">
      <w:pPr>
        <w:spacing w:line="240" w:lineRule="auto"/>
        <w:ind w:firstLine="426"/>
        <w:rPr>
          <w:rFonts w:ascii="Calibri" w:hAnsi="Calibri" w:cs="Calibri"/>
          <w:b/>
          <w:bCs/>
          <w:sz w:val="20"/>
          <w:szCs w:val="20"/>
        </w:rPr>
      </w:pPr>
      <w:r w:rsidRPr="00B50806">
        <w:rPr>
          <w:rFonts w:ascii="Calibri" w:hAnsi="Calibri" w:cs="Calibri"/>
          <w:b/>
          <w:bCs/>
          <w:sz w:val="20"/>
          <w:szCs w:val="20"/>
        </w:rPr>
        <w:t>RFQ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1CCA4050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DRAFT</w:t>
      </w:r>
    </w:p>
    <w:p w14:paraId="16120140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OPEN</w:t>
      </w:r>
    </w:p>
    <w:p w14:paraId="4BC6B2F7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CLOSED</w:t>
      </w:r>
    </w:p>
    <w:p w14:paraId="20CC88D8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COMPARISON_PENDING</w:t>
      </w:r>
    </w:p>
    <w:p w14:paraId="61AA9B83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AWARDED</w:t>
      </w:r>
    </w:p>
    <w:p w14:paraId="10731151" w14:textId="691CD0A5" w:rsid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CANCELLED</w:t>
      </w:r>
    </w:p>
    <w:p w14:paraId="0DC9082B" w14:textId="60B5C5C5" w:rsidR="00B50806" w:rsidRDefault="00B50806" w:rsidP="00B50806">
      <w:pPr>
        <w:spacing w:line="240" w:lineRule="auto"/>
        <w:ind w:firstLine="426"/>
        <w:rPr>
          <w:rFonts w:ascii="Calibri" w:hAnsi="Calibri" w:cs="Calibri"/>
          <w:b/>
          <w:bCs/>
          <w:sz w:val="20"/>
          <w:szCs w:val="20"/>
        </w:rPr>
      </w:pPr>
      <w:r w:rsidRPr="00B50806">
        <w:rPr>
          <w:rFonts w:ascii="Calibri" w:hAnsi="Calibri" w:cs="Calibri"/>
          <w:b/>
          <w:bCs/>
          <w:sz w:val="20"/>
          <w:szCs w:val="20"/>
        </w:rPr>
        <w:t>Quotation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766A07E7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SUBMITTED</w:t>
      </w:r>
    </w:p>
    <w:p w14:paraId="5CBE3243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UNDER_REVIEW</w:t>
      </w:r>
    </w:p>
    <w:p w14:paraId="079B0C3C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SHORTLISTED</w:t>
      </w:r>
    </w:p>
    <w:p w14:paraId="62310FBE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SELECTED</w:t>
      </w:r>
    </w:p>
    <w:p w14:paraId="6355AE53" w14:textId="0F35E3D6" w:rsid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REJECTED</w:t>
      </w:r>
    </w:p>
    <w:p w14:paraId="390984A9" w14:textId="7CDD1DCC" w:rsidR="00B50806" w:rsidRDefault="00B50806" w:rsidP="00B50806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  <w:r w:rsidRPr="00B50806">
        <w:rPr>
          <w:rFonts w:ascii="Calibri" w:hAnsi="Calibri" w:cs="Calibri"/>
          <w:b/>
          <w:bCs/>
          <w:sz w:val="20"/>
          <w:szCs w:val="20"/>
        </w:rPr>
        <w:t>Purchase Order</w:t>
      </w:r>
      <w:r>
        <w:rPr>
          <w:rFonts w:ascii="Calibri" w:hAnsi="Calibri" w:cs="Calibri"/>
          <w:b/>
          <w:bCs/>
          <w:sz w:val="20"/>
          <w:szCs w:val="20"/>
        </w:rPr>
        <w:t>:</w:t>
      </w:r>
    </w:p>
    <w:p w14:paraId="2AC45726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DRAFT</w:t>
      </w:r>
    </w:p>
    <w:p w14:paraId="495022D2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GENERATED</w:t>
      </w:r>
    </w:p>
    <w:p w14:paraId="2254C036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SENT</w:t>
      </w:r>
    </w:p>
    <w:p w14:paraId="285E9D01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ACKNOWLEDGED</w:t>
      </w:r>
    </w:p>
    <w:p w14:paraId="50B9EA7B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IN_PROGRESS</w:t>
      </w:r>
    </w:p>
    <w:p w14:paraId="07655697" w14:textId="77777777" w:rsidR="00B50806" w:rsidRP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lastRenderedPageBreak/>
        <w:t>COMPLETED</w:t>
      </w:r>
    </w:p>
    <w:p w14:paraId="598161B5" w14:textId="55B79387" w:rsidR="00B50806" w:rsidRDefault="00B50806" w:rsidP="00B50806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>CANCELLED</w:t>
      </w:r>
    </w:p>
    <w:p w14:paraId="64D0D0DC" w14:textId="6AB3FA96" w:rsidR="00B50806" w:rsidRDefault="00B50806" w:rsidP="00B50806">
      <w:pPr>
        <w:spacing w:line="240" w:lineRule="auto"/>
        <w:rPr>
          <w:rFonts w:ascii="Calibri" w:hAnsi="Calibri" w:cs="Calibri"/>
          <w:b/>
          <w:bCs/>
        </w:rPr>
      </w:pPr>
      <w:r w:rsidRPr="00B50806">
        <w:rPr>
          <w:rFonts w:ascii="Calibri" w:hAnsi="Calibri" w:cs="Calibri"/>
          <w:b/>
          <w:bCs/>
        </w:rPr>
        <w:t>Architecture</w:t>
      </w:r>
      <w:r>
        <w:rPr>
          <w:rFonts w:ascii="Calibri" w:hAnsi="Calibri" w:cs="Calibri"/>
          <w:b/>
          <w:bCs/>
        </w:rPr>
        <w:t>:</w:t>
      </w:r>
    </w:p>
    <w:p w14:paraId="624DBB5E" w14:textId="0E452AB1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b/>
          <w:bCs/>
        </w:rPr>
        <w:t xml:space="preserve">                        </w:t>
      </w:r>
      <w:r>
        <w:rPr>
          <w:rFonts w:ascii="Calibri" w:hAnsi="Calibri" w:cs="Calibri"/>
          <w:b/>
          <w:bCs/>
        </w:rPr>
        <w:t xml:space="preserve">   </w:t>
      </w:r>
      <w:r w:rsidRPr="00B50806">
        <w:rPr>
          <w:rFonts w:ascii="Calibri" w:hAnsi="Calibri" w:cs="Calibri"/>
          <w:b/>
          <w:bCs/>
        </w:rPr>
        <w:t xml:space="preserve"> </w:t>
      </w:r>
      <w:r w:rsidRPr="00B50806">
        <w:rPr>
          <w:rFonts w:ascii="Calibri" w:hAnsi="Calibri" w:cs="Calibri"/>
          <w:sz w:val="20"/>
          <w:szCs w:val="20"/>
        </w:rPr>
        <w:t>SOURCELYX</w:t>
      </w:r>
    </w:p>
    <w:p w14:paraId="5B19E73A" w14:textId="0E83805A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              │</w:t>
      </w:r>
    </w:p>
    <w:p w14:paraId="0BC8935C" w14:textId="3CEDDA9E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             </w:t>
      </w:r>
      <w:r w:rsidRPr="00B50806">
        <w:rPr>
          <w:rFonts w:ascii="Arial" w:hAnsi="Arial" w:cs="Arial"/>
          <w:sz w:val="20"/>
          <w:szCs w:val="20"/>
        </w:rPr>
        <w:t>▼</w:t>
      </w:r>
    </w:p>
    <w:p w14:paraId="28C9EA7E" w14:textId="77777777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┌─────────────────┐</w:t>
      </w:r>
    </w:p>
    <w:p w14:paraId="6535B4D8" w14:textId="589841BB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│    Next.js                      │</w:t>
      </w:r>
    </w:p>
    <w:p w14:paraId="5867B0D6" w14:textId="0FBE8631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│   Frontend UI              │</w:t>
      </w:r>
    </w:p>
    <w:p w14:paraId="1CF7F0F0" w14:textId="77777777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└────────</w:t>
      </w:r>
      <w:r w:rsidRPr="00B50806">
        <w:rPr>
          <w:rFonts w:ascii="MS Gothic" w:eastAsia="MS Gothic" w:hAnsi="MS Gothic" w:cs="MS Gothic" w:hint="eastAsia"/>
          <w:sz w:val="20"/>
          <w:szCs w:val="20"/>
        </w:rPr>
        <w:t>┬</w:t>
      </w:r>
      <w:r w:rsidRPr="00B50806">
        <w:rPr>
          <w:rFonts w:ascii="Calibri" w:hAnsi="Calibri" w:cs="Calibri"/>
          <w:sz w:val="20"/>
          <w:szCs w:val="20"/>
        </w:rPr>
        <w:t>────────┘</w:t>
      </w:r>
    </w:p>
    <w:p w14:paraId="6EE2EFF1" w14:textId="7C935150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                │</w:t>
      </w:r>
    </w:p>
    <w:p w14:paraId="131BD8B4" w14:textId="53A480F1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               </w:t>
      </w:r>
      <w:r w:rsidRPr="00B50806">
        <w:rPr>
          <w:rFonts w:ascii="Arial" w:hAnsi="Arial" w:cs="Arial"/>
          <w:sz w:val="20"/>
          <w:szCs w:val="20"/>
        </w:rPr>
        <w:t>▼</w:t>
      </w:r>
    </w:p>
    <w:p w14:paraId="2E553773" w14:textId="098A62EA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     Authentication</w:t>
      </w:r>
    </w:p>
    <w:p w14:paraId="163D0A40" w14:textId="69C3EA5D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            + RBAC</w:t>
      </w:r>
    </w:p>
    <w:p w14:paraId="3EBEFA10" w14:textId="1C02EA59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                   │</w:t>
      </w:r>
    </w:p>
    <w:p w14:paraId="3F8C1639" w14:textId="0DD45264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                  </w:t>
      </w:r>
      <w:r w:rsidRPr="00B50806">
        <w:rPr>
          <w:rFonts w:ascii="Arial" w:hAnsi="Arial" w:cs="Arial"/>
          <w:sz w:val="20"/>
          <w:szCs w:val="20"/>
        </w:rPr>
        <w:t>▼</w:t>
      </w:r>
    </w:p>
    <w:p w14:paraId="7C3D5D73" w14:textId="47731C0B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┌─────────────────┐</w:t>
      </w:r>
    </w:p>
    <w:p w14:paraId="5936EF53" w14:textId="7EFBCED2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│ Next.js APIs                 │</w:t>
      </w:r>
    </w:p>
    <w:p w14:paraId="2B882862" w14:textId="7A95CF26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│ Backend/Logic            │</w:t>
      </w:r>
    </w:p>
    <w:p w14:paraId="2181FA4A" w14:textId="7C2F3AA6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└────────</w:t>
      </w:r>
      <w:r w:rsidRPr="00B50806">
        <w:rPr>
          <w:rFonts w:ascii="MS Gothic" w:eastAsia="MS Gothic" w:hAnsi="MS Gothic" w:cs="MS Gothic" w:hint="eastAsia"/>
          <w:sz w:val="20"/>
          <w:szCs w:val="20"/>
        </w:rPr>
        <w:t>┬</w:t>
      </w:r>
      <w:r w:rsidRPr="00B50806">
        <w:rPr>
          <w:rFonts w:ascii="Calibri" w:hAnsi="Calibri" w:cs="Calibri"/>
          <w:sz w:val="20"/>
          <w:szCs w:val="20"/>
        </w:rPr>
        <w:t>────────┘</w:t>
      </w:r>
    </w:p>
    <w:p w14:paraId="126BB5B0" w14:textId="709873A3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                             │</w:t>
      </w:r>
    </w:p>
    <w:p w14:paraId="4925DB62" w14:textId="77777777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┌────────────</w:t>
      </w:r>
      <w:r w:rsidRPr="00B50806">
        <w:rPr>
          <w:rFonts w:ascii="MS Gothic" w:eastAsia="MS Gothic" w:hAnsi="MS Gothic" w:cs="MS Gothic" w:hint="eastAsia"/>
          <w:sz w:val="20"/>
          <w:szCs w:val="20"/>
        </w:rPr>
        <w:t>┼</w:t>
      </w:r>
      <w:r w:rsidRPr="00B50806">
        <w:rPr>
          <w:rFonts w:ascii="Calibri" w:hAnsi="Calibri" w:cs="Calibri"/>
          <w:sz w:val="20"/>
          <w:szCs w:val="20"/>
        </w:rPr>
        <w:t>────────────┐</w:t>
      </w:r>
    </w:p>
    <w:p w14:paraId="4C5E0C27" w14:textId="39043A85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</w:t>
      </w:r>
      <w:r w:rsidRPr="00B50806">
        <w:rPr>
          <w:rFonts w:ascii="Arial" w:hAnsi="Arial" w:cs="Arial"/>
          <w:sz w:val="20"/>
          <w:szCs w:val="20"/>
        </w:rPr>
        <w:t>▼</w:t>
      </w:r>
      <w:r w:rsidRPr="00B50806">
        <w:rPr>
          <w:rFonts w:ascii="Calibri" w:hAnsi="Calibri" w:cs="Calibri"/>
          <w:sz w:val="20"/>
          <w:szCs w:val="20"/>
        </w:rPr>
        <w:t xml:space="preserve">                         </w:t>
      </w:r>
      <w:r w:rsidRPr="00B50806">
        <w:rPr>
          <w:rFonts w:ascii="Arial" w:hAnsi="Arial" w:cs="Arial"/>
          <w:sz w:val="20"/>
          <w:szCs w:val="20"/>
        </w:rPr>
        <w:t>▼</w:t>
      </w:r>
      <w:r w:rsidRPr="00B50806">
        <w:rPr>
          <w:rFonts w:ascii="Calibri" w:hAnsi="Calibri" w:cs="Calibri"/>
          <w:sz w:val="20"/>
          <w:szCs w:val="20"/>
        </w:rPr>
        <w:t xml:space="preserve">                         </w:t>
      </w:r>
      <w:r w:rsidRPr="00B50806">
        <w:rPr>
          <w:rFonts w:ascii="Arial" w:hAnsi="Arial" w:cs="Arial"/>
          <w:sz w:val="20"/>
          <w:szCs w:val="20"/>
        </w:rPr>
        <w:t>▼</w:t>
      </w:r>
    </w:p>
    <w:p w14:paraId="4F050DEE" w14:textId="129353D8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Database            Storage             Notifications</w:t>
      </w:r>
    </w:p>
    <w:p w14:paraId="0FF45488" w14:textId="492A1894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│</w:t>
      </w:r>
    </w:p>
    <w:p w14:paraId="2B5B9C8E" w14:textId="77777777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</w:t>
      </w:r>
      <w:r w:rsidRPr="00B50806">
        <w:rPr>
          <w:rFonts w:ascii="Arial" w:hAnsi="Arial" w:cs="Arial"/>
          <w:sz w:val="20"/>
          <w:szCs w:val="20"/>
        </w:rPr>
        <w:t>▼</w:t>
      </w:r>
    </w:p>
    <w:p w14:paraId="7491C16F" w14:textId="77777777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Procurement Records</w:t>
      </w:r>
    </w:p>
    <w:p w14:paraId="16B6B4F7" w14:textId="6EFDBE07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 │</w:t>
      </w:r>
    </w:p>
    <w:p w14:paraId="7A492219" w14:textId="77777777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         </w:t>
      </w:r>
      <w:r w:rsidRPr="00B50806">
        <w:rPr>
          <w:rFonts w:ascii="Arial" w:hAnsi="Arial" w:cs="Arial"/>
          <w:sz w:val="20"/>
          <w:szCs w:val="20"/>
        </w:rPr>
        <w:t>▼</w:t>
      </w:r>
    </w:p>
    <w:p w14:paraId="67239494" w14:textId="62AE0607" w:rsidR="00B50806" w:rsidRPr="00B50806" w:rsidRDefault="00B50806" w:rsidP="00B50806">
      <w:pPr>
        <w:spacing w:line="240" w:lineRule="auto"/>
        <w:ind w:firstLine="1560"/>
        <w:rPr>
          <w:rFonts w:ascii="Calibri" w:hAnsi="Calibri" w:cs="Calibri"/>
          <w:sz w:val="20"/>
          <w:szCs w:val="20"/>
        </w:rPr>
      </w:pPr>
      <w:r w:rsidRPr="00B50806">
        <w:rPr>
          <w:rFonts w:ascii="Calibri" w:hAnsi="Calibri" w:cs="Calibri"/>
          <w:sz w:val="20"/>
          <w:szCs w:val="20"/>
        </w:rPr>
        <w:t xml:space="preserve">       Analytics / Audit Logs</w:t>
      </w:r>
    </w:p>
    <w:p w14:paraId="3BE51F19" w14:textId="77777777" w:rsidR="005F66DA" w:rsidRPr="005F66DA" w:rsidRDefault="005F66DA" w:rsidP="005F66DA">
      <w:pPr>
        <w:spacing w:line="240" w:lineRule="auto"/>
        <w:ind w:firstLine="709"/>
        <w:rPr>
          <w:rFonts w:ascii="Calibri" w:hAnsi="Calibri" w:cs="Calibri"/>
          <w:sz w:val="20"/>
          <w:szCs w:val="20"/>
        </w:rPr>
      </w:pPr>
    </w:p>
    <w:p w14:paraId="35F2947D" w14:textId="77777777" w:rsidR="005F66DA" w:rsidRDefault="005F66DA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</w:p>
    <w:p w14:paraId="03C3E54C" w14:textId="77777777" w:rsidR="005F66DA" w:rsidRDefault="005F66DA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</w:p>
    <w:p w14:paraId="09664E25" w14:textId="77777777" w:rsidR="00996935" w:rsidRDefault="00996935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</w:p>
    <w:p w14:paraId="413B698D" w14:textId="77777777" w:rsidR="00996935" w:rsidRDefault="00996935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</w:p>
    <w:p w14:paraId="6D5531AA" w14:textId="77777777" w:rsidR="00996935" w:rsidRDefault="00996935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</w:p>
    <w:p w14:paraId="7555752F" w14:textId="77777777" w:rsidR="00996935" w:rsidRDefault="00996935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</w:p>
    <w:p w14:paraId="6CB7DA55" w14:textId="77777777" w:rsidR="00996935" w:rsidRDefault="00996935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</w:p>
    <w:p w14:paraId="00BE8D3E" w14:textId="77777777" w:rsidR="00996935" w:rsidRDefault="00996935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</w:p>
    <w:p w14:paraId="2DE0DC40" w14:textId="77777777" w:rsidR="00996935" w:rsidRDefault="00996935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</w:p>
    <w:p w14:paraId="70EC547F" w14:textId="77777777" w:rsidR="00996935" w:rsidRDefault="00996935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4995"/>
      </w:tblGrid>
      <w:tr w:rsidR="00996935" w:rsidRPr="00996935" w14:paraId="4C32F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17B8F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9ADD0DF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Final decision</w:t>
            </w:r>
          </w:p>
        </w:tc>
      </w:tr>
      <w:tr w:rsidR="00996935" w:rsidRPr="00996935" w14:paraId="79FC5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26CC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B0856F2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PostgreSQL</w:t>
            </w:r>
          </w:p>
        </w:tc>
      </w:tr>
      <w:tr w:rsidR="00996935" w:rsidRPr="00996935" w14:paraId="1661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875A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Vendor verification</w:t>
            </w:r>
          </w:p>
        </w:tc>
        <w:tc>
          <w:tcPr>
            <w:tcW w:w="0" w:type="auto"/>
            <w:vAlign w:val="center"/>
            <w:hideMark/>
          </w:tcPr>
          <w:p w14:paraId="3E4273D1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Procurement</w:t>
            </w:r>
          </w:p>
        </w:tc>
      </w:tr>
      <w:tr w:rsidR="00996935" w:rsidRPr="00996935" w14:paraId="48B15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33C3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Final vendor approval</w:t>
            </w:r>
          </w:p>
        </w:tc>
        <w:tc>
          <w:tcPr>
            <w:tcW w:w="0" w:type="auto"/>
            <w:vAlign w:val="center"/>
            <w:hideMark/>
          </w:tcPr>
          <w:p w14:paraId="5E539CC0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Admin</w:t>
            </w:r>
          </w:p>
        </w:tc>
      </w:tr>
      <w:tr w:rsidR="00996935" w:rsidRPr="00996935" w14:paraId="31EC4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A202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Purchase ≤ ₹25,000</w:t>
            </w:r>
          </w:p>
        </w:tc>
        <w:tc>
          <w:tcPr>
            <w:tcW w:w="0" w:type="auto"/>
            <w:vAlign w:val="center"/>
            <w:hideMark/>
          </w:tcPr>
          <w:p w14:paraId="57820450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Department Manager approval</w:t>
            </w:r>
          </w:p>
        </w:tc>
      </w:tr>
      <w:tr w:rsidR="00996935" w:rsidRPr="00996935" w14:paraId="1DBB2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BA41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Purchase ≤ ₹1,00,000</w:t>
            </w:r>
          </w:p>
        </w:tc>
        <w:tc>
          <w:tcPr>
            <w:tcW w:w="0" w:type="auto"/>
            <w:vAlign w:val="center"/>
            <w:hideMark/>
          </w:tcPr>
          <w:p w14:paraId="04933093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Department Manager + Procurement Manager approval</w:t>
            </w:r>
          </w:p>
        </w:tc>
      </w:tr>
      <w:tr w:rsidR="00996935" w:rsidRPr="00996935" w14:paraId="5056B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0891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Vendor quotations</w:t>
            </w:r>
          </w:p>
        </w:tc>
        <w:tc>
          <w:tcPr>
            <w:tcW w:w="0" w:type="auto"/>
            <w:vAlign w:val="center"/>
            <w:hideMark/>
          </w:tcPr>
          <w:p w14:paraId="395D6E21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Procurement has full access</w:t>
            </w:r>
          </w:p>
        </w:tc>
      </w:tr>
      <w:tr w:rsidR="00996935" w:rsidRPr="00996935" w14:paraId="4C9E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5982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Purchase Order generation</w:t>
            </w:r>
          </w:p>
        </w:tc>
        <w:tc>
          <w:tcPr>
            <w:tcW w:w="0" w:type="auto"/>
            <w:vAlign w:val="center"/>
            <w:hideMark/>
          </w:tcPr>
          <w:p w14:paraId="55D7A33F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Procurement only</w:t>
            </w:r>
          </w:p>
        </w:tc>
      </w:tr>
      <w:tr w:rsidR="00996935" w:rsidRPr="00996935" w14:paraId="02466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FD2B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Vendor registration</w:t>
            </w:r>
          </w:p>
        </w:tc>
        <w:tc>
          <w:tcPr>
            <w:tcW w:w="0" w:type="auto"/>
            <w:vAlign w:val="center"/>
            <w:hideMark/>
          </w:tcPr>
          <w:p w14:paraId="4C23537B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Vendor submits registration request</w:t>
            </w:r>
          </w:p>
        </w:tc>
      </w:tr>
      <w:tr w:rsidR="00996935" w:rsidRPr="00996935" w14:paraId="08564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FA20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Registration verification</w:t>
            </w:r>
          </w:p>
        </w:tc>
        <w:tc>
          <w:tcPr>
            <w:tcW w:w="0" w:type="auto"/>
            <w:vAlign w:val="center"/>
            <w:hideMark/>
          </w:tcPr>
          <w:p w14:paraId="5CCB8FBE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Procurement</w:t>
            </w:r>
          </w:p>
        </w:tc>
      </w:tr>
      <w:tr w:rsidR="00996935" w:rsidRPr="00996935" w14:paraId="69F67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B12D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Final vendor approval/rejection</w:t>
            </w:r>
          </w:p>
        </w:tc>
        <w:tc>
          <w:tcPr>
            <w:tcW w:w="0" w:type="auto"/>
            <w:vAlign w:val="center"/>
            <w:hideMark/>
          </w:tcPr>
          <w:p w14:paraId="1197070F" w14:textId="77777777" w:rsidR="00996935" w:rsidRPr="00996935" w:rsidRDefault="00996935" w:rsidP="00996935">
            <w:pPr>
              <w:spacing w:line="240" w:lineRule="auto"/>
              <w:ind w:firstLine="284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96935">
              <w:rPr>
                <w:rFonts w:ascii="Calibri" w:hAnsi="Calibri" w:cs="Calibri"/>
                <w:b/>
                <w:bCs/>
                <w:sz w:val="20"/>
                <w:szCs w:val="20"/>
              </w:rPr>
              <w:t>Admin</w:t>
            </w:r>
          </w:p>
        </w:tc>
      </w:tr>
    </w:tbl>
    <w:p w14:paraId="0669284A" w14:textId="77777777" w:rsidR="00996935" w:rsidRPr="005F66DA" w:rsidRDefault="00996935" w:rsidP="00AB470C">
      <w:pPr>
        <w:spacing w:line="240" w:lineRule="auto"/>
        <w:ind w:firstLine="284"/>
        <w:rPr>
          <w:rFonts w:ascii="Calibri" w:hAnsi="Calibri" w:cs="Calibri"/>
          <w:b/>
          <w:bCs/>
          <w:sz w:val="20"/>
          <w:szCs w:val="20"/>
        </w:rPr>
      </w:pPr>
    </w:p>
    <w:sectPr w:rsidR="00996935" w:rsidRPr="005F66DA" w:rsidSect="00AB470C">
      <w:pgSz w:w="11906" w:h="16838"/>
      <w:pgMar w:top="426" w:right="991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6580"/>
    <w:multiLevelType w:val="multilevel"/>
    <w:tmpl w:val="4002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61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9C"/>
    <w:rsid w:val="000273FC"/>
    <w:rsid w:val="000C14A4"/>
    <w:rsid w:val="00191DC2"/>
    <w:rsid w:val="0039756A"/>
    <w:rsid w:val="00481B2B"/>
    <w:rsid w:val="005F66DA"/>
    <w:rsid w:val="00662326"/>
    <w:rsid w:val="00996935"/>
    <w:rsid w:val="00AB470C"/>
    <w:rsid w:val="00B4639C"/>
    <w:rsid w:val="00B50806"/>
    <w:rsid w:val="00F3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3BBA"/>
  <w15:chartTrackingRefBased/>
  <w15:docId w15:val="{CAB21C1B-35D1-43AF-988C-B5AC30D72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9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Morthala</dc:creator>
  <cp:keywords/>
  <dc:description/>
  <cp:lastModifiedBy>Prathyusha Morthala</cp:lastModifiedBy>
  <cp:revision>4</cp:revision>
  <dcterms:created xsi:type="dcterms:W3CDTF">2026-09-22T09:50:00Z</dcterms:created>
  <dcterms:modified xsi:type="dcterms:W3CDTF">2026-09-23T11:33:00Z</dcterms:modified>
</cp:coreProperties>
</file>