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77777777" w:rsidR="008867D2" w:rsidRDefault="008867D2" w:rsidP="008867D2">
      <w:r>
        <w:t>This is version 2</w:t>
      </w:r>
    </w:p>
    <w:p w14:paraId="6F721C90" w14:textId="77777777" w:rsidR="008867D2" w:rsidRDefault="008867D2" w:rsidP="008867D2">
      <w:r>
        <w:t>Testing docx diff feature</w:t>
      </w:r>
    </w:p>
    <w:p w14:paraId="35027A7B" w14:textId="43DF568C" w:rsidR="00EF3057" w:rsidRPr="008867D2" w:rsidRDefault="008867D2" w:rsidP="008867D2">
      <w:r>
        <w:t>Added one more line</w:t>
      </w:r>
      <w:r w:rsidR="003C21E6">
        <w:br/>
      </w:r>
      <w:r w:rsidR="003C21E6">
        <w:br/>
      </w:r>
      <w:proofErr w:type="spellStart"/>
      <w:r w:rsidR="003C21E6">
        <w:t>thi</w:t>
      </w:r>
      <w:proofErr w:type="spellEnd"/>
      <w:r w:rsidR="003C21E6">
        <w:t xml:space="preserve"> is a new line</w:t>
      </w:r>
      <w:r w:rsidR="0018621B">
        <w:br/>
      </w:r>
      <w:r w:rsidR="0018621B">
        <w:br/>
      </w:r>
      <w:r w:rsidR="0018621B" w:rsidRPr="0018621B">
        <w:t>THIS IS A CHANGE FOR PR TEST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18621B"/>
    <w:rsid w:val="003C21E6"/>
    <w:rsid w:val="0051379F"/>
    <w:rsid w:val="008867D2"/>
    <w:rsid w:val="009021F9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4</cp:revision>
  <dcterms:created xsi:type="dcterms:W3CDTF">2026-04-27T12:57:00Z</dcterms:created>
  <dcterms:modified xsi:type="dcterms:W3CDTF">2026-04-28T05:10:00Z</dcterms:modified>
</cp:coreProperties>
</file>